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956"/>
      </w:tblGrid>
      <w:tr w:rsidR="00D62CE3" w14:paraId="7FA114BA" w14:textId="77777777" w:rsidTr="00635C81">
        <w:trPr>
          <w:trHeight w:val="1644"/>
        </w:trPr>
        <w:tc>
          <w:tcPr>
            <w:tcW w:w="3853" w:type="dxa"/>
          </w:tcPr>
          <w:p w14:paraId="0362C80C" w14:textId="75267BDD" w:rsidR="00D62CE3" w:rsidRDefault="00580A5A" w:rsidP="00D62CE3">
            <w:pPr>
              <w:tabs>
                <w:tab w:val="left" w:pos="3540"/>
                <w:tab w:val="center" w:pos="4637"/>
              </w:tabs>
              <w:jc w:val="right"/>
              <w:rPr>
                <w:rFonts w:cstheme="minorHAnsi"/>
                <w:b/>
                <w:noProof/>
                <w:color w:val="0B87C7"/>
                <w:sz w:val="32"/>
                <w:szCs w:val="32"/>
              </w:rPr>
            </w:pPr>
            <w:r w:rsidRPr="00EC476D">
              <w:rPr>
                <w:rFonts w:cstheme="minorHAnsi"/>
                <w:b/>
                <w:noProof/>
                <w:color w:val="0B87C7"/>
                <w:sz w:val="32"/>
                <w:szCs w:val="32"/>
              </w:rPr>
              <w:drawing>
                <wp:inline distT="0" distB="0" distL="0" distR="0" wp14:anchorId="606AC6D1" wp14:editId="7B5A3197">
                  <wp:extent cx="2369488" cy="994607"/>
                  <wp:effectExtent l="0" t="0" r="5715" b="0"/>
                  <wp:docPr id="404344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44836" name=""/>
                          <pic:cNvPicPr/>
                        </pic:nvPicPr>
                        <pic:blipFill>
                          <a:blip r:embed="rId7"/>
                          <a:stretch>
                            <a:fillRect/>
                          </a:stretch>
                        </pic:blipFill>
                        <pic:spPr>
                          <a:xfrm>
                            <a:off x="0" y="0"/>
                            <a:ext cx="2372169" cy="995732"/>
                          </a:xfrm>
                          <a:prstGeom prst="rect">
                            <a:avLst/>
                          </a:prstGeom>
                        </pic:spPr>
                      </pic:pic>
                    </a:graphicData>
                  </a:graphic>
                </wp:inline>
              </w:drawing>
            </w:r>
          </w:p>
        </w:tc>
      </w:tr>
    </w:tbl>
    <w:p w14:paraId="4BF45577" w14:textId="720EF317" w:rsidR="00580A5A" w:rsidRDefault="00580A5A" w:rsidP="00580A5A">
      <w:pPr>
        <w:spacing w:after="0"/>
        <w:ind w:left="-720"/>
        <w:jc w:val="both"/>
        <w:rPr>
          <w:rFonts w:cstheme="minorHAnsi"/>
          <w:b/>
          <w:bCs/>
          <w:iCs/>
          <w:color w:val="0B87C3"/>
          <w:sz w:val="32"/>
          <w:szCs w:val="32"/>
          <w:lang w:val="hu-HU"/>
        </w:rPr>
      </w:pPr>
      <w:r w:rsidRPr="0081005D">
        <w:rPr>
          <w:rFonts w:cstheme="minorHAnsi"/>
          <w:b/>
          <w:color w:val="0B87C3"/>
          <w:sz w:val="32"/>
          <w:szCs w:val="32"/>
        </w:rPr>
        <w:t xml:space="preserve">Tarile </w:t>
      </w:r>
      <w:r>
        <w:rPr>
          <w:rFonts w:cstheme="minorHAnsi"/>
          <w:b/>
          <w:color w:val="0B87C3"/>
          <w:sz w:val="32"/>
          <w:szCs w:val="32"/>
        </w:rPr>
        <w:t xml:space="preserve">NORDICE </w:t>
      </w:r>
      <w:r w:rsidR="00DA3405">
        <w:rPr>
          <w:rFonts w:cstheme="minorHAnsi"/>
          <w:b/>
          <w:color w:val="0B87C3"/>
          <w:sz w:val="32"/>
          <w:szCs w:val="32"/>
        </w:rPr>
        <w:t xml:space="preserve">- </w:t>
      </w:r>
      <w:r>
        <w:rPr>
          <w:rFonts w:cstheme="minorHAnsi"/>
          <w:b/>
          <w:color w:val="0B87C3"/>
          <w:sz w:val="32"/>
          <w:szCs w:val="32"/>
        </w:rPr>
        <w:t>FIORDURI SCANDINAVE</w:t>
      </w:r>
      <w:r w:rsidRPr="0081005D">
        <w:rPr>
          <w:rFonts w:cstheme="minorHAnsi"/>
          <w:b/>
          <w:bCs/>
          <w:iCs/>
          <w:color w:val="0B87C3"/>
          <w:sz w:val="32"/>
          <w:szCs w:val="32"/>
          <w:lang w:val="hu-HU"/>
        </w:rPr>
        <w:t xml:space="preserve"> </w:t>
      </w:r>
      <w:r>
        <w:rPr>
          <w:rFonts w:cstheme="minorHAnsi"/>
          <w:b/>
          <w:bCs/>
          <w:iCs/>
          <w:color w:val="0B87C3"/>
          <w:sz w:val="32"/>
          <w:szCs w:val="32"/>
          <w:lang w:val="hu-HU"/>
        </w:rPr>
        <w:t>11</w:t>
      </w:r>
      <w:r w:rsidRPr="0081005D">
        <w:rPr>
          <w:rFonts w:cstheme="minorHAnsi"/>
          <w:b/>
          <w:bCs/>
          <w:iCs/>
          <w:color w:val="0B87C3"/>
          <w:sz w:val="32"/>
          <w:szCs w:val="32"/>
          <w:lang w:val="hu-HU"/>
        </w:rPr>
        <w:t xml:space="preserve"> zile A</w:t>
      </w:r>
      <w:r>
        <w:rPr>
          <w:rFonts w:cstheme="minorHAnsi"/>
          <w:b/>
          <w:bCs/>
          <w:iCs/>
          <w:color w:val="0B87C3"/>
          <w:sz w:val="32"/>
          <w:szCs w:val="32"/>
          <w:lang w:val="hu-HU"/>
        </w:rPr>
        <w:t>vion</w:t>
      </w:r>
    </w:p>
    <w:p w14:paraId="777F8188" w14:textId="77777777" w:rsidR="00580A5A" w:rsidRDefault="00580A5A" w:rsidP="00580A5A">
      <w:pPr>
        <w:spacing w:after="0"/>
        <w:ind w:left="-720"/>
        <w:jc w:val="both"/>
        <w:rPr>
          <w:rFonts w:cstheme="minorHAnsi"/>
          <w:b/>
          <w:color w:val="F18306"/>
          <w:sz w:val="32"/>
          <w:szCs w:val="32"/>
          <w:lang w:val="fr-FR"/>
        </w:rPr>
      </w:pPr>
      <w:r w:rsidRPr="000B067F">
        <w:rPr>
          <w:rFonts w:cstheme="minorHAnsi"/>
          <w:b/>
          <w:bCs/>
          <w:iCs/>
          <w:color w:val="F18306"/>
          <w:sz w:val="32"/>
          <w:szCs w:val="32"/>
          <w:lang w:val="hu-HU"/>
        </w:rPr>
        <w:t xml:space="preserve">Reducere* pana la 20% - de </w:t>
      </w:r>
      <w:r w:rsidRPr="00477DA9">
        <w:rPr>
          <w:rFonts w:cstheme="minorHAnsi"/>
          <w:b/>
          <w:bCs/>
          <w:iCs/>
          <w:color w:val="F18306"/>
          <w:sz w:val="32"/>
          <w:szCs w:val="32"/>
          <w:lang w:val="hu-HU"/>
        </w:rPr>
        <w:t>la 1289</w:t>
      </w:r>
      <w:r w:rsidRPr="000B067F">
        <w:rPr>
          <w:rFonts w:cstheme="minorHAnsi"/>
          <w:b/>
          <w:bCs/>
          <w:iCs/>
          <w:color w:val="F18306"/>
          <w:sz w:val="32"/>
          <w:szCs w:val="32"/>
          <w:lang w:val="hu-HU"/>
        </w:rPr>
        <w:t xml:space="preserve"> </w:t>
      </w:r>
      <w:r w:rsidRPr="000B067F">
        <w:rPr>
          <w:rFonts w:cstheme="minorHAnsi"/>
          <w:b/>
          <w:color w:val="F18306"/>
          <w:sz w:val="32"/>
          <w:szCs w:val="32"/>
          <w:lang w:val="fr-FR"/>
        </w:rPr>
        <w:t>€</w:t>
      </w:r>
    </w:p>
    <w:p w14:paraId="6B3A54B0" w14:textId="0B770A5A" w:rsidR="00580A5A" w:rsidRPr="004C42AF" w:rsidRDefault="00580A5A" w:rsidP="00580A5A">
      <w:pPr>
        <w:spacing w:after="0"/>
        <w:ind w:left="-720"/>
        <w:jc w:val="both"/>
        <w:rPr>
          <w:rFonts w:cstheme="minorHAnsi"/>
          <w:b/>
          <w:sz w:val="18"/>
          <w:szCs w:val="18"/>
        </w:rPr>
      </w:pPr>
      <w:r w:rsidRPr="000531FC">
        <w:rPr>
          <w:rFonts w:cstheme="minorHAnsi"/>
          <w:b/>
          <w:sz w:val="18"/>
          <w:szCs w:val="18"/>
        </w:rPr>
        <w:t xml:space="preserve">Stockholm - Drottningholm - Uppsala - Kristinehamn - Lillehammer - Drumurile Atlanticului, Trolilor, Vulturilor </w:t>
      </w:r>
      <w:r>
        <w:rPr>
          <w:rFonts w:cstheme="minorHAnsi"/>
          <w:b/>
          <w:sz w:val="18"/>
          <w:szCs w:val="18"/>
        </w:rPr>
        <w:t>-</w:t>
      </w:r>
      <w:r w:rsidRPr="000531FC">
        <w:rPr>
          <w:rFonts w:cstheme="minorHAnsi"/>
          <w:b/>
          <w:sz w:val="18"/>
          <w:szCs w:val="18"/>
        </w:rPr>
        <w:t xml:space="preserve"> Geiranger - Nordfjord - Sognefjord - Bergen - Fiordul Hardanger - Cascada Voringsfoss - Oslo - Goteborg </w:t>
      </w:r>
      <w:r>
        <w:rPr>
          <w:rFonts w:cstheme="minorHAnsi"/>
          <w:b/>
          <w:sz w:val="18"/>
          <w:szCs w:val="18"/>
        </w:rPr>
        <w:t xml:space="preserve">- </w:t>
      </w:r>
      <w:r w:rsidRPr="000531FC">
        <w:rPr>
          <w:rFonts w:cstheme="minorHAnsi"/>
          <w:b/>
          <w:sz w:val="18"/>
          <w:szCs w:val="18"/>
        </w:rPr>
        <w:t>Helsingor - Copenhaga - Frederiksborg</w:t>
      </w:r>
    </w:p>
    <w:p w14:paraId="37CFD5AE" w14:textId="77777777" w:rsidR="00580A5A" w:rsidRPr="00B2708B" w:rsidRDefault="00580A5A" w:rsidP="00580A5A">
      <w:pPr>
        <w:spacing w:before="4" w:after="0"/>
        <w:ind w:left="-567" w:right="227"/>
        <w:jc w:val="both"/>
        <w:rPr>
          <w:rFonts w:cstheme="minorHAnsi"/>
          <w:b/>
          <w:color w:val="444444"/>
          <w:sz w:val="8"/>
          <w:szCs w:val="8"/>
        </w:rPr>
      </w:pPr>
    </w:p>
    <w:p w14:paraId="3B4543B6" w14:textId="77777777" w:rsidR="00580A5A" w:rsidRDefault="00580A5A" w:rsidP="00580A5A">
      <w:pPr>
        <w:spacing w:after="0"/>
        <w:ind w:left="-720"/>
        <w:jc w:val="both"/>
        <w:rPr>
          <w:rFonts w:cstheme="minorHAnsi"/>
          <w:sz w:val="18"/>
          <w:szCs w:val="18"/>
        </w:rPr>
      </w:pPr>
      <w:r w:rsidRPr="00D13BD1">
        <w:rPr>
          <w:rFonts w:cstheme="minorHAnsi"/>
          <w:b/>
          <w:color w:val="0B87C3"/>
          <w:sz w:val="18"/>
          <w:szCs w:val="18"/>
        </w:rPr>
        <w:t xml:space="preserve">Ziua 1. </w:t>
      </w:r>
      <w:r w:rsidRPr="009011F5">
        <w:rPr>
          <w:rFonts w:cstheme="minorHAnsi"/>
          <w:b/>
          <w:color w:val="0B87C3"/>
          <w:sz w:val="18"/>
          <w:szCs w:val="18"/>
        </w:rPr>
        <w:t xml:space="preserve">BUCURESTI </w:t>
      </w:r>
      <w:r>
        <w:rPr>
          <w:rFonts w:cstheme="minorHAnsi"/>
          <w:b/>
          <w:color w:val="0B87C3"/>
          <w:sz w:val="18"/>
          <w:szCs w:val="18"/>
        </w:rPr>
        <w:t>-</w:t>
      </w:r>
      <w:r w:rsidRPr="009011F5">
        <w:rPr>
          <w:rFonts w:cstheme="minorHAnsi"/>
          <w:b/>
          <w:color w:val="0B87C3"/>
          <w:sz w:val="18"/>
          <w:szCs w:val="18"/>
        </w:rPr>
        <w:t xml:space="preserve"> </w:t>
      </w:r>
      <w:r w:rsidRPr="000B0B60">
        <w:rPr>
          <w:rFonts w:cstheme="minorHAnsi"/>
          <w:b/>
          <w:color w:val="0B87C7"/>
          <w:sz w:val="18"/>
          <w:szCs w:val="18"/>
        </w:rPr>
        <w:t>STOCKHOLM</w:t>
      </w:r>
    </w:p>
    <w:p w14:paraId="6B436C3D" w14:textId="5ABD80EA" w:rsidR="00580A5A" w:rsidRDefault="00580A5A" w:rsidP="00580A5A">
      <w:pPr>
        <w:spacing w:after="0"/>
        <w:ind w:left="-720"/>
        <w:jc w:val="both"/>
        <w:rPr>
          <w:rFonts w:cstheme="minorHAnsi"/>
          <w:sz w:val="18"/>
          <w:szCs w:val="18"/>
        </w:rPr>
      </w:pPr>
      <w:r w:rsidRPr="00B97BEE">
        <w:rPr>
          <w:rFonts w:ascii="Calibri" w:hAnsi="Calibri" w:cs="Calibri"/>
          <w:sz w:val="18"/>
          <w:szCs w:val="18"/>
          <w:lang w:eastAsia="en-GB"/>
        </w:rPr>
        <w:t xml:space="preserve">Intalnire cu reprezentantul agentiei la </w:t>
      </w:r>
      <w:r w:rsidRPr="00477DA9">
        <w:rPr>
          <w:rFonts w:ascii="Calibri" w:hAnsi="Calibri" w:cs="Calibri"/>
          <w:sz w:val="18"/>
          <w:szCs w:val="18"/>
          <w:lang w:eastAsia="en-GB"/>
        </w:rPr>
        <w:t>ora 10:30 in aeroportul BANEASA din</w:t>
      </w:r>
      <w:r w:rsidRPr="00595D67">
        <w:rPr>
          <w:rFonts w:ascii="Calibri" w:hAnsi="Calibri" w:cs="Calibri"/>
          <w:sz w:val="18"/>
          <w:szCs w:val="18"/>
          <w:lang w:eastAsia="en-GB"/>
        </w:rPr>
        <w:t xml:space="preserve"> Bucuresti pentru imbarcare la zborul spre </w:t>
      </w:r>
      <w:r>
        <w:rPr>
          <w:rFonts w:ascii="Calibri" w:hAnsi="Calibri" w:cs="Calibri"/>
          <w:sz w:val="18"/>
          <w:szCs w:val="18"/>
          <w:lang w:val="ro-RO" w:eastAsia="en-GB"/>
        </w:rPr>
        <w:t>Stockholm</w:t>
      </w:r>
      <w:r w:rsidRPr="00595D67">
        <w:rPr>
          <w:rFonts w:ascii="Calibri" w:hAnsi="Calibri" w:cs="Calibri"/>
          <w:sz w:val="18"/>
          <w:szCs w:val="18"/>
          <w:lang w:eastAsia="en-GB"/>
        </w:rPr>
        <w:t xml:space="preserve"> de la </w:t>
      </w:r>
      <w:r w:rsidRPr="00477DA9">
        <w:rPr>
          <w:rFonts w:ascii="Calibri" w:hAnsi="Calibri" w:cs="Calibri"/>
          <w:sz w:val="18"/>
          <w:szCs w:val="18"/>
          <w:lang w:eastAsia="en-GB"/>
        </w:rPr>
        <w:t>ora 12:30</w:t>
      </w:r>
      <w:r w:rsidRPr="00B97BEE">
        <w:rPr>
          <w:rFonts w:ascii="Calibri" w:hAnsi="Calibri" w:cs="Calibri"/>
          <w:sz w:val="18"/>
          <w:szCs w:val="18"/>
          <w:lang w:eastAsia="en-GB"/>
        </w:rPr>
        <w:t> (ATENTIE! Orarul de zbor este informativ si poate suporta modificari impuse de compania aeriana).</w:t>
      </w:r>
      <w:r w:rsidRPr="00D766C8">
        <w:rPr>
          <w:rFonts w:cstheme="minorHAnsi"/>
          <w:sz w:val="18"/>
          <w:szCs w:val="18"/>
        </w:rPr>
        <w:t xml:space="preserve"> </w:t>
      </w:r>
      <w:r>
        <w:rPr>
          <w:rFonts w:cstheme="minorHAnsi"/>
          <w:sz w:val="18"/>
          <w:szCs w:val="18"/>
        </w:rPr>
        <w:t xml:space="preserve">Dupa aterizare, incepem turul de oras </w:t>
      </w:r>
      <w:r w:rsidRPr="00864C03">
        <w:rPr>
          <w:rFonts w:cstheme="minorHAnsi"/>
          <w:sz w:val="18"/>
          <w:szCs w:val="18"/>
        </w:rPr>
        <w:t xml:space="preserve">in </w:t>
      </w:r>
      <w:r w:rsidRPr="005B628E">
        <w:rPr>
          <w:rFonts w:cstheme="minorHAnsi"/>
          <w:sz w:val="18"/>
          <w:szCs w:val="18"/>
        </w:rPr>
        <w:t>Stockholm, oras construit pe 14 insule, plin de istorie si de atractii diverse: Gamla Stan - cel mai vechi cartier cu stradute pitoresti, fatade de sec. XVII si o atmosfera medievala unica</w:t>
      </w:r>
      <w:r>
        <w:rPr>
          <w:rFonts w:cstheme="minorHAnsi"/>
          <w:sz w:val="18"/>
          <w:szCs w:val="18"/>
        </w:rPr>
        <w:t>.</w:t>
      </w:r>
      <w:r w:rsidRPr="005B628E">
        <w:rPr>
          <w:rFonts w:cstheme="minorHAnsi"/>
          <w:sz w:val="18"/>
          <w:szCs w:val="18"/>
        </w:rPr>
        <w:t xml:space="preserve"> </w:t>
      </w:r>
      <w:r>
        <w:rPr>
          <w:rFonts w:cstheme="minorHAnsi"/>
          <w:sz w:val="18"/>
          <w:szCs w:val="18"/>
        </w:rPr>
        <w:t>Aici</w:t>
      </w:r>
      <w:r w:rsidRPr="005B628E">
        <w:rPr>
          <w:rFonts w:cstheme="minorHAnsi"/>
          <w:sz w:val="18"/>
          <w:szCs w:val="18"/>
        </w:rPr>
        <w:t xml:space="preserve"> descoperim: </w:t>
      </w:r>
      <w:r w:rsidRPr="005B628E">
        <w:rPr>
          <w:rFonts w:cstheme="minorHAnsi"/>
          <w:b/>
          <w:i/>
          <w:sz w:val="18"/>
          <w:szCs w:val="18"/>
        </w:rPr>
        <w:t>Palatul Regal</w:t>
      </w:r>
      <w:r w:rsidRPr="005B628E">
        <w:rPr>
          <w:rFonts w:cstheme="minorHAnsi"/>
          <w:sz w:val="18"/>
          <w:szCs w:val="18"/>
        </w:rPr>
        <w:t xml:space="preserve">, un edificiu baroc de sec. XVIII si </w:t>
      </w:r>
      <w:r w:rsidRPr="005B628E">
        <w:rPr>
          <w:rFonts w:cstheme="minorHAnsi"/>
          <w:b/>
          <w:i/>
          <w:sz w:val="18"/>
          <w:szCs w:val="18"/>
        </w:rPr>
        <w:t xml:space="preserve">Catedrala </w:t>
      </w:r>
      <w:r w:rsidRPr="005B628E">
        <w:rPr>
          <w:rFonts w:cstheme="minorHAnsi"/>
          <w:i/>
          <w:sz w:val="18"/>
          <w:szCs w:val="18"/>
        </w:rPr>
        <w:t>(sec. XIV)</w:t>
      </w:r>
      <w:r w:rsidRPr="005B628E">
        <w:rPr>
          <w:rFonts w:cstheme="minorHAnsi"/>
          <w:sz w:val="18"/>
          <w:szCs w:val="18"/>
        </w:rPr>
        <w:t xml:space="preserve">- locul ceremoniilor de casatorie a monarhilor suedezi. Continuam spre Piata Centrala (Stortorget), unde admiram vechea cladire a </w:t>
      </w:r>
      <w:r w:rsidRPr="005B628E">
        <w:rPr>
          <w:rFonts w:cstheme="minorHAnsi"/>
          <w:b/>
          <w:i/>
          <w:sz w:val="18"/>
          <w:szCs w:val="18"/>
        </w:rPr>
        <w:t xml:space="preserve">Bursei </w:t>
      </w:r>
      <w:r w:rsidRPr="005B628E">
        <w:rPr>
          <w:rFonts w:cstheme="minorHAnsi"/>
          <w:sz w:val="18"/>
          <w:szCs w:val="18"/>
        </w:rPr>
        <w:t xml:space="preserve">(sec XVIII) detinuta din 1912 de Academia Suedeza, </w:t>
      </w:r>
      <w:r w:rsidRPr="00D55460">
        <w:rPr>
          <w:rFonts w:cstheme="minorHAnsi"/>
          <w:sz w:val="18"/>
          <w:szCs w:val="18"/>
        </w:rPr>
        <w:t xml:space="preserve">care gazduieste </w:t>
      </w:r>
      <w:r w:rsidRPr="00D55460">
        <w:rPr>
          <w:rFonts w:cstheme="minorHAnsi"/>
          <w:b/>
          <w:i/>
          <w:sz w:val="18"/>
          <w:szCs w:val="18"/>
        </w:rPr>
        <w:t>M</w:t>
      </w:r>
      <w:r w:rsidRPr="005B628E">
        <w:rPr>
          <w:rFonts w:cstheme="minorHAnsi"/>
          <w:b/>
          <w:i/>
          <w:sz w:val="18"/>
          <w:szCs w:val="18"/>
        </w:rPr>
        <w:t xml:space="preserve">uzeul Nobel </w:t>
      </w:r>
      <w:r w:rsidRPr="005B628E">
        <w:rPr>
          <w:rFonts w:cstheme="minorHAnsi"/>
          <w:sz w:val="18"/>
          <w:szCs w:val="18"/>
        </w:rPr>
        <w:t xml:space="preserve">si </w:t>
      </w:r>
      <w:r w:rsidRPr="005B628E">
        <w:rPr>
          <w:rFonts w:cstheme="minorHAnsi"/>
          <w:b/>
          <w:i/>
          <w:sz w:val="18"/>
          <w:szCs w:val="18"/>
        </w:rPr>
        <w:t>Biblioteca Nobel</w:t>
      </w:r>
      <w:r w:rsidRPr="005B628E">
        <w:rPr>
          <w:rFonts w:cstheme="minorHAnsi"/>
          <w:sz w:val="18"/>
          <w:szCs w:val="18"/>
        </w:rPr>
        <w:t xml:space="preserve">. Urmeaza </w:t>
      </w:r>
      <w:r w:rsidRPr="005B628E">
        <w:rPr>
          <w:rFonts w:cstheme="minorHAnsi"/>
          <w:b/>
          <w:i/>
          <w:sz w:val="18"/>
          <w:szCs w:val="18"/>
        </w:rPr>
        <w:t>Biserica Germana</w:t>
      </w:r>
      <w:r w:rsidRPr="005B628E">
        <w:rPr>
          <w:rFonts w:cstheme="minorHAnsi"/>
          <w:sz w:val="18"/>
          <w:szCs w:val="18"/>
        </w:rPr>
        <w:t xml:space="preserve">, construita in sec. XIV din piatra, cu un interior baroc deosebit, </w:t>
      </w:r>
      <w:r w:rsidRPr="005B628E">
        <w:rPr>
          <w:rFonts w:cstheme="minorHAnsi"/>
          <w:b/>
          <w:i/>
          <w:sz w:val="18"/>
          <w:szCs w:val="18"/>
        </w:rPr>
        <w:t>Palatul Parlamentului</w:t>
      </w:r>
      <w:r w:rsidRPr="005B628E">
        <w:rPr>
          <w:rFonts w:cstheme="minorHAnsi"/>
          <w:sz w:val="18"/>
          <w:szCs w:val="18"/>
        </w:rPr>
        <w:t xml:space="preserve"> cu frumoasa sa arhitectura neoclasica impletita cu elemente ale renasterii si barocului, </w:t>
      </w:r>
      <w:r w:rsidRPr="005B628E">
        <w:rPr>
          <w:rFonts w:cstheme="minorHAnsi"/>
          <w:b/>
          <w:i/>
          <w:sz w:val="18"/>
          <w:szCs w:val="18"/>
        </w:rPr>
        <w:t>Opera Regala Suedeza</w:t>
      </w:r>
      <w:r w:rsidRPr="005B628E">
        <w:rPr>
          <w:rFonts w:cstheme="minorHAnsi"/>
          <w:sz w:val="18"/>
          <w:szCs w:val="18"/>
        </w:rPr>
        <w:t xml:space="preserve"> </w:t>
      </w:r>
      <w:r w:rsidRPr="0045082C">
        <w:rPr>
          <w:rFonts w:cstheme="minorHAnsi"/>
          <w:sz w:val="18"/>
          <w:szCs w:val="18"/>
        </w:rPr>
        <w:t>amplasata intr-o cladire</w:t>
      </w:r>
      <w:r w:rsidRPr="005B628E">
        <w:rPr>
          <w:rFonts w:cstheme="minorHAnsi"/>
          <w:sz w:val="18"/>
          <w:szCs w:val="18"/>
        </w:rPr>
        <w:t xml:space="preserve"> superba de sec. XVIII. </w:t>
      </w:r>
      <w:r>
        <w:rPr>
          <w:rFonts w:cstheme="minorHAnsi"/>
          <w:sz w:val="18"/>
          <w:szCs w:val="18"/>
        </w:rPr>
        <w:t>C</w:t>
      </w:r>
      <w:r w:rsidRPr="005B628E">
        <w:rPr>
          <w:rFonts w:cstheme="minorHAnsi"/>
          <w:sz w:val="18"/>
          <w:szCs w:val="18"/>
        </w:rPr>
        <w:t xml:space="preserve">azare in zona </w:t>
      </w:r>
      <w:r w:rsidRPr="00D55460">
        <w:rPr>
          <w:rFonts w:cstheme="minorHAnsi"/>
          <w:sz w:val="18"/>
          <w:szCs w:val="18"/>
        </w:rPr>
        <w:t xml:space="preserve">Stockholm, la </w:t>
      </w:r>
      <w:r>
        <w:rPr>
          <w:rFonts w:cstheme="minorHAnsi"/>
          <w:sz w:val="18"/>
          <w:szCs w:val="18"/>
        </w:rPr>
        <w:t xml:space="preserve">Hotel </w:t>
      </w:r>
      <w:r w:rsidRPr="00580A5A">
        <w:rPr>
          <w:rFonts w:cstheme="minorHAnsi"/>
          <w:sz w:val="18"/>
          <w:szCs w:val="18"/>
        </w:rPr>
        <w:t xml:space="preserve">Scandic Skarholmen </w:t>
      </w:r>
      <w:r>
        <w:rPr>
          <w:rFonts w:cstheme="minorHAnsi"/>
          <w:sz w:val="18"/>
          <w:szCs w:val="18"/>
        </w:rPr>
        <w:t>4*</w:t>
      </w:r>
      <w:r w:rsidRPr="00D55460">
        <w:rPr>
          <w:rFonts w:cstheme="minorHAnsi"/>
          <w:sz w:val="18"/>
          <w:szCs w:val="18"/>
        </w:rPr>
        <w:t>/ similar.</w:t>
      </w:r>
    </w:p>
    <w:p w14:paraId="149C592C" w14:textId="77777777" w:rsidR="00580A5A" w:rsidRPr="00B2708B" w:rsidRDefault="00580A5A" w:rsidP="00580A5A">
      <w:pPr>
        <w:spacing w:before="4" w:after="0"/>
        <w:ind w:left="-567" w:right="227"/>
        <w:jc w:val="both"/>
        <w:rPr>
          <w:rFonts w:cstheme="minorHAnsi"/>
          <w:b/>
          <w:color w:val="444444"/>
          <w:sz w:val="8"/>
          <w:szCs w:val="8"/>
        </w:rPr>
      </w:pPr>
    </w:p>
    <w:p w14:paraId="4D15ADF2" w14:textId="77777777" w:rsidR="00580A5A" w:rsidRDefault="00580A5A" w:rsidP="00580A5A">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2</w:t>
      </w:r>
      <w:r w:rsidRPr="00983DAB">
        <w:rPr>
          <w:rFonts w:cstheme="minorHAnsi"/>
          <w:b/>
          <w:color w:val="0B87C7"/>
          <w:sz w:val="18"/>
          <w:szCs w:val="18"/>
        </w:rPr>
        <w:t>. STOCKHOLM - CASTELUL DROTTNINGHOLM</w:t>
      </w:r>
    </w:p>
    <w:p w14:paraId="53BF0942" w14:textId="77777777" w:rsidR="00580A5A" w:rsidRDefault="00580A5A" w:rsidP="00580A5A">
      <w:pPr>
        <w:spacing w:after="0"/>
        <w:ind w:left="-720"/>
        <w:jc w:val="both"/>
        <w:rPr>
          <w:rFonts w:cstheme="minorHAnsi"/>
          <w:sz w:val="18"/>
          <w:szCs w:val="18"/>
        </w:rPr>
      </w:pPr>
      <w:r w:rsidRPr="00A67313">
        <w:rPr>
          <w:rFonts w:cstheme="minorHAnsi"/>
          <w:sz w:val="18"/>
          <w:szCs w:val="18"/>
        </w:rPr>
        <w:t xml:space="preserve">Mic dejun. Dedicam intreaga zi explorarii capitalei Suediei (pietonal si contra cost cu transportul public), oras plin de istorie si de atractii dintre cele mai diverse: </w:t>
      </w:r>
      <w:r>
        <w:rPr>
          <w:rFonts w:cstheme="minorHAnsi"/>
          <w:sz w:val="18"/>
          <w:szCs w:val="18"/>
        </w:rPr>
        <w:t>incepem</w:t>
      </w:r>
      <w:r w:rsidRPr="0092730E">
        <w:rPr>
          <w:rFonts w:cstheme="minorHAnsi"/>
          <w:sz w:val="18"/>
          <w:szCs w:val="18"/>
        </w:rPr>
        <w:t xml:space="preserve"> cu Primaria, cu inconfundabilul sau turn din caramida este probabil cea mai cunoscuta cladire din Stockholm, datorita premiilor Nobel care se decerneaza de aici (din Sala Albastra si Sala Aurie). Optional, rezervare tur cu ghid local in </w:t>
      </w:r>
      <w:r w:rsidRPr="00477DA9">
        <w:rPr>
          <w:rFonts w:cstheme="minorHAnsi"/>
          <w:sz w:val="18"/>
          <w:szCs w:val="18"/>
        </w:rPr>
        <w:t>Primarie (circa 35 €). Apoi</w:t>
      </w:r>
      <w:r>
        <w:rPr>
          <w:rFonts w:cstheme="minorHAnsi"/>
          <w:sz w:val="18"/>
          <w:szCs w:val="18"/>
        </w:rPr>
        <w:t xml:space="preserve"> </w:t>
      </w:r>
      <w:r w:rsidRPr="00A67313">
        <w:rPr>
          <w:rFonts w:cstheme="minorHAnsi"/>
          <w:sz w:val="18"/>
          <w:szCs w:val="18"/>
        </w:rPr>
        <w:t xml:space="preserve">croaziera </w:t>
      </w:r>
      <w:r>
        <w:rPr>
          <w:rFonts w:cstheme="minorHAnsi"/>
          <w:sz w:val="18"/>
          <w:szCs w:val="18"/>
        </w:rPr>
        <w:t xml:space="preserve">optionala </w:t>
      </w:r>
      <w:r w:rsidRPr="00A67313">
        <w:rPr>
          <w:rFonts w:cstheme="minorHAnsi"/>
          <w:sz w:val="18"/>
          <w:szCs w:val="18"/>
        </w:rPr>
        <w:t>cu vaporasul la Castelul Drottningholm, supranumit “Versailles-ul suedez</w:t>
      </w:r>
      <w:r w:rsidRPr="00477DA9">
        <w:rPr>
          <w:rFonts w:cstheme="minorHAnsi"/>
          <w:sz w:val="18"/>
          <w:szCs w:val="18"/>
        </w:rPr>
        <w:t>” (55 €/pers,</w:t>
      </w:r>
      <w:r>
        <w:rPr>
          <w:rFonts w:cstheme="minorHAnsi"/>
          <w:sz w:val="18"/>
          <w:szCs w:val="18"/>
        </w:rPr>
        <w:t xml:space="preserve"> nu include </w:t>
      </w:r>
      <w:r w:rsidRPr="00A67313">
        <w:rPr>
          <w:rFonts w:cstheme="minorHAnsi"/>
          <w:sz w:val="18"/>
          <w:szCs w:val="18"/>
        </w:rPr>
        <w:t xml:space="preserve">biletul de intrare in castel), resedinta oficiala a Casei Regale Suedeze, unul dintre cele mai frumoase palate baroce de sec. XVII din nordul Europei. Timp liber pentru vizite individuale si relaxare in atmosfera unica a orasului Stockholm. </w:t>
      </w:r>
      <w:r>
        <w:rPr>
          <w:rFonts w:cstheme="minorHAnsi"/>
          <w:sz w:val="18"/>
          <w:szCs w:val="18"/>
        </w:rPr>
        <w:t>V</w:t>
      </w:r>
      <w:r w:rsidRPr="00AF6902">
        <w:rPr>
          <w:rFonts w:cstheme="minorHAnsi"/>
          <w:sz w:val="18"/>
          <w:szCs w:val="18"/>
        </w:rPr>
        <w:t xml:space="preserve">a propunem Muzeul Vasa - cel mai vizitat muzeu din intreaga Scandinavie, cu exponate valoroase, intacte, de sec. XVII. Cel mai important exponat al muzeului il reprezinta vasul de razboi ce naviga in apele nordice in sec. al XVII-lea. Acesta a fost recuperat aproape intact din apele marii dupa 3 secole. </w:t>
      </w:r>
      <w:r w:rsidRPr="00A67313">
        <w:rPr>
          <w:rFonts w:cstheme="minorHAnsi"/>
          <w:sz w:val="18"/>
          <w:szCs w:val="18"/>
        </w:rPr>
        <w:t>Cazare la acelasi hotel din zona Stockholm.</w:t>
      </w:r>
    </w:p>
    <w:p w14:paraId="62D31BD7" w14:textId="77777777" w:rsidR="00580A5A" w:rsidRPr="00B2708B" w:rsidRDefault="00580A5A" w:rsidP="00580A5A">
      <w:pPr>
        <w:spacing w:before="4" w:after="0"/>
        <w:ind w:left="-567" w:right="227"/>
        <w:jc w:val="both"/>
        <w:rPr>
          <w:rFonts w:cstheme="minorHAnsi"/>
          <w:b/>
          <w:color w:val="444444"/>
          <w:sz w:val="8"/>
          <w:szCs w:val="8"/>
        </w:rPr>
      </w:pPr>
    </w:p>
    <w:p w14:paraId="57DFF267" w14:textId="77777777" w:rsidR="00580A5A" w:rsidRDefault="00580A5A" w:rsidP="00580A5A">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3</w:t>
      </w:r>
      <w:r w:rsidRPr="00983DAB">
        <w:rPr>
          <w:rFonts w:cstheme="minorHAnsi"/>
          <w:b/>
          <w:color w:val="0B87C7"/>
          <w:sz w:val="18"/>
          <w:szCs w:val="18"/>
        </w:rPr>
        <w:t>. STOCKHOLM - UPPSALA - HAMAR (cca. 595 km)</w:t>
      </w:r>
    </w:p>
    <w:p w14:paraId="45633774" w14:textId="33BA26EA" w:rsidR="00580A5A" w:rsidRDefault="00580A5A" w:rsidP="00580A5A">
      <w:pPr>
        <w:spacing w:after="0"/>
        <w:ind w:left="-720"/>
        <w:jc w:val="both"/>
        <w:rPr>
          <w:rFonts w:cstheme="minorHAnsi"/>
          <w:sz w:val="18"/>
          <w:szCs w:val="18"/>
        </w:rPr>
      </w:pPr>
      <w:r w:rsidRPr="00A67313">
        <w:rPr>
          <w:rFonts w:cstheme="minorHAnsi"/>
          <w:sz w:val="18"/>
          <w:szCs w:val="18"/>
        </w:rPr>
        <w:t xml:space="preserve">Mic dejun. </w:t>
      </w:r>
      <w:r>
        <w:rPr>
          <w:rFonts w:cstheme="minorHAnsi"/>
          <w:sz w:val="18"/>
          <w:szCs w:val="18"/>
        </w:rPr>
        <w:t>Pornim spre</w:t>
      </w:r>
      <w:r w:rsidRPr="00AF6902">
        <w:rPr>
          <w:rFonts w:cstheme="minorHAnsi"/>
          <w:sz w:val="18"/>
          <w:szCs w:val="18"/>
        </w:rPr>
        <w:t xml:space="preserve"> Uppsala, centrul ecleziastic si universitar al Suediei, unul din cele mai vechi orase, unde vizita</w:t>
      </w:r>
      <w:r>
        <w:rPr>
          <w:rFonts w:cstheme="minorHAnsi"/>
          <w:sz w:val="18"/>
          <w:szCs w:val="18"/>
        </w:rPr>
        <w:t>m</w:t>
      </w:r>
      <w:r w:rsidRPr="00AF6902">
        <w:rPr>
          <w:rFonts w:cstheme="minorHAnsi"/>
          <w:sz w:val="18"/>
          <w:szCs w:val="18"/>
        </w:rPr>
        <w:t xml:space="preserve"> Catedrala</w:t>
      </w:r>
      <w:r w:rsidRPr="003C5DC5">
        <w:rPr>
          <w:rFonts w:cstheme="minorHAnsi"/>
          <w:sz w:val="18"/>
          <w:szCs w:val="18"/>
        </w:rPr>
        <w:t xml:space="preserve"> </w:t>
      </w:r>
      <w:r w:rsidRPr="00AF6902">
        <w:rPr>
          <w:rFonts w:cstheme="minorHAnsi"/>
          <w:sz w:val="18"/>
          <w:szCs w:val="18"/>
        </w:rPr>
        <w:t xml:space="preserve">de sec. XIII, cea mai mare si inalta din Scandinavia, loc de incoronare a regilor suedezi, care impresioneaza prin arhitectura sa gotica si prin bogatia de vitralii. Urmeaza </w:t>
      </w:r>
      <w:r w:rsidRPr="00AF6902">
        <w:rPr>
          <w:rFonts w:cstheme="minorHAnsi"/>
          <w:b/>
          <w:i/>
          <w:sz w:val="18"/>
          <w:szCs w:val="18"/>
        </w:rPr>
        <w:t>Universitatea -</w:t>
      </w:r>
      <w:r w:rsidRPr="00AF6902">
        <w:rPr>
          <w:rFonts w:cstheme="minorHAnsi"/>
          <w:sz w:val="18"/>
          <w:szCs w:val="18"/>
        </w:rPr>
        <w:t xml:space="preserve"> fondata in sec. al XV-lea, cea mai veche universitate din Scandinavia si printre cele mai prestigioase ale Europei de Nord si </w:t>
      </w:r>
      <w:r w:rsidRPr="00AF6902">
        <w:rPr>
          <w:rFonts w:cstheme="minorHAnsi"/>
          <w:b/>
          <w:i/>
          <w:sz w:val="18"/>
          <w:szCs w:val="18"/>
        </w:rPr>
        <w:t>Castelul Regal</w:t>
      </w:r>
      <w:r w:rsidRPr="00AF6902">
        <w:rPr>
          <w:rFonts w:cstheme="minorHAnsi"/>
          <w:sz w:val="18"/>
          <w:szCs w:val="18"/>
        </w:rPr>
        <w:t xml:space="preserve"> construit de regele Gusatv Vasa, in sec. XVI-lea cand Suedia incepea sa devina o mare putere in Europa. Dupa amiaza</w:t>
      </w:r>
      <w:r>
        <w:rPr>
          <w:rFonts w:cstheme="minorHAnsi"/>
          <w:sz w:val="18"/>
          <w:szCs w:val="18"/>
        </w:rPr>
        <w:t xml:space="preserve"> continuam deplasarea </w:t>
      </w:r>
      <w:r w:rsidRPr="00AF6902">
        <w:rPr>
          <w:rFonts w:cstheme="minorHAnsi"/>
          <w:sz w:val="18"/>
          <w:szCs w:val="18"/>
        </w:rPr>
        <w:t>spre Norvegia</w:t>
      </w:r>
      <w:r w:rsidRPr="00A67313">
        <w:rPr>
          <w:rFonts w:cstheme="minorHAnsi"/>
          <w:sz w:val="18"/>
          <w:szCs w:val="18"/>
        </w:rPr>
        <w:t xml:space="preserve">, una din cele mai frumoase tari din lume, in care regasim farmecul rece al fiordurilor, ghetari spectaculosi, lacuri cristaline si locuri pline de traditii si legende scandinave. Ne indreptam spre Hamar, orasel aflat pe malul lacului Mjøsa, cel mai mare din Norvegia. Pentru Olimpiada de Iarna din 1994, au fost </w:t>
      </w:r>
      <w:r w:rsidRPr="00822AB4">
        <w:rPr>
          <w:rFonts w:cstheme="minorHAnsi"/>
          <w:sz w:val="18"/>
          <w:szCs w:val="18"/>
        </w:rPr>
        <w:t>construite Sala Vasul Viking si Amfiteatrul Olimpic. Cazare</w:t>
      </w:r>
      <w:r w:rsidRPr="00A67313">
        <w:rPr>
          <w:rFonts w:cstheme="minorHAnsi"/>
          <w:sz w:val="18"/>
          <w:szCs w:val="18"/>
        </w:rPr>
        <w:t xml:space="preserve"> in zona Hamar, </w:t>
      </w:r>
      <w:r w:rsidRPr="008213D1">
        <w:rPr>
          <w:rFonts w:cstheme="minorHAnsi"/>
          <w:sz w:val="18"/>
          <w:szCs w:val="18"/>
        </w:rPr>
        <w:t xml:space="preserve">la </w:t>
      </w:r>
      <w:r w:rsidR="008213D1" w:rsidRPr="008213D1">
        <w:rPr>
          <w:rFonts w:cstheme="minorHAnsi"/>
          <w:sz w:val="18"/>
          <w:szCs w:val="18"/>
        </w:rPr>
        <w:t xml:space="preserve">Hotel </w:t>
      </w:r>
      <w:r w:rsidRPr="008213D1">
        <w:rPr>
          <w:rFonts w:cstheme="minorHAnsi"/>
          <w:sz w:val="18"/>
          <w:szCs w:val="18"/>
        </w:rPr>
        <w:t>Scandic Hamar 3*/</w:t>
      </w:r>
      <w:r w:rsidRPr="00D55460">
        <w:rPr>
          <w:rFonts w:cstheme="minorHAnsi"/>
          <w:sz w:val="18"/>
          <w:szCs w:val="18"/>
        </w:rPr>
        <w:t xml:space="preserve"> similar</w:t>
      </w:r>
      <w:r w:rsidRPr="00A67313">
        <w:rPr>
          <w:rFonts w:cstheme="minorHAnsi"/>
          <w:sz w:val="18"/>
          <w:szCs w:val="18"/>
        </w:rPr>
        <w:t>.</w:t>
      </w:r>
    </w:p>
    <w:p w14:paraId="0A533569" w14:textId="77777777" w:rsidR="00580A5A" w:rsidRPr="00B2708B" w:rsidRDefault="00580A5A" w:rsidP="00580A5A">
      <w:pPr>
        <w:spacing w:before="4" w:after="0"/>
        <w:ind w:left="-567" w:right="227"/>
        <w:jc w:val="both"/>
        <w:rPr>
          <w:rFonts w:cstheme="minorHAnsi"/>
          <w:b/>
          <w:color w:val="444444"/>
          <w:sz w:val="8"/>
          <w:szCs w:val="8"/>
        </w:rPr>
      </w:pPr>
    </w:p>
    <w:p w14:paraId="3534AF92" w14:textId="77777777" w:rsidR="00580A5A" w:rsidRDefault="00580A5A" w:rsidP="00580A5A">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4</w:t>
      </w:r>
      <w:r w:rsidRPr="00983DAB">
        <w:rPr>
          <w:rFonts w:cstheme="minorHAnsi"/>
          <w:b/>
          <w:color w:val="0B87C7"/>
          <w:sz w:val="18"/>
          <w:szCs w:val="18"/>
        </w:rPr>
        <w:t>. LILLEHAMMER - DRUMUL ATLANTICULUI - MOLDE (cca. 415 km)</w:t>
      </w:r>
    </w:p>
    <w:p w14:paraId="4140573F" w14:textId="26B57285" w:rsidR="00580A5A" w:rsidRPr="00D55460" w:rsidRDefault="00580A5A" w:rsidP="00580A5A">
      <w:pPr>
        <w:spacing w:after="0"/>
        <w:ind w:left="-720"/>
        <w:jc w:val="both"/>
        <w:rPr>
          <w:rFonts w:cstheme="minorHAnsi"/>
          <w:sz w:val="18"/>
          <w:szCs w:val="18"/>
        </w:rPr>
      </w:pPr>
      <w:r w:rsidRPr="00A67313">
        <w:rPr>
          <w:rFonts w:cstheme="minorHAnsi"/>
          <w:sz w:val="18"/>
          <w:szCs w:val="18"/>
        </w:rPr>
        <w:t xml:space="preserve">Mic dejun. </w:t>
      </w:r>
      <w:r>
        <w:rPr>
          <w:rFonts w:cstheme="minorHAnsi"/>
          <w:sz w:val="18"/>
          <w:szCs w:val="18"/>
        </w:rPr>
        <w:t>Ne deplasam spre</w:t>
      </w:r>
      <w:r w:rsidRPr="00A67313">
        <w:rPr>
          <w:rFonts w:cstheme="minorHAnsi"/>
          <w:sz w:val="18"/>
          <w:szCs w:val="18"/>
        </w:rPr>
        <w:t xml:space="preserve"> Lillehammer, gazda Jocurilor Olimpice de Iarna din 1994, </w:t>
      </w:r>
      <w:r>
        <w:rPr>
          <w:rFonts w:cstheme="minorHAnsi"/>
          <w:sz w:val="18"/>
          <w:szCs w:val="18"/>
        </w:rPr>
        <w:t xml:space="preserve">apoi </w:t>
      </w:r>
      <w:r w:rsidRPr="00A67313">
        <w:rPr>
          <w:rFonts w:cstheme="minorHAnsi"/>
          <w:sz w:val="18"/>
          <w:szCs w:val="18"/>
        </w:rPr>
        <w:t xml:space="preserve">continuam spre Kristiansund - cel mai nordic punct al </w:t>
      </w:r>
      <w:r>
        <w:rPr>
          <w:rFonts w:cstheme="minorHAnsi"/>
          <w:sz w:val="18"/>
          <w:szCs w:val="18"/>
        </w:rPr>
        <w:t>circuitului</w:t>
      </w:r>
      <w:r w:rsidRPr="00A67313">
        <w:rPr>
          <w:rFonts w:cstheme="minorHAnsi"/>
          <w:sz w:val="18"/>
          <w:szCs w:val="18"/>
        </w:rPr>
        <w:t xml:space="preserve"> nostr</w:t>
      </w:r>
      <w:r>
        <w:rPr>
          <w:rFonts w:cstheme="minorHAnsi"/>
          <w:sz w:val="18"/>
          <w:szCs w:val="18"/>
        </w:rPr>
        <w:t>u</w:t>
      </w:r>
      <w:r w:rsidRPr="00A67313">
        <w:rPr>
          <w:rFonts w:cstheme="minorHAnsi"/>
          <w:sz w:val="18"/>
          <w:szCs w:val="18"/>
        </w:rPr>
        <w:t xml:space="preserve">, </w:t>
      </w:r>
      <w:r>
        <w:rPr>
          <w:rFonts w:cstheme="minorHAnsi"/>
          <w:sz w:val="18"/>
          <w:szCs w:val="18"/>
        </w:rPr>
        <w:t>s</w:t>
      </w:r>
      <w:r w:rsidRPr="00A67313">
        <w:rPr>
          <w:rFonts w:cstheme="minorHAnsi"/>
          <w:sz w:val="18"/>
          <w:szCs w:val="18"/>
        </w:rPr>
        <w:t xml:space="preserve">i spre faimoasele minuni ale ingineriei si tehnicii moderne norvegiene: Tunelul Atlanticului (lung de cca 6 km si 250 m adancime) si Drumul Atlanticului - de peste 8 km lungime, compus din 8 poduri care leaga mai multe insulite ale arhipelagului. Cazare in zona Kristiansund </w:t>
      </w:r>
      <w:r>
        <w:rPr>
          <w:rFonts w:cstheme="minorHAnsi"/>
          <w:sz w:val="18"/>
          <w:szCs w:val="18"/>
        </w:rPr>
        <w:t>-</w:t>
      </w:r>
      <w:r w:rsidRPr="00A67313">
        <w:rPr>
          <w:rFonts w:cstheme="minorHAnsi"/>
          <w:sz w:val="18"/>
          <w:szCs w:val="18"/>
        </w:rPr>
        <w:t xml:space="preserve"> </w:t>
      </w:r>
      <w:r w:rsidRPr="00D55460">
        <w:rPr>
          <w:rFonts w:cstheme="minorHAnsi"/>
          <w:sz w:val="18"/>
          <w:szCs w:val="18"/>
        </w:rPr>
        <w:t xml:space="preserve">Molde, </w:t>
      </w:r>
      <w:r w:rsidRPr="008213D1">
        <w:rPr>
          <w:rFonts w:cstheme="minorHAnsi"/>
          <w:sz w:val="18"/>
          <w:szCs w:val="18"/>
        </w:rPr>
        <w:t xml:space="preserve">la </w:t>
      </w:r>
      <w:r w:rsidR="008213D1" w:rsidRPr="008213D1">
        <w:rPr>
          <w:rFonts w:cstheme="minorHAnsi"/>
          <w:sz w:val="18"/>
          <w:szCs w:val="18"/>
        </w:rPr>
        <w:t xml:space="preserve">Hotel </w:t>
      </w:r>
      <w:r w:rsidRPr="008213D1">
        <w:rPr>
          <w:rFonts w:cstheme="minorHAnsi"/>
          <w:sz w:val="18"/>
          <w:szCs w:val="18"/>
        </w:rPr>
        <w:t>Scandic Alexandra Molde 3*/ similar.</w:t>
      </w:r>
      <w:r w:rsidRPr="00D55460">
        <w:rPr>
          <w:rFonts w:cstheme="minorHAnsi"/>
          <w:sz w:val="18"/>
          <w:szCs w:val="18"/>
        </w:rPr>
        <w:t xml:space="preserve"> </w:t>
      </w:r>
    </w:p>
    <w:p w14:paraId="5C5FD23E" w14:textId="77777777" w:rsidR="00580A5A" w:rsidRPr="00B2708B" w:rsidRDefault="00580A5A" w:rsidP="00580A5A">
      <w:pPr>
        <w:spacing w:before="4" w:after="0"/>
        <w:ind w:left="-567" w:right="227"/>
        <w:jc w:val="both"/>
        <w:rPr>
          <w:rFonts w:cstheme="minorHAnsi"/>
          <w:b/>
          <w:color w:val="444444"/>
          <w:sz w:val="8"/>
          <w:szCs w:val="8"/>
        </w:rPr>
      </w:pPr>
    </w:p>
    <w:p w14:paraId="631183DD" w14:textId="77777777" w:rsidR="00580A5A" w:rsidRDefault="00580A5A" w:rsidP="00580A5A">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5</w:t>
      </w:r>
      <w:r w:rsidRPr="00983DAB">
        <w:rPr>
          <w:rFonts w:cstheme="minorHAnsi"/>
          <w:b/>
          <w:color w:val="0B87C7"/>
          <w:sz w:val="18"/>
          <w:szCs w:val="18"/>
        </w:rPr>
        <w:t>. D</w:t>
      </w:r>
      <w:r>
        <w:rPr>
          <w:rFonts w:cstheme="minorHAnsi"/>
          <w:b/>
          <w:color w:val="0B87C7"/>
          <w:sz w:val="18"/>
          <w:szCs w:val="18"/>
        </w:rPr>
        <w:t xml:space="preserve">RUMUL </w:t>
      </w:r>
      <w:r w:rsidRPr="00983DAB">
        <w:rPr>
          <w:rFonts w:cstheme="minorHAnsi"/>
          <w:b/>
          <w:color w:val="0B87C7"/>
          <w:sz w:val="18"/>
          <w:szCs w:val="18"/>
        </w:rPr>
        <w:t>TROLILOR - D</w:t>
      </w:r>
      <w:r>
        <w:rPr>
          <w:rFonts w:cstheme="minorHAnsi"/>
          <w:b/>
          <w:color w:val="0B87C7"/>
          <w:sz w:val="18"/>
          <w:szCs w:val="18"/>
        </w:rPr>
        <w:t>RUMUL</w:t>
      </w:r>
      <w:r w:rsidRPr="00983DAB">
        <w:rPr>
          <w:rFonts w:cstheme="minorHAnsi"/>
          <w:b/>
          <w:color w:val="0B87C7"/>
          <w:sz w:val="18"/>
          <w:szCs w:val="18"/>
        </w:rPr>
        <w:t xml:space="preserve"> VULTURILOR - F</w:t>
      </w:r>
      <w:r>
        <w:rPr>
          <w:rFonts w:cstheme="minorHAnsi"/>
          <w:b/>
          <w:color w:val="0B87C7"/>
          <w:sz w:val="18"/>
          <w:szCs w:val="18"/>
        </w:rPr>
        <w:t>IORDUL</w:t>
      </w:r>
      <w:r w:rsidRPr="00983DAB">
        <w:rPr>
          <w:rFonts w:cstheme="minorHAnsi"/>
          <w:b/>
          <w:color w:val="0B87C7"/>
          <w:sz w:val="18"/>
          <w:szCs w:val="18"/>
        </w:rPr>
        <w:t xml:space="preserve"> </w:t>
      </w:r>
      <w:r w:rsidRPr="001E13FA">
        <w:rPr>
          <w:rFonts w:cstheme="minorHAnsi"/>
          <w:b/>
          <w:color w:val="0B87C7"/>
          <w:sz w:val="18"/>
          <w:szCs w:val="18"/>
        </w:rPr>
        <w:t>GEIRANGER (cca. 400 km)</w:t>
      </w:r>
    </w:p>
    <w:p w14:paraId="31FCB257" w14:textId="4BD74835" w:rsidR="00580A5A" w:rsidRDefault="00580A5A" w:rsidP="00580A5A">
      <w:pPr>
        <w:spacing w:after="0"/>
        <w:ind w:left="-720"/>
        <w:jc w:val="both"/>
        <w:rPr>
          <w:rFonts w:cstheme="minorHAnsi"/>
          <w:sz w:val="18"/>
          <w:szCs w:val="18"/>
        </w:rPr>
      </w:pPr>
      <w:r w:rsidRPr="00A67313">
        <w:rPr>
          <w:rFonts w:cstheme="minorHAnsi"/>
          <w:sz w:val="18"/>
          <w:szCs w:val="18"/>
        </w:rPr>
        <w:t>Mic dejun. Calatorim astazi pe celebra “Ruta de Aur” denumire data celor doua drumuri - Drumul Trolilor si Drumul Vulturilor - spectaculoase si pitoresti, cu “ace de par”, cascade si puncte de belvedere absolut magnifice. Din Geiranger, ne imbarcam contra cost pentru o croaziera de cca. o ora pe Geirangerfjord avand peste 500 m adancime (Patrimoniu UNESCO), pentru</w:t>
      </w:r>
      <w:r>
        <w:rPr>
          <w:rFonts w:cstheme="minorHAnsi"/>
          <w:sz w:val="18"/>
          <w:szCs w:val="18"/>
        </w:rPr>
        <w:t xml:space="preserve"> </w:t>
      </w:r>
      <w:r w:rsidRPr="00A67313">
        <w:rPr>
          <w:rFonts w:cstheme="minorHAnsi"/>
          <w:sz w:val="18"/>
          <w:szCs w:val="18"/>
        </w:rPr>
        <w:t>a</w:t>
      </w:r>
      <w:r>
        <w:rPr>
          <w:rFonts w:cstheme="minorHAnsi"/>
          <w:sz w:val="18"/>
          <w:szCs w:val="18"/>
        </w:rPr>
        <w:t xml:space="preserve"> </w:t>
      </w:r>
      <w:r w:rsidRPr="00A67313">
        <w:rPr>
          <w:rFonts w:cstheme="minorHAnsi"/>
          <w:sz w:val="18"/>
          <w:szCs w:val="18"/>
        </w:rPr>
        <w:t xml:space="preserve">admira un peisaj unic, cu cascadele Voalul Miresei si Sapte Surori, ferme vechi si piscuri semete, fiind considerat cel mai frumos fiord din tara. Vom admira, apoi, din departare Ghetarul Briksdal, care coboara </w:t>
      </w:r>
      <w:r w:rsidRPr="008213D1">
        <w:rPr>
          <w:rFonts w:cstheme="minorHAnsi"/>
          <w:sz w:val="18"/>
          <w:szCs w:val="18"/>
        </w:rPr>
        <w:t xml:space="preserve">spectaculos de la o inaltime de 1200 m. Cazare in zona Forde, la </w:t>
      </w:r>
      <w:r w:rsidR="008213D1" w:rsidRPr="008213D1">
        <w:rPr>
          <w:rFonts w:cstheme="minorHAnsi"/>
          <w:sz w:val="18"/>
          <w:szCs w:val="18"/>
        </w:rPr>
        <w:t xml:space="preserve">Hotel &amp; Spa </w:t>
      </w:r>
      <w:r w:rsidRPr="008213D1">
        <w:rPr>
          <w:rFonts w:cstheme="minorHAnsi"/>
          <w:sz w:val="18"/>
          <w:szCs w:val="18"/>
        </w:rPr>
        <w:t>Scandic Sunnfjord 3*/ similar.</w:t>
      </w:r>
    </w:p>
    <w:p w14:paraId="46529383" w14:textId="77777777" w:rsidR="00580A5A" w:rsidRPr="00B2708B" w:rsidRDefault="00580A5A" w:rsidP="00580A5A">
      <w:pPr>
        <w:spacing w:before="4" w:after="0"/>
        <w:ind w:left="-567" w:right="227"/>
        <w:jc w:val="both"/>
        <w:rPr>
          <w:rFonts w:cstheme="minorHAnsi"/>
          <w:b/>
          <w:color w:val="444444"/>
          <w:sz w:val="8"/>
          <w:szCs w:val="8"/>
        </w:rPr>
      </w:pPr>
    </w:p>
    <w:p w14:paraId="68F1F59C" w14:textId="77777777" w:rsidR="00580A5A" w:rsidRDefault="00580A5A" w:rsidP="00580A5A">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6</w:t>
      </w:r>
      <w:r w:rsidRPr="00983DAB">
        <w:rPr>
          <w:rFonts w:cstheme="minorHAnsi"/>
          <w:b/>
          <w:color w:val="0B87C7"/>
          <w:sz w:val="18"/>
          <w:szCs w:val="18"/>
        </w:rPr>
        <w:t>. FLAM - SOGNEFJORD - BERGEN (cca. 255 km)</w:t>
      </w:r>
    </w:p>
    <w:p w14:paraId="25684687" w14:textId="0C748764" w:rsidR="00580A5A" w:rsidRDefault="00580A5A" w:rsidP="00580A5A">
      <w:pPr>
        <w:spacing w:after="0"/>
        <w:ind w:left="-720"/>
        <w:jc w:val="both"/>
        <w:rPr>
          <w:rFonts w:cstheme="minorHAnsi"/>
          <w:sz w:val="18"/>
          <w:szCs w:val="18"/>
        </w:rPr>
      </w:pPr>
      <w:r w:rsidRPr="00A67313">
        <w:rPr>
          <w:rFonts w:cstheme="minorHAnsi"/>
          <w:sz w:val="18"/>
          <w:szCs w:val="18"/>
        </w:rPr>
        <w:t>Mic dejun. Traversam tunelul Lærdal, lung de cca. 25 km, cel mai lung tunel rutier din lume si ne imbarcam contra cost din Flam intr-o alta croaziera de cca. 2 ore, pe doua brate (Aurlanfsfjord si Nærøyfjord) ale celui mai mare si mai adanc fiord al Norvegiei - Sognefjord, avand peste 200 km lungime si 1300 m adancime. Peisajul se schimba, aceste fiorduri fiind inguste, adanci, impadurite, cu sate si mici localitati cu biserici vechi. Spre seara ajungem la cazarea din zona Bergen</w:t>
      </w:r>
      <w:r w:rsidRPr="00D55460">
        <w:rPr>
          <w:rFonts w:cstheme="minorHAnsi"/>
          <w:sz w:val="18"/>
          <w:szCs w:val="18"/>
        </w:rPr>
        <w:t xml:space="preserve">, la </w:t>
      </w:r>
      <w:r w:rsidR="008213D1">
        <w:rPr>
          <w:rFonts w:cstheme="minorHAnsi"/>
          <w:sz w:val="18"/>
          <w:szCs w:val="18"/>
        </w:rPr>
        <w:t xml:space="preserve">Hotel </w:t>
      </w:r>
      <w:r w:rsidR="008213D1" w:rsidRPr="008213D1">
        <w:rPr>
          <w:rFonts w:cstheme="minorHAnsi"/>
          <w:sz w:val="18"/>
          <w:szCs w:val="18"/>
        </w:rPr>
        <w:t>Scandic Kokstad</w:t>
      </w:r>
      <w:r w:rsidR="008213D1">
        <w:rPr>
          <w:rFonts w:cstheme="minorHAnsi"/>
          <w:sz w:val="18"/>
          <w:szCs w:val="18"/>
        </w:rPr>
        <w:t xml:space="preserve"> </w:t>
      </w:r>
      <w:r>
        <w:rPr>
          <w:rFonts w:cstheme="minorHAnsi"/>
          <w:sz w:val="18"/>
          <w:szCs w:val="18"/>
        </w:rPr>
        <w:t>3*</w:t>
      </w:r>
      <w:r w:rsidRPr="00D55460">
        <w:rPr>
          <w:rFonts w:cstheme="minorHAnsi"/>
          <w:sz w:val="18"/>
          <w:szCs w:val="18"/>
        </w:rPr>
        <w:t>/ sim</w:t>
      </w:r>
      <w:r w:rsidRPr="00A67313">
        <w:rPr>
          <w:rFonts w:cstheme="minorHAnsi"/>
          <w:sz w:val="18"/>
          <w:szCs w:val="18"/>
        </w:rPr>
        <w:t>ilar</w:t>
      </w:r>
      <w:r>
        <w:rPr>
          <w:rFonts w:cstheme="minorHAnsi"/>
          <w:sz w:val="18"/>
          <w:szCs w:val="18"/>
        </w:rPr>
        <w:t>.</w:t>
      </w:r>
    </w:p>
    <w:p w14:paraId="2C666F41" w14:textId="77777777" w:rsidR="00580A5A" w:rsidRPr="00725889" w:rsidRDefault="00580A5A" w:rsidP="00580A5A">
      <w:pPr>
        <w:spacing w:before="4" w:after="0"/>
        <w:ind w:left="-567" w:right="227"/>
        <w:jc w:val="both"/>
        <w:rPr>
          <w:rFonts w:cstheme="minorHAnsi"/>
          <w:b/>
          <w:color w:val="444444"/>
          <w:sz w:val="10"/>
          <w:szCs w:val="10"/>
        </w:rPr>
      </w:pPr>
    </w:p>
    <w:p w14:paraId="70C6CBA7" w14:textId="77777777" w:rsidR="00580A5A" w:rsidRDefault="00580A5A" w:rsidP="00580A5A">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7</w:t>
      </w:r>
      <w:r w:rsidRPr="00983DAB">
        <w:rPr>
          <w:rFonts w:cstheme="minorHAnsi"/>
          <w:b/>
          <w:color w:val="0B87C7"/>
          <w:sz w:val="18"/>
          <w:szCs w:val="18"/>
        </w:rPr>
        <w:t>. BERGEN - F</w:t>
      </w:r>
      <w:r>
        <w:rPr>
          <w:rFonts w:cstheme="minorHAnsi"/>
          <w:b/>
          <w:color w:val="0B87C7"/>
          <w:sz w:val="18"/>
          <w:szCs w:val="18"/>
        </w:rPr>
        <w:t>IORDUL</w:t>
      </w:r>
      <w:r w:rsidRPr="00983DAB">
        <w:rPr>
          <w:rFonts w:cstheme="minorHAnsi"/>
          <w:b/>
          <w:color w:val="0B87C7"/>
          <w:sz w:val="18"/>
          <w:szCs w:val="18"/>
        </w:rPr>
        <w:t xml:space="preserve"> HARDANGER - C</w:t>
      </w:r>
      <w:r>
        <w:rPr>
          <w:rFonts w:cstheme="minorHAnsi"/>
          <w:b/>
          <w:color w:val="0B87C7"/>
          <w:sz w:val="18"/>
          <w:szCs w:val="18"/>
        </w:rPr>
        <w:t>ASCADA</w:t>
      </w:r>
      <w:r w:rsidRPr="00983DAB">
        <w:rPr>
          <w:rFonts w:cstheme="minorHAnsi"/>
          <w:b/>
          <w:color w:val="0B87C7"/>
          <w:sz w:val="18"/>
          <w:szCs w:val="18"/>
        </w:rPr>
        <w:t xml:space="preserve"> VORINGSFOSS - OSLO (cca. 515 km)</w:t>
      </w:r>
    </w:p>
    <w:p w14:paraId="157FCAF8" w14:textId="717C089A" w:rsidR="00580A5A" w:rsidRDefault="00580A5A" w:rsidP="00580A5A">
      <w:pPr>
        <w:spacing w:after="0"/>
        <w:ind w:left="-720"/>
        <w:jc w:val="both"/>
        <w:rPr>
          <w:rFonts w:cstheme="minorHAnsi"/>
          <w:sz w:val="18"/>
          <w:szCs w:val="18"/>
        </w:rPr>
      </w:pPr>
      <w:r w:rsidRPr="00A67313">
        <w:rPr>
          <w:rFonts w:cstheme="minorHAnsi"/>
          <w:sz w:val="18"/>
          <w:szCs w:val="18"/>
        </w:rPr>
        <w:t xml:space="preserve">Mic dejun. Incepem ziua cu vizita in Bergen, fosta capitala a tarii, port important si “poarta catre fiorduri”. Vom vizita </w:t>
      </w:r>
      <w:r w:rsidRPr="00A67313">
        <w:rPr>
          <w:rFonts w:cstheme="minorHAnsi"/>
          <w:b/>
          <w:i/>
          <w:iCs/>
          <w:sz w:val="18"/>
          <w:szCs w:val="18"/>
        </w:rPr>
        <w:t>Turnul Rosenkrantz</w:t>
      </w:r>
      <w:r w:rsidRPr="00A67313">
        <w:rPr>
          <w:rFonts w:cstheme="minorHAnsi"/>
          <w:sz w:val="18"/>
          <w:szCs w:val="18"/>
        </w:rPr>
        <w:t xml:space="preserve"> si </w:t>
      </w:r>
      <w:r w:rsidRPr="00A67313">
        <w:rPr>
          <w:rFonts w:cstheme="minorHAnsi"/>
          <w:b/>
          <w:i/>
          <w:iCs/>
          <w:sz w:val="18"/>
          <w:szCs w:val="18"/>
        </w:rPr>
        <w:t>Sala Haakon</w:t>
      </w:r>
      <w:r w:rsidRPr="00A67313">
        <w:rPr>
          <w:rFonts w:cstheme="minorHAnsi"/>
          <w:sz w:val="18"/>
          <w:szCs w:val="18"/>
        </w:rPr>
        <w:t xml:space="preserve"> parte a </w:t>
      </w:r>
      <w:r w:rsidRPr="00A67313">
        <w:rPr>
          <w:rFonts w:cstheme="minorHAnsi"/>
          <w:b/>
          <w:i/>
          <w:iCs/>
          <w:sz w:val="18"/>
          <w:szCs w:val="18"/>
        </w:rPr>
        <w:t>Fortaretei Bergen</w:t>
      </w:r>
      <w:r w:rsidRPr="00A67313">
        <w:rPr>
          <w:rFonts w:cstheme="minorHAnsi"/>
          <w:sz w:val="18"/>
          <w:szCs w:val="18"/>
        </w:rPr>
        <w:t xml:space="preserve">, cartierul medieval Hanseatic </w:t>
      </w:r>
      <w:r w:rsidRPr="00A67313">
        <w:rPr>
          <w:rFonts w:cstheme="minorHAnsi"/>
          <w:b/>
          <w:i/>
          <w:iCs/>
          <w:sz w:val="18"/>
          <w:szCs w:val="18"/>
        </w:rPr>
        <w:t>Bryggen</w:t>
      </w:r>
      <w:r w:rsidRPr="00A67313">
        <w:rPr>
          <w:rFonts w:cstheme="minorHAnsi"/>
          <w:sz w:val="18"/>
          <w:szCs w:val="18"/>
        </w:rPr>
        <w:t xml:space="preserve"> – protejat de UNESCO, </w:t>
      </w:r>
      <w:r w:rsidRPr="00A67313">
        <w:rPr>
          <w:rFonts w:cstheme="minorHAnsi"/>
          <w:b/>
          <w:i/>
          <w:iCs/>
          <w:sz w:val="18"/>
          <w:szCs w:val="18"/>
        </w:rPr>
        <w:t>Biserica Sf. Maria</w:t>
      </w:r>
      <w:r w:rsidRPr="00A67313">
        <w:rPr>
          <w:rFonts w:cstheme="minorHAnsi"/>
          <w:sz w:val="18"/>
          <w:szCs w:val="18"/>
        </w:rPr>
        <w:t xml:space="preserve"> de sec. XII si piata de peste. Optional, contra cost, urcare cu funicularul pe varful Fløyen (399 m) pentru a admira o superba panorama a orasului, portului, fiordurilor si imprejurimilor. Ne deplasam, de-a lungul Fiordului Hardanger, apoi prin Valea Måbødalen foarte spectaculoasa, cu tunele, poduri si curbe “ac de par”. Facem o scurta oprire pentru fotografii la cafeneaua si magazinul de souveniruri din apropierea Cascadei Vøringsfoss, cu o cadere libera de 145 m. Scurt popas in statunea de ski Geilo. Seara, cazare in zona Oslo</w:t>
      </w:r>
      <w:r w:rsidRPr="00D55460">
        <w:rPr>
          <w:rFonts w:cstheme="minorHAnsi"/>
          <w:sz w:val="18"/>
          <w:szCs w:val="18"/>
        </w:rPr>
        <w:t xml:space="preserve">, la </w:t>
      </w:r>
      <w:r w:rsidR="008213D1">
        <w:rPr>
          <w:rFonts w:cstheme="minorHAnsi"/>
          <w:sz w:val="18"/>
          <w:szCs w:val="18"/>
        </w:rPr>
        <w:t xml:space="preserve">Hotel </w:t>
      </w:r>
      <w:r w:rsidR="008213D1" w:rsidRPr="008213D1">
        <w:rPr>
          <w:rFonts w:cstheme="minorHAnsi"/>
          <w:sz w:val="18"/>
          <w:szCs w:val="18"/>
        </w:rPr>
        <w:t xml:space="preserve">Comfort Hotel RunWay </w:t>
      </w:r>
      <w:r>
        <w:rPr>
          <w:rFonts w:cstheme="minorHAnsi"/>
          <w:sz w:val="18"/>
          <w:szCs w:val="18"/>
        </w:rPr>
        <w:t>3*</w:t>
      </w:r>
      <w:r w:rsidRPr="00D55460">
        <w:rPr>
          <w:rFonts w:cstheme="minorHAnsi"/>
          <w:sz w:val="18"/>
          <w:szCs w:val="18"/>
        </w:rPr>
        <w:t>/ similar</w:t>
      </w:r>
      <w:r w:rsidRPr="00A67313">
        <w:rPr>
          <w:rFonts w:cstheme="minorHAnsi"/>
          <w:sz w:val="18"/>
          <w:szCs w:val="18"/>
        </w:rPr>
        <w:t>.</w:t>
      </w:r>
    </w:p>
    <w:p w14:paraId="1B057304" w14:textId="77777777" w:rsidR="008213D1" w:rsidRPr="008213D1" w:rsidRDefault="008213D1" w:rsidP="00580A5A">
      <w:pPr>
        <w:spacing w:after="0"/>
        <w:ind w:left="-720"/>
        <w:jc w:val="both"/>
        <w:rPr>
          <w:rFonts w:cstheme="minorHAnsi"/>
          <w:b/>
          <w:color w:val="0B87C7"/>
          <w:sz w:val="8"/>
          <w:szCs w:val="8"/>
        </w:rPr>
      </w:pPr>
    </w:p>
    <w:p w14:paraId="629A44F6" w14:textId="79B7CB76" w:rsidR="00580A5A" w:rsidRDefault="00580A5A" w:rsidP="00580A5A">
      <w:pPr>
        <w:spacing w:after="0"/>
        <w:ind w:left="-720"/>
        <w:jc w:val="both"/>
        <w:rPr>
          <w:rFonts w:cstheme="minorHAnsi"/>
          <w:sz w:val="18"/>
          <w:szCs w:val="18"/>
        </w:rPr>
      </w:pPr>
      <w:r w:rsidRPr="00983DAB">
        <w:rPr>
          <w:rFonts w:cstheme="minorHAnsi"/>
          <w:b/>
          <w:color w:val="0B87C7"/>
          <w:sz w:val="18"/>
          <w:szCs w:val="18"/>
        </w:rPr>
        <w:lastRenderedPageBreak/>
        <w:t xml:space="preserve">Ziua </w:t>
      </w:r>
      <w:r>
        <w:rPr>
          <w:rFonts w:cstheme="minorHAnsi"/>
          <w:b/>
          <w:color w:val="0B87C7"/>
          <w:sz w:val="18"/>
          <w:szCs w:val="18"/>
        </w:rPr>
        <w:t>8</w:t>
      </w:r>
      <w:r w:rsidRPr="00983DAB">
        <w:rPr>
          <w:rFonts w:cstheme="minorHAnsi"/>
          <w:b/>
          <w:color w:val="0B87C7"/>
          <w:sz w:val="18"/>
          <w:szCs w:val="18"/>
        </w:rPr>
        <w:t xml:space="preserve">. OSLO </w:t>
      </w:r>
    </w:p>
    <w:p w14:paraId="53548C66" w14:textId="77777777" w:rsidR="00580A5A" w:rsidRDefault="00580A5A" w:rsidP="00580A5A">
      <w:pPr>
        <w:spacing w:after="0"/>
        <w:ind w:left="-720"/>
        <w:jc w:val="both"/>
        <w:rPr>
          <w:rFonts w:cstheme="minorHAnsi"/>
          <w:sz w:val="18"/>
          <w:szCs w:val="18"/>
        </w:rPr>
      </w:pPr>
      <w:r w:rsidRPr="008232DF">
        <w:rPr>
          <w:rFonts w:cstheme="minorHAnsi"/>
          <w:sz w:val="18"/>
          <w:szCs w:val="18"/>
        </w:rPr>
        <w:t>Mic dejun. Alocam o zi intreaga explorarii orasului Oslo</w:t>
      </w:r>
      <w:r>
        <w:rPr>
          <w:rFonts w:cstheme="minorHAnsi"/>
          <w:sz w:val="18"/>
          <w:szCs w:val="18"/>
        </w:rPr>
        <w:t xml:space="preserve"> </w:t>
      </w:r>
      <w:r w:rsidRPr="00A67313">
        <w:rPr>
          <w:rFonts w:cstheme="minorHAnsi"/>
          <w:sz w:val="18"/>
          <w:szCs w:val="18"/>
        </w:rPr>
        <w:t>(pietonal si contra cost, cu transportul public)</w:t>
      </w:r>
      <w:r w:rsidRPr="008232DF">
        <w:rPr>
          <w:rFonts w:cstheme="minorHAnsi"/>
          <w:sz w:val="18"/>
          <w:szCs w:val="18"/>
        </w:rPr>
        <w:t>, metropola plina de viata a Norvegiei</w:t>
      </w:r>
      <w:r w:rsidRPr="00A67313">
        <w:rPr>
          <w:rFonts w:cstheme="minorHAnsi"/>
          <w:sz w:val="18"/>
          <w:szCs w:val="18"/>
        </w:rPr>
        <w:t xml:space="preserve">. Vizitam Parcul Frogner, decorat </w:t>
      </w:r>
      <w:r w:rsidRPr="00D55460">
        <w:rPr>
          <w:rFonts w:cstheme="minorHAnsi"/>
          <w:sz w:val="18"/>
          <w:szCs w:val="18"/>
        </w:rPr>
        <w:t>cu 212 scul</w:t>
      </w:r>
      <w:r w:rsidRPr="00A67313">
        <w:rPr>
          <w:rFonts w:cstheme="minorHAnsi"/>
          <w:sz w:val="18"/>
          <w:szCs w:val="18"/>
        </w:rPr>
        <w:t xml:space="preserve">pturi din granit si bronz executate de sculptorul Gustav Vigeland. Urmeaza </w:t>
      </w:r>
      <w:r w:rsidRPr="00A67313">
        <w:rPr>
          <w:rFonts w:cstheme="minorHAnsi"/>
          <w:b/>
          <w:i/>
          <w:sz w:val="18"/>
          <w:szCs w:val="18"/>
        </w:rPr>
        <w:t xml:space="preserve">Primaria - </w:t>
      </w:r>
      <w:r w:rsidRPr="00A67313">
        <w:rPr>
          <w:rFonts w:cstheme="minorHAnsi"/>
          <w:sz w:val="18"/>
          <w:szCs w:val="18"/>
        </w:rPr>
        <w:t xml:space="preserve">una din cele mai cunoscute cladiri din Oslo, fiind locul unde se decerneaza anual Premiul Nobel pentru Pace, </w:t>
      </w:r>
      <w:r w:rsidRPr="00A67313">
        <w:rPr>
          <w:rFonts w:cstheme="minorHAnsi"/>
          <w:b/>
          <w:i/>
          <w:sz w:val="18"/>
          <w:szCs w:val="18"/>
        </w:rPr>
        <w:t>Fortareata si Castelul Akershus</w:t>
      </w:r>
      <w:r w:rsidRPr="00A67313">
        <w:rPr>
          <w:rFonts w:cstheme="minorHAnsi"/>
          <w:sz w:val="18"/>
          <w:szCs w:val="18"/>
        </w:rPr>
        <w:t xml:space="preserve"> care au jucat un rol hotarator in istoria orasului, </w:t>
      </w:r>
      <w:r w:rsidRPr="00A67313">
        <w:rPr>
          <w:rFonts w:cstheme="minorHAnsi"/>
          <w:b/>
          <w:i/>
          <w:sz w:val="18"/>
          <w:szCs w:val="18"/>
        </w:rPr>
        <w:t xml:space="preserve">Opera - </w:t>
      </w:r>
      <w:r w:rsidRPr="00A67313">
        <w:rPr>
          <w:rFonts w:cstheme="minorHAnsi"/>
          <w:sz w:val="18"/>
          <w:szCs w:val="18"/>
        </w:rPr>
        <w:t xml:space="preserve">un edificiu cultural modern si luxos construit in 2008. Ne indreptam apoi spre </w:t>
      </w:r>
      <w:r w:rsidRPr="00A67313">
        <w:rPr>
          <w:rFonts w:cstheme="minorHAnsi"/>
          <w:b/>
          <w:i/>
          <w:sz w:val="18"/>
          <w:szCs w:val="18"/>
        </w:rPr>
        <w:t>Gara Centrala</w:t>
      </w:r>
      <w:r w:rsidRPr="00A67313">
        <w:rPr>
          <w:rFonts w:cstheme="minorHAnsi"/>
          <w:sz w:val="18"/>
          <w:szCs w:val="18"/>
        </w:rPr>
        <w:t xml:space="preserve"> si spre Bul. Karl Johans Gate - principala strada din Oslo plina de cafenele, restaurante, cluburi, magazine si de forfota vesela a turistilor. In capatul ei vom descoperi </w:t>
      </w:r>
      <w:r w:rsidRPr="00A67313">
        <w:rPr>
          <w:rFonts w:cstheme="minorHAnsi"/>
          <w:b/>
          <w:i/>
          <w:sz w:val="18"/>
          <w:szCs w:val="18"/>
        </w:rPr>
        <w:t>Palatul Regal</w:t>
      </w:r>
      <w:r w:rsidRPr="00A67313">
        <w:rPr>
          <w:rFonts w:cstheme="minorHAnsi"/>
          <w:sz w:val="18"/>
          <w:szCs w:val="18"/>
        </w:rPr>
        <w:t xml:space="preserve"> - pazit de Garzile Nationale si care a fost construit in sec. al XIX - lea in stil neoclasic ca resedinta familiei regale a Norvegiei. Nu ratam </w:t>
      </w:r>
      <w:r w:rsidRPr="00A67313">
        <w:rPr>
          <w:rFonts w:cstheme="minorHAnsi"/>
          <w:b/>
          <w:i/>
          <w:sz w:val="18"/>
          <w:szCs w:val="18"/>
        </w:rPr>
        <w:t xml:space="preserve">Catedrala - </w:t>
      </w:r>
      <w:r w:rsidRPr="00A67313">
        <w:rPr>
          <w:rFonts w:cstheme="minorHAnsi"/>
          <w:sz w:val="18"/>
          <w:szCs w:val="18"/>
        </w:rPr>
        <w:t xml:space="preserve">construita in sec. al XVII - lea in stil baroc, care pastreaza amvonul si orga originala si vitralii realizate de Emanuel Vigeland, </w:t>
      </w:r>
      <w:r w:rsidRPr="00A67313">
        <w:rPr>
          <w:rFonts w:cstheme="minorHAnsi"/>
          <w:b/>
          <w:i/>
          <w:sz w:val="18"/>
          <w:szCs w:val="18"/>
        </w:rPr>
        <w:t xml:space="preserve">Parlamentul - </w:t>
      </w:r>
      <w:r w:rsidRPr="00A67313">
        <w:rPr>
          <w:rFonts w:cstheme="minorHAnsi"/>
          <w:sz w:val="18"/>
          <w:szCs w:val="18"/>
        </w:rPr>
        <w:t xml:space="preserve">construit in sec. al XIX - lea, </w:t>
      </w:r>
      <w:r w:rsidRPr="00A67313">
        <w:rPr>
          <w:rFonts w:cstheme="minorHAnsi"/>
          <w:b/>
          <w:i/>
          <w:sz w:val="18"/>
          <w:szCs w:val="18"/>
        </w:rPr>
        <w:t>Teatrul National</w:t>
      </w:r>
      <w:r w:rsidRPr="00A67313">
        <w:rPr>
          <w:rFonts w:cstheme="minorHAnsi"/>
          <w:sz w:val="18"/>
          <w:szCs w:val="18"/>
        </w:rPr>
        <w:t xml:space="preserve"> - inaugurat la 1899 si</w:t>
      </w:r>
      <w:r w:rsidRPr="00A67313">
        <w:rPr>
          <w:rFonts w:cstheme="minorHAnsi"/>
          <w:b/>
          <w:i/>
          <w:sz w:val="18"/>
          <w:szCs w:val="18"/>
        </w:rPr>
        <w:t xml:space="preserve"> Universitatea - </w:t>
      </w:r>
      <w:r w:rsidRPr="00A67313">
        <w:rPr>
          <w:rFonts w:cstheme="minorHAnsi"/>
          <w:sz w:val="18"/>
          <w:szCs w:val="18"/>
        </w:rPr>
        <w:t>cea mai veche din Norvegia.</w:t>
      </w:r>
      <w:r w:rsidRPr="008232DF">
        <w:rPr>
          <w:rFonts w:cstheme="minorHAnsi"/>
          <w:sz w:val="18"/>
          <w:szCs w:val="18"/>
        </w:rPr>
        <w:t xml:space="preserve"> Timp liber pentru vizite individuale si cumparaturi. </w:t>
      </w:r>
      <w:r w:rsidRPr="00A67313">
        <w:rPr>
          <w:rFonts w:cstheme="minorHAnsi"/>
          <w:sz w:val="18"/>
          <w:szCs w:val="18"/>
        </w:rPr>
        <w:t xml:space="preserve"> Recomandam vizitarea Peninsulei Bygdoy</w:t>
      </w:r>
      <w:r>
        <w:rPr>
          <w:rFonts w:cstheme="minorHAnsi"/>
          <w:sz w:val="18"/>
          <w:szCs w:val="18"/>
        </w:rPr>
        <w:t>,</w:t>
      </w:r>
      <w:r w:rsidRPr="00A67313">
        <w:rPr>
          <w:rFonts w:cstheme="minorHAnsi"/>
          <w:sz w:val="18"/>
          <w:szCs w:val="18"/>
        </w:rPr>
        <w:t xml:space="preserve"> cu numeroase muzee, print</w:t>
      </w:r>
      <w:r>
        <w:rPr>
          <w:rFonts w:cstheme="minorHAnsi"/>
          <w:sz w:val="18"/>
          <w:szCs w:val="18"/>
        </w:rPr>
        <w:t>re</w:t>
      </w:r>
      <w:r w:rsidRPr="00A67313">
        <w:rPr>
          <w:rFonts w:cstheme="minorHAnsi"/>
          <w:sz w:val="18"/>
          <w:szCs w:val="18"/>
        </w:rPr>
        <w:t xml:space="preserve"> care Muzeul Fram si Muzeul Norvegian de Istorie. Cazare la acelasi hotel din zona Oslo.</w:t>
      </w:r>
    </w:p>
    <w:p w14:paraId="6D9B08A2" w14:textId="77777777" w:rsidR="00580A5A" w:rsidRPr="00B2708B" w:rsidRDefault="00580A5A" w:rsidP="00580A5A">
      <w:pPr>
        <w:spacing w:before="4" w:after="0"/>
        <w:ind w:left="-567" w:right="227"/>
        <w:jc w:val="both"/>
        <w:rPr>
          <w:rFonts w:cstheme="minorHAnsi"/>
          <w:b/>
          <w:color w:val="444444"/>
          <w:sz w:val="8"/>
          <w:szCs w:val="8"/>
        </w:rPr>
      </w:pPr>
    </w:p>
    <w:p w14:paraId="6FA7180C" w14:textId="77777777" w:rsidR="00580A5A" w:rsidRDefault="00580A5A" w:rsidP="00580A5A">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9</w:t>
      </w:r>
      <w:r w:rsidRPr="00983DAB">
        <w:rPr>
          <w:rFonts w:cstheme="minorHAnsi"/>
          <w:b/>
          <w:color w:val="0B87C7"/>
          <w:sz w:val="18"/>
          <w:szCs w:val="18"/>
        </w:rPr>
        <w:t>. OSLO - GOTEBORG - HELSINGOR - COPENHAGA (cca. 565 km)</w:t>
      </w:r>
    </w:p>
    <w:p w14:paraId="78528575" w14:textId="0E0A3D48" w:rsidR="00580A5A" w:rsidRDefault="00580A5A" w:rsidP="00580A5A">
      <w:pPr>
        <w:spacing w:after="0"/>
        <w:ind w:left="-720"/>
        <w:jc w:val="both"/>
        <w:rPr>
          <w:rFonts w:cstheme="minorHAnsi"/>
          <w:sz w:val="18"/>
          <w:szCs w:val="18"/>
        </w:rPr>
      </w:pPr>
      <w:r w:rsidRPr="00A67313">
        <w:rPr>
          <w:rFonts w:cstheme="minorHAnsi"/>
          <w:sz w:val="18"/>
          <w:szCs w:val="18"/>
        </w:rPr>
        <w:t xml:space="preserve">Mic dejun. Ne deplasam catre Göteborg, cel mai mare port al Suediei si al doilea mare oras al tarii, recunoscut pentru atmosfera cosmopolita de care ne vom bucura in plimbarea noastra pietonala: </w:t>
      </w:r>
      <w:r w:rsidRPr="00A67313">
        <w:rPr>
          <w:rFonts w:cstheme="minorHAnsi"/>
          <w:b/>
          <w:i/>
          <w:sz w:val="18"/>
          <w:szCs w:val="18"/>
        </w:rPr>
        <w:t xml:space="preserve">Opera - </w:t>
      </w:r>
      <w:r w:rsidRPr="00A67313">
        <w:rPr>
          <w:rFonts w:cstheme="minorHAnsi"/>
          <w:sz w:val="18"/>
          <w:szCs w:val="18"/>
        </w:rPr>
        <w:t xml:space="preserve"> o cladire moderna in stil post - modernist</w:t>
      </w:r>
      <w:r w:rsidRPr="00A67313">
        <w:rPr>
          <w:rFonts w:cstheme="minorHAnsi"/>
          <w:b/>
          <w:i/>
          <w:sz w:val="18"/>
          <w:szCs w:val="18"/>
        </w:rPr>
        <w:t>, Turnul Utkiken</w:t>
      </w:r>
      <w:r w:rsidRPr="00A67313">
        <w:rPr>
          <w:rFonts w:cstheme="minorHAnsi"/>
          <w:sz w:val="18"/>
          <w:szCs w:val="18"/>
        </w:rPr>
        <w:t xml:space="preserve"> -  un zgarie - nori de 83 m inaltime, Piata Gustav Adolf sau Stortoget, cu statuia lui Gustav II Adolf -  “Regele de Aur”, fondatorul orasului Göteborg, amplasata in fata </w:t>
      </w:r>
      <w:r w:rsidRPr="00A67313">
        <w:rPr>
          <w:rFonts w:cstheme="minorHAnsi"/>
          <w:b/>
          <w:i/>
          <w:sz w:val="18"/>
          <w:szCs w:val="18"/>
        </w:rPr>
        <w:t>Vechii Primarii</w:t>
      </w:r>
      <w:r w:rsidRPr="00A67313">
        <w:rPr>
          <w:rFonts w:cstheme="minorHAnsi"/>
          <w:sz w:val="18"/>
          <w:szCs w:val="18"/>
        </w:rPr>
        <w:t xml:space="preserve"> -  din sec. al XVII - lea, considerata cea mai veche cladire din oras. Urmeaza </w:t>
      </w:r>
      <w:r w:rsidRPr="00A67313">
        <w:rPr>
          <w:rFonts w:cstheme="minorHAnsi"/>
          <w:b/>
          <w:i/>
          <w:sz w:val="18"/>
          <w:szCs w:val="18"/>
        </w:rPr>
        <w:t xml:space="preserve">Vechea Bursa - </w:t>
      </w:r>
      <w:r w:rsidRPr="00A67313">
        <w:rPr>
          <w:rFonts w:cstheme="minorHAnsi"/>
          <w:sz w:val="18"/>
          <w:szCs w:val="18"/>
        </w:rPr>
        <w:t xml:space="preserve">de sec. XIX in stil neoclasic, </w:t>
      </w:r>
      <w:r w:rsidRPr="00A67313">
        <w:rPr>
          <w:rFonts w:cstheme="minorHAnsi"/>
          <w:b/>
          <w:i/>
          <w:sz w:val="18"/>
          <w:szCs w:val="18"/>
        </w:rPr>
        <w:t xml:space="preserve">Catedrala - </w:t>
      </w:r>
      <w:r w:rsidRPr="00A67313">
        <w:rPr>
          <w:rFonts w:cstheme="minorHAnsi"/>
          <w:sz w:val="18"/>
          <w:szCs w:val="18"/>
        </w:rPr>
        <w:t xml:space="preserve">construita din granit si placi de cupru, cele mai vechi parti ale sale datand de la 1633, </w:t>
      </w:r>
      <w:r w:rsidRPr="00A67313">
        <w:rPr>
          <w:rFonts w:cstheme="minorHAnsi"/>
          <w:b/>
          <w:i/>
          <w:sz w:val="18"/>
          <w:szCs w:val="18"/>
        </w:rPr>
        <w:t>Teatrul Stora</w:t>
      </w:r>
      <w:r w:rsidRPr="00A67313">
        <w:rPr>
          <w:rFonts w:cstheme="minorHAnsi"/>
          <w:sz w:val="18"/>
          <w:szCs w:val="18"/>
        </w:rPr>
        <w:t xml:space="preserve"> - din sec. al XIX - lea in stil renascentist si </w:t>
      </w:r>
      <w:r w:rsidRPr="00A67313">
        <w:rPr>
          <w:rFonts w:cstheme="minorHAnsi"/>
          <w:b/>
          <w:i/>
          <w:sz w:val="18"/>
          <w:szCs w:val="18"/>
        </w:rPr>
        <w:t>Universitatea</w:t>
      </w:r>
      <w:r w:rsidRPr="00A67313">
        <w:rPr>
          <w:rFonts w:cstheme="minorHAnsi"/>
          <w:sz w:val="18"/>
          <w:szCs w:val="18"/>
        </w:rPr>
        <w:t xml:space="preserve">. </w:t>
      </w:r>
      <w:r w:rsidRPr="00485751">
        <w:rPr>
          <w:rFonts w:cstheme="minorHAnsi"/>
          <w:sz w:val="18"/>
          <w:szCs w:val="18"/>
        </w:rPr>
        <w:t>Porni</w:t>
      </w:r>
      <w:r>
        <w:rPr>
          <w:rFonts w:cstheme="minorHAnsi"/>
          <w:sz w:val="18"/>
          <w:szCs w:val="18"/>
        </w:rPr>
        <w:t>nd</w:t>
      </w:r>
      <w:r w:rsidRPr="00485751">
        <w:rPr>
          <w:rFonts w:cstheme="minorHAnsi"/>
          <w:sz w:val="18"/>
          <w:szCs w:val="18"/>
        </w:rPr>
        <w:t xml:space="preserve"> spre Danemarca, traversa</w:t>
      </w:r>
      <w:r>
        <w:rPr>
          <w:rFonts w:cstheme="minorHAnsi"/>
          <w:sz w:val="18"/>
          <w:szCs w:val="18"/>
        </w:rPr>
        <w:t>m</w:t>
      </w:r>
      <w:r w:rsidRPr="00485751">
        <w:rPr>
          <w:rFonts w:cstheme="minorHAnsi"/>
          <w:sz w:val="18"/>
          <w:szCs w:val="18"/>
        </w:rPr>
        <w:t xml:space="preserve"> cu ferry la Helsingør </w:t>
      </w:r>
      <w:r>
        <w:rPr>
          <w:rFonts w:cstheme="minorHAnsi"/>
          <w:sz w:val="18"/>
          <w:szCs w:val="18"/>
        </w:rPr>
        <w:t>(se achita la inscriere)</w:t>
      </w:r>
      <w:r w:rsidRPr="00A67313">
        <w:rPr>
          <w:rFonts w:cstheme="minorHAnsi"/>
          <w:sz w:val="18"/>
          <w:szCs w:val="18"/>
        </w:rPr>
        <w:t xml:space="preserve"> </w:t>
      </w:r>
      <w:r w:rsidRPr="00485751">
        <w:rPr>
          <w:rFonts w:cstheme="minorHAnsi"/>
          <w:sz w:val="18"/>
          <w:szCs w:val="18"/>
        </w:rPr>
        <w:t>si trec</w:t>
      </w:r>
      <w:r>
        <w:rPr>
          <w:rFonts w:cstheme="minorHAnsi"/>
          <w:sz w:val="18"/>
          <w:szCs w:val="18"/>
        </w:rPr>
        <w:t>em</w:t>
      </w:r>
      <w:r w:rsidRPr="00485751">
        <w:rPr>
          <w:rFonts w:cstheme="minorHAnsi"/>
          <w:sz w:val="18"/>
          <w:szCs w:val="18"/>
        </w:rPr>
        <w:t xml:space="preserve"> pe langa</w:t>
      </w:r>
      <w:r w:rsidRPr="00A67313">
        <w:rPr>
          <w:rFonts w:cstheme="minorHAnsi"/>
          <w:sz w:val="18"/>
          <w:szCs w:val="18"/>
        </w:rPr>
        <w:t xml:space="preserve"> cel mai renumit castel din Danemarca, </w:t>
      </w:r>
      <w:r w:rsidRPr="00A67313">
        <w:rPr>
          <w:rFonts w:cstheme="minorHAnsi"/>
          <w:b/>
          <w:i/>
          <w:sz w:val="18"/>
          <w:szCs w:val="18"/>
        </w:rPr>
        <w:t>Cast</w:t>
      </w:r>
      <w:r>
        <w:rPr>
          <w:rFonts w:cstheme="minorHAnsi"/>
          <w:b/>
          <w:i/>
          <w:sz w:val="18"/>
          <w:szCs w:val="18"/>
        </w:rPr>
        <w:t>elul</w:t>
      </w:r>
      <w:r w:rsidRPr="00A67313">
        <w:rPr>
          <w:rFonts w:cstheme="minorHAnsi"/>
          <w:b/>
          <w:i/>
          <w:sz w:val="18"/>
          <w:szCs w:val="18"/>
        </w:rPr>
        <w:t xml:space="preserve"> Kronborg - </w:t>
      </w:r>
      <w:r w:rsidRPr="00A67313">
        <w:rPr>
          <w:rFonts w:cstheme="minorHAnsi"/>
          <w:sz w:val="18"/>
          <w:szCs w:val="18"/>
        </w:rPr>
        <w:t>cu frumoasa sa arhitectura renascentista de sec. XVI imortalizat de Shakespeare cand l-a ales ca loc al tragediei lui Hamlet. Sosire la Copenhaga pentru cazare</w:t>
      </w:r>
      <w:r w:rsidRPr="00D55460">
        <w:rPr>
          <w:rFonts w:cstheme="minorHAnsi"/>
          <w:sz w:val="18"/>
          <w:szCs w:val="18"/>
        </w:rPr>
        <w:t xml:space="preserve">, la </w:t>
      </w:r>
      <w:r w:rsidR="008213D1">
        <w:rPr>
          <w:rFonts w:cstheme="minorHAnsi"/>
          <w:sz w:val="18"/>
          <w:szCs w:val="18"/>
        </w:rPr>
        <w:t xml:space="preserve">Hotel </w:t>
      </w:r>
      <w:r w:rsidR="008213D1" w:rsidRPr="008213D1">
        <w:rPr>
          <w:rFonts w:cstheme="minorHAnsi"/>
          <w:sz w:val="18"/>
          <w:szCs w:val="18"/>
        </w:rPr>
        <w:t xml:space="preserve">Scandic Sluseholmen </w:t>
      </w:r>
      <w:r>
        <w:rPr>
          <w:rFonts w:cstheme="minorHAnsi"/>
          <w:sz w:val="18"/>
          <w:szCs w:val="18"/>
        </w:rPr>
        <w:t>4*</w:t>
      </w:r>
      <w:r w:rsidRPr="00D55460">
        <w:rPr>
          <w:rFonts w:cstheme="minorHAnsi"/>
          <w:sz w:val="18"/>
          <w:szCs w:val="18"/>
        </w:rPr>
        <w:t>/similar</w:t>
      </w:r>
      <w:r w:rsidRPr="00A67313">
        <w:rPr>
          <w:rFonts w:cstheme="minorHAnsi"/>
          <w:sz w:val="18"/>
          <w:szCs w:val="18"/>
        </w:rPr>
        <w:t>.</w:t>
      </w:r>
    </w:p>
    <w:p w14:paraId="10D6D883" w14:textId="77777777" w:rsidR="00580A5A" w:rsidRPr="00B2708B" w:rsidRDefault="00580A5A" w:rsidP="00580A5A">
      <w:pPr>
        <w:spacing w:before="4" w:after="0"/>
        <w:ind w:left="-567" w:right="227"/>
        <w:jc w:val="both"/>
        <w:rPr>
          <w:rFonts w:cstheme="minorHAnsi"/>
          <w:b/>
          <w:color w:val="444444"/>
          <w:sz w:val="8"/>
          <w:szCs w:val="8"/>
        </w:rPr>
      </w:pPr>
    </w:p>
    <w:p w14:paraId="1D3CC893" w14:textId="77777777" w:rsidR="00580A5A" w:rsidRDefault="00580A5A" w:rsidP="00580A5A">
      <w:pPr>
        <w:spacing w:after="0"/>
        <w:ind w:left="-720"/>
        <w:jc w:val="both"/>
        <w:rPr>
          <w:rFonts w:cstheme="minorHAnsi"/>
          <w:sz w:val="18"/>
          <w:szCs w:val="18"/>
        </w:rPr>
      </w:pPr>
      <w:r w:rsidRPr="00983DAB">
        <w:rPr>
          <w:rFonts w:cstheme="minorHAnsi"/>
          <w:b/>
          <w:color w:val="0B87C7"/>
          <w:sz w:val="18"/>
          <w:szCs w:val="18"/>
        </w:rPr>
        <w:t>Ziua 1</w:t>
      </w:r>
      <w:r>
        <w:rPr>
          <w:rFonts w:cstheme="minorHAnsi"/>
          <w:b/>
          <w:color w:val="0B87C7"/>
          <w:sz w:val="18"/>
          <w:szCs w:val="18"/>
        </w:rPr>
        <w:t>0</w:t>
      </w:r>
      <w:r w:rsidRPr="00983DAB">
        <w:rPr>
          <w:rFonts w:cstheme="minorHAnsi"/>
          <w:b/>
          <w:color w:val="0B87C7"/>
          <w:sz w:val="18"/>
          <w:szCs w:val="18"/>
        </w:rPr>
        <w:t xml:space="preserve">. COPENHAGA - </w:t>
      </w:r>
      <w:r w:rsidRPr="00F65555">
        <w:rPr>
          <w:rFonts w:cstheme="minorHAnsi"/>
          <w:b/>
          <w:i/>
          <w:color w:val="0B87C7"/>
          <w:sz w:val="18"/>
          <w:szCs w:val="18"/>
        </w:rPr>
        <w:t>C</w:t>
      </w:r>
      <w:r>
        <w:rPr>
          <w:rFonts w:cstheme="minorHAnsi"/>
          <w:b/>
          <w:i/>
          <w:color w:val="0B87C7"/>
          <w:sz w:val="18"/>
          <w:szCs w:val="18"/>
        </w:rPr>
        <w:t>ASTELUL</w:t>
      </w:r>
      <w:r w:rsidRPr="00F65555">
        <w:rPr>
          <w:rFonts w:cstheme="minorHAnsi"/>
          <w:b/>
          <w:i/>
          <w:color w:val="0B87C7"/>
          <w:sz w:val="18"/>
          <w:szCs w:val="18"/>
        </w:rPr>
        <w:t xml:space="preserve"> FREDERIKSBORG</w:t>
      </w:r>
    </w:p>
    <w:p w14:paraId="3FE75E9C" w14:textId="77777777" w:rsidR="00580A5A" w:rsidRDefault="00580A5A" w:rsidP="00580A5A">
      <w:pPr>
        <w:spacing w:after="0"/>
        <w:ind w:left="-720"/>
        <w:jc w:val="both"/>
        <w:rPr>
          <w:rFonts w:cstheme="minorHAnsi"/>
          <w:sz w:val="18"/>
          <w:szCs w:val="18"/>
        </w:rPr>
      </w:pPr>
      <w:r w:rsidRPr="00A67313">
        <w:rPr>
          <w:rFonts w:cstheme="minorHAnsi"/>
          <w:sz w:val="18"/>
          <w:szCs w:val="18"/>
        </w:rPr>
        <w:t xml:space="preserve">Mic dejun. Exploram cel mai mare oras din Scandinavia, Copenhaga: </w:t>
      </w:r>
      <w:r w:rsidRPr="00A67313">
        <w:rPr>
          <w:rFonts w:cstheme="minorHAnsi"/>
          <w:b/>
          <w:i/>
          <w:sz w:val="18"/>
          <w:szCs w:val="18"/>
        </w:rPr>
        <w:t>Palatul Christiansborg</w:t>
      </w:r>
      <w:r w:rsidRPr="00A67313">
        <w:rPr>
          <w:rFonts w:cstheme="minorHAnsi"/>
          <w:sz w:val="18"/>
          <w:szCs w:val="18"/>
        </w:rPr>
        <w:t xml:space="preserve">- resedinta regala intre sec. XV-XVIII, Piata Noua a Regelui- cu statuia ecvestra a lui Christian V, </w:t>
      </w:r>
      <w:r w:rsidRPr="00A67313">
        <w:rPr>
          <w:rFonts w:cstheme="minorHAnsi"/>
          <w:b/>
          <w:i/>
          <w:sz w:val="18"/>
          <w:szCs w:val="18"/>
        </w:rPr>
        <w:t>Canalul si Portul Nyhavn-</w:t>
      </w:r>
      <w:r w:rsidRPr="00A67313">
        <w:rPr>
          <w:rFonts w:cstheme="minorHAnsi"/>
          <w:sz w:val="18"/>
          <w:szCs w:val="18"/>
        </w:rPr>
        <w:t xml:space="preserve"> avand cladiri de sec. XVII viu colorate si </w:t>
      </w:r>
      <w:r w:rsidRPr="00A67313">
        <w:rPr>
          <w:rFonts w:cstheme="minorHAnsi"/>
          <w:b/>
          <w:i/>
          <w:sz w:val="18"/>
          <w:szCs w:val="18"/>
        </w:rPr>
        <w:t>Palatul Amalienborg</w:t>
      </w:r>
      <w:r w:rsidRPr="00A67313">
        <w:rPr>
          <w:rFonts w:cstheme="minorHAnsi"/>
          <w:sz w:val="18"/>
          <w:szCs w:val="18"/>
        </w:rPr>
        <w:t xml:space="preserve"> de sec. XVIII in stil rococo</w:t>
      </w:r>
      <w:r>
        <w:rPr>
          <w:rFonts w:cstheme="minorHAnsi"/>
          <w:sz w:val="18"/>
          <w:szCs w:val="18"/>
        </w:rPr>
        <w:t xml:space="preserve"> </w:t>
      </w:r>
      <w:r w:rsidRPr="00A67313">
        <w:rPr>
          <w:rFonts w:cstheme="minorHAnsi"/>
          <w:b/>
          <w:i/>
          <w:sz w:val="18"/>
          <w:szCs w:val="18"/>
        </w:rPr>
        <w:t>-</w:t>
      </w:r>
      <w:r w:rsidRPr="00A67313">
        <w:rPr>
          <w:rFonts w:cstheme="minorHAnsi"/>
          <w:sz w:val="18"/>
          <w:szCs w:val="18"/>
        </w:rPr>
        <w:t xml:space="preserve"> resedinta familiei regale daneze. Apoi facem cunostinta cu Mica Sirena - simbolul orasului, avand originile in basmul lui Andersen si ne indreptam spre </w:t>
      </w:r>
      <w:r w:rsidRPr="00A67313">
        <w:rPr>
          <w:rFonts w:cstheme="minorHAnsi"/>
          <w:b/>
          <w:i/>
          <w:sz w:val="18"/>
          <w:szCs w:val="18"/>
        </w:rPr>
        <w:t>Biserica de Marmura</w:t>
      </w:r>
      <w:r>
        <w:rPr>
          <w:rFonts w:cstheme="minorHAnsi"/>
          <w:b/>
          <w:i/>
          <w:sz w:val="18"/>
          <w:szCs w:val="18"/>
        </w:rPr>
        <w:t xml:space="preserve"> </w:t>
      </w:r>
      <w:r w:rsidRPr="00A67313">
        <w:rPr>
          <w:rFonts w:cstheme="minorHAnsi"/>
          <w:b/>
          <w:i/>
          <w:sz w:val="18"/>
          <w:szCs w:val="18"/>
        </w:rPr>
        <w:t>-</w:t>
      </w:r>
      <w:r w:rsidRPr="00A67313">
        <w:rPr>
          <w:rFonts w:cstheme="minorHAnsi"/>
          <w:sz w:val="18"/>
          <w:szCs w:val="18"/>
        </w:rPr>
        <w:t xml:space="preserve"> impunatoare, cu o cupola inspirata de Biserica Sf. Petru din Roma si spre </w:t>
      </w:r>
      <w:r w:rsidRPr="00A67313">
        <w:rPr>
          <w:rFonts w:cstheme="minorHAnsi"/>
          <w:b/>
          <w:i/>
          <w:sz w:val="18"/>
          <w:szCs w:val="18"/>
        </w:rPr>
        <w:t>Biserica Alexandr Nevski</w:t>
      </w:r>
      <w:r w:rsidRPr="00A67313">
        <w:rPr>
          <w:rFonts w:cstheme="minorHAnsi"/>
          <w:sz w:val="18"/>
          <w:szCs w:val="18"/>
        </w:rPr>
        <w:t xml:space="preserve"> construita in sec. XIX, in stilul rusesc, cu o frumoasa fatada din caramida rosie si gri. Incheiem cu </w:t>
      </w:r>
      <w:r w:rsidRPr="00A67313">
        <w:rPr>
          <w:rFonts w:cstheme="minorHAnsi"/>
          <w:b/>
          <w:i/>
          <w:sz w:val="18"/>
          <w:szCs w:val="18"/>
        </w:rPr>
        <w:t>Palatul Rosenborg</w:t>
      </w:r>
      <w:r>
        <w:rPr>
          <w:rFonts w:cstheme="minorHAnsi"/>
          <w:b/>
          <w:i/>
          <w:sz w:val="18"/>
          <w:szCs w:val="18"/>
        </w:rPr>
        <w:t xml:space="preserve"> </w:t>
      </w:r>
      <w:r w:rsidRPr="00A67313">
        <w:rPr>
          <w:rFonts w:cstheme="minorHAnsi"/>
          <w:sz w:val="18"/>
          <w:szCs w:val="18"/>
        </w:rPr>
        <w:t xml:space="preserve">- in stil renascentist si </w:t>
      </w:r>
      <w:r w:rsidRPr="00A67313">
        <w:rPr>
          <w:rFonts w:cstheme="minorHAnsi"/>
          <w:b/>
          <w:i/>
          <w:sz w:val="18"/>
          <w:szCs w:val="18"/>
        </w:rPr>
        <w:t>Primaria</w:t>
      </w:r>
      <w:r w:rsidRPr="00A67313">
        <w:rPr>
          <w:rFonts w:cstheme="minorHAnsi"/>
          <w:sz w:val="18"/>
          <w:szCs w:val="18"/>
        </w:rPr>
        <w:t>- o minune arhitectonica de sec XX, in stilul national romantic, inspirat de arhitectura medievala daneza si norvegiana. Dupa amiaza, timp liber in Copenhaga sau excursie optionala la Castelul Frederiksborg (</w:t>
      </w:r>
      <w:r>
        <w:rPr>
          <w:rFonts w:cstheme="minorHAnsi"/>
          <w:sz w:val="18"/>
          <w:szCs w:val="18"/>
        </w:rPr>
        <w:t>55</w:t>
      </w:r>
      <w:r w:rsidRPr="00A67313">
        <w:rPr>
          <w:rFonts w:cstheme="minorHAnsi"/>
          <w:sz w:val="18"/>
          <w:szCs w:val="18"/>
        </w:rPr>
        <w:t xml:space="preserve"> € - pretul nu include biletul de intrare). Castelul Frederiksborg, cel mai vast palat renascentist din Scandinavia</w:t>
      </w:r>
      <w:r>
        <w:rPr>
          <w:rFonts w:cstheme="minorHAnsi"/>
          <w:sz w:val="18"/>
          <w:szCs w:val="18"/>
        </w:rPr>
        <w:t>,</w:t>
      </w:r>
      <w:r w:rsidRPr="00A67313">
        <w:rPr>
          <w:rFonts w:cstheme="minorHAnsi"/>
          <w:sz w:val="18"/>
          <w:szCs w:val="18"/>
        </w:rPr>
        <w:t xml:space="preserve"> a fost construit pe 3 mici insulite in mijlocul lacului Slotsoen. Supranumit Versailles-ul Nordului, este amenajat astazi ca muzeu, gazduind o mare colectie de portrete, de la picturi clasice pana la arta moderna. Intoarcere pentru cazare la acelasi hotel din Copenhaga.</w:t>
      </w:r>
    </w:p>
    <w:p w14:paraId="2A254AC9" w14:textId="77777777" w:rsidR="00580A5A" w:rsidRPr="00B2708B" w:rsidRDefault="00580A5A" w:rsidP="00580A5A">
      <w:pPr>
        <w:spacing w:before="4" w:after="0"/>
        <w:ind w:left="-567" w:right="227"/>
        <w:jc w:val="both"/>
        <w:rPr>
          <w:rFonts w:cstheme="minorHAnsi"/>
          <w:b/>
          <w:color w:val="444444"/>
          <w:sz w:val="8"/>
          <w:szCs w:val="8"/>
        </w:rPr>
      </w:pPr>
    </w:p>
    <w:p w14:paraId="73B2B8C3" w14:textId="77777777" w:rsidR="00580A5A" w:rsidRPr="00F14F64" w:rsidRDefault="00580A5A" w:rsidP="00580A5A">
      <w:pPr>
        <w:spacing w:after="0"/>
        <w:ind w:left="-720"/>
        <w:jc w:val="both"/>
        <w:rPr>
          <w:rFonts w:cstheme="minorHAnsi"/>
          <w:sz w:val="18"/>
          <w:szCs w:val="18"/>
        </w:rPr>
      </w:pPr>
      <w:r w:rsidRPr="000B0B60">
        <w:rPr>
          <w:rFonts w:cstheme="minorHAnsi"/>
          <w:b/>
          <w:color w:val="0B87C7"/>
          <w:sz w:val="18"/>
          <w:szCs w:val="18"/>
        </w:rPr>
        <w:t xml:space="preserve">Ziua </w:t>
      </w:r>
      <w:r>
        <w:rPr>
          <w:rFonts w:cstheme="minorHAnsi"/>
          <w:b/>
          <w:color w:val="0B87C7"/>
          <w:sz w:val="18"/>
          <w:szCs w:val="18"/>
        </w:rPr>
        <w:t>11</w:t>
      </w:r>
      <w:r w:rsidRPr="000B0B60">
        <w:rPr>
          <w:rFonts w:cstheme="minorHAnsi"/>
          <w:b/>
          <w:color w:val="0B87C7"/>
          <w:sz w:val="18"/>
          <w:szCs w:val="18"/>
        </w:rPr>
        <w:t xml:space="preserve">. </w:t>
      </w:r>
      <w:r>
        <w:rPr>
          <w:rFonts w:cstheme="minorHAnsi"/>
          <w:b/>
          <w:color w:val="0B87C7"/>
          <w:sz w:val="18"/>
          <w:szCs w:val="18"/>
        </w:rPr>
        <w:t>COPENHAGA</w:t>
      </w:r>
      <w:r w:rsidRPr="000B0B60">
        <w:rPr>
          <w:rFonts w:cstheme="minorHAnsi"/>
          <w:b/>
          <w:color w:val="0B87C7"/>
          <w:sz w:val="18"/>
          <w:szCs w:val="18"/>
        </w:rPr>
        <w:t xml:space="preserve"> </w:t>
      </w:r>
      <w:r w:rsidRPr="00F14F64">
        <w:rPr>
          <w:rFonts w:cstheme="minorHAnsi"/>
          <w:b/>
          <w:color w:val="0B87C7"/>
          <w:sz w:val="18"/>
          <w:szCs w:val="18"/>
        </w:rPr>
        <w:t xml:space="preserve">- </w:t>
      </w:r>
      <w:r>
        <w:rPr>
          <w:rFonts w:cstheme="minorHAnsi"/>
          <w:b/>
          <w:iCs/>
          <w:color w:val="0B87C7"/>
          <w:sz w:val="18"/>
          <w:szCs w:val="18"/>
        </w:rPr>
        <w:t>BUCURESTI</w:t>
      </w:r>
    </w:p>
    <w:p w14:paraId="2A671670" w14:textId="77777777" w:rsidR="00580A5A" w:rsidRPr="00B860E8" w:rsidRDefault="00580A5A" w:rsidP="00580A5A">
      <w:pPr>
        <w:spacing w:after="0"/>
        <w:ind w:left="-720"/>
        <w:jc w:val="both"/>
        <w:rPr>
          <w:rFonts w:cstheme="minorHAnsi"/>
          <w:sz w:val="18"/>
          <w:szCs w:val="18"/>
        </w:rPr>
      </w:pPr>
      <w:r w:rsidRPr="00AF6902">
        <w:rPr>
          <w:rFonts w:cstheme="minorHAnsi"/>
          <w:sz w:val="18"/>
          <w:szCs w:val="18"/>
        </w:rPr>
        <w:t xml:space="preserve">Mic dejun. Timp liber pentru vizite individuale in </w:t>
      </w:r>
      <w:r>
        <w:rPr>
          <w:rFonts w:cstheme="minorHAnsi"/>
          <w:sz w:val="18"/>
          <w:szCs w:val="18"/>
        </w:rPr>
        <w:t>Copenhaga</w:t>
      </w:r>
      <w:r w:rsidRPr="00AF6902">
        <w:rPr>
          <w:rFonts w:cstheme="minorHAnsi"/>
          <w:sz w:val="18"/>
          <w:szCs w:val="18"/>
        </w:rPr>
        <w:t xml:space="preserve">. </w:t>
      </w:r>
      <w:r w:rsidRPr="003843BD">
        <w:rPr>
          <w:rFonts w:cstheme="minorHAnsi"/>
          <w:sz w:val="18"/>
          <w:szCs w:val="18"/>
        </w:rPr>
        <w:t xml:space="preserve">Dupa amiaza, timp liber in Copenhaga </w:t>
      </w:r>
      <w:r>
        <w:rPr>
          <w:rFonts w:cstheme="minorHAnsi"/>
          <w:sz w:val="18"/>
          <w:szCs w:val="18"/>
        </w:rPr>
        <w:t xml:space="preserve">pana in jurul orei 17, cand ne imbarcam in autocarul de </w:t>
      </w:r>
      <w:r w:rsidRPr="00492048">
        <w:rPr>
          <w:rFonts w:ascii="Calibri" w:hAnsi="Calibri" w:cs="Calibri"/>
          <w:sz w:val="18"/>
          <w:szCs w:val="18"/>
          <w:lang w:eastAsia="en-GB"/>
        </w:rPr>
        <w:t xml:space="preserve">transfer catre aeroport, pentru zborul spre Romania. Orar zbor din </w:t>
      </w:r>
      <w:r>
        <w:rPr>
          <w:rFonts w:ascii="Calibri" w:hAnsi="Calibri" w:cs="Calibri"/>
          <w:sz w:val="18"/>
          <w:szCs w:val="18"/>
          <w:lang w:eastAsia="en-GB"/>
        </w:rPr>
        <w:t>Copenhaga</w:t>
      </w:r>
      <w:r w:rsidRPr="00492048">
        <w:rPr>
          <w:rFonts w:ascii="Calibri" w:hAnsi="Calibri" w:cs="Calibri"/>
          <w:sz w:val="18"/>
          <w:szCs w:val="18"/>
          <w:lang w:eastAsia="en-GB"/>
        </w:rPr>
        <w:t xml:space="preserve"> ora </w:t>
      </w:r>
      <w:r>
        <w:rPr>
          <w:rFonts w:ascii="Calibri" w:hAnsi="Calibri" w:cs="Calibri"/>
          <w:sz w:val="18"/>
          <w:szCs w:val="18"/>
          <w:lang w:eastAsia="en-GB"/>
        </w:rPr>
        <w:t>21</w:t>
      </w:r>
      <w:r w:rsidRPr="00595D67">
        <w:rPr>
          <w:rFonts w:ascii="Calibri" w:hAnsi="Calibri" w:cs="Calibri"/>
          <w:sz w:val="18"/>
          <w:szCs w:val="18"/>
          <w:lang w:eastAsia="en-GB"/>
        </w:rPr>
        <w:t>:</w:t>
      </w:r>
      <w:r>
        <w:rPr>
          <w:rFonts w:ascii="Calibri" w:hAnsi="Calibri" w:cs="Calibri"/>
          <w:sz w:val="18"/>
          <w:szCs w:val="18"/>
          <w:lang w:eastAsia="en-GB"/>
        </w:rPr>
        <w:t>0</w:t>
      </w:r>
      <w:r w:rsidRPr="00595D67">
        <w:rPr>
          <w:rFonts w:ascii="Calibri" w:hAnsi="Calibri" w:cs="Calibri"/>
          <w:sz w:val="18"/>
          <w:szCs w:val="18"/>
          <w:lang w:eastAsia="en-GB"/>
        </w:rPr>
        <w:t xml:space="preserve">0 </w:t>
      </w:r>
      <w:r w:rsidRPr="00595D67">
        <w:rPr>
          <w:rFonts w:ascii="Calibri" w:hAnsi="Calibri" w:cs="Calibri"/>
          <w:sz w:val="18"/>
          <w:szCs w:val="18"/>
          <w:lang w:val="ro-RO" w:eastAsia="en-GB"/>
        </w:rPr>
        <w:t>-</w:t>
      </w:r>
      <w:r w:rsidRPr="00595D67">
        <w:rPr>
          <w:rFonts w:ascii="Calibri" w:hAnsi="Calibri" w:cs="Calibri"/>
          <w:sz w:val="18"/>
          <w:szCs w:val="18"/>
          <w:lang w:eastAsia="en-GB"/>
        </w:rPr>
        <w:t xml:space="preserve"> Sosire in Bucuresti in jurul orei </w:t>
      </w:r>
      <w:r>
        <w:rPr>
          <w:rFonts w:ascii="Calibri" w:hAnsi="Calibri" w:cs="Calibri"/>
          <w:sz w:val="18"/>
          <w:szCs w:val="18"/>
          <w:lang w:eastAsia="en-GB"/>
        </w:rPr>
        <w:t>00</w:t>
      </w:r>
      <w:r w:rsidRPr="00595D67">
        <w:rPr>
          <w:rFonts w:ascii="Calibri" w:hAnsi="Calibri" w:cs="Calibri"/>
          <w:sz w:val="18"/>
          <w:szCs w:val="18"/>
          <w:lang w:eastAsia="en-GB"/>
        </w:rPr>
        <w:t>:</w:t>
      </w:r>
      <w:r>
        <w:rPr>
          <w:rFonts w:ascii="Calibri" w:hAnsi="Calibri" w:cs="Calibri"/>
          <w:sz w:val="18"/>
          <w:szCs w:val="18"/>
          <w:lang w:eastAsia="en-GB"/>
        </w:rPr>
        <w:t>30</w:t>
      </w:r>
      <w:r w:rsidRPr="00595D67">
        <w:rPr>
          <w:rFonts w:ascii="Calibri" w:hAnsi="Calibri" w:cs="Calibri"/>
          <w:sz w:val="18"/>
          <w:szCs w:val="18"/>
          <w:lang w:eastAsia="en-GB"/>
        </w:rPr>
        <w:t>.</w:t>
      </w:r>
      <w:r w:rsidRPr="00492048">
        <w:rPr>
          <w:rFonts w:ascii="Calibri" w:hAnsi="Calibri" w:cs="Calibri"/>
          <w:sz w:val="18"/>
          <w:szCs w:val="18"/>
          <w:lang w:eastAsia="en-GB"/>
        </w:rPr>
        <w:t xml:space="preserve"> (ATENTIE! Orarul de zbor este informativ si poate suporta modificari impuse de compania aeriana).</w:t>
      </w:r>
    </w:p>
    <w:p w14:paraId="4FD49B6E" w14:textId="77777777" w:rsidR="00580A5A" w:rsidRPr="00964236" w:rsidRDefault="00580A5A" w:rsidP="00580A5A">
      <w:pPr>
        <w:spacing w:after="0"/>
        <w:jc w:val="both"/>
        <w:rPr>
          <w:rFonts w:cstheme="minorHAnsi"/>
          <w:color w:val="444444"/>
          <w:sz w:val="10"/>
          <w:szCs w:val="10"/>
        </w:rPr>
      </w:pPr>
      <w:bookmarkStart w:id="0" w:name="_Hlk121224180"/>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5"/>
        <w:gridCol w:w="886"/>
        <w:gridCol w:w="851"/>
        <w:gridCol w:w="850"/>
        <w:gridCol w:w="851"/>
        <w:gridCol w:w="1133"/>
        <w:gridCol w:w="877"/>
        <w:gridCol w:w="1536"/>
        <w:gridCol w:w="1356"/>
        <w:gridCol w:w="1058"/>
      </w:tblGrid>
      <w:tr w:rsidR="00580A5A" w:rsidRPr="009011F5" w14:paraId="7C4B43C1" w14:textId="77777777" w:rsidTr="00750DE0">
        <w:trPr>
          <w:trHeight w:val="349"/>
        </w:trPr>
        <w:tc>
          <w:tcPr>
            <w:tcW w:w="1375" w:type="dxa"/>
            <w:shd w:val="clear" w:color="auto" w:fill="0B87C3"/>
            <w:tcMar>
              <w:top w:w="0" w:type="dxa"/>
              <w:left w:w="57" w:type="dxa"/>
              <w:bottom w:w="0" w:type="dxa"/>
              <w:right w:w="57" w:type="dxa"/>
            </w:tcMar>
            <w:vAlign w:val="center"/>
            <w:hideMark/>
          </w:tcPr>
          <w:p w14:paraId="2A5BB583" w14:textId="77777777" w:rsidR="00580A5A" w:rsidRPr="009011F5" w:rsidRDefault="00580A5A" w:rsidP="00580A5A">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Perioada</w:t>
            </w:r>
            <w:r w:rsidRPr="0036525D">
              <w:rPr>
                <w:rFonts w:cstheme="minorHAnsi"/>
                <w:b/>
                <w:bCs/>
                <w:color w:val="FFFFFF" w:themeColor="background1"/>
                <w:sz w:val="18"/>
                <w:szCs w:val="18"/>
              </w:rPr>
              <w:t xml:space="preserve"> 202</w:t>
            </w:r>
            <w:r>
              <w:rPr>
                <w:rFonts w:cstheme="minorHAnsi"/>
                <w:b/>
                <w:bCs/>
                <w:color w:val="FFFFFF" w:themeColor="background1"/>
                <w:sz w:val="18"/>
                <w:szCs w:val="18"/>
              </w:rPr>
              <w:t>7</w:t>
            </w:r>
          </w:p>
        </w:tc>
        <w:tc>
          <w:tcPr>
            <w:tcW w:w="886" w:type="dxa"/>
            <w:shd w:val="clear" w:color="auto" w:fill="0B87C3"/>
            <w:vAlign w:val="center"/>
          </w:tcPr>
          <w:p w14:paraId="1B4F214F" w14:textId="77777777" w:rsidR="00580A5A" w:rsidRPr="009011F5" w:rsidRDefault="00580A5A" w:rsidP="00580A5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45BD8873" w14:textId="77777777" w:rsidR="00580A5A" w:rsidRPr="009011F5" w:rsidRDefault="00580A5A" w:rsidP="00580A5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132878D3" w14:textId="77777777" w:rsidR="00580A5A" w:rsidRPr="009011F5" w:rsidRDefault="00580A5A" w:rsidP="00580A5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12AFF05A" w14:textId="77777777" w:rsidR="00580A5A" w:rsidRPr="009011F5" w:rsidRDefault="00580A5A" w:rsidP="00580A5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02A45AEE" w14:textId="77777777" w:rsidR="00580A5A" w:rsidRPr="009011F5" w:rsidRDefault="00580A5A" w:rsidP="00580A5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764112B5" w14:textId="77777777" w:rsidR="00580A5A" w:rsidRPr="009011F5" w:rsidRDefault="00580A5A" w:rsidP="00580A5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39779714" w14:textId="77777777" w:rsidR="00580A5A" w:rsidRPr="009011F5" w:rsidRDefault="00580A5A" w:rsidP="00580A5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3BEBA545" w14:textId="77777777" w:rsidR="00580A5A" w:rsidRPr="009011F5" w:rsidRDefault="00580A5A" w:rsidP="00580A5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33" w:type="dxa"/>
            <w:shd w:val="clear" w:color="auto" w:fill="0B87C3"/>
            <w:tcMar>
              <w:top w:w="0" w:type="dxa"/>
              <w:left w:w="57" w:type="dxa"/>
              <w:bottom w:w="0" w:type="dxa"/>
              <w:right w:w="57" w:type="dxa"/>
            </w:tcMar>
            <w:vAlign w:val="center"/>
            <w:hideMark/>
          </w:tcPr>
          <w:p w14:paraId="5A301B16" w14:textId="77777777" w:rsidR="00580A5A" w:rsidRPr="009011F5" w:rsidRDefault="00580A5A" w:rsidP="00580A5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Loc in Dubla/ </w:t>
            </w:r>
          </w:p>
          <w:p w14:paraId="028BFEBA" w14:textId="77777777" w:rsidR="00580A5A" w:rsidRPr="009011F5" w:rsidRDefault="00580A5A" w:rsidP="00580A5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4FB7CFFB" w14:textId="77777777" w:rsidR="00580A5A" w:rsidRPr="009011F5" w:rsidRDefault="00580A5A" w:rsidP="00580A5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536" w:type="dxa"/>
            <w:shd w:val="clear" w:color="auto" w:fill="0B87C3"/>
            <w:tcMar>
              <w:top w:w="0" w:type="dxa"/>
              <w:left w:w="57" w:type="dxa"/>
              <w:bottom w:w="0" w:type="dxa"/>
              <w:right w:w="57" w:type="dxa"/>
            </w:tcMar>
            <w:vAlign w:val="center"/>
            <w:hideMark/>
          </w:tcPr>
          <w:p w14:paraId="59B2A2AE" w14:textId="77777777" w:rsidR="00580A5A" w:rsidRPr="009011F5" w:rsidRDefault="00580A5A" w:rsidP="00580A5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356" w:type="dxa"/>
            <w:shd w:val="clear" w:color="auto" w:fill="0B87C3"/>
            <w:tcMar>
              <w:top w:w="0" w:type="dxa"/>
              <w:left w:w="57" w:type="dxa"/>
              <w:bottom w:w="0" w:type="dxa"/>
              <w:right w:w="57" w:type="dxa"/>
            </w:tcMar>
            <w:vAlign w:val="center"/>
            <w:hideMark/>
          </w:tcPr>
          <w:p w14:paraId="3517DD88" w14:textId="77777777" w:rsidR="00580A5A" w:rsidRPr="009011F5" w:rsidRDefault="00580A5A" w:rsidP="00580A5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6F9A6898" w14:textId="77777777" w:rsidR="00580A5A" w:rsidRPr="009011F5" w:rsidRDefault="00580A5A" w:rsidP="00580A5A">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6 – 11.99 ani</w:t>
            </w:r>
          </w:p>
        </w:tc>
        <w:tc>
          <w:tcPr>
            <w:tcW w:w="1058" w:type="dxa"/>
            <w:shd w:val="clear" w:color="auto" w:fill="0B87C3"/>
            <w:vAlign w:val="center"/>
          </w:tcPr>
          <w:p w14:paraId="11AB8648" w14:textId="77777777" w:rsidR="00580A5A" w:rsidRPr="009011F5" w:rsidRDefault="00580A5A" w:rsidP="00580A5A">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580A5A" w:rsidRPr="004363EF" w14:paraId="131F6FD2" w14:textId="77777777" w:rsidTr="00750DE0">
        <w:trPr>
          <w:trHeight w:val="191"/>
        </w:trPr>
        <w:tc>
          <w:tcPr>
            <w:tcW w:w="1375" w:type="dxa"/>
            <w:tcMar>
              <w:top w:w="0" w:type="dxa"/>
              <w:left w:w="57" w:type="dxa"/>
              <w:bottom w:w="0" w:type="dxa"/>
              <w:right w:w="57" w:type="dxa"/>
            </w:tcMar>
            <w:vAlign w:val="center"/>
            <w:hideMark/>
          </w:tcPr>
          <w:p w14:paraId="6E734DE1" w14:textId="77777777" w:rsidR="00580A5A" w:rsidRPr="00DB533C" w:rsidRDefault="00580A5A" w:rsidP="00580A5A">
            <w:pPr>
              <w:spacing w:after="0" w:line="276" w:lineRule="auto"/>
              <w:jc w:val="center"/>
              <w:rPr>
                <w:rFonts w:cstheme="minorHAnsi"/>
                <w:b/>
                <w:bCs/>
                <w:sz w:val="18"/>
                <w:szCs w:val="18"/>
                <w:highlight w:val="yellow"/>
                <w:lang w:val="it-IT"/>
              </w:rPr>
            </w:pPr>
            <w:r>
              <w:rPr>
                <w:rFonts w:ascii="Calibri" w:hAnsi="Calibri" w:cs="Calibri"/>
                <w:b/>
                <w:bCs/>
                <w:sz w:val="18"/>
                <w:szCs w:val="18"/>
                <w:lang w:val="it-IT"/>
              </w:rPr>
              <w:t>23.07</w:t>
            </w:r>
            <w:r w:rsidRPr="00724A39">
              <w:rPr>
                <w:rFonts w:ascii="Calibri" w:hAnsi="Calibri" w:cs="Calibri"/>
                <w:b/>
                <w:bCs/>
                <w:sz w:val="18"/>
                <w:szCs w:val="18"/>
                <w:lang w:val="it-IT"/>
              </w:rPr>
              <w:t xml:space="preserve"> </w:t>
            </w:r>
            <w:r>
              <w:rPr>
                <w:rFonts w:ascii="Calibri" w:hAnsi="Calibri" w:cs="Calibri"/>
                <w:b/>
                <w:bCs/>
                <w:sz w:val="18"/>
                <w:szCs w:val="18"/>
                <w:lang w:val="it-IT"/>
              </w:rPr>
              <w:t>-</w:t>
            </w:r>
            <w:r w:rsidRPr="00724A39">
              <w:rPr>
                <w:rFonts w:ascii="Calibri" w:hAnsi="Calibri" w:cs="Calibri"/>
                <w:b/>
                <w:bCs/>
                <w:sz w:val="18"/>
                <w:szCs w:val="18"/>
                <w:lang w:val="it-IT"/>
              </w:rPr>
              <w:t xml:space="preserve"> </w:t>
            </w:r>
            <w:r>
              <w:rPr>
                <w:rFonts w:ascii="Calibri" w:hAnsi="Calibri" w:cs="Calibri"/>
                <w:b/>
                <w:bCs/>
                <w:sz w:val="18"/>
                <w:szCs w:val="18"/>
                <w:lang w:val="it-IT"/>
              </w:rPr>
              <w:t>02.08</w:t>
            </w:r>
          </w:p>
        </w:tc>
        <w:tc>
          <w:tcPr>
            <w:tcW w:w="886" w:type="dxa"/>
          </w:tcPr>
          <w:p w14:paraId="587F99DD" w14:textId="77777777" w:rsidR="00580A5A" w:rsidRPr="00DB533C" w:rsidRDefault="00580A5A" w:rsidP="00580A5A">
            <w:pPr>
              <w:spacing w:after="0" w:line="276" w:lineRule="auto"/>
              <w:jc w:val="center"/>
              <w:rPr>
                <w:rFonts w:cstheme="minorHAnsi"/>
                <w:b/>
                <w:bCs/>
                <w:sz w:val="18"/>
                <w:szCs w:val="18"/>
                <w:highlight w:val="yellow"/>
              </w:rPr>
            </w:pPr>
            <w:r w:rsidRPr="005A7AC2">
              <w:rPr>
                <w:rFonts w:ascii="Calibri" w:hAnsi="Calibri" w:cs="Calibri"/>
                <w:b/>
                <w:bCs/>
                <w:sz w:val="18"/>
                <w:szCs w:val="18"/>
              </w:rPr>
              <w:t>1</w:t>
            </w:r>
            <w:r>
              <w:rPr>
                <w:rFonts w:ascii="Calibri" w:hAnsi="Calibri" w:cs="Calibri"/>
                <w:b/>
                <w:bCs/>
                <w:sz w:val="18"/>
                <w:szCs w:val="18"/>
              </w:rPr>
              <w:t>289</w:t>
            </w:r>
            <w:r w:rsidRPr="005A7AC2">
              <w:rPr>
                <w:rFonts w:ascii="Calibri" w:hAnsi="Calibri" w:cs="Calibri"/>
                <w:b/>
                <w:bCs/>
                <w:sz w:val="18"/>
                <w:szCs w:val="18"/>
              </w:rPr>
              <w:t xml:space="preserve"> €</w:t>
            </w:r>
          </w:p>
        </w:tc>
        <w:tc>
          <w:tcPr>
            <w:tcW w:w="851" w:type="dxa"/>
            <w:tcMar>
              <w:top w:w="0" w:type="dxa"/>
              <w:left w:w="57" w:type="dxa"/>
              <w:bottom w:w="0" w:type="dxa"/>
              <w:right w:w="57" w:type="dxa"/>
            </w:tcMar>
            <w:hideMark/>
          </w:tcPr>
          <w:p w14:paraId="323E8722" w14:textId="77777777" w:rsidR="00580A5A" w:rsidRPr="005A7AC2" w:rsidRDefault="00580A5A" w:rsidP="00580A5A">
            <w:pPr>
              <w:spacing w:after="0" w:line="276" w:lineRule="auto"/>
              <w:jc w:val="center"/>
              <w:rPr>
                <w:rFonts w:cstheme="minorHAnsi"/>
                <w:b/>
                <w:bCs/>
                <w:sz w:val="18"/>
                <w:szCs w:val="18"/>
              </w:rPr>
            </w:pPr>
            <w:r w:rsidRPr="005A7AC2">
              <w:rPr>
                <w:rFonts w:ascii="Calibri" w:hAnsi="Calibri" w:cs="Calibri"/>
                <w:b/>
                <w:bCs/>
                <w:sz w:val="18"/>
                <w:szCs w:val="18"/>
              </w:rPr>
              <w:t>13</w:t>
            </w:r>
            <w:r>
              <w:rPr>
                <w:rFonts w:ascii="Calibri" w:hAnsi="Calibri" w:cs="Calibri"/>
                <w:b/>
                <w:bCs/>
                <w:sz w:val="18"/>
                <w:szCs w:val="18"/>
              </w:rPr>
              <w:t>73</w:t>
            </w:r>
            <w:r w:rsidRPr="005A7AC2">
              <w:rPr>
                <w:rFonts w:ascii="Calibri" w:hAnsi="Calibri" w:cs="Calibri"/>
                <w:b/>
                <w:bCs/>
                <w:sz w:val="18"/>
                <w:szCs w:val="18"/>
              </w:rPr>
              <w:t xml:space="preserve"> €</w:t>
            </w:r>
          </w:p>
        </w:tc>
        <w:tc>
          <w:tcPr>
            <w:tcW w:w="850" w:type="dxa"/>
            <w:tcMar>
              <w:top w:w="0" w:type="dxa"/>
              <w:left w:w="57" w:type="dxa"/>
              <w:bottom w:w="0" w:type="dxa"/>
              <w:right w:w="57" w:type="dxa"/>
            </w:tcMar>
            <w:hideMark/>
          </w:tcPr>
          <w:p w14:paraId="23D2E0A5" w14:textId="77777777" w:rsidR="00580A5A" w:rsidRPr="005A7AC2" w:rsidRDefault="00580A5A" w:rsidP="00580A5A">
            <w:pPr>
              <w:spacing w:after="0" w:line="276" w:lineRule="auto"/>
              <w:jc w:val="center"/>
              <w:rPr>
                <w:rFonts w:cstheme="minorHAnsi"/>
                <w:b/>
                <w:bCs/>
                <w:sz w:val="18"/>
                <w:szCs w:val="18"/>
              </w:rPr>
            </w:pPr>
            <w:r w:rsidRPr="005A7AC2">
              <w:rPr>
                <w:rFonts w:ascii="Calibri" w:hAnsi="Calibri" w:cs="Calibri"/>
                <w:b/>
                <w:bCs/>
                <w:sz w:val="18"/>
                <w:szCs w:val="18"/>
              </w:rPr>
              <w:t>14</w:t>
            </w:r>
            <w:r>
              <w:rPr>
                <w:rFonts w:ascii="Calibri" w:hAnsi="Calibri" w:cs="Calibri"/>
                <w:b/>
                <w:bCs/>
                <w:sz w:val="18"/>
                <w:szCs w:val="18"/>
              </w:rPr>
              <w:t>54</w:t>
            </w:r>
            <w:r w:rsidRPr="005A7AC2">
              <w:rPr>
                <w:rFonts w:ascii="Calibri" w:hAnsi="Calibri" w:cs="Calibri"/>
                <w:b/>
                <w:bCs/>
                <w:sz w:val="18"/>
                <w:szCs w:val="18"/>
              </w:rPr>
              <w:t xml:space="preserve"> €</w:t>
            </w:r>
          </w:p>
        </w:tc>
        <w:tc>
          <w:tcPr>
            <w:tcW w:w="851" w:type="dxa"/>
            <w:tcMar>
              <w:top w:w="0" w:type="dxa"/>
              <w:left w:w="57" w:type="dxa"/>
              <w:bottom w:w="0" w:type="dxa"/>
              <w:right w:w="57" w:type="dxa"/>
            </w:tcMar>
            <w:hideMark/>
          </w:tcPr>
          <w:p w14:paraId="6C00E3BE" w14:textId="77777777" w:rsidR="00580A5A" w:rsidRPr="005A7AC2" w:rsidRDefault="00580A5A" w:rsidP="00580A5A">
            <w:pPr>
              <w:spacing w:after="0" w:line="276" w:lineRule="auto"/>
              <w:jc w:val="center"/>
              <w:rPr>
                <w:rFonts w:cstheme="minorHAnsi"/>
                <w:b/>
                <w:bCs/>
                <w:sz w:val="18"/>
                <w:szCs w:val="18"/>
              </w:rPr>
            </w:pPr>
            <w:r w:rsidRPr="005A7AC2">
              <w:rPr>
                <w:rFonts w:ascii="Calibri" w:hAnsi="Calibri" w:cs="Calibri"/>
                <w:b/>
                <w:bCs/>
                <w:sz w:val="18"/>
                <w:szCs w:val="18"/>
              </w:rPr>
              <w:t>15</w:t>
            </w:r>
            <w:r>
              <w:rPr>
                <w:rFonts w:ascii="Calibri" w:hAnsi="Calibri" w:cs="Calibri"/>
                <w:b/>
                <w:bCs/>
                <w:sz w:val="18"/>
                <w:szCs w:val="18"/>
              </w:rPr>
              <w:t>34</w:t>
            </w:r>
            <w:r w:rsidRPr="005A7AC2">
              <w:rPr>
                <w:rFonts w:ascii="Calibri" w:hAnsi="Calibri" w:cs="Calibri"/>
                <w:b/>
                <w:bCs/>
                <w:sz w:val="18"/>
                <w:szCs w:val="18"/>
              </w:rPr>
              <w:t xml:space="preserve"> €</w:t>
            </w:r>
          </w:p>
        </w:tc>
        <w:tc>
          <w:tcPr>
            <w:tcW w:w="1133" w:type="dxa"/>
            <w:tcMar>
              <w:top w:w="0" w:type="dxa"/>
              <w:left w:w="57" w:type="dxa"/>
              <w:bottom w:w="0" w:type="dxa"/>
              <w:right w:w="57" w:type="dxa"/>
            </w:tcMar>
            <w:hideMark/>
          </w:tcPr>
          <w:p w14:paraId="792DED00" w14:textId="77777777" w:rsidR="00580A5A" w:rsidRPr="005A7AC2" w:rsidRDefault="00580A5A" w:rsidP="00580A5A">
            <w:pPr>
              <w:spacing w:after="0" w:line="276" w:lineRule="auto"/>
              <w:jc w:val="center"/>
              <w:rPr>
                <w:rFonts w:cstheme="minorHAnsi"/>
                <w:b/>
                <w:bCs/>
                <w:sz w:val="18"/>
                <w:szCs w:val="18"/>
              </w:rPr>
            </w:pPr>
            <w:r w:rsidRPr="005A7AC2">
              <w:rPr>
                <w:rFonts w:ascii="Calibri" w:hAnsi="Calibri" w:cs="Calibri"/>
                <w:b/>
                <w:bCs/>
                <w:sz w:val="18"/>
                <w:szCs w:val="18"/>
              </w:rPr>
              <w:t>16</w:t>
            </w:r>
            <w:r>
              <w:rPr>
                <w:rFonts w:ascii="Calibri" w:hAnsi="Calibri" w:cs="Calibri"/>
                <w:b/>
                <w:bCs/>
                <w:sz w:val="18"/>
                <w:szCs w:val="18"/>
              </w:rPr>
              <w:t>1</w:t>
            </w:r>
            <w:r w:rsidRPr="005A7AC2">
              <w:rPr>
                <w:rFonts w:ascii="Calibri" w:hAnsi="Calibri" w:cs="Calibri"/>
                <w:b/>
                <w:bCs/>
                <w:sz w:val="18"/>
                <w:szCs w:val="18"/>
              </w:rPr>
              <w:t>5 €</w:t>
            </w:r>
          </w:p>
        </w:tc>
        <w:tc>
          <w:tcPr>
            <w:tcW w:w="877" w:type="dxa"/>
            <w:tcMar>
              <w:top w:w="0" w:type="dxa"/>
              <w:left w:w="57" w:type="dxa"/>
              <w:bottom w:w="0" w:type="dxa"/>
              <w:right w:w="57" w:type="dxa"/>
            </w:tcMar>
            <w:hideMark/>
          </w:tcPr>
          <w:p w14:paraId="71EA184D" w14:textId="77777777" w:rsidR="00580A5A" w:rsidRPr="005A7AC2" w:rsidRDefault="00580A5A" w:rsidP="00580A5A">
            <w:pPr>
              <w:spacing w:after="0" w:line="276" w:lineRule="auto"/>
              <w:jc w:val="center"/>
              <w:rPr>
                <w:rFonts w:cstheme="minorHAnsi"/>
                <w:b/>
                <w:bCs/>
                <w:sz w:val="18"/>
                <w:szCs w:val="18"/>
              </w:rPr>
            </w:pPr>
            <w:r w:rsidRPr="005A7AC2">
              <w:rPr>
                <w:rFonts w:ascii="Calibri" w:hAnsi="Calibri" w:cs="Calibri"/>
                <w:b/>
                <w:bCs/>
                <w:sz w:val="18"/>
                <w:szCs w:val="18"/>
              </w:rPr>
              <w:t>665 €</w:t>
            </w:r>
          </w:p>
        </w:tc>
        <w:tc>
          <w:tcPr>
            <w:tcW w:w="1536" w:type="dxa"/>
            <w:tcMar>
              <w:top w:w="0" w:type="dxa"/>
              <w:left w:w="57" w:type="dxa"/>
              <w:bottom w:w="0" w:type="dxa"/>
              <w:right w:w="57" w:type="dxa"/>
            </w:tcMar>
            <w:hideMark/>
          </w:tcPr>
          <w:p w14:paraId="3CB33331" w14:textId="77777777" w:rsidR="00580A5A" w:rsidRPr="005A7AC2" w:rsidRDefault="00580A5A" w:rsidP="00580A5A">
            <w:pPr>
              <w:spacing w:after="0" w:line="276" w:lineRule="auto"/>
              <w:jc w:val="center"/>
              <w:rPr>
                <w:rFonts w:cstheme="minorHAnsi"/>
                <w:b/>
                <w:bCs/>
                <w:sz w:val="18"/>
                <w:szCs w:val="18"/>
              </w:rPr>
            </w:pPr>
            <w:r w:rsidRPr="005A7AC2">
              <w:rPr>
                <w:rFonts w:ascii="Calibri" w:hAnsi="Calibri" w:cs="Calibri"/>
                <w:b/>
                <w:bCs/>
                <w:sz w:val="18"/>
                <w:szCs w:val="18"/>
              </w:rPr>
              <w:t>330 €</w:t>
            </w:r>
          </w:p>
        </w:tc>
        <w:tc>
          <w:tcPr>
            <w:tcW w:w="1356" w:type="dxa"/>
            <w:tcMar>
              <w:top w:w="0" w:type="dxa"/>
              <w:left w:w="57" w:type="dxa"/>
              <w:bottom w:w="0" w:type="dxa"/>
              <w:right w:w="57" w:type="dxa"/>
            </w:tcMar>
            <w:hideMark/>
          </w:tcPr>
          <w:p w14:paraId="41BFA3F6" w14:textId="77777777" w:rsidR="00580A5A" w:rsidRPr="005A7AC2" w:rsidRDefault="00580A5A" w:rsidP="00580A5A">
            <w:pPr>
              <w:spacing w:after="0" w:line="276" w:lineRule="auto"/>
              <w:jc w:val="center"/>
              <w:rPr>
                <w:rFonts w:cstheme="minorHAnsi"/>
                <w:b/>
                <w:bCs/>
                <w:sz w:val="18"/>
                <w:szCs w:val="18"/>
              </w:rPr>
            </w:pPr>
            <w:r w:rsidRPr="005A7AC2">
              <w:rPr>
                <w:rFonts w:ascii="Calibri" w:hAnsi="Calibri" w:cs="Calibri"/>
                <w:b/>
                <w:bCs/>
                <w:sz w:val="18"/>
                <w:szCs w:val="18"/>
              </w:rPr>
              <w:t>14</w:t>
            </w:r>
            <w:r>
              <w:rPr>
                <w:rFonts w:ascii="Calibri" w:hAnsi="Calibri" w:cs="Calibri"/>
                <w:b/>
                <w:bCs/>
                <w:sz w:val="18"/>
                <w:szCs w:val="18"/>
              </w:rPr>
              <w:t>6</w:t>
            </w:r>
            <w:r w:rsidRPr="005A7AC2">
              <w:rPr>
                <w:rFonts w:ascii="Calibri" w:hAnsi="Calibri" w:cs="Calibri"/>
                <w:b/>
                <w:bCs/>
                <w:sz w:val="18"/>
                <w:szCs w:val="18"/>
              </w:rPr>
              <w:t>5 €</w:t>
            </w:r>
          </w:p>
        </w:tc>
        <w:tc>
          <w:tcPr>
            <w:tcW w:w="1058" w:type="dxa"/>
          </w:tcPr>
          <w:p w14:paraId="7001E0F1" w14:textId="77777777" w:rsidR="00580A5A" w:rsidRPr="005A7AC2" w:rsidRDefault="00580A5A" w:rsidP="00580A5A">
            <w:pPr>
              <w:spacing w:after="0" w:line="276" w:lineRule="auto"/>
              <w:jc w:val="center"/>
              <w:rPr>
                <w:rFonts w:cstheme="minorHAnsi"/>
                <w:b/>
                <w:bCs/>
                <w:sz w:val="18"/>
                <w:szCs w:val="18"/>
              </w:rPr>
            </w:pPr>
            <w:r w:rsidRPr="005A7AC2">
              <w:rPr>
                <w:rFonts w:ascii="Calibri" w:hAnsi="Calibri" w:cs="Calibri"/>
                <w:b/>
                <w:bCs/>
                <w:sz w:val="18"/>
                <w:szCs w:val="18"/>
              </w:rPr>
              <w:t>15</w:t>
            </w:r>
            <w:r>
              <w:rPr>
                <w:rFonts w:ascii="Calibri" w:hAnsi="Calibri" w:cs="Calibri"/>
                <w:b/>
                <w:bCs/>
                <w:sz w:val="18"/>
                <w:szCs w:val="18"/>
              </w:rPr>
              <w:t>3</w:t>
            </w:r>
            <w:r w:rsidRPr="005A7AC2">
              <w:rPr>
                <w:rFonts w:ascii="Calibri" w:hAnsi="Calibri" w:cs="Calibri"/>
                <w:b/>
                <w:bCs/>
                <w:sz w:val="18"/>
                <w:szCs w:val="18"/>
              </w:rPr>
              <w:t>5 €</w:t>
            </w:r>
          </w:p>
        </w:tc>
      </w:tr>
      <w:bookmarkEnd w:id="0"/>
    </w:tbl>
    <w:p w14:paraId="1CAAC646" w14:textId="77777777" w:rsidR="00580A5A" w:rsidRPr="00AC2C29" w:rsidRDefault="00580A5A" w:rsidP="00580A5A">
      <w:pPr>
        <w:spacing w:after="0"/>
        <w:ind w:left="-720"/>
        <w:jc w:val="both"/>
        <w:rPr>
          <w:rFonts w:eastAsia="Tahoma" w:cstheme="minorHAnsi"/>
          <w:color w:val="000000" w:themeColor="text1"/>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6"/>
        <w:gridCol w:w="5698"/>
      </w:tblGrid>
      <w:tr w:rsidR="00580A5A" w:rsidRPr="009011F5" w14:paraId="72DEA948" w14:textId="77777777" w:rsidTr="00750DE0">
        <w:trPr>
          <w:trHeight w:val="70"/>
        </w:trPr>
        <w:tc>
          <w:tcPr>
            <w:tcW w:w="4985"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5E8529B2" w14:textId="77777777" w:rsidR="00580A5A" w:rsidRPr="009011F5" w:rsidRDefault="00580A5A" w:rsidP="00580A5A">
            <w:pPr>
              <w:spacing w:after="0"/>
              <w:jc w:val="center"/>
              <w:rPr>
                <w:rFonts w:cstheme="minorHAnsi"/>
                <w:b/>
                <w:color w:val="FFFFFF" w:themeColor="background1"/>
                <w:sz w:val="18"/>
                <w:szCs w:val="18"/>
                <w:lang w:val="fr-FR"/>
              </w:rPr>
            </w:pPr>
            <w:r w:rsidRPr="009011F5">
              <w:rPr>
                <w:rFonts w:cstheme="minorHAnsi"/>
                <w:b/>
                <w:color w:val="FFFFFF" w:themeColor="background1"/>
                <w:sz w:val="18"/>
                <w:szCs w:val="18"/>
                <w:lang w:val="fr-FR"/>
              </w:rPr>
              <w:t>PRETUL INCLUDE:</w:t>
            </w:r>
          </w:p>
        </w:tc>
        <w:tc>
          <w:tcPr>
            <w:tcW w:w="5787"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359D6955" w14:textId="77777777" w:rsidR="00580A5A" w:rsidRPr="009011F5" w:rsidRDefault="00580A5A" w:rsidP="00580A5A">
            <w:pPr>
              <w:spacing w:after="0"/>
              <w:ind w:right="33"/>
              <w:jc w:val="center"/>
              <w:rPr>
                <w:rFonts w:cstheme="minorHAnsi"/>
                <w:b/>
                <w:color w:val="FFFFFF" w:themeColor="background1"/>
                <w:sz w:val="18"/>
                <w:szCs w:val="18"/>
              </w:rPr>
            </w:pPr>
            <w:r w:rsidRPr="009011F5">
              <w:rPr>
                <w:rFonts w:cstheme="minorHAnsi"/>
                <w:b/>
                <w:color w:val="FFFFFF" w:themeColor="background1"/>
                <w:sz w:val="18"/>
                <w:szCs w:val="18"/>
              </w:rPr>
              <w:t>NU SUNT INCLUSE IN PRET:</w:t>
            </w:r>
          </w:p>
        </w:tc>
      </w:tr>
      <w:tr w:rsidR="00580A5A" w:rsidRPr="009011F5" w14:paraId="737F5741" w14:textId="77777777" w:rsidTr="00750DE0">
        <w:trPr>
          <w:trHeight w:val="1079"/>
        </w:trPr>
        <w:tc>
          <w:tcPr>
            <w:tcW w:w="4985" w:type="dxa"/>
            <w:tcBorders>
              <w:top w:val="single" w:sz="4" w:space="0" w:color="auto"/>
              <w:left w:val="single" w:sz="4" w:space="0" w:color="auto"/>
              <w:bottom w:val="single" w:sz="4" w:space="0" w:color="auto"/>
              <w:right w:val="single" w:sz="4" w:space="0" w:color="auto"/>
            </w:tcBorders>
            <w:vAlign w:val="center"/>
            <w:hideMark/>
          </w:tcPr>
          <w:p w14:paraId="647B5EBA" w14:textId="77777777" w:rsidR="00DA3405" w:rsidRDefault="00580A5A" w:rsidP="00DA3405">
            <w:pPr>
              <w:pStyle w:val="ListParagraph"/>
              <w:numPr>
                <w:ilvl w:val="0"/>
                <w:numId w:val="22"/>
              </w:numPr>
              <w:tabs>
                <w:tab w:val="left" w:pos="4663"/>
              </w:tabs>
              <w:spacing w:after="0" w:line="240" w:lineRule="auto"/>
              <w:ind w:left="163" w:right="73" w:hanging="180"/>
              <w:jc w:val="both"/>
              <w:rPr>
                <w:rFonts w:cstheme="minorHAnsi"/>
                <w:sz w:val="18"/>
                <w:szCs w:val="18"/>
              </w:rPr>
            </w:pPr>
            <w:r>
              <w:rPr>
                <w:rFonts w:cstheme="minorHAnsi"/>
                <w:sz w:val="18"/>
                <w:szCs w:val="18"/>
              </w:rPr>
              <w:t xml:space="preserve">Bilet avion Bucuresti - Stockholm si Copenhaga - Bucuresti, </w:t>
            </w:r>
            <w:r w:rsidRPr="00054AA2">
              <w:rPr>
                <w:rFonts w:cstheme="minorHAnsi"/>
                <w:sz w:val="18"/>
                <w:szCs w:val="18"/>
                <w:lang w:val="fr-FR"/>
              </w:rPr>
              <w:t xml:space="preserve">cu </w:t>
            </w:r>
            <w:r w:rsidRPr="00054AA2">
              <w:rPr>
                <w:rFonts w:cstheme="minorHAnsi"/>
                <w:sz w:val="18"/>
                <w:szCs w:val="18"/>
              </w:rPr>
              <w:t>bagaj mic de mana (40 x 30 x 20 cm) si Bagaj de cala 20 kg</w:t>
            </w:r>
          </w:p>
          <w:p w14:paraId="7FE42040" w14:textId="77777777" w:rsidR="00DA3405" w:rsidRPr="00DA3405" w:rsidRDefault="00580A5A" w:rsidP="00DA3405">
            <w:pPr>
              <w:pStyle w:val="ListParagraph"/>
              <w:numPr>
                <w:ilvl w:val="0"/>
                <w:numId w:val="22"/>
              </w:numPr>
              <w:tabs>
                <w:tab w:val="left" w:pos="4663"/>
              </w:tabs>
              <w:spacing w:after="0" w:line="240" w:lineRule="auto"/>
              <w:ind w:left="163" w:right="73" w:hanging="180"/>
              <w:jc w:val="both"/>
              <w:rPr>
                <w:rFonts w:cstheme="minorHAnsi"/>
                <w:sz w:val="18"/>
                <w:szCs w:val="18"/>
              </w:rPr>
            </w:pPr>
            <w:r w:rsidRPr="00DA3405">
              <w:rPr>
                <w:rFonts w:cstheme="minorHAnsi"/>
                <w:color w:val="000000" w:themeColor="text1"/>
                <w:sz w:val="18"/>
                <w:szCs w:val="18"/>
              </w:rPr>
              <w:t xml:space="preserve">Taxe de aeroport si transfer hotel - aeroport </w:t>
            </w:r>
          </w:p>
          <w:p w14:paraId="44819450" w14:textId="0B6D6C65" w:rsidR="00580A5A" w:rsidRPr="00DA3405" w:rsidRDefault="00580A5A" w:rsidP="00DA3405">
            <w:pPr>
              <w:pStyle w:val="ListParagraph"/>
              <w:numPr>
                <w:ilvl w:val="0"/>
                <w:numId w:val="22"/>
              </w:numPr>
              <w:tabs>
                <w:tab w:val="left" w:pos="4663"/>
              </w:tabs>
              <w:spacing w:after="0" w:line="240" w:lineRule="auto"/>
              <w:ind w:left="163" w:right="73" w:hanging="180"/>
              <w:jc w:val="both"/>
              <w:rPr>
                <w:rFonts w:cstheme="minorHAnsi"/>
                <w:sz w:val="18"/>
                <w:szCs w:val="18"/>
              </w:rPr>
            </w:pPr>
            <w:r w:rsidRPr="00DA3405">
              <w:rPr>
                <w:rFonts w:cstheme="minorHAnsi"/>
                <w:sz w:val="18"/>
                <w:szCs w:val="18"/>
                <w:lang w:val="fr-FR"/>
              </w:rPr>
              <w:t>Transport cu autocar clasificat</w:t>
            </w:r>
            <w:r w:rsidRPr="00DA3405">
              <w:rPr>
                <w:rFonts w:cstheme="minorHAnsi"/>
                <w:sz w:val="18"/>
                <w:szCs w:val="18"/>
              </w:rPr>
              <w:t xml:space="preserve"> exceptie zilele a 2-a si a 8-a, contra cost, cu transportul public</w:t>
            </w:r>
            <w:r w:rsidRPr="00DA3405">
              <w:rPr>
                <w:rFonts w:cstheme="minorHAnsi"/>
                <w:sz w:val="18"/>
                <w:szCs w:val="18"/>
                <w:lang w:val="fr-FR"/>
              </w:rPr>
              <w:t xml:space="preserve"> si v</w:t>
            </w:r>
            <w:r w:rsidRPr="00DA3405">
              <w:rPr>
                <w:rFonts w:cstheme="minorHAnsi"/>
                <w:sz w:val="18"/>
                <w:szCs w:val="18"/>
              </w:rPr>
              <w:t>izite conform program</w:t>
            </w:r>
          </w:p>
          <w:p w14:paraId="3A23A325" w14:textId="3AD39411" w:rsidR="00580A5A" w:rsidRDefault="00DA3405" w:rsidP="00580A5A">
            <w:pPr>
              <w:pStyle w:val="ListParagraph"/>
              <w:numPr>
                <w:ilvl w:val="0"/>
                <w:numId w:val="21"/>
              </w:numPr>
              <w:spacing w:after="0" w:line="240" w:lineRule="auto"/>
              <w:ind w:left="166" w:hanging="166"/>
              <w:rPr>
                <w:rFonts w:cstheme="minorHAnsi"/>
                <w:sz w:val="18"/>
                <w:szCs w:val="18"/>
              </w:rPr>
            </w:pPr>
            <w:r>
              <w:rPr>
                <w:rFonts w:cstheme="minorHAnsi"/>
                <w:sz w:val="18"/>
                <w:szCs w:val="18"/>
              </w:rPr>
              <w:t xml:space="preserve">10 </w:t>
            </w:r>
            <w:r w:rsidR="00580A5A" w:rsidRPr="009E4E37">
              <w:rPr>
                <w:rFonts w:cstheme="minorHAnsi"/>
                <w:sz w:val="18"/>
                <w:szCs w:val="18"/>
              </w:rPr>
              <w:t>cazari cu mic dejun in hotel</w:t>
            </w:r>
            <w:r w:rsidR="00580A5A">
              <w:rPr>
                <w:rFonts w:cstheme="minorHAnsi"/>
                <w:sz w:val="18"/>
                <w:szCs w:val="18"/>
              </w:rPr>
              <w:t>uri de</w:t>
            </w:r>
            <w:r w:rsidR="00580A5A" w:rsidRPr="009E4E37">
              <w:rPr>
                <w:rFonts w:cstheme="minorHAnsi"/>
                <w:sz w:val="18"/>
                <w:szCs w:val="18"/>
              </w:rPr>
              <w:t xml:space="preserve"> 3</w:t>
            </w:r>
            <w:r w:rsidR="00580A5A" w:rsidRPr="00DA3405">
              <w:rPr>
                <w:rFonts w:cstheme="minorHAnsi"/>
                <w:sz w:val="18"/>
                <w:szCs w:val="18"/>
              </w:rPr>
              <w:t>* si 4*</w:t>
            </w:r>
          </w:p>
          <w:p w14:paraId="0436935E" w14:textId="77777777" w:rsidR="00580A5A" w:rsidRPr="00DD77A4" w:rsidRDefault="00580A5A" w:rsidP="00580A5A">
            <w:pPr>
              <w:pStyle w:val="ListParagraph"/>
              <w:numPr>
                <w:ilvl w:val="0"/>
                <w:numId w:val="21"/>
              </w:numPr>
              <w:spacing w:after="0" w:line="240" w:lineRule="auto"/>
              <w:ind w:left="166" w:hanging="166"/>
              <w:rPr>
                <w:rFonts w:cstheme="minorHAnsi"/>
                <w:sz w:val="18"/>
                <w:szCs w:val="18"/>
              </w:rPr>
            </w:pPr>
            <w:r w:rsidRPr="0090417D">
              <w:rPr>
                <w:rFonts w:cstheme="minorHAnsi"/>
                <w:sz w:val="18"/>
                <w:szCs w:val="18"/>
              </w:rPr>
              <w:t>Ghid insotitor din partea agentiei pe traseu</w:t>
            </w:r>
          </w:p>
          <w:p w14:paraId="3CC03738" w14:textId="77777777" w:rsidR="00580A5A" w:rsidRPr="009E4E37" w:rsidRDefault="00580A5A" w:rsidP="00580A5A">
            <w:pPr>
              <w:tabs>
                <w:tab w:val="left" w:pos="4665"/>
              </w:tabs>
              <w:spacing w:after="0" w:line="276" w:lineRule="auto"/>
              <w:ind w:right="75"/>
              <w:jc w:val="both"/>
              <w:rPr>
                <w:rFonts w:cstheme="minorHAnsi"/>
                <w:b/>
                <w:color w:val="000000" w:themeColor="text1"/>
                <w:sz w:val="18"/>
                <w:szCs w:val="18"/>
              </w:rPr>
            </w:pPr>
            <w:r w:rsidRPr="009E4E37">
              <w:rPr>
                <w:rFonts w:cstheme="minorHAnsi"/>
                <w:color w:val="000000" w:themeColor="text1"/>
                <w:sz w:val="18"/>
                <w:szCs w:val="18"/>
              </w:rPr>
              <w:t>ATENTIE! Denumirea si locatia hotelurilor se pot modifica pana in momentul plecarii. Detaliile finale vor fi afisate in informarea de plecare!</w:t>
            </w:r>
          </w:p>
          <w:p w14:paraId="3513306B" w14:textId="77777777" w:rsidR="00580A5A" w:rsidRPr="004C42AF" w:rsidRDefault="00580A5A" w:rsidP="00580A5A">
            <w:pPr>
              <w:spacing w:after="0"/>
              <w:ind w:right="79"/>
              <w:jc w:val="both"/>
              <w:rPr>
                <w:rFonts w:cstheme="minorHAnsi"/>
                <w:sz w:val="18"/>
                <w:szCs w:val="18"/>
              </w:rPr>
            </w:pPr>
          </w:p>
        </w:tc>
        <w:tc>
          <w:tcPr>
            <w:tcW w:w="5787" w:type="dxa"/>
            <w:tcBorders>
              <w:top w:val="single" w:sz="4" w:space="0" w:color="auto"/>
              <w:left w:val="single" w:sz="4" w:space="0" w:color="auto"/>
              <w:bottom w:val="single" w:sz="4" w:space="0" w:color="auto"/>
              <w:right w:val="single" w:sz="4" w:space="0" w:color="auto"/>
            </w:tcBorders>
            <w:vAlign w:val="center"/>
            <w:hideMark/>
          </w:tcPr>
          <w:p w14:paraId="3C3540E1" w14:textId="77777777" w:rsidR="00580A5A" w:rsidRPr="00F231AC" w:rsidRDefault="00580A5A" w:rsidP="00580A5A">
            <w:pPr>
              <w:pStyle w:val="ListParagraph"/>
              <w:numPr>
                <w:ilvl w:val="0"/>
                <w:numId w:val="8"/>
              </w:numPr>
              <w:spacing w:after="0" w:line="240" w:lineRule="auto"/>
              <w:ind w:left="155" w:right="162" w:hanging="155"/>
              <w:jc w:val="both"/>
              <w:rPr>
                <w:rFonts w:cstheme="minorHAnsi"/>
                <w:sz w:val="18"/>
                <w:szCs w:val="18"/>
              </w:rPr>
            </w:pPr>
            <w:r w:rsidRPr="00F231AC">
              <w:rPr>
                <w:rFonts w:cstheme="minorHAnsi"/>
                <w:sz w:val="18"/>
                <w:szCs w:val="18"/>
              </w:rPr>
              <w:t>Asigurare medicala si storno</w:t>
            </w:r>
          </w:p>
          <w:p w14:paraId="6206C091" w14:textId="77777777" w:rsidR="00580A5A" w:rsidRPr="00F231AC" w:rsidRDefault="00580A5A" w:rsidP="00580A5A">
            <w:pPr>
              <w:pStyle w:val="ListParagraph"/>
              <w:numPr>
                <w:ilvl w:val="0"/>
                <w:numId w:val="8"/>
              </w:numPr>
              <w:spacing w:after="0" w:line="240" w:lineRule="auto"/>
              <w:ind w:left="155" w:right="162" w:hanging="155"/>
              <w:jc w:val="both"/>
              <w:rPr>
                <w:rFonts w:cstheme="minorHAnsi"/>
                <w:sz w:val="18"/>
                <w:szCs w:val="18"/>
              </w:rPr>
            </w:pPr>
            <w:r w:rsidRPr="00F231AC">
              <w:rPr>
                <w:rFonts w:cstheme="minorHAnsi"/>
                <w:sz w:val="18"/>
                <w:szCs w:val="18"/>
              </w:rPr>
              <w:t>Vizitele optionale, ghizii locali</w:t>
            </w:r>
            <w:r>
              <w:rPr>
                <w:rFonts w:cstheme="minorHAnsi"/>
                <w:sz w:val="18"/>
                <w:szCs w:val="18"/>
              </w:rPr>
              <w:t>, rezervarile</w:t>
            </w:r>
            <w:r w:rsidRPr="00F231AC">
              <w:rPr>
                <w:rFonts w:cstheme="minorHAnsi"/>
                <w:sz w:val="18"/>
                <w:szCs w:val="18"/>
              </w:rPr>
              <w:t xml:space="preserve"> </w:t>
            </w:r>
            <w:r w:rsidRPr="00EC4264">
              <w:rPr>
                <w:rFonts w:cstheme="minorHAnsi"/>
                <w:sz w:val="18"/>
                <w:szCs w:val="18"/>
              </w:rPr>
              <w:t>si biletele de intrare</w:t>
            </w:r>
            <w:r w:rsidRPr="00F231AC">
              <w:rPr>
                <w:rFonts w:cstheme="minorHAnsi"/>
                <w:sz w:val="18"/>
                <w:szCs w:val="18"/>
              </w:rPr>
              <w:t xml:space="preserve"> la obiectivele turistice, inclusiv pentru excursiile optionale</w:t>
            </w:r>
          </w:p>
          <w:p w14:paraId="381669CC" w14:textId="77777777" w:rsidR="00580A5A" w:rsidRPr="00F231AC" w:rsidRDefault="00580A5A" w:rsidP="00580A5A">
            <w:pPr>
              <w:pStyle w:val="ListParagraph"/>
              <w:numPr>
                <w:ilvl w:val="0"/>
                <w:numId w:val="8"/>
              </w:numPr>
              <w:spacing w:after="0" w:line="240" w:lineRule="auto"/>
              <w:ind w:left="155" w:right="162" w:hanging="155"/>
              <w:jc w:val="both"/>
              <w:rPr>
                <w:rFonts w:cstheme="minorHAnsi"/>
                <w:sz w:val="18"/>
                <w:szCs w:val="18"/>
              </w:rPr>
            </w:pPr>
            <w:r w:rsidRPr="00F231AC">
              <w:rPr>
                <w:rFonts w:cstheme="minorHAnsi"/>
                <w:sz w:val="18"/>
                <w:szCs w:val="18"/>
                <w:lang w:val="fr-FR"/>
              </w:rPr>
              <w:t>Locuri preferentiale autocar (primele 3 banchete) – supliment de 5% din tarif standard pentru loc in camera dubla</w:t>
            </w:r>
          </w:p>
          <w:p w14:paraId="4EE578E5" w14:textId="77777777" w:rsidR="00580A5A" w:rsidRPr="00F231AC" w:rsidRDefault="00580A5A" w:rsidP="00580A5A">
            <w:pPr>
              <w:pStyle w:val="ListParagraph"/>
              <w:numPr>
                <w:ilvl w:val="0"/>
                <w:numId w:val="8"/>
              </w:numPr>
              <w:spacing w:after="0" w:line="240" w:lineRule="auto"/>
              <w:ind w:left="155" w:right="162" w:hanging="155"/>
              <w:jc w:val="both"/>
              <w:rPr>
                <w:rFonts w:cstheme="minorHAnsi"/>
                <w:sz w:val="18"/>
                <w:szCs w:val="18"/>
              </w:rPr>
            </w:pPr>
            <w:r w:rsidRPr="00F231AC">
              <w:rPr>
                <w:rFonts w:cstheme="minorHAnsi"/>
                <w:sz w:val="18"/>
                <w:szCs w:val="18"/>
              </w:rPr>
              <w:t xml:space="preserve">Taxa de oras, in valoare </w:t>
            </w:r>
            <w:r w:rsidRPr="00477DA9">
              <w:rPr>
                <w:rFonts w:cstheme="minorHAnsi"/>
                <w:sz w:val="18"/>
                <w:szCs w:val="18"/>
              </w:rPr>
              <w:t>totala de 20 euro/persoana</w:t>
            </w:r>
            <w:r w:rsidRPr="00F231AC">
              <w:rPr>
                <w:rFonts w:cstheme="minorHAnsi"/>
                <w:sz w:val="18"/>
                <w:szCs w:val="18"/>
              </w:rPr>
              <w:t xml:space="preserve"> (calculat la momentul lansarii programului, in luna </w:t>
            </w:r>
            <w:r>
              <w:rPr>
                <w:rFonts w:cstheme="minorHAnsi"/>
                <w:sz w:val="18"/>
                <w:szCs w:val="18"/>
              </w:rPr>
              <w:t>septembrie 2026</w:t>
            </w:r>
            <w:r w:rsidRPr="00F231AC">
              <w:rPr>
                <w:rFonts w:cstheme="minorHAnsi"/>
                <w:sz w:val="18"/>
                <w:szCs w:val="18"/>
              </w:rPr>
              <w:t>; suma exacta va fi comunicata turistilor de catre ghid, in prima zi a circuitului)</w:t>
            </w:r>
          </w:p>
          <w:p w14:paraId="545BD576" w14:textId="77777777" w:rsidR="00580A5A" w:rsidRPr="00F231AC" w:rsidRDefault="00580A5A" w:rsidP="00580A5A">
            <w:pPr>
              <w:pStyle w:val="ListParagraph"/>
              <w:numPr>
                <w:ilvl w:val="0"/>
                <w:numId w:val="8"/>
              </w:numPr>
              <w:spacing w:after="0" w:line="240" w:lineRule="auto"/>
              <w:ind w:left="155" w:right="162" w:hanging="155"/>
              <w:jc w:val="both"/>
              <w:rPr>
                <w:rFonts w:cstheme="minorHAnsi"/>
                <w:sz w:val="18"/>
                <w:szCs w:val="18"/>
              </w:rPr>
            </w:pPr>
            <w:r w:rsidRPr="00F231AC">
              <w:rPr>
                <w:rFonts w:cstheme="minorHAnsi"/>
                <w:sz w:val="18"/>
                <w:szCs w:val="18"/>
              </w:rPr>
              <w:t>Bacsis/tips - echipaj (recomandat 1 €/zi/turist), inclusiv copiii peste 6 ani</w:t>
            </w:r>
          </w:p>
          <w:p w14:paraId="6218FBC3" w14:textId="0DF6E0EF" w:rsidR="00580A5A" w:rsidRPr="00B607B2" w:rsidRDefault="00580A5A" w:rsidP="00580A5A">
            <w:pPr>
              <w:pStyle w:val="ListParagraph"/>
              <w:numPr>
                <w:ilvl w:val="0"/>
                <w:numId w:val="14"/>
              </w:numPr>
              <w:spacing w:after="0" w:line="240" w:lineRule="auto"/>
              <w:ind w:left="132" w:right="162" w:hanging="132"/>
              <w:jc w:val="both"/>
              <w:rPr>
                <w:rFonts w:cstheme="minorHAnsi"/>
                <w:sz w:val="18"/>
                <w:szCs w:val="18"/>
              </w:rPr>
            </w:pPr>
            <w:r w:rsidRPr="00E00369">
              <w:rPr>
                <w:rFonts w:cstheme="minorHAnsi"/>
                <w:sz w:val="18"/>
                <w:szCs w:val="18"/>
                <w:lang w:val="fr-FR"/>
              </w:rPr>
              <w:t xml:space="preserve">Croaziere (traversari cu ferry) la </w:t>
            </w:r>
            <w:r w:rsidRPr="0071787E">
              <w:rPr>
                <w:rFonts w:cstheme="minorHAnsi"/>
                <w:sz w:val="18"/>
                <w:szCs w:val="18"/>
                <w:lang w:val="fr-FR"/>
              </w:rPr>
              <w:t xml:space="preserve">Helsingor </w:t>
            </w:r>
            <w:r>
              <w:rPr>
                <w:rFonts w:cstheme="minorHAnsi"/>
                <w:sz w:val="18"/>
                <w:szCs w:val="18"/>
                <w:lang w:val="fr-FR"/>
              </w:rPr>
              <w:t>-</w:t>
            </w:r>
            <w:r w:rsidR="004C2922">
              <w:rPr>
                <w:rFonts w:cstheme="minorHAnsi"/>
                <w:sz w:val="18"/>
                <w:szCs w:val="18"/>
                <w:lang w:val="fr-FR"/>
              </w:rPr>
              <w:t xml:space="preserve"> </w:t>
            </w:r>
            <w:r w:rsidRPr="0071787E">
              <w:rPr>
                <w:rFonts w:cstheme="minorHAnsi"/>
                <w:sz w:val="18"/>
                <w:szCs w:val="18"/>
                <w:lang w:val="fr-FR"/>
              </w:rPr>
              <w:t>Helsingborg</w:t>
            </w:r>
            <w:r>
              <w:rPr>
                <w:rFonts w:cstheme="minorHAnsi"/>
                <w:sz w:val="18"/>
                <w:szCs w:val="18"/>
                <w:lang w:val="fr-FR"/>
              </w:rPr>
              <w:t>,</w:t>
            </w:r>
            <w:r w:rsidRPr="00E00369">
              <w:rPr>
                <w:rFonts w:cstheme="minorHAnsi"/>
                <w:sz w:val="18"/>
                <w:szCs w:val="18"/>
                <w:lang w:val="fr-FR"/>
              </w:rPr>
              <w:t xml:space="preserve"> Geiranger si Sognefjord (la Flam</w:t>
            </w:r>
            <w:r w:rsidRPr="00477DA9">
              <w:rPr>
                <w:rFonts w:cstheme="minorHAnsi"/>
                <w:sz w:val="18"/>
                <w:szCs w:val="18"/>
                <w:lang w:val="fr-FR"/>
              </w:rPr>
              <w:t xml:space="preserve">) </w:t>
            </w:r>
            <w:r>
              <w:rPr>
                <w:rFonts w:cstheme="minorHAnsi"/>
                <w:sz w:val="18"/>
                <w:szCs w:val="18"/>
                <w:lang w:val="fr-FR"/>
              </w:rPr>
              <w:t>130</w:t>
            </w:r>
            <w:r w:rsidRPr="00822AB4">
              <w:rPr>
                <w:rFonts w:cstheme="minorHAnsi"/>
                <w:sz w:val="18"/>
                <w:szCs w:val="18"/>
                <w:lang w:val="fr-FR"/>
              </w:rPr>
              <w:t xml:space="preserve"> </w:t>
            </w:r>
            <w:r w:rsidRPr="00822AB4">
              <w:rPr>
                <w:rFonts w:cstheme="minorHAnsi"/>
                <w:sz w:val="18"/>
                <w:szCs w:val="18"/>
              </w:rPr>
              <w:t>€</w:t>
            </w:r>
            <w:r w:rsidRPr="00822AB4">
              <w:rPr>
                <w:rFonts w:cstheme="minorHAnsi"/>
                <w:sz w:val="18"/>
                <w:szCs w:val="18"/>
                <w:lang w:val="fr-FR"/>
              </w:rPr>
              <w:t>/</w:t>
            </w:r>
            <w:r w:rsidRPr="00E00369">
              <w:rPr>
                <w:rFonts w:cstheme="minorHAnsi"/>
                <w:sz w:val="18"/>
                <w:szCs w:val="18"/>
                <w:lang w:val="fr-FR"/>
              </w:rPr>
              <w:t xml:space="preserve"> pers., (se achita la inscriere)</w:t>
            </w:r>
          </w:p>
        </w:tc>
      </w:tr>
    </w:tbl>
    <w:p w14:paraId="77435CA2" w14:textId="77777777" w:rsidR="00580A5A" w:rsidRDefault="00580A5A" w:rsidP="00580A5A">
      <w:pPr>
        <w:pStyle w:val="ListParagraph"/>
        <w:spacing w:after="0"/>
        <w:ind w:left="-567" w:right="227"/>
        <w:jc w:val="both"/>
        <w:rPr>
          <w:rFonts w:cstheme="minorHAnsi"/>
          <w:b/>
          <w:color w:val="0B87C3"/>
          <w:sz w:val="10"/>
          <w:szCs w:val="10"/>
          <w:u w:val="single"/>
          <w:lang w:val="it-IT" w:eastAsia="x-none"/>
        </w:rPr>
      </w:pPr>
    </w:p>
    <w:p w14:paraId="7F99FD08" w14:textId="77777777" w:rsidR="00400808" w:rsidRPr="00183278" w:rsidRDefault="00400808" w:rsidP="00400808">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518D2387" w14:textId="77777777" w:rsidR="00400808" w:rsidRPr="00183278" w:rsidRDefault="00400808" w:rsidP="00400808">
      <w:pPr>
        <w:spacing w:after="0"/>
        <w:ind w:left="-567" w:right="227"/>
        <w:jc w:val="both"/>
        <w:rPr>
          <w:rFonts w:cstheme="minorHAnsi"/>
          <w:sz w:val="18"/>
          <w:szCs w:val="18"/>
        </w:rPr>
      </w:pPr>
      <w:r w:rsidRPr="00183278">
        <w:rPr>
          <w:rFonts w:eastAsia="Tahoma" w:cstheme="minorHAnsi"/>
          <w:b/>
          <w:bCs/>
          <w:sz w:val="18"/>
          <w:szCs w:val="18"/>
        </w:rPr>
        <w:lastRenderedPageBreak/>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2E98C30B" w14:textId="77777777" w:rsidR="00400808" w:rsidRPr="00183278" w:rsidRDefault="00400808" w:rsidP="00400808">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357F3E09" w14:textId="77777777" w:rsidR="00400808" w:rsidRPr="00183278" w:rsidRDefault="00400808" w:rsidP="00400808">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497A9B05" w14:textId="77777777" w:rsidR="00400808" w:rsidRDefault="00400808" w:rsidP="00580A5A">
      <w:pPr>
        <w:pStyle w:val="ListParagraph"/>
        <w:spacing w:after="0"/>
        <w:ind w:left="-567" w:right="227"/>
        <w:jc w:val="both"/>
        <w:rPr>
          <w:rFonts w:cstheme="minorHAnsi"/>
          <w:b/>
          <w:color w:val="0B87C3"/>
          <w:sz w:val="10"/>
          <w:szCs w:val="10"/>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580A5A" w:rsidRPr="00306E9E" w14:paraId="033DAE79" w14:textId="77777777" w:rsidTr="00750DE0">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E45B500" w14:textId="77777777" w:rsidR="00580A5A" w:rsidRPr="00306E9E" w:rsidRDefault="00580A5A" w:rsidP="00580A5A">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580A5A" w14:paraId="4CA48C9B" w14:textId="77777777" w:rsidTr="00750DE0">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705B19F7" w14:textId="77777777" w:rsidR="00580A5A" w:rsidRPr="00477DA9" w:rsidRDefault="00580A5A" w:rsidP="00580A5A">
            <w:pPr>
              <w:pStyle w:val="ListParagraph"/>
              <w:numPr>
                <w:ilvl w:val="0"/>
                <w:numId w:val="9"/>
              </w:numPr>
              <w:spacing w:after="0" w:line="240" w:lineRule="auto"/>
              <w:rPr>
                <w:rFonts w:ascii="Calibri" w:hAnsi="Calibri" w:cs="Calibri"/>
                <w:sz w:val="18"/>
                <w:szCs w:val="18"/>
              </w:rPr>
            </w:pPr>
            <w:r w:rsidRPr="0045082C">
              <w:rPr>
                <w:rFonts w:cstheme="minorHAnsi"/>
                <w:sz w:val="18"/>
                <w:szCs w:val="18"/>
              </w:rPr>
              <w:t xml:space="preserve">rezervare tur cu ghid local in Primarie </w:t>
            </w:r>
            <w:r>
              <w:rPr>
                <w:rFonts w:cstheme="minorHAnsi"/>
                <w:sz w:val="18"/>
                <w:szCs w:val="18"/>
              </w:rPr>
              <w:t xml:space="preserve">la </w:t>
            </w:r>
            <w:r w:rsidRPr="00477DA9">
              <w:rPr>
                <w:rFonts w:cstheme="minorHAnsi"/>
                <w:sz w:val="18"/>
                <w:szCs w:val="18"/>
              </w:rPr>
              <w:t>Stockholm (circa 35 €).</w:t>
            </w:r>
          </w:p>
          <w:p w14:paraId="720019E8" w14:textId="77777777" w:rsidR="00580A5A" w:rsidRPr="00822AB4" w:rsidRDefault="00580A5A" w:rsidP="00580A5A">
            <w:pPr>
              <w:pStyle w:val="ListParagraph"/>
              <w:numPr>
                <w:ilvl w:val="0"/>
                <w:numId w:val="9"/>
              </w:numPr>
              <w:spacing w:after="0" w:line="240" w:lineRule="auto"/>
              <w:rPr>
                <w:rFonts w:ascii="Calibri" w:hAnsi="Calibri" w:cs="Calibri"/>
                <w:sz w:val="18"/>
                <w:szCs w:val="18"/>
              </w:rPr>
            </w:pPr>
            <w:r w:rsidRPr="00477DA9">
              <w:rPr>
                <w:rFonts w:cstheme="minorHAnsi"/>
                <w:sz w:val="18"/>
                <w:szCs w:val="18"/>
              </w:rPr>
              <w:t>croaziera cu vaporasul la Palatul Drottningholm (circa 55 €), nu</w:t>
            </w:r>
            <w:r w:rsidRPr="00AF6902">
              <w:rPr>
                <w:rFonts w:cstheme="minorHAnsi"/>
                <w:sz w:val="18"/>
                <w:szCs w:val="18"/>
              </w:rPr>
              <w:t xml:space="preserve"> include biletul de intrare in castel</w:t>
            </w:r>
            <w:r w:rsidRPr="00822AB4">
              <w:rPr>
                <w:rFonts w:ascii="Calibri" w:hAnsi="Calibri" w:cs="Calibri"/>
                <w:sz w:val="18"/>
                <w:szCs w:val="18"/>
              </w:rPr>
              <w:t xml:space="preserve"> </w:t>
            </w:r>
          </w:p>
          <w:p w14:paraId="08EECFBF" w14:textId="77777777" w:rsidR="00580A5A" w:rsidRPr="00A90F57" w:rsidRDefault="00580A5A" w:rsidP="00580A5A">
            <w:pPr>
              <w:pStyle w:val="ListParagraph"/>
              <w:numPr>
                <w:ilvl w:val="0"/>
                <w:numId w:val="9"/>
              </w:numPr>
              <w:spacing w:after="0" w:line="240" w:lineRule="auto"/>
              <w:rPr>
                <w:rFonts w:ascii="Calibri" w:hAnsi="Calibri" w:cs="Calibri"/>
                <w:sz w:val="18"/>
                <w:szCs w:val="18"/>
              </w:rPr>
            </w:pPr>
            <w:r w:rsidRPr="00822AB4">
              <w:rPr>
                <w:rFonts w:cstheme="minorHAnsi"/>
                <w:sz w:val="18"/>
                <w:szCs w:val="18"/>
              </w:rPr>
              <w:t>Castelul Frederiksborg 55</w:t>
            </w:r>
            <w:r w:rsidRPr="00822AB4">
              <w:rPr>
                <w:rFonts w:ascii="Calibri" w:hAnsi="Calibri" w:cs="Calibri"/>
                <w:sz w:val="18"/>
                <w:szCs w:val="18"/>
              </w:rPr>
              <w:t xml:space="preserve"> euro/persoana</w:t>
            </w:r>
          </w:p>
        </w:tc>
      </w:tr>
    </w:tbl>
    <w:p w14:paraId="5FB2F551" w14:textId="77777777" w:rsidR="00580A5A" w:rsidRDefault="00580A5A" w:rsidP="00580A5A">
      <w:pPr>
        <w:pStyle w:val="ListParagraph"/>
        <w:spacing w:after="0"/>
        <w:ind w:left="-567" w:right="227"/>
        <w:jc w:val="both"/>
        <w:rPr>
          <w:rFonts w:cstheme="minorHAnsi"/>
          <w:b/>
          <w:color w:val="0B87C3"/>
          <w:sz w:val="10"/>
          <w:szCs w:val="10"/>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580A5A" w:rsidRPr="00306E9E" w14:paraId="1EC686A7" w14:textId="77777777" w:rsidTr="00750DE0">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C12229C" w14:textId="77777777" w:rsidR="00580A5A" w:rsidRPr="00306E9E" w:rsidRDefault="00580A5A" w:rsidP="00750DE0">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580A5A" w:rsidRPr="002E2DE4" w14:paraId="473E58F5" w14:textId="77777777" w:rsidTr="00750DE0">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41286F30" w14:textId="77777777" w:rsidR="00580A5A" w:rsidRPr="002E2DE4" w:rsidRDefault="00580A5A" w:rsidP="00750DE0">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3B592796" w14:textId="77777777" w:rsidR="00580A5A" w:rsidRDefault="00580A5A" w:rsidP="00580A5A">
      <w:pPr>
        <w:pStyle w:val="ListParagraph"/>
        <w:spacing w:after="0"/>
        <w:ind w:left="-567" w:right="227"/>
        <w:jc w:val="both"/>
        <w:rPr>
          <w:rFonts w:cstheme="minorHAnsi"/>
          <w:b/>
          <w:color w:val="0B87C3"/>
          <w:sz w:val="10"/>
          <w:szCs w:val="10"/>
          <w:u w:val="single"/>
          <w:lang w:val="it-IT" w:eastAsia="x-none"/>
        </w:rPr>
      </w:pPr>
    </w:p>
    <w:p w14:paraId="6F7A0A8D" w14:textId="77777777" w:rsidR="00580A5A" w:rsidRDefault="00580A5A" w:rsidP="00580A5A">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37F3B32B" w14:textId="77777777" w:rsidR="00580A5A" w:rsidRPr="0013229A" w:rsidRDefault="00580A5A" w:rsidP="00580A5A">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1B2D3A56" w14:textId="16F1038D" w:rsidR="00580A5A" w:rsidRPr="0013229A" w:rsidRDefault="00580A5A" w:rsidP="00580A5A">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sidR="00DA3405">
        <w:rPr>
          <w:rFonts w:cstheme="minorHAnsi"/>
          <w:sz w:val="18"/>
          <w:szCs w:val="18"/>
          <w:lang w:val="it-IT" w:eastAsia="en-GB"/>
        </w:rPr>
        <w:t>15.10</w:t>
      </w:r>
      <w:r>
        <w:rPr>
          <w:rFonts w:cstheme="minorHAnsi"/>
          <w:sz w:val="18"/>
          <w:szCs w:val="18"/>
          <w:lang w:val="it-IT" w:eastAsia="en-GB"/>
        </w:rPr>
        <w:t>.2026</w:t>
      </w:r>
      <w:r w:rsidRPr="0013229A">
        <w:rPr>
          <w:rFonts w:cstheme="minorHAnsi"/>
          <w:sz w:val="18"/>
          <w:szCs w:val="18"/>
          <w:lang w:val="it-IT" w:eastAsia="en-GB"/>
        </w:rPr>
        <w:t>, cu achitarea integrala a pachetului de servicii achizitionat (nu se mai poate aplica o alta reducere suplimentara).</w:t>
      </w:r>
    </w:p>
    <w:p w14:paraId="3123B42F" w14:textId="77777777" w:rsidR="00580A5A" w:rsidRPr="0013229A" w:rsidRDefault="00580A5A" w:rsidP="00580A5A">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41C438BB" w14:textId="77777777" w:rsidR="00580A5A" w:rsidRPr="0013229A" w:rsidRDefault="00580A5A" w:rsidP="00580A5A">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1FC1269E" w14:textId="77777777" w:rsidR="00580A5A" w:rsidRPr="003A560F" w:rsidRDefault="00580A5A" w:rsidP="00580A5A">
      <w:pPr>
        <w:pStyle w:val="ListParagraph"/>
        <w:spacing w:after="0"/>
        <w:ind w:left="-567" w:right="227"/>
        <w:jc w:val="both"/>
        <w:rPr>
          <w:rFonts w:cstheme="minorHAnsi"/>
          <w:b/>
          <w:i/>
          <w:color w:val="444444"/>
          <w:sz w:val="10"/>
          <w:szCs w:val="10"/>
          <w:lang w:val="it-IT" w:eastAsia="en-GB"/>
        </w:rPr>
      </w:pPr>
    </w:p>
    <w:p w14:paraId="4FF33637" w14:textId="77777777" w:rsidR="00580A5A" w:rsidRPr="0013229A" w:rsidRDefault="00580A5A" w:rsidP="00580A5A">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4073CC60" w14:textId="77777777" w:rsidR="00580A5A" w:rsidRPr="0013229A" w:rsidRDefault="00580A5A" w:rsidP="00580A5A">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35744409" w14:textId="77777777" w:rsidR="00580A5A" w:rsidRPr="0013229A" w:rsidRDefault="00580A5A" w:rsidP="00580A5A">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4862D9D9" w14:textId="77777777" w:rsidR="00580A5A" w:rsidRPr="0013229A" w:rsidRDefault="00580A5A" w:rsidP="00580A5A">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134C25BD" w14:textId="77777777" w:rsidR="00580A5A" w:rsidRPr="0013229A" w:rsidRDefault="00580A5A" w:rsidP="00580A5A">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6B507735" w14:textId="77777777" w:rsidR="00580A5A" w:rsidRPr="0013229A" w:rsidRDefault="00580A5A" w:rsidP="00580A5A">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08FA2B43" w14:textId="77777777" w:rsidR="00580A5A" w:rsidRPr="0013229A" w:rsidRDefault="00580A5A" w:rsidP="00580A5A">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005A5853" w14:textId="77777777" w:rsidR="00580A5A" w:rsidRPr="0013229A" w:rsidRDefault="00580A5A" w:rsidP="00580A5A">
      <w:pPr>
        <w:spacing w:after="0"/>
        <w:ind w:left="-567" w:right="227"/>
        <w:jc w:val="both"/>
        <w:rPr>
          <w:rFonts w:cstheme="minorHAnsi"/>
          <w:sz w:val="18"/>
          <w:szCs w:val="18"/>
          <w:lang w:val="it-IT"/>
        </w:rPr>
      </w:pPr>
      <w:bookmarkStart w:id="1"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1"/>
    <w:p w14:paraId="24FB175C" w14:textId="77777777" w:rsidR="00580A5A" w:rsidRPr="0013229A" w:rsidRDefault="00580A5A" w:rsidP="00580A5A">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4FBBE888" w14:textId="77777777" w:rsidR="00580A5A" w:rsidRPr="00770CCC" w:rsidRDefault="00580A5A" w:rsidP="00580A5A">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76D495E6" w14:textId="77777777" w:rsidR="00580A5A" w:rsidRPr="0013229A" w:rsidRDefault="00580A5A" w:rsidP="00580A5A">
      <w:pPr>
        <w:spacing w:after="0"/>
        <w:ind w:left="-567" w:right="227"/>
        <w:jc w:val="both"/>
        <w:rPr>
          <w:rFonts w:cstheme="minorHAnsi"/>
          <w:b/>
          <w:sz w:val="10"/>
          <w:szCs w:val="10"/>
          <w:u w:val="single"/>
          <w:lang w:val="it-IT" w:eastAsia="x-none"/>
        </w:rPr>
      </w:pPr>
    </w:p>
    <w:p w14:paraId="5487995B" w14:textId="77777777" w:rsidR="00580A5A" w:rsidRPr="0013229A" w:rsidRDefault="00580A5A" w:rsidP="00580A5A">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71131B30" w14:textId="77777777" w:rsidR="00580A5A" w:rsidRPr="0013229A" w:rsidRDefault="00580A5A" w:rsidP="00580A5A">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0506E632" w14:textId="77777777" w:rsidR="00580A5A" w:rsidRPr="0013229A" w:rsidRDefault="00580A5A" w:rsidP="00580A5A">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74B9B2E6" w14:textId="77777777" w:rsidR="00580A5A" w:rsidRPr="0013229A" w:rsidRDefault="00580A5A" w:rsidP="00580A5A">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13111E3D" w14:textId="77777777" w:rsidR="00580A5A" w:rsidRPr="0013229A" w:rsidRDefault="00580A5A" w:rsidP="00580A5A">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12C1C73B" w14:textId="77777777" w:rsidR="00580A5A" w:rsidRPr="0013229A" w:rsidRDefault="00580A5A" w:rsidP="00580A5A">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2F04D756" w14:textId="77777777" w:rsidR="00580A5A" w:rsidRPr="0013229A" w:rsidRDefault="00580A5A" w:rsidP="00580A5A">
      <w:pPr>
        <w:spacing w:after="0"/>
        <w:ind w:left="-567" w:right="227"/>
        <w:jc w:val="both"/>
        <w:rPr>
          <w:rFonts w:cstheme="minorHAnsi"/>
          <w:b/>
          <w:sz w:val="10"/>
          <w:szCs w:val="10"/>
          <w:u w:val="single"/>
          <w:lang w:val="it-IT" w:eastAsia="x-none"/>
        </w:rPr>
      </w:pPr>
    </w:p>
    <w:p w14:paraId="67C5BADB" w14:textId="77777777" w:rsidR="00580A5A" w:rsidRPr="00A2640D" w:rsidRDefault="00580A5A" w:rsidP="00580A5A">
      <w:pPr>
        <w:spacing w:after="0"/>
        <w:ind w:left="-567" w:right="227"/>
        <w:jc w:val="both"/>
        <w:rPr>
          <w:rFonts w:cstheme="minorHAnsi"/>
          <w:bCs/>
          <w:sz w:val="18"/>
          <w:szCs w:val="18"/>
          <w:lang w:val="it-IT"/>
        </w:rPr>
      </w:pPr>
      <w:r w:rsidRPr="00FE4A6E">
        <w:rPr>
          <w:rFonts w:cstheme="minorHAnsi"/>
          <w:b/>
          <w:sz w:val="18"/>
          <w:szCs w:val="18"/>
          <w:lang w:val="it-IT"/>
        </w:rPr>
        <w:t xml:space="preserve">Grup </w:t>
      </w:r>
      <w:r w:rsidRPr="00477DA9">
        <w:rPr>
          <w:rFonts w:cstheme="minorHAnsi"/>
          <w:b/>
          <w:sz w:val="18"/>
          <w:szCs w:val="18"/>
          <w:lang w:val="it-IT"/>
        </w:rPr>
        <w:t xml:space="preserve">minim 35 persoane. </w:t>
      </w:r>
      <w:r w:rsidRPr="00477DA9">
        <w:rPr>
          <w:rFonts w:cstheme="minorHAnsi"/>
          <w:bCs/>
          <w:sz w:val="18"/>
          <w:szCs w:val="18"/>
          <w:lang w:val="it-IT"/>
        </w:rPr>
        <w:t xml:space="preserve">In cazul unui grup de 25 - 34 persoane, se va achita un supliment de pana la </w:t>
      </w:r>
      <w:r>
        <w:rPr>
          <w:rFonts w:cstheme="minorHAnsi"/>
          <w:bCs/>
          <w:sz w:val="18"/>
          <w:szCs w:val="18"/>
          <w:lang w:val="it-IT"/>
        </w:rPr>
        <w:t>11</w:t>
      </w:r>
      <w:r w:rsidRPr="00477DA9">
        <w:rPr>
          <w:rFonts w:cstheme="minorHAnsi"/>
          <w:bCs/>
          <w:sz w:val="18"/>
          <w:szCs w:val="18"/>
          <w:lang w:val="it-IT"/>
        </w:rPr>
        <w:t xml:space="preserve">5 euro/persoana. In cazul unui grup de 15 - 24 persoane, se poate achita un supliment de pana la </w:t>
      </w:r>
      <w:r>
        <w:rPr>
          <w:rFonts w:cstheme="minorHAnsi"/>
          <w:bCs/>
          <w:sz w:val="18"/>
          <w:szCs w:val="18"/>
          <w:lang w:val="it-IT"/>
        </w:rPr>
        <w:t>35</w:t>
      </w:r>
      <w:r w:rsidRPr="00477DA9">
        <w:rPr>
          <w:rFonts w:cstheme="minorHAnsi"/>
          <w:bCs/>
          <w:sz w:val="18"/>
          <w:szCs w:val="18"/>
          <w:lang w:val="it-IT"/>
        </w:rPr>
        <w:t>5</w:t>
      </w:r>
      <w:r w:rsidRPr="00FE4A6E">
        <w:rPr>
          <w:rFonts w:cstheme="minorHAnsi"/>
          <w:bCs/>
          <w:sz w:val="18"/>
          <w:szCs w:val="18"/>
          <w:lang w:val="it-IT"/>
        </w:rPr>
        <w:t xml:space="preserve"> euro/persoana. </w:t>
      </w:r>
      <w:r w:rsidRPr="00FE4A6E">
        <w:rPr>
          <w:rFonts w:cstheme="minorHAnsi"/>
          <w:sz w:val="18"/>
          <w:szCs w:val="18"/>
          <w:lang w:val="it-IT"/>
        </w:rPr>
        <w:t>In cazul nerealizarii grupului, circuitul se va anula, cu posibilitatea inscrierii pe un program similar sau restituirii sumelor achitate.</w:t>
      </w:r>
    </w:p>
    <w:p w14:paraId="279E61BD" w14:textId="77777777" w:rsidR="00580A5A" w:rsidRPr="00A2640D" w:rsidRDefault="00580A5A" w:rsidP="00580A5A">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02186502" w14:textId="77777777" w:rsidR="00580A5A" w:rsidRDefault="00580A5A" w:rsidP="00580A5A">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7CE7ACEE" w14:textId="77777777" w:rsidR="00580A5A" w:rsidRPr="004012FE" w:rsidRDefault="00580A5A" w:rsidP="00580A5A">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5EE210EF" w14:textId="77777777" w:rsidR="00580A5A" w:rsidRPr="003351B3" w:rsidRDefault="00580A5A" w:rsidP="00580A5A">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lastRenderedPageBreak/>
        <w:t>Turistii care solicita locuri pe primele 3 banchete din autocar, vor achita un supliment de 5% din tarif de loc in camera dubla (cunoscut si ca tarif Safe Price).</w:t>
      </w:r>
    </w:p>
    <w:p w14:paraId="21B095F0" w14:textId="77777777" w:rsidR="00580A5A" w:rsidRPr="00CE4482" w:rsidRDefault="00580A5A" w:rsidP="00580A5A">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0E74EE5C" w14:textId="77777777" w:rsidR="00580A5A" w:rsidRPr="009A380D" w:rsidRDefault="00580A5A" w:rsidP="00580A5A">
      <w:pPr>
        <w:suppressAutoHyphens/>
        <w:spacing w:after="0"/>
        <w:ind w:right="227"/>
        <w:jc w:val="both"/>
        <w:rPr>
          <w:rFonts w:cstheme="minorHAnsi"/>
          <w:bCs/>
          <w:color w:val="444444"/>
          <w:sz w:val="10"/>
          <w:szCs w:val="10"/>
        </w:rPr>
      </w:pPr>
    </w:p>
    <w:p w14:paraId="36E8EE8D" w14:textId="77777777" w:rsidR="00580A5A" w:rsidRDefault="00580A5A" w:rsidP="00580A5A">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21147ABB" w14:textId="77777777" w:rsidR="00580A5A" w:rsidRPr="00B50B8D" w:rsidRDefault="00580A5A" w:rsidP="00580A5A">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29B513CE" w14:textId="77777777" w:rsidR="00580A5A" w:rsidRPr="00B50B8D" w:rsidRDefault="00580A5A" w:rsidP="00580A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22C57E55" w14:textId="77777777" w:rsidR="00580A5A" w:rsidRPr="00B50B8D" w:rsidRDefault="00580A5A" w:rsidP="00580A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0D8C5B13" w14:textId="77777777" w:rsidR="00580A5A" w:rsidRPr="00B50B8D" w:rsidRDefault="00580A5A" w:rsidP="00580A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5C8E935C" w14:textId="77777777" w:rsidR="00580A5A" w:rsidRPr="00B50B8D" w:rsidRDefault="00580A5A" w:rsidP="00580A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64B817BF" w14:textId="77777777" w:rsidR="00580A5A" w:rsidRPr="00B50B8D" w:rsidRDefault="00580A5A" w:rsidP="00580A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0573E6BD" w14:textId="77777777" w:rsidR="00580A5A" w:rsidRPr="00B50B8D" w:rsidRDefault="00580A5A" w:rsidP="00580A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4A6786CC" w14:textId="77777777" w:rsidR="00580A5A" w:rsidRPr="008C1523" w:rsidRDefault="00580A5A" w:rsidP="00580A5A">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Pr>
          <w:rFonts w:cstheme="minorHAnsi"/>
          <w:b/>
          <w:bCs/>
          <w:color w:val="000000"/>
          <w:sz w:val="18"/>
          <w:szCs w:val="18"/>
        </w:rPr>
        <w:t>Documente de calatorie:</w:t>
      </w:r>
      <w:r>
        <w:rPr>
          <w:rFonts w:cstheme="minorHAnsi"/>
          <w:color w:val="000000"/>
          <w:sz w:val="18"/>
          <w:szCs w:val="18"/>
        </w:rPr>
        <w:t xml:space="preserve"> </w:t>
      </w:r>
      <w:r w:rsidRPr="008C1523">
        <w:rPr>
          <w:rFonts w:cstheme="minorHAnsi"/>
          <w:sz w:val="18"/>
          <w:szCs w:val="18"/>
        </w:rPr>
        <w:t>Pasaport si/sau carte de identitate (electronica) valabile minim 6 luni de la data iesirii din tara (in functie de destinatiile mentionate in programul detaliat, documentul de calatorie acceptat va fi specificat in</w:t>
      </w:r>
      <w:r w:rsidRPr="008C1523">
        <w:t> informare</w:t>
      </w:r>
      <w:r w:rsidRPr="008C1523">
        <w:rPr>
          <w:rFonts w:cstheme="minorHAnsi"/>
          <w:sz w:val="18"/>
          <w:szCs w:val="18"/>
        </w:rPr>
        <w:t>a de plecare).</w:t>
      </w:r>
    </w:p>
    <w:p w14:paraId="00AB2B69" w14:textId="77777777" w:rsidR="00580A5A" w:rsidRDefault="00580A5A" w:rsidP="00580A5A">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Pr>
          <w:rFonts w:cstheme="minorHAnsi"/>
          <w:sz w:val="18"/>
          <w:szCs w:val="18"/>
        </w:rPr>
        <w:t>ATENTIE! Cartea de identitate simpla (CIS) este un document de identitate emis in acelasi format ca al cartii de identitate electronice, destinat ide</w:t>
      </w:r>
      <w:r w:rsidRPr="009F3D06">
        <w:rPr>
          <w:rFonts w:cstheme="minorHAnsi"/>
          <w:sz w:val="18"/>
          <w:szCs w:val="18"/>
        </w:rPr>
        <w:t>ntificarii si dovedirii domiciliului, neavand functia de document de calatorie in statele membre ale Uniunii Europene.</w:t>
      </w:r>
    </w:p>
    <w:p w14:paraId="41AD12D1" w14:textId="77777777" w:rsidR="00580A5A" w:rsidRPr="009F3D06" w:rsidRDefault="00580A5A" w:rsidP="00580A5A">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9F3D06">
        <w:rPr>
          <w:rFonts w:cstheme="minorHAnsi"/>
          <w:sz w:val="18"/>
          <w:szCs w:val="18"/>
        </w:rPr>
        <w:t>Pentru detalii oficiale de calatorie, va rugam sa consultati </w:t>
      </w:r>
      <w:hyperlink r:id="rId8" w:history="1">
        <w:r w:rsidRPr="009F3D06">
          <w:rPr>
            <w:sz w:val="18"/>
            <w:szCs w:val="18"/>
          </w:rPr>
          <w:t>www.mae.ro</w:t>
        </w:r>
      </w:hyperlink>
      <w:r w:rsidRPr="009F3D06">
        <w:rPr>
          <w:rFonts w:cstheme="minorHAnsi"/>
          <w:sz w:val="18"/>
          <w:szCs w:val="18"/>
        </w:rPr>
        <w:t>.</w:t>
      </w:r>
    </w:p>
    <w:p w14:paraId="27B7B432" w14:textId="77777777" w:rsidR="00580A5A" w:rsidRPr="005F23A4" w:rsidRDefault="00580A5A" w:rsidP="00580A5A">
      <w:pPr>
        <w:tabs>
          <w:tab w:val="left" w:pos="-180"/>
        </w:tabs>
        <w:spacing w:after="0"/>
        <w:ind w:left="-567" w:right="227"/>
        <w:jc w:val="both"/>
        <w:rPr>
          <w:rFonts w:cstheme="minorHAnsi"/>
          <w:b/>
          <w:color w:val="3696CC"/>
          <w:sz w:val="10"/>
          <w:szCs w:val="10"/>
        </w:rPr>
      </w:pPr>
    </w:p>
    <w:p w14:paraId="4D88A00E" w14:textId="77777777" w:rsidR="00580A5A" w:rsidRDefault="00580A5A" w:rsidP="00580A5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0D711447" w14:textId="77777777" w:rsidR="00580A5A" w:rsidRPr="0014386A" w:rsidRDefault="00580A5A" w:rsidP="00580A5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46239D71" w14:textId="77777777" w:rsidR="00580A5A" w:rsidRPr="0014386A" w:rsidRDefault="00580A5A" w:rsidP="00580A5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5F5BD3FC" w14:textId="77777777" w:rsidR="00580A5A" w:rsidRPr="0014386A" w:rsidRDefault="00580A5A" w:rsidP="00580A5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60E065E1" w14:textId="77777777" w:rsidR="00580A5A" w:rsidRPr="0014386A" w:rsidRDefault="00580A5A" w:rsidP="00580A5A">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1BB141D5" w14:textId="77777777" w:rsidR="00580A5A" w:rsidRPr="0014386A" w:rsidRDefault="00580A5A" w:rsidP="00580A5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7A373ABA" w14:textId="77777777" w:rsidR="00580A5A" w:rsidRPr="0014386A" w:rsidRDefault="00580A5A" w:rsidP="00580A5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33D4F42C" w14:textId="77777777" w:rsidR="00580A5A" w:rsidRPr="0014386A" w:rsidRDefault="00580A5A" w:rsidP="00580A5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0BA8068B" w14:textId="77777777" w:rsidR="00580A5A" w:rsidRPr="0036525D" w:rsidRDefault="00580A5A" w:rsidP="00580A5A">
      <w:pPr>
        <w:pStyle w:val="ListParagraph"/>
        <w:tabs>
          <w:tab w:val="left" w:pos="-180"/>
        </w:tabs>
        <w:suppressAutoHyphens/>
        <w:spacing w:after="0"/>
        <w:ind w:left="-567" w:right="227"/>
        <w:jc w:val="both"/>
        <w:rPr>
          <w:rFonts w:cstheme="minorHAnsi"/>
          <w:b/>
          <w:color w:val="000000" w:themeColor="text1"/>
          <w:sz w:val="10"/>
          <w:szCs w:val="10"/>
        </w:rPr>
      </w:pPr>
    </w:p>
    <w:p w14:paraId="480FABB5" w14:textId="77777777" w:rsidR="00580A5A" w:rsidRDefault="00580A5A" w:rsidP="00580A5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1C3B14D9" w14:textId="77777777" w:rsidR="00580A5A" w:rsidRPr="00725445" w:rsidRDefault="00580A5A" w:rsidP="00580A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219B975C" w14:textId="77777777" w:rsidR="00580A5A" w:rsidRPr="00725445" w:rsidRDefault="00580A5A" w:rsidP="00580A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690A65AF" w14:textId="77777777" w:rsidR="00580A5A" w:rsidRPr="00725445" w:rsidRDefault="00580A5A" w:rsidP="00580A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4EEBCC6E" w14:textId="77777777" w:rsidR="00580A5A" w:rsidRPr="00725445" w:rsidRDefault="00580A5A" w:rsidP="00580A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470E7A57" w14:textId="77777777" w:rsidR="00580A5A" w:rsidRPr="00725445" w:rsidRDefault="00580A5A" w:rsidP="00580A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11784868" w14:textId="77777777" w:rsidR="00580A5A" w:rsidRDefault="00580A5A" w:rsidP="00580A5A">
      <w:pPr>
        <w:tabs>
          <w:tab w:val="left" w:pos="-180"/>
        </w:tabs>
        <w:spacing w:after="0"/>
        <w:ind w:right="227"/>
        <w:jc w:val="both"/>
        <w:rPr>
          <w:rFonts w:cstheme="minorHAnsi"/>
          <w:b/>
          <w:color w:val="444444"/>
          <w:sz w:val="10"/>
          <w:szCs w:val="10"/>
        </w:rPr>
      </w:pPr>
    </w:p>
    <w:p w14:paraId="3C8ACF17" w14:textId="77777777" w:rsidR="00400808" w:rsidRDefault="00400808" w:rsidP="00580A5A">
      <w:pPr>
        <w:tabs>
          <w:tab w:val="left" w:pos="-180"/>
        </w:tabs>
        <w:spacing w:after="0"/>
        <w:ind w:left="-567" w:right="227"/>
        <w:jc w:val="both"/>
        <w:rPr>
          <w:rFonts w:cstheme="minorHAnsi"/>
          <w:b/>
          <w:color w:val="3696CC"/>
          <w:sz w:val="18"/>
          <w:szCs w:val="18"/>
        </w:rPr>
      </w:pPr>
    </w:p>
    <w:p w14:paraId="66C8A6DB" w14:textId="77777777" w:rsidR="00400808" w:rsidRDefault="00400808" w:rsidP="00580A5A">
      <w:pPr>
        <w:tabs>
          <w:tab w:val="left" w:pos="-180"/>
        </w:tabs>
        <w:spacing w:after="0"/>
        <w:ind w:left="-567" w:right="227"/>
        <w:jc w:val="both"/>
        <w:rPr>
          <w:rFonts w:cstheme="minorHAnsi"/>
          <w:b/>
          <w:color w:val="3696CC"/>
          <w:sz w:val="18"/>
          <w:szCs w:val="18"/>
        </w:rPr>
      </w:pPr>
    </w:p>
    <w:p w14:paraId="755DEAFF" w14:textId="77777777" w:rsidR="00400808" w:rsidRDefault="00400808" w:rsidP="00580A5A">
      <w:pPr>
        <w:tabs>
          <w:tab w:val="left" w:pos="-180"/>
        </w:tabs>
        <w:spacing w:after="0"/>
        <w:ind w:left="-567" w:right="227"/>
        <w:jc w:val="both"/>
        <w:rPr>
          <w:rFonts w:cstheme="minorHAnsi"/>
          <w:b/>
          <w:color w:val="3696CC"/>
          <w:sz w:val="18"/>
          <w:szCs w:val="18"/>
        </w:rPr>
      </w:pPr>
    </w:p>
    <w:p w14:paraId="4E7E675E" w14:textId="3AB60EAE" w:rsidR="00580A5A" w:rsidRDefault="00580A5A" w:rsidP="00580A5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lastRenderedPageBreak/>
        <w:t>Conditii generale transport rutier</w:t>
      </w:r>
    </w:p>
    <w:p w14:paraId="625053B8" w14:textId="77777777" w:rsidR="00580A5A" w:rsidRPr="00B27B4F" w:rsidRDefault="00580A5A" w:rsidP="00580A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3EA89A21" w14:textId="77777777" w:rsidR="00580A5A" w:rsidRPr="00B27B4F" w:rsidRDefault="00580A5A" w:rsidP="00580A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652DA71F" w14:textId="77777777" w:rsidR="00580A5A" w:rsidRPr="00B27B4F" w:rsidRDefault="00580A5A" w:rsidP="00580A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237146E0" w14:textId="77777777" w:rsidR="00580A5A" w:rsidRPr="00B27B4F" w:rsidRDefault="00580A5A" w:rsidP="00580A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4B20F5F4" w14:textId="0A17D019" w:rsidR="00580A5A" w:rsidRPr="00580A5A" w:rsidRDefault="00580A5A" w:rsidP="00580A5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34A42B80" w14:textId="77777777" w:rsidR="00580A5A" w:rsidRDefault="00580A5A" w:rsidP="00580A5A">
      <w:pPr>
        <w:spacing w:before="4" w:after="4"/>
        <w:jc w:val="center"/>
        <w:rPr>
          <w:rFonts w:cstheme="minorHAnsi"/>
          <w:b/>
          <w:sz w:val="18"/>
          <w:szCs w:val="18"/>
        </w:rPr>
      </w:pPr>
      <w:r w:rsidRPr="009F36BE">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580A5A" w:rsidRPr="00E622D5" w14:paraId="57DCC719" w14:textId="77777777" w:rsidTr="00750DE0">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9259E6D" w14:textId="77777777" w:rsidR="00580A5A" w:rsidRPr="00E622D5" w:rsidRDefault="00580A5A" w:rsidP="00750DE0">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33B75AB" w14:textId="77777777" w:rsidR="00580A5A" w:rsidRPr="00E622D5" w:rsidRDefault="00580A5A" w:rsidP="00750DE0">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B1DF232" w14:textId="77777777" w:rsidR="00580A5A" w:rsidRPr="00E622D5" w:rsidRDefault="00580A5A" w:rsidP="00750DE0">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Tarif/pers/</w:t>
            </w:r>
          </w:p>
          <w:p w14:paraId="36E1302C" w14:textId="77777777" w:rsidR="00580A5A" w:rsidRPr="00E622D5" w:rsidRDefault="00580A5A" w:rsidP="00750DE0">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7801D0D0" w14:textId="77777777" w:rsidR="00580A5A" w:rsidRPr="00E622D5" w:rsidRDefault="00580A5A" w:rsidP="00750DE0">
            <w:pPr>
              <w:spacing w:before="40" w:after="40"/>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78B4AAAE" w14:textId="77777777" w:rsidR="00580A5A" w:rsidRPr="00E622D5" w:rsidRDefault="00580A5A" w:rsidP="00750DE0">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Premium/</w:t>
            </w:r>
          </w:p>
          <w:p w14:paraId="4604BD70" w14:textId="77777777" w:rsidR="00580A5A" w:rsidRPr="00E622D5" w:rsidRDefault="00580A5A" w:rsidP="00750DE0">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3EE43EA4" w14:textId="77777777" w:rsidR="00580A5A" w:rsidRPr="00E622D5" w:rsidRDefault="00580A5A" w:rsidP="00750DE0">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543E1F5" w14:textId="77777777" w:rsidR="00580A5A" w:rsidRPr="00E622D5" w:rsidRDefault="00580A5A" w:rsidP="00750DE0">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8405FAD" w14:textId="77777777" w:rsidR="00580A5A" w:rsidRPr="00E622D5" w:rsidRDefault="00580A5A" w:rsidP="00750DE0">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48A34A5C" w14:textId="77777777" w:rsidR="00580A5A" w:rsidRPr="00E622D5" w:rsidRDefault="00580A5A" w:rsidP="00750DE0">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w:t>
            </w:r>
          </w:p>
          <w:p w14:paraId="3B689572" w14:textId="77777777" w:rsidR="00580A5A" w:rsidRPr="00E622D5" w:rsidRDefault="00580A5A" w:rsidP="00750DE0">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363A1114" w14:textId="77777777" w:rsidR="00580A5A" w:rsidRPr="00E622D5" w:rsidRDefault="00580A5A" w:rsidP="00750DE0">
            <w:pPr>
              <w:spacing w:before="40" w:after="40"/>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6CADFDDC" w14:textId="77777777" w:rsidR="00580A5A" w:rsidRPr="00E622D5" w:rsidRDefault="00580A5A" w:rsidP="00750DE0">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Premium/</w:t>
            </w:r>
          </w:p>
          <w:p w14:paraId="69F0D9B4" w14:textId="77777777" w:rsidR="00580A5A" w:rsidRPr="00E622D5" w:rsidRDefault="00580A5A" w:rsidP="00750DE0">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pers/sens</w:t>
            </w:r>
          </w:p>
        </w:tc>
      </w:tr>
      <w:tr w:rsidR="00580A5A" w:rsidRPr="00E622D5" w14:paraId="007F8A92"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BCEFBD3"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5E9F9D26"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2C5CB04B"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AE3FFE4"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17DCB515"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091BA5A6"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Parcare Kaufland -</w:t>
            </w:r>
          </w:p>
          <w:p w14:paraId="04AE7B91"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34C72E3C"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845955A"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265 €</w:t>
            </w:r>
          </w:p>
        </w:tc>
      </w:tr>
      <w:tr w:rsidR="00580A5A" w:rsidRPr="00E622D5" w14:paraId="0CC0132A"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7F3B398"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1B3D9CAC"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25B0383F"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46A807B"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34CFE658"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26C49AF5"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5F796C70"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041F0CF"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250 €</w:t>
            </w:r>
          </w:p>
        </w:tc>
      </w:tr>
      <w:tr w:rsidR="00580A5A" w:rsidRPr="00E622D5" w14:paraId="4BFA8AB5"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FABDD31"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3F517DB6"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345091F3"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11FBE129"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06F9991F"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3073E8B8"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69B3A5FF"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BF40898"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220 €</w:t>
            </w:r>
          </w:p>
        </w:tc>
      </w:tr>
      <w:tr w:rsidR="00580A5A" w:rsidRPr="00E622D5" w14:paraId="15020788"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5A81346"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7BF8563E"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0111855C"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1835BF11"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60EF9BD5"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633A299C"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495B2521"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48AC4C90"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185 €</w:t>
            </w:r>
          </w:p>
        </w:tc>
      </w:tr>
      <w:tr w:rsidR="00580A5A" w:rsidRPr="00E622D5" w14:paraId="7B047D13"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9E7B05F"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1865D653"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15DBEF45"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3176D7A0"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373AD963"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67B270A5"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4398674C"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48BFA407"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170 €</w:t>
            </w:r>
          </w:p>
        </w:tc>
      </w:tr>
      <w:tr w:rsidR="00580A5A" w:rsidRPr="00E622D5" w14:paraId="14120AB5"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63F4E9D"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75B7E1E1"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2A6176E4"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781ACFEF"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37A7EC20"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401A5B78"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4E33EE3F"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947D70E"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r>
      <w:tr w:rsidR="00580A5A" w:rsidRPr="00E622D5" w14:paraId="459DC3DD"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3317455"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6B48ABA8"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5DEE3082"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15C7DB66"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2F38884F"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26D217A4"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64E1B95B"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4290BC8A"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140 €</w:t>
            </w:r>
          </w:p>
        </w:tc>
      </w:tr>
      <w:tr w:rsidR="00580A5A" w:rsidRPr="00E622D5" w14:paraId="144B35F4"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06FC4EF"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6AE2E1E2"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1D008BDF"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3902ABB9"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3682BD83"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50AD143E"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1AEE7D92"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4A5404DC"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110 €</w:t>
            </w:r>
          </w:p>
        </w:tc>
      </w:tr>
      <w:tr w:rsidR="00580A5A" w:rsidRPr="00E622D5" w14:paraId="263BCD10"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46196CD"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4EE3030C"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75F8D59F"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66283509"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2F879946"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000FE7B4"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ETU</w:t>
            </w:r>
          </w:p>
          <w:p w14:paraId="7D388CA0"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7D77C4B8"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76C2B237"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r>
      <w:tr w:rsidR="00580A5A" w:rsidRPr="00E622D5" w14:paraId="12C2135E"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F3693A3"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4BCAB03A" w14:textId="77777777" w:rsidR="00580A5A" w:rsidRPr="00E622D5" w:rsidRDefault="00580A5A" w:rsidP="00750DE0">
            <w:pPr>
              <w:spacing w:before="4" w:after="4"/>
              <w:jc w:val="center"/>
              <w:rPr>
                <w:rFonts w:ascii="Calibri" w:eastAsia="Times New Roman" w:hAnsi="Calibri" w:cs="Calibri"/>
                <w:b/>
                <w:bCs/>
                <w:color w:val="000000"/>
                <w:sz w:val="16"/>
                <w:szCs w:val="16"/>
                <w:lang w:val="en-RO" w:eastAsia="en-GB"/>
              </w:rPr>
            </w:pPr>
            <w:r w:rsidRPr="00E622D5">
              <w:rPr>
                <w:rFonts w:ascii="Calibri" w:eastAsia="Times New Roman" w:hAnsi="Calibri" w:cs="Calibri"/>
                <w:b/>
                <w:bCs/>
                <w:color w:val="000000"/>
                <w:sz w:val="16"/>
                <w:szCs w:val="16"/>
                <w:lang w:val="en-RO" w:eastAsia="en-GB"/>
              </w:rPr>
              <w:t xml:space="preserve">Benzinaria OMV </w:t>
            </w:r>
          </w:p>
          <w:p w14:paraId="39D77D02"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1AE38AB3"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64CA7C1"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65CC6FD4"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6EEAF440"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46A92C18"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630D5D53"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70 €</w:t>
            </w:r>
          </w:p>
        </w:tc>
      </w:tr>
      <w:tr w:rsidR="00580A5A" w:rsidRPr="00E622D5" w14:paraId="62DD6913"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A6DCB4D"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211D0DC2"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72A59B92"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64E36E9"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119D60B0"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5D9303D2"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6C067EDB"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03D8328"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300 €</w:t>
            </w:r>
          </w:p>
        </w:tc>
      </w:tr>
      <w:tr w:rsidR="00580A5A" w:rsidRPr="00E622D5" w14:paraId="2837BD72"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314EC0C"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34B062A6"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6DC54F6C"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4584C943"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1229DFE4"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6B7EEB6B"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7F1A4D8C"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F1DE06F"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285 €</w:t>
            </w:r>
          </w:p>
        </w:tc>
      </w:tr>
      <w:tr w:rsidR="00580A5A" w:rsidRPr="00E622D5" w14:paraId="787B0A6B"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D6B7DF3"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1FCBD4AE"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69AAE55C"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5C2DE591"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67CCE223"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3A0C3939"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01FC17C0"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F27E4A3"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270 €</w:t>
            </w:r>
          </w:p>
        </w:tc>
      </w:tr>
      <w:tr w:rsidR="00580A5A" w:rsidRPr="00E622D5" w14:paraId="51D7EA2B"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34BAD79"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294AC583"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 xml:space="preserve">Benzinaria Rompetrol </w:t>
            </w:r>
          </w:p>
          <w:p w14:paraId="3488022A"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60C7DB59"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E36DA38"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495E7DF8"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49137506"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0A7D5088"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48733B9"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r>
      <w:tr w:rsidR="00580A5A" w:rsidRPr="00E622D5" w14:paraId="45FAC8BF"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33F42AB"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0CED8C2A"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1026EC45"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4042D1B5"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5E73E0E6"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1E87B0B9"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56936287"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6F37AD28"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220 €</w:t>
            </w:r>
          </w:p>
        </w:tc>
      </w:tr>
      <w:tr w:rsidR="00580A5A" w:rsidRPr="00E622D5" w14:paraId="25C03E59"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0F432E9"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7351E138" w14:textId="77777777" w:rsidR="00580A5A" w:rsidRPr="00E622D5" w:rsidRDefault="00580A5A" w:rsidP="00750DE0">
            <w:pPr>
              <w:spacing w:before="4" w:after="4"/>
              <w:jc w:val="center"/>
              <w:rPr>
                <w:rFonts w:ascii="Calibri" w:eastAsia="Times New Roman" w:hAnsi="Calibri" w:cs="Calibri"/>
                <w:b/>
                <w:bCs/>
                <w:color w:val="000000"/>
                <w:sz w:val="16"/>
                <w:szCs w:val="16"/>
                <w:lang w:val="en-RO" w:eastAsia="en-GB"/>
              </w:rPr>
            </w:pPr>
            <w:r w:rsidRPr="00E622D5">
              <w:rPr>
                <w:rFonts w:ascii="Calibri" w:eastAsia="Times New Roman" w:hAnsi="Calibri" w:cs="Calibri"/>
                <w:b/>
                <w:bCs/>
                <w:color w:val="000000"/>
                <w:sz w:val="16"/>
                <w:szCs w:val="16"/>
                <w:lang w:val="en-RO" w:eastAsia="en-GB"/>
              </w:rPr>
              <w:t xml:space="preserve">Statie PETROM </w:t>
            </w:r>
          </w:p>
          <w:p w14:paraId="273A139C"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7A0F21A8"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318B3001"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43BD6783"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5438DB90"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244C0E63"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14D0B519"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r>
      <w:tr w:rsidR="00580A5A" w:rsidRPr="00E622D5" w14:paraId="209C6DF6"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B24B3FF"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2A1A2B69"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49001297"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22D61495"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09E056EC"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7E735773"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29EECE11"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49641C3F"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r>
      <w:tr w:rsidR="00580A5A" w:rsidRPr="00E622D5" w14:paraId="2D0C49E0"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C333E60"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44ECB1B5"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476A3582"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5093A460"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4B15E325"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21B7EE57"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283F48AA"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1ED3590F"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190 €</w:t>
            </w:r>
          </w:p>
        </w:tc>
      </w:tr>
      <w:tr w:rsidR="00580A5A" w:rsidRPr="00E622D5" w14:paraId="6BCBBBF8"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B7ADD68"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438CC01D"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09B2F081"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30C141C8"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010562FD"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46B32268"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613BC6D9"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4D485AAF"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180 €</w:t>
            </w:r>
          </w:p>
        </w:tc>
      </w:tr>
      <w:tr w:rsidR="00580A5A" w:rsidRPr="00E622D5" w14:paraId="56EFFEE7"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1F7157B" w14:textId="77777777" w:rsidR="00580A5A" w:rsidRPr="00E622D5" w:rsidRDefault="00580A5A" w:rsidP="00750DE0">
            <w:pPr>
              <w:spacing w:before="4" w:after="4"/>
              <w:jc w:val="center"/>
              <w:rPr>
                <w:rFonts w:ascii="Calibri" w:hAnsi="Calibri" w:cs="Calibr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7EFFB0E0" w14:textId="77777777" w:rsidR="00580A5A" w:rsidRPr="00E622D5" w:rsidRDefault="00580A5A" w:rsidP="00750DE0">
            <w:pPr>
              <w:spacing w:before="4" w:after="4"/>
              <w:jc w:val="center"/>
              <w:rPr>
                <w:rFonts w:ascii="Calibri" w:hAnsi="Calibri" w:cs="Calibr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32316D20" w14:textId="77777777" w:rsidR="00580A5A" w:rsidRPr="00E622D5" w:rsidRDefault="00580A5A" w:rsidP="00750DE0">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2D3436AC" w14:textId="77777777" w:rsidR="00580A5A" w:rsidRPr="00E622D5" w:rsidRDefault="00580A5A" w:rsidP="00750DE0">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47223A5A"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07256EAF"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hAnsi="Calibri" w:cs="Calibri"/>
                <w:b/>
                <w:sz w:val="16"/>
                <w:szCs w:val="16"/>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4213D6D6"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0E25B07A" w14:textId="77777777" w:rsidR="00580A5A" w:rsidRPr="00E622D5" w:rsidRDefault="00580A5A" w:rsidP="00750DE0">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r>
    </w:tbl>
    <w:p w14:paraId="5012C1CD" w14:textId="77777777" w:rsidR="00580A5A" w:rsidRPr="00A35B61" w:rsidRDefault="00580A5A" w:rsidP="00580A5A">
      <w:pPr>
        <w:spacing w:before="4" w:after="4"/>
        <w:ind w:left="-567" w:right="162"/>
        <w:jc w:val="both"/>
        <w:rPr>
          <w:rFonts w:cstheme="minorHAnsi"/>
          <w:b/>
          <w:color w:val="000000"/>
          <w:sz w:val="4"/>
          <w:szCs w:val="4"/>
          <w:lang w:val="it-IT"/>
        </w:rPr>
      </w:pPr>
    </w:p>
    <w:p w14:paraId="7AA1C629" w14:textId="77777777" w:rsidR="00580A5A" w:rsidRDefault="00580A5A" w:rsidP="00580A5A">
      <w:pPr>
        <w:spacing w:before="4" w:after="4"/>
        <w:ind w:left="-567" w:right="162"/>
        <w:jc w:val="both"/>
        <w:rPr>
          <w:rFonts w:cstheme="minorHAnsi"/>
          <w:b/>
          <w:bCs/>
          <w:color w:val="0B87C7"/>
          <w:sz w:val="18"/>
          <w:szCs w:val="18"/>
        </w:rPr>
      </w:pPr>
      <w:r w:rsidRPr="00F224C0">
        <w:rPr>
          <w:rFonts w:cstheme="minorHAnsi"/>
          <w:b/>
          <w:color w:val="000000"/>
          <w:sz w:val="18"/>
          <w:szCs w:val="16"/>
          <w:lang w:val="it-IT"/>
        </w:rPr>
        <w:t xml:space="preserve"> ‘’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2B3C1A4B" w14:textId="77777777" w:rsidR="00580A5A" w:rsidRPr="0057581C" w:rsidRDefault="00580A5A" w:rsidP="00580A5A">
      <w:pPr>
        <w:spacing w:before="4" w:after="4"/>
        <w:jc w:val="both"/>
        <w:rPr>
          <w:rFonts w:cstheme="minorHAnsi"/>
          <w:b/>
          <w:bCs/>
          <w:color w:val="0B87C7"/>
          <w:sz w:val="10"/>
          <w:szCs w:val="10"/>
        </w:rPr>
      </w:pPr>
    </w:p>
    <w:p w14:paraId="3BC96B6A" w14:textId="77777777" w:rsidR="00580A5A" w:rsidRDefault="00580A5A" w:rsidP="00580A5A">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392A95E1"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31C4A072"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5F4C08BC" w14:textId="77777777" w:rsidR="00580A5A" w:rsidRPr="0057581C" w:rsidRDefault="00580A5A" w:rsidP="00580A5A">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lastRenderedPageBreak/>
        <w:t>pe teritoriul propriu sau de a-i permite sa paraseasca teritoriul propriu.</w:t>
      </w:r>
    </w:p>
    <w:p w14:paraId="02F7ED8A"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7C60876B"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2"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1E380E3C"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6786CFAA"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39D98B9E"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69CE0496"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1F92E6AE"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61A8622C"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2"/>
    </w:p>
    <w:p w14:paraId="13CB1E55"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72576F61"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1F58C78A"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r w:rsidRPr="000B2EF2">
        <w:rPr>
          <w:rFonts w:eastAsia="Tahoma" w:cstheme="minorHAnsi"/>
          <w:sz w:val="18"/>
          <w:szCs w:val="18"/>
          <w:lang w:val="fr-FR"/>
        </w:rPr>
        <w:t>In situatia in care nu se mentioneaza ca un tur de oras se va face pietonal, acesta va fi efectuat panoramic cu autocarul.</w:t>
      </w:r>
      <w:r w:rsidRPr="0057581C">
        <w:rPr>
          <w:rFonts w:eastAsia="Tahoma" w:cstheme="minorHAnsi"/>
          <w:sz w:val="18"/>
          <w:szCs w:val="18"/>
          <w:lang w:val="fr-FR"/>
        </w:rPr>
        <w:t xml:space="preserve"> </w:t>
      </w:r>
    </w:p>
    <w:p w14:paraId="2BEBB0CE"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0BEAA71B"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4419693C"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3" w:name="_Hlk120176497"/>
    </w:p>
    <w:p w14:paraId="1DE70601"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3"/>
      <w:r w:rsidRPr="0057581C">
        <w:rPr>
          <w:rFonts w:eastAsia="Tahoma" w:cstheme="minorHAnsi"/>
          <w:sz w:val="18"/>
          <w:szCs w:val="18"/>
          <w:lang w:val="fr-FR"/>
        </w:rPr>
        <w:t xml:space="preserve"> </w:t>
      </w:r>
    </w:p>
    <w:p w14:paraId="42DE1AB9"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5DB3F430"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5BABAC21"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63F74DE5"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21743737"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0276F77A"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2900A32B" w14:textId="77777777" w:rsidR="00580A5A" w:rsidRPr="0057581C" w:rsidRDefault="00580A5A" w:rsidP="00580A5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188063AB" w14:textId="77777777" w:rsidR="00580A5A" w:rsidRPr="000C274E" w:rsidRDefault="00580A5A" w:rsidP="00580A5A">
      <w:pPr>
        <w:pStyle w:val="ListParagraph"/>
        <w:suppressAutoHyphens/>
        <w:spacing w:before="4" w:after="4"/>
        <w:ind w:left="-567"/>
        <w:jc w:val="center"/>
        <w:rPr>
          <w:rFonts w:eastAsia="Tahoma" w:cstheme="minorHAnsi"/>
          <w:sz w:val="18"/>
          <w:szCs w:val="18"/>
        </w:rPr>
      </w:pPr>
      <w:r w:rsidRPr="00C23570">
        <w:rPr>
          <w:rFonts w:cstheme="minorHAnsi"/>
          <w:b/>
          <w:i/>
          <w:sz w:val="10"/>
          <w:szCs w:val="10"/>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5035A267" w14:textId="77777777" w:rsidR="00580A5A" w:rsidRPr="0057581C" w:rsidRDefault="00580A5A" w:rsidP="00580A5A">
      <w:pPr>
        <w:spacing w:before="4" w:after="4"/>
      </w:pPr>
    </w:p>
    <w:sectPr w:rsidR="00580A5A" w:rsidRPr="0057581C"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7BD086" w14:textId="77777777" w:rsidR="001C762E" w:rsidRDefault="001C762E" w:rsidP="00F66BF0">
      <w:pPr>
        <w:spacing w:after="0" w:line="240" w:lineRule="auto"/>
      </w:pPr>
      <w:r>
        <w:separator/>
      </w:r>
    </w:p>
  </w:endnote>
  <w:endnote w:type="continuationSeparator" w:id="0">
    <w:p w14:paraId="242ED1A1" w14:textId="77777777" w:rsidR="001C762E" w:rsidRDefault="001C762E"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CCB9F4" w14:textId="77777777" w:rsidR="001C762E" w:rsidRDefault="001C762E" w:rsidP="00F66BF0">
      <w:pPr>
        <w:spacing w:after="0" w:line="240" w:lineRule="auto"/>
      </w:pPr>
      <w:r>
        <w:separator/>
      </w:r>
    </w:p>
  </w:footnote>
  <w:footnote w:type="continuationSeparator" w:id="0">
    <w:p w14:paraId="278EEC7C" w14:textId="77777777" w:rsidR="001C762E" w:rsidRDefault="001C762E"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15A54"/>
    <w:multiLevelType w:val="hybridMultilevel"/>
    <w:tmpl w:val="461C0AA8"/>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475C6"/>
    <w:multiLevelType w:val="hybridMultilevel"/>
    <w:tmpl w:val="38929208"/>
    <w:lvl w:ilvl="0" w:tplc="AC8C21F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3"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5"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7"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20"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2"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3"/>
  </w:num>
  <w:num w:numId="2" w16cid:durableId="1628200281">
    <w:abstractNumId w:val="5"/>
  </w:num>
  <w:num w:numId="3" w16cid:durableId="2005813907">
    <w:abstractNumId w:val="3"/>
  </w:num>
  <w:num w:numId="4" w16cid:durableId="1341002833">
    <w:abstractNumId w:val="14"/>
  </w:num>
  <w:num w:numId="5" w16cid:durableId="1623459134">
    <w:abstractNumId w:val="10"/>
  </w:num>
  <w:num w:numId="6" w16cid:durableId="1838686697">
    <w:abstractNumId w:val="0"/>
  </w:num>
  <w:num w:numId="7" w16cid:durableId="2053452982">
    <w:abstractNumId w:val="17"/>
  </w:num>
  <w:num w:numId="8" w16cid:durableId="174853352">
    <w:abstractNumId w:val="18"/>
  </w:num>
  <w:num w:numId="9" w16cid:durableId="2088915868">
    <w:abstractNumId w:val="22"/>
  </w:num>
  <w:num w:numId="10" w16cid:durableId="1025247896">
    <w:abstractNumId w:val="2"/>
  </w:num>
  <w:num w:numId="11" w16cid:durableId="764963132">
    <w:abstractNumId w:val="4"/>
  </w:num>
  <w:num w:numId="12" w16cid:durableId="1201433718">
    <w:abstractNumId w:val="20"/>
  </w:num>
  <w:num w:numId="13" w16cid:durableId="386421209">
    <w:abstractNumId w:val="11"/>
  </w:num>
  <w:num w:numId="14" w16cid:durableId="1490944116">
    <w:abstractNumId w:val="6"/>
  </w:num>
  <w:num w:numId="15" w16cid:durableId="61871041">
    <w:abstractNumId w:val="7"/>
  </w:num>
  <w:num w:numId="16" w16cid:durableId="1458910615">
    <w:abstractNumId w:val="19"/>
  </w:num>
  <w:num w:numId="17" w16cid:durableId="2076388687">
    <w:abstractNumId w:val="21"/>
  </w:num>
  <w:num w:numId="18" w16cid:durableId="507018117">
    <w:abstractNumId w:val="12"/>
  </w:num>
  <w:num w:numId="19" w16cid:durableId="116065568">
    <w:abstractNumId w:val="16"/>
  </w:num>
  <w:num w:numId="20" w16cid:durableId="268270961">
    <w:abstractNumId w:val="8"/>
  </w:num>
  <w:num w:numId="21" w16cid:durableId="1894730440">
    <w:abstractNumId w:val="1"/>
  </w:num>
  <w:num w:numId="22" w16cid:durableId="1300498965">
    <w:abstractNumId w:val="15"/>
  </w:num>
  <w:num w:numId="23" w16cid:durableId="1362050443">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C762E"/>
    <w:rsid w:val="001D2D13"/>
    <w:rsid w:val="00246CD3"/>
    <w:rsid w:val="0025047E"/>
    <w:rsid w:val="00274EE9"/>
    <w:rsid w:val="00296B37"/>
    <w:rsid w:val="002B3FC0"/>
    <w:rsid w:val="002D2947"/>
    <w:rsid w:val="0031111A"/>
    <w:rsid w:val="00315050"/>
    <w:rsid w:val="0035354C"/>
    <w:rsid w:val="003609EB"/>
    <w:rsid w:val="0036788D"/>
    <w:rsid w:val="0039283A"/>
    <w:rsid w:val="003A468C"/>
    <w:rsid w:val="003B2C77"/>
    <w:rsid w:val="003D5735"/>
    <w:rsid w:val="00400808"/>
    <w:rsid w:val="00403D83"/>
    <w:rsid w:val="0040412D"/>
    <w:rsid w:val="00430B12"/>
    <w:rsid w:val="00452BC6"/>
    <w:rsid w:val="00457DCB"/>
    <w:rsid w:val="004A1F57"/>
    <w:rsid w:val="004C2922"/>
    <w:rsid w:val="00563D0A"/>
    <w:rsid w:val="005755CF"/>
    <w:rsid w:val="00580A5A"/>
    <w:rsid w:val="00585C08"/>
    <w:rsid w:val="005D5BAE"/>
    <w:rsid w:val="005E3E2C"/>
    <w:rsid w:val="00635C81"/>
    <w:rsid w:val="006A6F94"/>
    <w:rsid w:val="006B1A7A"/>
    <w:rsid w:val="006B1D60"/>
    <w:rsid w:val="006D569B"/>
    <w:rsid w:val="006F49C0"/>
    <w:rsid w:val="00717433"/>
    <w:rsid w:val="00721A0A"/>
    <w:rsid w:val="00724900"/>
    <w:rsid w:val="007870CE"/>
    <w:rsid w:val="007D1A31"/>
    <w:rsid w:val="008213D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A3405"/>
    <w:rsid w:val="00DB1B70"/>
    <w:rsid w:val="00DC04BC"/>
    <w:rsid w:val="00DC7583"/>
    <w:rsid w:val="00DE0EDF"/>
    <w:rsid w:val="00DF5147"/>
    <w:rsid w:val="00E10D4F"/>
    <w:rsid w:val="00E36BFE"/>
    <w:rsid w:val="00E54349"/>
    <w:rsid w:val="00E6038F"/>
    <w:rsid w:val="00E70D64"/>
    <w:rsid w:val="00E76630"/>
    <w:rsid w:val="00E91CEE"/>
    <w:rsid w:val="00ED1A42"/>
    <w:rsid w:val="00EE0D9D"/>
    <w:rsid w:val="00EE6497"/>
    <w:rsid w:val="00F1334A"/>
    <w:rsid w:val="00F1708C"/>
    <w:rsid w:val="00F55952"/>
    <w:rsid w:val="00F66BF0"/>
    <w:rsid w:val="00F71BBC"/>
    <w:rsid w:val="00F90D33"/>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4941</Words>
  <Characters>28167</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2026-09-20T14:38:00Z</cp:lastPrinted>
  <dcterms:created xsi:type="dcterms:W3CDTF">2026-09-20T14:38:00Z</dcterms:created>
  <dcterms:modified xsi:type="dcterms:W3CDTF">2026-09-20T14:38:00Z</dcterms:modified>
</cp:coreProperties>
</file>