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4F2F9133" w:rsidR="00D62CE3" w:rsidRDefault="005B05F6"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6EE23029" wp14:editId="765E7E8A">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362BE20F" w14:textId="77777777" w:rsidR="005B05F6" w:rsidRDefault="005B05F6" w:rsidP="005B05F6">
      <w:pPr>
        <w:spacing w:after="0"/>
        <w:ind w:left="-720"/>
        <w:jc w:val="both"/>
        <w:rPr>
          <w:rFonts w:cstheme="minorHAnsi"/>
          <w:b/>
          <w:bCs/>
          <w:iCs/>
          <w:color w:val="0B87C3"/>
          <w:sz w:val="32"/>
          <w:szCs w:val="32"/>
          <w:lang w:val="hu-HU"/>
        </w:rPr>
      </w:pPr>
      <w:r w:rsidRPr="0081005D">
        <w:rPr>
          <w:rFonts w:cstheme="minorHAnsi"/>
          <w:b/>
          <w:color w:val="0B87C3"/>
          <w:sz w:val="32"/>
          <w:szCs w:val="32"/>
        </w:rPr>
        <w:t xml:space="preserve">Tarile </w:t>
      </w:r>
      <w:r>
        <w:rPr>
          <w:rFonts w:cstheme="minorHAnsi"/>
          <w:b/>
          <w:color w:val="0B87C3"/>
          <w:sz w:val="32"/>
          <w:szCs w:val="32"/>
        </w:rPr>
        <w:t>NORDICE 8</w:t>
      </w:r>
      <w:r w:rsidRPr="0081005D">
        <w:rPr>
          <w:rFonts w:cstheme="minorHAnsi"/>
          <w:b/>
          <w:bCs/>
          <w:iCs/>
          <w:color w:val="0B87C3"/>
          <w:sz w:val="32"/>
          <w:szCs w:val="32"/>
          <w:lang w:val="hu-HU"/>
        </w:rPr>
        <w:t xml:space="preserve"> zile A</w:t>
      </w:r>
      <w:r>
        <w:rPr>
          <w:rFonts w:cstheme="minorHAnsi"/>
          <w:b/>
          <w:bCs/>
          <w:iCs/>
          <w:color w:val="0B87C3"/>
          <w:sz w:val="32"/>
          <w:szCs w:val="32"/>
          <w:lang w:val="hu-HU"/>
        </w:rPr>
        <w:t>vion</w:t>
      </w:r>
    </w:p>
    <w:p w14:paraId="4C8C207B" w14:textId="77777777" w:rsidR="005B05F6" w:rsidRDefault="005B05F6" w:rsidP="005B05F6">
      <w:pPr>
        <w:spacing w:after="0"/>
        <w:ind w:left="-720"/>
        <w:jc w:val="both"/>
        <w:rPr>
          <w:rFonts w:cstheme="minorHAnsi"/>
          <w:b/>
          <w:color w:val="F18306"/>
          <w:sz w:val="32"/>
          <w:szCs w:val="32"/>
          <w:lang w:val="fr-FR"/>
        </w:rPr>
      </w:pPr>
      <w:r w:rsidRPr="000B067F">
        <w:rPr>
          <w:rFonts w:cstheme="minorHAnsi"/>
          <w:b/>
          <w:bCs/>
          <w:iCs/>
          <w:color w:val="F18306"/>
          <w:sz w:val="32"/>
          <w:szCs w:val="32"/>
          <w:lang w:val="hu-HU"/>
        </w:rPr>
        <w:t xml:space="preserve">Reducere* pana la 20% - de </w:t>
      </w:r>
      <w:r w:rsidRPr="003B720D">
        <w:rPr>
          <w:rFonts w:cstheme="minorHAnsi"/>
          <w:b/>
          <w:bCs/>
          <w:iCs/>
          <w:color w:val="F18306"/>
          <w:sz w:val="32"/>
          <w:szCs w:val="32"/>
          <w:lang w:val="hu-HU"/>
        </w:rPr>
        <w:t>la 989</w:t>
      </w:r>
      <w:r w:rsidRPr="000B067F">
        <w:rPr>
          <w:rFonts w:cstheme="minorHAnsi"/>
          <w:b/>
          <w:bCs/>
          <w:iCs/>
          <w:color w:val="F18306"/>
          <w:sz w:val="32"/>
          <w:szCs w:val="32"/>
          <w:lang w:val="hu-HU"/>
        </w:rPr>
        <w:t xml:space="preserve"> </w:t>
      </w:r>
      <w:r w:rsidRPr="000B067F">
        <w:rPr>
          <w:rFonts w:cstheme="minorHAnsi"/>
          <w:b/>
          <w:color w:val="F18306"/>
          <w:sz w:val="32"/>
          <w:szCs w:val="32"/>
          <w:lang w:val="fr-FR"/>
        </w:rPr>
        <w:t>€</w:t>
      </w:r>
    </w:p>
    <w:p w14:paraId="36C6F004" w14:textId="77777777" w:rsidR="005B05F6" w:rsidRDefault="005B05F6" w:rsidP="005B05F6">
      <w:pPr>
        <w:spacing w:after="0"/>
        <w:ind w:left="-720"/>
        <w:jc w:val="both"/>
        <w:rPr>
          <w:rFonts w:cstheme="minorHAnsi"/>
          <w:b/>
          <w:sz w:val="18"/>
          <w:szCs w:val="18"/>
        </w:rPr>
      </w:pPr>
      <w:r w:rsidRPr="0071787E">
        <w:rPr>
          <w:rFonts w:cstheme="minorHAnsi"/>
          <w:b/>
          <w:sz w:val="18"/>
          <w:szCs w:val="18"/>
        </w:rPr>
        <w:t>Copenhaga - Frederiksborg - Kronborg - Helsingor - Goteborg - Oslo - Uppsala - Stockholm</w:t>
      </w:r>
      <w:r w:rsidRPr="000531FC">
        <w:rPr>
          <w:rFonts w:cstheme="minorHAnsi"/>
          <w:b/>
          <w:sz w:val="18"/>
          <w:szCs w:val="18"/>
        </w:rPr>
        <w:t xml:space="preserve"> </w:t>
      </w:r>
      <w:r>
        <w:rPr>
          <w:rFonts w:cstheme="minorHAnsi"/>
          <w:b/>
          <w:sz w:val="18"/>
          <w:szCs w:val="18"/>
        </w:rPr>
        <w:t>- Drottningholm</w:t>
      </w:r>
    </w:p>
    <w:p w14:paraId="08F2A16C" w14:textId="77777777" w:rsidR="005B05F6" w:rsidRPr="009D7A7C" w:rsidRDefault="005B05F6" w:rsidP="005B05F6">
      <w:pPr>
        <w:spacing w:after="0"/>
        <w:ind w:left="-720"/>
        <w:jc w:val="both"/>
        <w:rPr>
          <w:rFonts w:cstheme="minorHAnsi"/>
          <w:b/>
          <w:sz w:val="8"/>
          <w:szCs w:val="8"/>
        </w:rPr>
      </w:pPr>
    </w:p>
    <w:p w14:paraId="5F276926" w14:textId="77777777" w:rsidR="005B05F6" w:rsidRPr="00F14F64" w:rsidRDefault="005B05F6" w:rsidP="005B05F6">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1</w:t>
      </w:r>
      <w:r w:rsidRPr="000B0B60">
        <w:rPr>
          <w:rFonts w:cstheme="minorHAnsi"/>
          <w:b/>
          <w:color w:val="0B87C7"/>
          <w:sz w:val="18"/>
          <w:szCs w:val="18"/>
        </w:rPr>
        <w:t xml:space="preserve">. </w:t>
      </w:r>
      <w:r>
        <w:rPr>
          <w:rFonts w:cstheme="minorHAnsi"/>
          <w:b/>
          <w:iCs/>
          <w:color w:val="0B87C7"/>
          <w:sz w:val="18"/>
          <w:szCs w:val="18"/>
        </w:rPr>
        <w:t>BUCURESTI</w:t>
      </w:r>
      <w:r>
        <w:rPr>
          <w:rFonts w:cstheme="minorHAnsi"/>
          <w:b/>
          <w:color w:val="0B87C7"/>
          <w:sz w:val="18"/>
          <w:szCs w:val="18"/>
        </w:rPr>
        <w:t xml:space="preserve"> </w:t>
      </w:r>
      <w:r w:rsidRPr="00F14F64">
        <w:rPr>
          <w:rFonts w:cstheme="minorHAnsi"/>
          <w:b/>
          <w:color w:val="0B87C7"/>
          <w:sz w:val="18"/>
          <w:szCs w:val="18"/>
        </w:rPr>
        <w:t xml:space="preserve">- </w:t>
      </w:r>
      <w:r>
        <w:rPr>
          <w:rFonts w:cstheme="minorHAnsi"/>
          <w:b/>
          <w:color w:val="0B87C7"/>
          <w:sz w:val="18"/>
          <w:szCs w:val="18"/>
        </w:rPr>
        <w:t>COPENHAGA</w:t>
      </w:r>
    </w:p>
    <w:p w14:paraId="7F49C3B3" w14:textId="528C0519" w:rsidR="005B05F6" w:rsidRPr="009D7A7C" w:rsidRDefault="005B05F6" w:rsidP="005B05F6">
      <w:pPr>
        <w:spacing w:after="0"/>
        <w:ind w:left="-720"/>
        <w:jc w:val="both"/>
        <w:rPr>
          <w:rFonts w:ascii="Calibri" w:hAnsi="Calibri" w:cs="Calibri"/>
          <w:sz w:val="18"/>
          <w:szCs w:val="18"/>
          <w:lang w:eastAsia="en-GB"/>
        </w:rPr>
      </w:pPr>
      <w:r w:rsidRPr="00B97BEE">
        <w:rPr>
          <w:rFonts w:ascii="Calibri" w:hAnsi="Calibri" w:cs="Calibri"/>
          <w:sz w:val="18"/>
          <w:szCs w:val="18"/>
          <w:lang w:eastAsia="en-GB"/>
        </w:rPr>
        <w:t xml:space="preserve">Intalnire cu reprezentantul agentiei la </w:t>
      </w:r>
      <w:r w:rsidRPr="005D1059">
        <w:rPr>
          <w:rFonts w:ascii="Calibri" w:hAnsi="Calibri" w:cs="Calibri"/>
          <w:sz w:val="18"/>
          <w:szCs w:val="18"/>
          <w:lang w:eastAsia="en-GB"/>
        </w:rPr>
        <w:t>ora 16:15 in aeroportul Henri Coanda din Bucuresti pentru imbarcare la zborul spre Copenhaga de la ora 18:45 (ATENTIE</w:t>
      </w:r>
      <w:r w:rsidRPr="00B97BEE">
        <w:rPr>
          <w:rFonts w:ascii="Calibri" w:hAnsi="Calibri" w:cs="Calibri"/>
          <w:sz w:val="18"/>
          <w:szCs w:val="18"/>
          <w:lang w:eastAsia="en-GB"/>
        </w:rPr>
        <w:t>! Orarul de zbor este informativ si poate suporta modificari</w:t>
      </w:r>
      <w:r>
        <w:rPr>
          <w:rFonts w:ascii="Calibri" w:hAnsi="Calibri" w:cs="Calibri"/>
          <w:sz w:val="18"/>
          <w:szCs w:val="18"/>
          <w:lang w:eastAsia="en-GB"/>
        </w:rPr>
        <w:t xml:space="preserve"> </w:t>
      </w:r>
      <w:r w:rsidRPr="00B97BEE">
        <w:rPr>
          <w:rFonts w:ascii="Calibri" w:hAnsi="Calibri" w:cs="Calibri"/>
          <w:sz w:val="18"/>
          <w:szCs w:val="18"/>
          <w:lang w:eastAsia="en-GB"/>
        </w:rPr>
        <w:t>impuse</w:t>
      </w:r>
      <w:r>
        <w:rPr>
          <w:rFonts w:ascii="Calibri" w:hAnsi="Calibri" w:cs="Calibri"/>
          <w:sz w:val="18"/>
          <w:szCs w:val="18"/>
          <w:lang w:eastAsia="en-GB"/>
        </w:rPr>
        <w:t xml:space="preserve"> </w:t>
      </w:r>
      <w:r w:rsidRPr="00B97BEE">
        <w:rPr>
          <w:rFonts w:ascii="Calibri" w:hAnsi="Calibri" w:cs="Calibri"/>
          <w:sz w:val="18"/>
          <w:szCs w:val="18"/>
          <w:lang w:eastAsia="en-GB"/>
        </w:rPr>
        <w:t>de compania aeriana).</w:t>
      </w:r>
      <w:r w:rsidRPr="00D766C8">
        <w:rPr>
          <w:rFonts w:cstheme="minorHAnsi"/>
          <w:sz w:val="18"/>
          <w:szCs w:val="18"/>
        </w:rPr>
        <w:t xml:space="preserve"> </w:t>
      </w:r>
      <w:r>
        <w:rPr>
          <w:rFonts w:cstheme="minorHAnsi"/>
          <w:sz w:val="18"/>
          <w:szCs w:val="18"/>
        </w:rPr>
        <w:t>Dupa aterizare,</w:t>
      </w:r>
      <w:r w:rsidRPr="00492048">
        <w:rPr>
          <w:rFonts w:ascii="Calibri" w:hAnsi="Calibri" w:cs="Calibri"/>
          <w:sz w:val="18"/>
          <w:szCs w:val="18"/>
          <w:lang w:eastAsia="en-GB"/>
        </w:rPr>
        <w:t xml:space="preserve"> transfer </w:t>
      </w:r>
      <w:r>
        <w:rPr>
          <w:rFonts w:ascii="Calibri" w:hAnsi="Calibri" w:cs="Calibri"/>
          <w:sz w:val="18"/>
          <w:szCs w:val="18"/>
          <w:lang w:eastAsia="en-GB"/>
        </w:rPr>
        <w:t>in zona</w:t>
      </w:r>
      <w:r w:rsidRPr="00A67313">
        <w:rPr>
          <w:rFonts w:cstheme="minorHAnsi"/>
          <w:sz w:val="18"/>
          <w:szCs w:val="18"/>
        </w:rPr>
        <w:t xml:space="preserve"> Copenhaga pentru cazare</w:t>
      </w:r>
      <w:r w:rsidRPr="00D55460">
        <w:rPr>
          <w:rFonts w:cstheme="minorHAnsi"/>
          <w:sz w:val="18"/>
          <w:szCs w:val="18"/>
        </w:rPr>
        <w:t xml:space="preserve">, la </w:t>
      </w:r>
      <w:r w:rsidR="00C10C75" w:rsidRPr="00C10C75">
        <w:rPr>
          <w:rFonts w:cstheme="minorHAnsi"/>
          <w:sz w:val="18"/>
          <w:szCs w:val="18"/>
        </w:rPr>
        <w:t xml:space="preserve">Hotel Scandic Hvidovre </w:t>
      </w:r>
      <w:r w:rsidRPr="00C10C75">
        <w:rPr>
          <w:rFonts w:cstheme="minorHAnsi"/>
          <w:sz w:val="18"/>
          <w:szCs w:val="18"/>
        </w:rPr>
        <w:t>4*/</w:t>
      </w:r>
      <w:r w:rsidRPr="00D55460">
        <w:rPr>
          <w:rFonts w:cstheme="minorHAnsi"/>
          <w:sz w:val="18"/>
          <w:szCs w:val="18"/>
        </w:rPr>
        <w:t>similar</w:t>
      </w:r>
      <w:r w:rsidRPr="00A67313">
        <w:rPr>
          <w:rFonts w:cstheme="minorHAnsi"/>
          <w:sz w:val="18"/>
          <w:szCs w:val="18"/>
        </w:rPr>
        <w:t>.</w:t>
      </w:r>
    </w:p>
    <w:p w14:paraId="4BE5ACC7" w14:textId="77777777" w:rsidR="005B05F6" w:rsidRPr="009D7A7C" w:rsidRDefault="005B05F6" w:rsidP="005B05F6">
      <w:pPr>
        <w:spacing w:after="0"/>
        <w:ind w:left="-720"/>
        <w:jc w:val="both"/>
        <w:rPr>
          <w:rFonts w:cstheme="minorHAnsi"/>
          <w:b/>
          <w:sz w:val="8"/>
          <w:szCs w:val="8"/>
        </w:rPr>
      </w:pPr>
    </w:p>
    <w:p w14:paraId="452226C9" w14:textId="77777777" w:rsidR="005B05F6" w:rsidRDefault="005B05F6" w:rsidP="005B05F6">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2</w:t>
      </w:r>
      <w:r w:rsidRPr="00983DAB">
        <w:rPr>
          <w:rFonts w:cstheme="minorHAnsi"/>
          <w:b/>
          <w:color w:val="0B87C7"/>
          <w:sz w:val="18"/>
          <w:szCs w:val="18"/>
        </w:rPr>
        <w:t xml:space="preserve">. COPENHAGA </w:t>
      </w:r>
    </w:p>
    <w:p w14:paraId="4A36B45A" w14:textId="77777777" w:rsidR="005B05F6" w:rsidRDefault="005B05F6" w:rsidP="005B05F6">
      <w:pPr>
        <w:spacing w:after="0"/>
        <w:ind w:left="-720"/>
        <w:jc w:val="both"/>
        <w:rPr>
          <w:rFonts w:cstheme="minorHAnsi"/>
          <w:sz w:val="18"/>
          <w:szCs w:val="18"/>
        </w:rPr>
      </w:pPr>
      <w:r w:rsidRPr="00A67313">
        <w:rPr>
          <w:rFonts w:cstheme="minorHAnsi"/>
          <w:sz w:val="18"/>
          <w:szCs w:val="18"/>
        </w:rPr>
        <w:t xml:space="preserve">Mic dejun. Exploram (pietonal si contra cost, cu transportul public), cel mai mare oras din Scandinavia, Copenhaga: </w:t>
      </w:r>
      <w:r w:rsidRPr="00A67313">
        <w:rPr>
          <w:rFonts w:cstheme="minorHAnsi"/>
          <w:b/>
          <w:i/>
          <w:sz w:val="18"/>
          <w:szCs w:val="18"/>
        </w:rPr>
        <w:t>Palatul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xml:space="preserve">- o minune arhitectonica de sec XX, in stilul national romantic, inspirat de arhitectura medievala daneza si norvegiana. Dupa amiaza, timp liber in Copenhaga </w:t>
      </w:r>
      <w:r>
        <w:rPr>
          <w:rFonts w:cstheme="minorHAnsi"/>
          <w:sz w:val="18"/>
          <w:szCs w:val="18"/>
        </w:rPr>
        <w:t>pentru vizite individuale si shopping.</w:t>
      </w:r>
      <w:r w:rsidRPr="00A67313">
        <w:rPr>
          <w:rFonts w:cstheme="minorHAnsi"/>
          <w:sz w:val="18"/>
          <w:szCs w:val="18"/>
        </w:rPr>
        <w:t xml:space="preserve"> Intoarcere pentru cazare la acelasi hotel din Copenhaga.</w:t>
      </w:r>
    </w:p>
    <w:p w14:paraId="2FB1B78A" w14:textId="77777777" w:rsidR="005B05F6" w:rsidRDefault="005B05F6" w:rsidP="005B05F6">
      <w:pPr>
        <w:spacing w:after="0"/>
        <w:ind w:left="-720"/>
        <w:jc w:val="both"/>
        <w:rPr>
          <w:rFonts w:cstheme="minorHAnsi"/>
          <w:b/>
          <w:bCs/>
          <w:color w:val="0B87C3"/>
          <w:sz w:val="10"/>
          <w:szCs w:val="10"/>
          <w:lang w:eastAsia="en-GB"/>
        </w:rPr>
      </w:pPr>
    </w:p>
    <w:p w14:paraId="4FDAF09D" w14:textId="77777777" w:rsidR="005B05F6" w:rsidRDefault="005B05F6" w:rsidP="005B05F6">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3</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r>
        <w:rPr>
          <w:rFonts w:cstheme="minorHAnsi"/>
          <w:b/>
          <w:i/>
          <w:color w:val="0B87C7"/>
          <w:sz w:val="18"/>
          <w:szCs w:val="18"/>
        </w:rPr>
        <w:t xml:space="preserve"> </w:t>
      </w:r>
      <w:r w:rsidRPr="00983DAB">
        <w:rPr>
          <w:rFonts w:cstheme="minorHAnsi"/>
          <w:b/>
          <w:color w:val="0B87C7"/>
          <w:sz w:val="18"/>
          <w:szCs w:val="18"/>
        </w:rPr>
        <w:t xml:space="preserve">-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w:t>
      </w:r>
      <w:r>
        <w:rPr>
          <w:rFonts w:cstheme="minorHAnsi"/>
          <w:b/>
          <w:i/>
          <w:color w:val="0B87C7"/>
          <w:sz w:val="18"/>
          <w:szCs w:val="18"/>
        </w:rPr>
        <w:t>KRONBORG</w:t>
      </w:r>
    </w:p>
    <w:p w14:paraId="1D4D9BD1" w14:textId="77777777" w:rsidR="005B05F6" w:rsidRDefault="005B05F6" w:rsidP="005B05F6">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T</w:t>
      </w:r>
      <w:r w:rsidRPr="00A67313">
        <w:rPr>
          <w:rFonts w:cstheme="minorHAnsi"/>
          <w:sz w:val="18"/>
          <w:szCs w:val="18"/>
        </w:rPr>
        <w:t>imp liber in Copenhaga sau excursie optionala la Castel</w:t>
      </w:r>
      <w:r>
        <w:rPr>
          <w:rFonts w:cstheme="minorHAnsi"/>
          <w:sz w:val="18"/>
          <w:szCs w:val="18"/>
        </w:rPr>
        <w:t xml:space="preserve">elele </w:t>
      </w:r>
      <w:r w:rsidRPr="00A67313">
        <w:rPr>
          <w:rFonts w:cstheme="minorHAnsi"/>
          <w:sz w:val="18"/>
          <w:szCs w:val="18"/>
        </w:rPr>
        <w:t>Frederiksborg</w:t>
      </w:r>
      <w:r>
        <w:rPr>
          <w:rFonts w:cstheme="minorHAnsi"/>
          <w:sz w:val="18"/>
          <w:szCs w:val="18"/>
        </w:rPr>
        <w:t xml:space="preserve"> si</w:t>
      </w:r>
      <w:r w:rsidRPr="00A67313">
        <w:rPr>
          <w:rFonts w:cstheme="minorHAnsi"/>
          <w:sz w:val="18"/>
          <w:szCs w:val="18"/>
        </w:rPr>
        <w:t xml:space="preserve"> </w:t>
      </w:r>
      <w:r>
        <w:rPr>
          <w:rFonts w:cstheme="minorHAnsi"/>
          <w:sz w:val="18"/>
          <w:szCs w:val="18"/>
        </w:rPr>
        <w:t>Kronborg</w:t>
      </w:r>
      <w:r w:rsidRPr="00B9566E">
        <w:rPr>
          <w:rFonts w:cstheme="minorHAnsi"/>
          <w:sz w:val="18"/>
          <w:szCs w:val="18"/>
        </w:rPr>
        <w:t xml:space="preserve"> (</w:t>
      </w:r>
      <w:r w:rsidRPr="005D1059">
        <w:rPr>
          <w:rFonts w:cstheme="minorHAnsi"/>
          <w:sz w:val="18"/>
          <w:szCs w:val="18"/>
        </w:rPr>
        <w:t>55 €/pers</w:t>
      </w:r>
      <w:r>
        <w:rPr>
          <w:rFonts w:cstheme="minorHAnsi"/>
          <w:sz w:val="18"/>
          <w:szCs w:val="18"/>
        </w:rPr>
        <w:t>.</w:t>
      </w:r>
      <w:r w:rsidRPr="00B9566E">
        <w:rPr>
          <w:rFonts w:cstheme="minorHAnsi"/>
          <w:sz w:val="18"/>
          <w:szCs w:val="18"/>
        </w:rPr>
        <w:t xml:space="preserve"> -</w:t>
      </w:r>
      <w:r w:rsidRPr="00A67313">
        <w:rPr>
          <w:rFonts w:cstheme="minorHAnsi"/>
          <w:sz w:val="18"/>
          <w:szCs w:val="18"/>
        </w:rPr>
        <w:t xml:space="preserve"> pretul nu include bilet</w:t>
      </w:r>
      <w:r>
        <w:rPr>
          <w:rFonts w:cstheme="minorHAnsi"/>
          <w:sz w:val="18"/>
          <w:szCs w:val="18"/>
        </w:rPr>
        <w:t>ele</w:t>
      </w:r>
      <w:r w:rsidRPr="00A67313">
        <w:rPr>
          <w:rFonts w:cstheme="minorHAnsi"/>
          <w:sz w:val="18"/>
          <w:szCs w:val="18"/>
        </w:rPr>
        <w:t xml:space="preserve"> de intrare). </w:t>
      </w:r>
      <w:r>
        <w:rPr>
          <w:rFonts w:cstheme="minorHAnsi"/>
          <w:sz w:val="18"/>
          <w:szCs w:val="18"/>
        </w:rPr>
        <w:t xml:space="preserve">Incepem excursia optionala cu </w:t>
      </w:r>
      <w:r w:rsidRPr="00A67313">
        <w:rPr>
          <w:rFonts w:cstheme="minorHAnsi"/>
          <w:sz w:val="18"/>
          <w:szCs w:val="18"/>
        </w:rPr>
        <w:t>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w:t>
      </w:r>
      <w:r w:rsidRPr="00BA6D65">
        <w:rPr>
          <w:rFonts w:cstheme="minorHAnsi"/>
          <w:sz w:val="18"/>
          <w:szCs w:val="18"/>
        </w:rPr>
        <w:t xml:space="preserve"> </w:t>
      </w:r>
      <w:r>
        <w:rPr>
          <w:rFonts w:cstheme="minorHAnsi"/>
          <w:sz w:val="18"/>
          <w:szCs w:val="18"/>
        </w:rPr>
        <w:t xml:space="preserve">Urmeaza </w:t>
      </w:r>
      <w:r w:rsidRPr="00A67313">
        <w:rPr>
          <w:rFonts w:cstheme="minorHAnsi"/>
          <w:sz w:val="18"/>
          <w:szCs w:val="18"/>
        </w:rPr>
        <w:t xml:space="preserve">cel mai renumit castel din Danemarca, </w:t>
      </w:r>
      <w:r w:rsidRPr="00BA6D65">
        <w:rPr>
          <w:rFonts w:cstheme="minorHAnsi"/>
          <w:sz w:val="18"/>
          <w:szCs w:val="18"/>
        </w:rPr>
        <w:t>Castelul Kronborg</w:t>
      </w:r>
      <w:r w:rsidRPr="00A67313">
        <w:rPr>
          <w:rFonts w:cstheme="minorHAnsi"/>
          <w:b/>
          <w:i/>
          <w:sz w:val="18"/>
          <w:szCs w:val="18"/>
        </w:rPr>
        <w:t xml:space="preserve"> -</w:t>
      </w:r>
      <w:r w:rsidRPr="00A67313">
        <w:rPr>
          <w:rFonts w:cstheme="minorHAnsi"/>
          <w:sz w:val="18"/>
          <w:szCs w:val="18"/>
        </w:rPr>
        <w:t xml:space="preserve"> cu frumoasa sa arhitectura renascentista de sec. XVI imortalizat de Shakespeare cand l-a ales ca loc al tragediei lui Hamlet.</w:t>
      </w:r>
      <w:r w:rsidRPr="00BA6D65">
        <w:rPr>
          <w:rFonts w:cstheme="minorHAnsi"/>
          <w:sz w:val="18"/>
          <w:szCs w:val="18"/>
        </w:rPr>
        <w:t xml:space="preserve"> </w:t>
      </w:r>
      <w:r w:rsidRPr="00A67313">
        <w:rPr>
          <w:rFonts w:cstheme="minorHAnsi"/>
          <w:sz w:val="18"/>
          <w:szCs w:val="18"/>
        </w:rPr>
        <w:t>Intoarcere pentru cazare la acelasi hotel din Copenhaga.</w:t>
      </w:r>
    </w:p>
    <w:p w14:paraId="455F602A" w14:textId="77777777" w:rsidR="005B05F6" w:rsidRPr="00737C5C" w:rsidRDefault="005B05F6" w:rsidP="005B05F6">
      <w:pPr>
        <w:spacing w:after="0"/>
        <w:ind w:left="-720"/>
        <w:jc w:val="both"/>
        <w:rPr>
          <w:rFonts w:cstheme="minorHAnsi"/>
          <w:b/>
          <w:sz w:val="10"/>
          <w:szCs w:val="10"/>
        </w:rPr>
      </w:pPr>
    </w:p>
    <w:p w14:paraId="76F910C8" w14:textId="77777777" w:rsidR="005B05F6" w:rsidRDefault="005B05F6" w:rsidP="005B05F6">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4</w:t>
      </w:r>
      <w:r w:rsidRPr="00983DAB">
        <w:rPr>
          <w:rFonts w:cstheme="minorHAnsi"/>
          <w:b/>
          <w:color w:val="0B87C7"/>
          <w:sz w:val="18"/>
          <w:szCs w:val="18"/>
        </w:rPr>
        <w:t>. COPENHAGA - HELSINGOR - GOTEBORG - OSLO (cca. 565 km)</w:t>
      </w:r>
    </w:p>
    <w:p w14:paraId="4C05CD94" w14:textId="4CE38720" w:rsidR="005B05F6" w:rsidRDefault="005B05F6" w:rsidP="005B05F6">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 xml:space="preserve">Inainte de a parasi Danemarca, </w:t>
      </w:r>
      <w:r w:rsidRPr="00485751">
        <w:rPr>
          <w:rFonts w:cstheme="minorHAnsi"/>
          <w:sz w:val="18"/>
          <w:szCs w:val="18"/>
        </w:rPr>
        <w:t>trec</w:t>
      </w:r>
      <w:r>
        <w:rPr>
          <w:rFonts w:cstheme="minorHAnsi"/>
          <w:sz w:val="18"/>
          <w:szCs w:val="18"/>
        </w:rPr>
        <w:t>em</w:t>
      </w:r>
      <w:r w:rsidRPr="00485751">
        <w:rPr>
          <w:rFonts w:cstheme="minorHAnsi"/>
          <w:sz w:val="18"/>
          <w:szCs w:val="18"/>
        </w:rPr>
        <w:t xml:space="preserve"> pe langa</w:t>
      </w:r>
      <w:r w:rsidRPr="00A67313">
        <w:rPr>
          <w:rFonts w:cstheme="minorHAnsi"/>
          <w:sz w:val="18"/>
          <w:szCs w:val="18"/>
        </w:rPr>
        <w:t xml:space="preserve"> cel mai renumit castel din Danemarca, </w:t>
      </w:r>
      <w:r w:rsidRPr="00A67313">
        <w:rPr>
          <w:rFonts w:cstheme="minorHAnsi"/>
          <w:b/>
          <w:i/>
          <w:sz w:val="18"/>
          <w:szCs w:val="18"/>
        </w:rPr>
        <w:t>Cast</w:t>
      </w:r>
      <w:r>
        <w:rPr>
          <w:rFonts w:cstheme="minorHAnsi"/>
          <w:b/>
          <w:i/>
          <w:sz w:val="18"/>
          <w:szCs w:val="18"/>
        </w:rPr>
        <w:t>elul</w:t>
      </w:r>
      <w:r w:rsidRPr="00A67313">
        <w:rPr>
          <w:rFonts w:cstheme="minorHAnsi"/>
          <w:b/>
          <w:i/>
          <w:sz w:val="18"/>
          <w:szCs w:val="18"/>
        </w:rPr>
        <w:t xml:space="preserve"> Kronborg - </w:t>
      </w:r>
      <w:r w:rsidRPr="00A67313">
        <w:rPr>
          <w:rFonts w:cstheme="minorHAnsi"/>
          <w:sz w:val="18"/>
          <w:szCs w:val="18"/>
        </w:rPr>
        <w:t>cu frumoasa sa arhitectura renascentista de sec. XVI imortalizat de Shakespeare cand l-a ales ca loc al tragediei lui Hamlet.</w:t>
      </w:r>
      <w:r w:rsidRPr="00EF26F6">
        <w:rPr>
          <w:rFonts w:cstheme="minorHAnsi"/>
          <w:sz w:val="18"/>
          <w:szCs w:val="18"/>
        </w:rPr>
        <w:t xml:space="preserve"> </w:t>
      </w:r>
      <w:r>
        <w:rPr>
          <w:rFonts w:cstheme="minorHAnsi"/>
          <w:sz w:val="18"/>
          <w:szCs w:val="18"/>
        </w:rPr>
        <w:t>T</w:t>
      </w:r>
      <w:r w:rsidRPr="00485751">
        <w:rPr>
          <w:rFonts w:cstheme="minorHAnsi"/>
          <w:sz w:val="18"/>
          <w:szCs w:val="18"/>
        </w:rPr>
        <w:t>raversa</w:t>
      </w:r>
      <w:r>
        <w:rPr>
          <w:rFonts w:cstheme="minorHAnsi"/>
          <w:sz w:val="18"/>
          <w:szCs w:val="18"/>
        </w:rPr>
        <w:t>m</w:t>
      </w:r>
      <w:r w:rsidRPr="00485751">
        <w:rPr>
          <w:rFonts w:cstheme="minorHAnsi"/>
          <w:sz w:val="18"/>
          <w:szCs w:val="18"/>
        </w:rPr>
        <w:t xml:space="preserve"> cu ferry la Helsing</w:t>
      </w:r>
      <w:r>
        <w:rPr>
          <w:rFonts w:cstheme="minorHAnsi"/>
          <w:sz w:val="18"/>
          <w:szCs w:val="18"/>
        </w:rPr>
        <w:t>borg in Suedia</w:t>
      </w:r>
      <w:r w:rsidRPr="00485751">
        <w:rPr>
          <w:rFonts w:cstheme="minorHAnsi"/>
          <w:sz w:val="18"/>
          <w:szCs w:val="18"/>
        </w:rPr>
        <w:t xml:space="preserve"> </w:t>
      </w:r>
      <w:r>
        <w:rPr>
          <w:rFonts w:cstheme="minorHAnsi"/>
          <w:sz w:val="18"/>
          <w:szCs w:val="18"/>
        </w:rPr>
        <w:t xml:space="preserve">(se achita la inscriere) si urmam spre nord linia tarmului pana la </w:t>
      </w:r>
      <w:r w:rsidRPr="00A67313">
        <w:rPr>
          <w:rFonts w:cstheme="minorHAnsi"/>
          <w:sz w:val="18"/>
          <w:szCs w:val="18"/>
        </w:rPr>
        <w:t xml:space="preserve">Göteborg, cel mai mare port al Suediei si al doilea mare oras al tarii, recunoscut pentru atmosfera cosmopolita de care ne vom bucura in plimbarea noastra pietonala: </w:t>
      </w:r>
      <w:r w:rsidRPr="00A67313">
        <w:rPr>
          <w:rFonts w:cstheme="minorHAnsi"/>
          <w:b/>
          <w:i/>
          <w:sz w:val="18"/>
          <w:szCs w:val="18"/>
        </w:rPr>
        <w:t xml:space="preserve">Opera - </w:t>
      </w:r>
      <w:r w:rsidRPr="00A67313">
        <w:rPr>
          <w:rFonts w:cstheme="minorHAnsi"/>
          <w:sz w:val="18"/>
          <w:szCs w:val="18"/>
        </w:rPr>
        <w:t xml:space="preserve"> o cladire moderna in stil post - modernist</w:t>
      </w:r>
      <w:r w:rsidRPr="00A67313">
        <w:rPr>
          <w:rFonts w:cstheme="minorHAnsi"/>
          <w:b/>
          <w:i/>
          <w:sz w:val="18"/>
          <w:szCs w:val="18"/>
        </w:rPr>
        <w:t>, Turnul Utkiken</w:t>
      </w:r>
      <w:r w:rsidRPr="00A67313">
        <w:rPr>
          <w:rFonts w:cstheme="minorHAnsi"/>
          <w:sz w:val="18"/>
          <w:szCs w:val="18"/>
        </w:rPr>
        <w:t xml:space="preserve"> -  un zgarie - nori de 83 m inaltime, Piata Gustav Adolf sau Stortoget, cu statuia lui Gustav II Adolf -  “Regele de Aur”, fondatorul orasului Göteborg, amplasata in fata </w:t>
      </w:r>
      <w:r w:rsidRPr="00A67313">
        <w:rPr>
          <w:rFonts w:cstheme="minorHAnsi"/>
          <w:b/>
          <w:i/>
          <w:sz w:val="18"/>
          <w:szCs w:val="18"/>
        </w:rPr>
        <w:t>Vechii Primarii</w:t>
      </w:r>
      <w:r w:rsidRPr="00A67313">
        <w:rPr>
          <w:rFonts w:cstheme="minorHAnsi"/>
          <w:sz w:val="18"/>
          <w:szCs w:val="18"/>
        </w:rPr>
        <w:t xml:space="preserve"> -  din sec. al XVII - lea, considerata cea mai veche cladire din oras. Urmeaza </w:t>
      </w:r>
      <w:r w:rsidRPr="00A67313">
        <w:rPr>
          <w:rFonts w:cstheme="minorHAnsi"/>
          <w:b/>
          <w:i/>
          <w:sz w:val="18"/>
          <w:szCs w:val="18"/>
        </w:rPr>
        <w:t xml:space="preserve">Vechea Bursa - </w:t>
      </w:r>
      <w:r w:rsidRPr="00A67313">
        <w:rPr>
          <w:rFonts w:cstheme="minorHAnsi"/>
          <w:sz w:val="18"/>
          <w:szCs w:val="18"/>
        </w:rPr>
        <w:t xml:space="preserve">de sec. XIX in stil neoclasic, </w:t>
      </w:r>
      <w:r w:rsidRPr="00A67313">
        <w:rPr>
          <w:rFonts w:cstheme="minorHAnsi"/>
          <w:b/>
          <w:i/>
          <w:sz w:val="18"/>
          <w:szCs w:val="18"/>
        </w:rPr>
        <w:t xml:space="preserve">Catedrala - </w:t>
      </w:r>
      <w:r w:rsidRPr="00A67313">
        <w:rPr>
          <w:rFonts w:cstheme="minorHAnsi"/>
          <w:sz w:val="18"/>
          <w:szCs w:val="18"/>
        </w:rPr>
        <w:t xml:space="preserve">construita din granit si placi de cupru, cele mai vechi parti ale sale datand de la 1633, </w:t>
      </w:r>
      <w:r w:rsidRPr="00A67313">
        <w:rPr>
          <w:rFonts w:cstheme="minorHAnsi"/>
          <w:b/>
          <w:i/>
          <w:sz w:val="18"/>
          <w:szCs w:val="18"/>
        </w:rPr>
        <w:t>Teatrul Stora</w:t>
      </w:r>
      <w:r w:rsidRPr="00A67313">
        <w:rPr>
          <w:rFonts w:cstheme="minorHAnsi"/>
          <w:sz w:val="18"/>
          <w:szCs w:val="18"/>
        </w:rPr>
        <w:t xml:space="preserve"> - din sec. al XIX - lea in stil renascentist si </w:t>
      </w:r>
      <w:r w:rsidRPr="00A67313">
        <w:rPr>
          <w:rFonts w:cstheme="minorHAnsi"/>
          <w:b/>
          <w:i/>
          <w:sz w:val="18"/>
          <w:szCs w:val="18"/>
        </w:rPr>
        <w:t>Universitatea</w:t>
      </w:r>
      <w:r w:rsidRPr="00A67313">
        <w:rPr>
          <w:rFonts w:cstheme="minorHAnsi"/>
          <w:sz w:val="18"/>
          <w:szCs w:val="18"/>
        </w:rPr>
        <w:t xml:space="preserve">. </w:t>
      </w:r>
      <w:r>
        <w:rPr>
          <w:rFonts w:cstheme="minorHAnsi"/>
          <w:sz w:val="18"/>
          <w:szCs w:val="18"/>
        </w:rPr>
        <w:t xml:space="preserve">Dupa amiaza ajungem in </w:t>
      </w:r>
      <w:r w:rsidRPr="00AF6902">
        <w:rPr>
          <w:rFonts w:cstheme="minorHAnsi"/>
          <w:sz w:val="18"/>
          <w:szCs w:val="18"/>
        </w:rPr>
        <w:t>Norvegia, una din cele mai frumoase tari, in care regasim farmecul rece al fiordurilor, ghetari spectaculosi, lacuri cristaline si locuri pline de traditii si legende scandinave</w:t>
      </w:r>
      <w:r>
        <w:rPr>
          <w:rFonts w:cstheme="minorHAnsi"/>
          <w:sz w:val="18"/>
          <w:szCs w:val="18"/>
        </w:rPr>
        <w:t>, iar</w:t>
      </w:r>
      <w:r w:rsidRPr="00AF6902">
        <w:rPr>
          <w:rFonts w:cstheme="minorHAnsi"/>
          <w:sz w:val="18"/>
          <w:szCs w:val="18"/>
        </w:rPr>
        <w:t xml:space="preserve"> stilul arhitectural traditional se imbina armonios cu cel modern</w:t>
      </w:r>
      <w:r>
        <w:rPr>
          <w:rFonts w:cstheme="minorHAnsi"/>
          <w:sz w:val="18"/>
          <w:szCs w:val="18"/>
        </w:rPr>
        <w:t xml:space="preserve">. </w:t>
      </w:r>
      <w:r w:rsidRPr="00AF6902">
        <w:rPr>
          <w:rFonts w:cstheme="minorHAnsi"/>
          <w:sz w:val="18"/>
          <w:szCs w:val="18"/>
        </w:rPr>
        <w:t xml:space="preserve"> </w:t>
      </w:r>
      <w:r w:rsidRPr="00A67313">
        <w:rPr>
          <w:rFonts w:cstheme="minorHAnsi"/>
          <w:sz w:val="18"/>
          <w:szCs w:val="18"/>
        </w:rPr>
        <w:t xml:space="preserve">Seara, cazare </w:t>
      </w:r>
      <w:r>
        <w:rPr>
          <w:rFonts w:cstheme="minorHAnsi"/>
          <w:sz w:val="18"/>
          <w:szCs w:val="18"/>
        </w:rPr>
        <w:t xml:space="preserve">in </w:t>
      </w:r>
      <w:r w:rsidRPr="00AF6902">
        <w:rPr>
          <w:rFonts w:cstheme="minorHAnsi"/>
          <w:sz w:val="18"/>
          <w:szCs w:val="18"/>
        </w:rPr>
        <w:t>capitala Oslo, una din principalele atractii</w:t>
      </w:r>
      <w:r>
        <w:rPr>
          <w:rFonts w:cstheme="minorHAnsi"/>
          <w:sz w:val="18"/>
          <w:szCs w:val="18"/>
        </w:rPr>
        <w:t xml:space="preserve"> ale </w:t>
      </w:r>
      <w:r w:rsidRPr="00AF6902">
        <w:rPr>
          <w:rFonts w:cstheme="minorHAnsi"/>
          <w:sz w:val="18"/>
          <w:szCs w:val="18"/>
        </w:rPr>
        <w:t xml:space="preserve">tarii, </w:t>
      </w:r>
      <w:r w:rsidRPr="00F61595">
        <w:rPr>
          <w:rFonts w:cstheme="minorHAnsi"/>
          <w:sz w:val="18"/>
          <w:szCs w:val="18"/>
        </w:rPr>
        <w:t>la</w:t>
      </w:r>
      <w:r w:rsidR="00743F97" w:rsidRPr="00743F97">
        <w:rPr>
          <w:rFonts w:cstheme="minorHAnsi"/>
          <w:sz w:val="18"/>
          <w:szCs w:val="18"/>
        </w:rPr>
        <w:t xml:space="preserve"> </w:t>
      </w:r>
      <w:r w:rsidR="00743F97" w:rsidRPr="00C07CF1">
        <w:rPr>
          <w:rFonts w:cstheme="minorHAnsi"/>
          <w:sz w:val="18"/>
          <w:szCs w:val="18"/>
        </w:rPr>
        <w:t>Hotel</w:t>
      </w:r>
      <w:r w:rsidRPr="00F61595">
        <w:rPr>
          <w:rFonts w:cstheme="minorHAnsi"/>
          <w:sz w:val="18"/>
          <w:szCs w:val="18"/>
        </w:rPr>
        <w:t xml:space="preserve"> </w:t>
      </w:r>
      <w:r w:rsidRPr="00C07CF1">
        <w:rPr>
          <w:rFonts w:cstheme="minorHAnsi"/>
          <w:sz w:val="18"/>
          <w:szCs w:val="18"/>
        </w:rPr>
        <w:t xml:space="preserve">Quality Entry </w:t>
      </w:r>
      <w:r>
        <w:rPr>
          <w:rFonts w:cstheme="minorHAnsi"/>
          <w:sz w:val="18"/>
          <w:szCs w:val="18"/>
        </w:rPr>
        <w:t>4*</w:t>
      </w:r>
      <w:r w:rsidRPr="00F61595">
        <w:rPr>
          <w:rFonts w:cstheme="minorHAnsi"/>
          <w:sz w:val="18"/>
          <w:szCs w:val="18"/>
        </w:rPr>
        <w:t>/ similar</w:t>
      </w:r>
      <w:r w:rsidRPr="00CA15CF">
        <w:rPr>
          <w:rFonts w:cstheme="minorHAnsi"/>
          <w:sz w:val="18"/>
          <w:szCs w:val="18"/>
        </w:rPr>
        <w:t>.</w:t>
      </w:r>
    </w:p>
    <w:p w14:paraId="15AC8973" w14:textId="77777777" w:rsidR="005B05F6" w:rsidRPr="009D7A7C" w:rsidRDefault="005B05F6" w:rsidP="005B05F6">
      <w:pPr>
        <w:spacing w:after="0"/>
        <w:ind w:left="-720"/>
        <w:jc w:val="both"/>
        <w:rPr>
          <w:rFonts w:cstheme="minorHAnsi"/>
          <w:b/>
          <w:sz w:val="8"/>
          <w:szCs w:val="8"/>
        </w:rPr>
      </w:pPr>
    </w:p>
    <w:p w14:paraId="1721BCB9" w14:textId="77777777" w:rsidR="005B05F6" w:rsidRDefault="005B05F6" w:rsidP="005B05F6">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5</w:t>
      </w:r>
      <w:r w:rsidRPr="00983DAB">
        <w:rPr>
          <w:rFonts w:cstheme="minorHAnsi"/>
          <w:b/>
          <w:color w:val="0B87C7"/>
          <w:sz w:val="18"/>
          <w:szCs w:val="18"/>
        </w:rPr>
        <w:t xml:space="preserve">. OSLO </w:t>
      </w:r>
    </w:p>
    <w:p w14:paraId="0451C4AD" w14:textId="77777777" w:rsidR="005B05F6" w:rsidRDefault="005B05F6" w:rsidP="005B05F6">
      <w:pPr>
        <w:spacing w:after="0"/>
        <w:ind w:left="-720"/>
        <w:jc w:val="both"/>
        <w:rPr>
          <w:rFonts w:cstheme="minorHAnsi"/>
          <w:sz w:val="18"/>
          <w:szCs w:val="18"/>
        </w:rPr>
      </w:pPr>
      <w:r w:rsidRPr="008232DF">
        <w:rPr>
          <w:rFonts w:cstheme="minorHAnsi"/>
          <w:sz w:val="18"/>
          <w:szCs w:val="18"/>
        </w:rPr>
        <w:t>Mic dejun. Alocam o zi intreaga explorarii orasului Oslo, metropola plina de viata a Norvegiei</w:t>
      </w:r>
      <w:r w:rsidRPr="00A67313">
        <w:rPr>
          <w:rFonts w:cstheme="minorHAnsi"/>
          <w:sz w:val="18"/>
          <w:szCs w:val="18"/>
        </w:rPr>
        <w:t xml:space="preserve">. Vizitam Parcul Frogner, decorat </w:t>
      </w:r>
      <w:r w:rsidRPr="00D55460">
        <w:rPr>
          <w:rFonts w:cstheme="minorHAnsi"/>
          <w:sz w:val="18"/>
          <w:szCs w:val="18"/>
        </w:rPr>
        <w:t>cu 212 scul</w:t>
      </w:r>
      <w:r w:rsidRPr="00A67313">
        <w:rPr>
          <w:rFonts w:cstheme="minorHAnsi"/>
          <w:sz w:val="18"/>
          <w:szCs w:val="18"/>
        </w:rPr>
        <w:t xml:space="preserve">pturi din granit si bronz executate de sculptorul Gustav Vigeland. Urmeaza </w:t>
      </w:r>
      <w:r w:rsidRPr="00A67313">
        <w:rPr>
          <w:rFonts w:cstheme="minorHAnsi"/>
          <w:b/>
          <w:i/>
          <w:sz w:val="18"/>
          <w:szCs w:val="18"/>
        </w:rPr>
        <w:t xml:space="preserve">Primaria - </w:t>
      </w:r>
      <w:r w:rsidRPr="00A67313">
        <w:rPr>
          <w:rFonts w:cstheme="minorHAnsi"/>
          <w:sz w:val="18"/>
          <w:szCs w:val="18"/>
        </w:rPr>
        <w:t xml:space="preserve">una din cele mai cunoscute cladiri din Oslo, fiind locul unde se decerneaza anual Premiul Nobel pentru Pace, </w:t>
      </w:r>
      <w:r w:rsidRPr="00A67313">
        <w:rPr>
          <w:rFonts w:cstheme="minorHAnsi"/>
          <w:b/>
          <w:i/>
          <w:sz w:val="18"/>
          <w:szCs w:val="18"/>
        </w:rPr>
        <w:t>Fortareata si Castelul Akershus</w:t>
      </w:r>
      <w:r w:rsidRPr="00A67313">
        <w:rPr>
          <w:rFonts w:cstheme="minorHAnsi"/>
          <w:sz w:val="18"/>
          <w:szCs w:val="18"/>
        </w:rPr>
        <w:t xml:space="preserve"> care au jucat un rol hotarator in istoria orasului, </w:t>
      </w:r>
      <w:r w:rsidRPr="00A67313">
        <w:rPr>
          <w:rFonts w:cstheme="minorHAnsi"/>
          <w:b/>
          <w:i/>
          <w:sz w:val="18"/>
          <w:szCs w:val="18"/>
        </w:rPr>
        <w:t xml:space="preserve">Opera - </w:t>
      </w:r>
      <w:r w:rsidRPr="00A67313">
        <w:rPr>
          <w:rFonts w:cstheme="minorHAnsi"/>
          <w:sz w:val="18"/>
          <w:szCs w:val="18"/>
        </w:rPr>
        <w:t xml:space="preserve">un edificiu cultural modern si luxos construit in 2008. Ne indreptam apoi spre </w:t>
      </w:r>
      <w:r w:rsidRPr="00A67313">
        <w:rPr>
          <w:rFonts w:cstheme="minorHAnsi"/>
          <w:b/>
          <w:i/>
          <w:sz w:val="18"/>
          <w:szCs w:val="18"/>
        </w:rPr>
        <w:t>Gara Centrala</w:t>
      </w:r>
      <w:r w:rsidRPr="00A67313">
        <w:rPr>
          <w:rFonts w:cstheme="minorHAnsi"/>
          <w:sz w:val="18"/>
          <w:szCs w:val="18"/>
        </w:rPr>
        <w:t xml:space="preserve"> si spre Bul. Karl Johans Gate - principala strada din Oslo plina de cafenele, restaurante, cluburi, magazine si de forfota vesela a turistilor. In capatul ei vom descoperi </w:t>
      </w:r>
      <w:r w:rsidRPr="00A67313">
        <w:rPr>
          <w:rFonts w:cstheme="minorHAnsi"/>
          <w:b/>
          <w:i/>
          <w:sz w:val="18"/>
          <w:szCs w:val="18"/>
        </w:rPr>
        <w:t>Palatul Regal</w:t>
      </w:r>
      <w:r w:rsidRPr="00A67313">
        <w:rPr>
          <w:rFonts w:cstheme="minorHAnsi"/>
          <w:sz w:val="18"/>
          <w:szCs w:val="18"/>
        </w:rPr>
        <w:t xml:space="preserve"> - pazit de Garzile Nationale si care a fost construit in sec. al XIX - lea in stil neoclasic ca resedinta familiei regale a Norvegiei. Nu ratam </w:t>
      </w:r>
      <w:r w:rsidRPr="00A67313">
        <w:rPr>
          <w:rFonts w:cstheme="minorHAnsi"/>
          <w:b/>
          <w:i/>
          <w:sz w:val="18"/>
          <w:szCs w:val="18"/>
        </w:rPr>
        <w:t xml:space="preserve">Catedrala - </w:t>
      </w:r>
      <w:r w:rsidRPr="00A67313">
        <w:rPr>
          <w:rFonts w:cstheme="minorHAnsi"/>
          <w:sz w:val="18"/>
          <w:szCs w:val="18"/>
        </w:rPr>
        <w:t xml:space="preserve">construita in sec. al XVII - lea in stil baroc, care pastreaza amvonul si orga originala si vitralii realizate de Emanuel Vigeland, </w:t>
      </w:r>
      <w:r w:rsidRPr="00A67313">
        <w:rPr>
          <w:rFonts w:cstheme="minorHAnsi"/>
          <w:b/>
          <w:i/>
          <w:sz w:val="18"/>
          <w:szCs w:val="18"/>
        </w:rPr>
        <w:t xml:space="preserve">Parlamentul - </w:t>
      </w:r>
      <w:r w:rsidRPr="00A67313">
        <w:rPr>
          <w:rFonts w:cstheme="minorHAnsi"/>
          <w:sz w:val="18"/>
          <w:szCs w:val="18"/>
        </w:rPr>
        <w:t xml:space="preserve">construit in sec. al XIX - lea, </w:t>
      </w:r>
      <w:r w:rsidRPr="00A67313">
        <w:rPr>
          <w:rFonts w:cstheme="minorHAnsi"/>
          <w:b/>
          <w:i/>
          <w:sz w:val="18"/>
          <w:szCs w:val="18"/>
        </w:rPr>
        <w:t>Teatrul National</w:t>
      </w:r>
      <w:r w:rsidRPr="00A67313">
        <w:rPr>
          <w:rFonts w:cstheme="minorHAnsi"/>
          <w:sz w:val="18"/>
          <w:szCs w:val="18"/>
        </w:rPr>
        <w:t xml:space="preserve"> - inaugurat la 1899 si</w:t>
      </w:r>
      <w:r w:rsidRPr="00A67313">
        <w:rPr>
          <w:rFonts w:cstheme="minorHAnsi"/>
          <w:b/>
          <w:i/>
          <w:sz w:val="18"/>
          <w:szCs w:val="18"/>
        </w:rPr>
        <w:t xml:space="preserve"> Universitatea - </w:t>
      </w:r>
      <w:r w:rsidRPr="00A67313">
        <w:rPr>
          <w:rFonts w:cstheme="minorHAnsi"/>
          <w:sz w:val="18"/>
          <w:szCs w:val="18"/>
        </w:rPr>
        <w:t>cea mai veche din Norvegia.</w:t>
      </w:r>
      <w:r w:rsidRPr="008232DF">
        <w:rPr>
          <w:rFonts w:cstheme="minorHAnsi"/>
          <w:sz w:val="18"/>
          <w:szCs w:val="18"/>
        </w:rPr>
        <w:t xml:space="preserve"> Timp liber pentru vizite individuale si cumparaturi. </w:t>
      </w:r>
      <w:r w:rsidRPr="00A67313">
        <w:rPr>
          <w:rFonts w:cstheme="minorHAnsi"/>
          <w:sz w:val="18"/>
          <w:szCs w:val="18"/>
        </w:rPr>
        <w:t xml:space="preserve"> Recomandam vizitarea Peninsulei Bygdoy</w:t>
      </w:r>
      <w:r>
        <w:rPr>
          <w:rFonts w:cstheme="minorHAnsi"/>
          <w:sz w:val="18"/>
          <w:szCs w:val="18"/>
        </w:rPr>
        <w:t>,</w:t>
      </w:r>
      <w:r w:rsidRPr="00A67313">
        <w:rPr>
          <w:rFonts w:cstheme="minorHAnsi"/>
          <w:sz w:val="18"/>
          <w:szCs w:val="18"/>
        </w:rPr>
        <w:t xml:space="preserve"> cu numeroase muzee, print</w:t>
      </w:r>
      <w:r>
        <w:rPr>
          <w:rFonts w:cstheme="minorHAnsi"/>
          <w:sz w:val="18"/>
          <w:szCs w:val="18"/>
        </w:rPr>
        <w:t>re</w:t>
      </w:r>
      <w:r w:rsidRPr="00A67313">
        <w:rPr>
          <w:rFonts w:cstheme="minorHAnsi"/>
          <w:sz w:val="18"/>
          <w:szCs w:val="18"/>
        </w:rPr>
        <w:t xml:space="preserve"> care Muzeul Fram si Muzeul Norvegian de Istorie. Cazare la acelasi hotel din zona Oslo.</w:t>
      </w:r>
    </w:p>
    <w:p w14:paraId="4FF2CE8E" w14:textId="77777777" w:rsidR="005B05F6" w:rsidRPr="00256639" w:rsidRDefault="005B05F6" w:rsidP="005B05F6">
      <w:pPr>
        <w:spacing w:after="0"/>
        <w:ind w:left="-720"/>
        <w:jc w:val="both"/>
        <w:rPr>
          <w:rFonts w:cstheme="minorHAnsi"/>
          <w:sz w:val="10"/>
          <w:szCs w:val="10"/>
        </w:rPr>
      </w:pPr>
    </w:p>
    <w:p w14:paraId="30EAEFC9" w14:textId="77777777" w:rsidR="005B05F6" w:rsidRDefault="005B05F6" w:rsidP="005B05F6">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6</w:t>
      </w:r>
      <w:r w:rsidRPr="000B0B60">
        <w:rPr>
          <w:rFonts w:cstheme="minorHAnsi"/>
          <w:b/>
          <w:color w:val="0B87C7"/>
          <w:sz w:val="18"/>
          <w:szCs w:val="18"/>
        </w:rPr>
        <w:t>. OSLO - UPPSALA - STOCKHOLM (cca. 5</w:t>
      </w:r>
      <w:r>
        <w:rPr>
          <w:rFonts w:cstheme="minorHAnsi"/>
          <w:b/>
          <w:color w:val="0B87C7"/>
          <w:sz w:val="18"/>
          <w:szCs w:val="18"/>
        </w:rPr>
        <w:t>6</w:t>
      </w:r>
      <w:r w:rsidRPr="000B0B60">
        <w:rPr>
          <w:rFonts w:cstheme="minorHAnsi"/>
          <w:b/>
          <w:color w:val="0B87C7"/>
          <w:sz w:val="18"/>
          <w:szCs w:val="18"/>
        </w:rPr>
        <w:t>5 km)</w:t>
      </w:r>
      <w:r>
        <w:rPr>
          <w:rFonts w:cstheme="minorHAnsi"/>
          <w:b/>
          <w:color w:val="0B87C7"/>
          <w:sz w:val="18"/>
          <w:szCs w:val="18"/>
        </w:rPr>
        <w:t xml:space="preserve"> </w:t>
      </w:r>
    </w:p>
    <w:p w14:paraId="3FFDAF76" w14:textId="77777777" w:rsidR="005B05F6" w:rsidRDefault="005B05F6" w:rsidP="005B05F6">
      <w:pPr>
        <w:spacing w:after="0"/>
        <w:ind w:left="-720"/>
        <w:jc w:val="both"/>
        <w:rPr>
          <w:rFonts w:cstheme="minorHAnsi"/>
          <w:sz w:val="18"/>
          <w:szCs w:val="18"/>
        </w:rPr>
      </w:pPr>
      <w:r w:rsidRPr="00AF6902">
        <w:rPr>
          <w:rFonts w:cstheme="minorHAnsi"/>
          <w:sz w:val="18"/>
          <w:szCs w:val="18"/>
        </w:rPr>
        <w:t xml:space="preserve">Mic dejun. Dimineata </w:t>
      </w:r>
      <w:r>
        <w:rPr>
          <w:rFonts w:cstheme="minorHAnsi"/>
          <w:sz w:val="18"/>
          <w:szCs w:val="18"/>
        </w:rPr>
        <w:t>pornim din nou spre Suedia, pe care o traversam spre</w:t>
      </w:r>
      <w:r w:rsidRPr="00AF6902">
        <w:rPr>
          <w:rFonts w:cstheme="minorHAnsi"/>
          <w:sz w:val="18"/>
          <w:szCs w:val="18"/>
        </w:rPr>
        <w:t xml:space="preserve"> Uppsala, centrul ecleziastic si universitar al Suediei, unul din cele mai vechi orase, unde vom vizita Catedrala, cea mai mare si inalta catedrala de sec. XIII din Scandinavia, loc de incoronare a regilor suedezi, care impresioneaza prin arhitectura sa gotica si prin bogatia de vitralii. Urmeaza </w:t>
      </w:r>
      <w:r w:rsidRPr="00AF6902">
        <w:rPr>
          <w:rFonts w:cstheme="minorHAnsi"/>
          <w:b/>
          <w:i/>
          <w:sz w:val="18"/>
          <w:szCs w:val="18"/>
        </w:rPr>
        <w:t>Universitatea -</w:t>
      </w:r>
      <w:r w:rsidRPr="00AF6902">
        <w:rPr>
          <w:rFonts w:cstheme="minorHAnsi"/>
          <w:sz w:val="18"/>
          <w:szCs w:val="18"/>
        </w:rPr>
        <w:t xml:space="preserve"> fondata in sec. al XV-lea, cea mai veche universitate din Scandinavia si printre cele mai prestigioase ale Europei de Nord si </w:t>
      </w:r>
      <w:r w:rsidRPr="00AF6902">
        <w:rPr>
          <w:rFonts w:cstheme="minorHAnsi"/>
          <w:b/>
          <w:i/>
          <w:sz w:val="18"/>
          <w:szCs w:val="18"/>
        </w:rPr>
        <w:t>Castelul Regal</w:t>
      </w:r>
      <w:r w:rsidRPr="00AF6902">
        <w:rPr>
          <w:rFonts w:cstheme="minorHAnsi"/>
          <w:sz w:val="18"/>
          <w:szCs w:val="18"/>
        </w:rPr>
        <w:t xml:space="preserve"> construit de regele Gusatv Vasa, in sec. XVI-lea cand Suedia incepea sa devina o mare putere in Europa. </w:t>
      </w:r>
      <w:r>
        <w:rPr>
          <w:rFonts w:cstheme="minorHAnsi"/>
          <w:sz w:val="18"/>
          <w:szCs w:val="18"/>
        </w:rPr>
        <w:t>C</w:t>
      </w:r>
      <w:r w:rsidRPr="005B628E">
        <w:rPr>
          <w:rFonts w:cstheme="minorHAnsi"/>
          <w:sz w:val="18"/>
          <w:szCs w:val="18"/>
        </w:rPr>
        <w:t xml:space="preserve">azare in zona </w:t>
      </w:r>
      <w:r w:rsidRPr="00D55460">
        <w:rPr>
          <w:rFonts w:cstheme="minorHAnsi"/>
          <w:sz w:val="18"/>
          <w:szCs w:val="18"/>
        </w:rPr>
        <w:t>Stockholm</w:t>
      </w:r>
      <w:r w:rsidRPr="00C07CF1">
        <w:rPr>
          <w:rFonts w:cstheme="minorHAnsi"/>
          <w:sz w:val="18"/>
          <w:szCs w:val="18"/>
        </w:rPr>
        <w:t xml:space="preserve">, la </w:t>
      </w:r>
      <w:r>
        <w:rPr>
          <w:rFonts w:cstheme="minorHAnsi"/>
          <w:sz w:val="18"/>
          <w:szCs w:val="18"/>
        </w:rPr>
        <w:t xml:space="preserve">Hotel </w:t>
      </w:r>
      <w:r w:rsidRPr="00C07CF1">
        <w:rPr>
          <w:rFonts w:cstheme="minorHAnsi"/>
          <w:sz w:val="18"/>
          <w:szCs w:val="18"/>
        </w:rPr>
        <w:t xml:space="preserve">Good Morning+ Hagersten </w:t>
      </w:r>
      <w:r>
        <w:rPr>
          <w:rFonts w:cstheme="minorHAnsi"/>
          <w:sz w:val="18"/>
          <w:szCs w:val="18"/>
        </w:rPr>
        <w:t>3*</w:t>
      </w:r>
      <w:r w:rsidRPr="00D55460">
        <w:rPr>
          <w:rFonts w:cstheme="minorHAnsi"/>
          <w:sz w:val="18"/>
          <w:szCs w:val="18"/>
        </w:rPr>
        <w:t>/ similar.</w:t>
      </w:r>
    </w:p>
    <w:p w14:paraId="0241199D" w14:textId="77777777" w:rsidR="005B05F6" w:rsidRPr="009D7A7C" w:rsidRDefault="005B05F6" w:rsidP="005B05F6">
      <w:pPr>
        <w:spacing w:after="0"/>
        <w:ind w:left="-720"/>
        <w:jc w:val="both"/>
        <w:rPr>
          <w:rFonts w:cstheme="minorHAnsi"/>
          <w:b/>
          <w:sz w:val="8"/>
          <w:szCs w:val="8"/>
        </w:rPr>
      </w:pPr>
    </w:p>
    <w:p w14:paraId="1680440D" w14:textId="77777777" w:rsidR="005B05F6" w:rsidRDefault="005B05F6" w:rsidP="005B05F6">
      <w:pPr>
        <w:spacing w:after="0"/>
        <w:ind w:left="-720"/>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7</w:t>
      </w:r>
      <w:r w:rsidRPr="000B0B60">
        <w:rPr>
          <w:rFonts w:cstheme="minorHAnsi"/>
          <w:b/>
          <w:color w:val="0B87C7"/>
          <w:sz w:val="18"/>
          <w:szCs w:val="18"/>
        </w:rPr>
        <w:t>. STOCKHOLM</w:t>
      </w:r>
      <w:r>
        <w:rPr>
          <w:rFonts w:cstheme="minorHAnsi"/>
          <w:b/>
          <w:color w:val="0B87C7"/>
          <w:sz w:val="18"/>
          <w:szCs w:val="18"/>
        </w:rPr>
        <w:t xml:space="preserve"> - DROTTNINGHOLM</w:t>
      </w:r>
    </w:p>
    <w:p w14:paraId="51BF5A0D" w14:textId="77777777" w:rsidR="005B05F6" w:rsidRPr="0092730E" w:rsidRDefault="005B05F6" w:rsidP="005B05F6">
      <w:pPr>
        <w:spacing w:after="0"/>
        <w:ind w:left="-720"/>
        <w:jc w:val="both"/>
        <w:rPr>
          <w:rFonts w:cstheme="minorHAnsi"/>
          <w:sz w:val="18"/>
          <w:szCs w:val="18"/>
        </w:rPr>
      </w:pPr>
      <w:r w:rsidRPr="00CA15CF">
        <w:rPr>
          <w:rFonts w:cstheme="minorHAnsi"/>
          <w:sz w:val="18"/>
          <w:szCs w:val="18"/>
        </w:rPr>
        <w:t>Mic dejun</w:t>
      </w:r>
      <w:r w:rsidRPr="0092730E">
        <w:rPr>
          <w:rFonts w:cstheme="minorHAnsi"/>
          <w:sz w:val="18"/>
          <w:szCs w:val="18"/>
        </w:rPr>
        <w:t xml:space="preserve">. Intreaga zi exploram capitala Suediei, oras construit pe 14 insule, plin de istorie si de atractii diverse: Gamla Stan - cel mai vechi cartier cu stradute pitoresti, fatade de sec. XVII si o atmosfera medievala unica, unde descoperim: </w:t>
      </w:r>
      <w:r w:rsidRPr="0092730E">
        <w:rPr>
          <w:rFonts w:cstheme="minorHAnsi"/>
          <w:b/>
          <w:i/>
          <w:sz w:val="18"/>
          <w:szCs w:val="18"/>
        </w:rPr>
        <w:t>Palatul Regal</w:t>
      </w:r>
      <w:r w:rsidRPr="0092730E">
        <w:rPr>
          <w:rFonts w:cstheme="minorHAnsi"/>
          <w:sz w:val="18"/>
          <w:szCs w:val="18"/>
        </w:rPr>
        <w:t xml:space="preserve">, un edificiu baroc de sec. XVIII si </w:t>
      </w:r>
      <w:r w:rsidRPr="0092730E">
        <w:rPr>
          <w:rFonts w:cstheme="minorHAnsi"/>
          <w:b/>
          <w:i/>
          <w:sz w:val="18"/>
          <w:szCs w:val="18"/>
        </w:rPr>
        <w:t xml:space="preserve">Catedrala </w:t>
      </w:r>
      <w:r w:rsidRPr="0092730E">
        <w:rPr>
          <w:rFonts w:cstheme="minorHAnsi"/>
          <w:i/>
          <w:sz w:val="18"/>
          <w:szCs w:val="18"/>
        </w:rPr>
        <w:t>(sec. XIV)</w:t>
      </w:r>
      <w:r w:rsidRPr="0092730E">
        <w:rPr>
          <w:rFonts w:cstheme="minorHAnsi"/>
          <w:sz w:val="18"/>
          <w:szCs w:val="18"/>
        </w:rPr>
        <w:t xml:space="preserve">- locul ceremoniilor de casatorie a monarhilor suedezi. Continuam spre Piata Centrala (Stortorget), unde admiram vechea cladire a </w:t>
      </w:r>
      <w:r w:rsidRPr="0092730E">
        <w:rPr>
          <w:rFonts w:cstheme="minorHAnsi"/>
          <w:b/>
          <w:i/>
          <w:sz w:val="18"/>
          <w:szCs w:val="18"/>
        </w:rPr>
        <w:t xml:space="preserve">Bursei </w:t>
      </w:r>
      <w:r w:rsidRPr="0092730E">
        <w:rPr>
          <w:rFonts w:cstheme="minorHAnsi"/>
          <w:sz w:val="18"/>
          <w:szCs w:val="18"/>
        </w:rPr>
        <w:t xml:space="preserve">(sec XVIII) detinuta din 1912 de Academia Suedeza, care </w:t>
      </w:r>
      <w:r w:rsidRPr="0045082C">
        <w:rPr>
          <w:rFonts w:cstheme="minorHAnsi"/>
          <w:sz w:val="18"/>
          <w:szCs w:val="18"/>
        </w:rPr>
        <w:t xml:space="preserve">gazduieste </w:t>
      </w:r>
      <w:r w:rsidRPr="0045082C">
        <w:rPr>
          <w:rFonts w:cstheme="minorHAnsi"/>
          <w:b/>
          <w:i/>
          <w:sz w:val="18"/>
          <w:szCs w:val="18"/>
        </w:rPr>
        <w:t xml:space="preserve">Muzeul Nobel </w:t>
      </w:r>
      <w:r w:rsidRPr="0045082C">
        <w:rPr>
          <w:rFonts w:cstheme="minorHAnsi"/>
          <w:sz w:val="18"/>
          <w:szCs w:val="18"/>
        </w:rPr>
        <w:t xml:space="preserve">si </w:t>
      </w:r>
      <w:r w:rsidRPr="0045082C">
        <w:rPr>
          <w:rFonts w:cstheme="minorHAnsi"/>
          <w:b/>
          <w:i/>
          <w:sz w:val="18"/>
          <w:szCs w:val="18"/>
        </w:rPr>
        <w:t>Biblioteca Nobel</w:t>
      </w:r>
      <w:r w:rsidRPr="0045082C">
        <w:rPr>
          <w:rFonts w:cstheme="minorHAnsi"/>
          <w:sz w:val="18"/>
          <w:szCs w:val="18"/>
        </w:rPr>
        <w:t xml:space="preserve">. Urmeaza </w:t>
      </w:r>
      <w:r w:rsidRPr="0045082C">
        <w:rPr>
          <w:rFonts w:cstheme="minorHAnsi"/>
          <w:b/>
          <w:i/>
          <w:sz w:val="18"/>
          <w:szCs w:val="18"/>
        </w:rPr>
        <w:t>Biserica Germana</w:t>
      </w:r>
      <w:r w:rsidRPr="0045082C">
        <w:rPr>
          <w:rFonts w:cstheme="minorHAnsi"/>
          <w:sz w:val="18"/>
          <w:szCs w:val="18"/>
        </w:rPr>
        <w:t>, construita in sec. al XIV-</w:t>
      </w:r>
      <w:r w:rsidRPr="0045082C">
        <w:rPr>
          <w:rFonts w:cstheme="minorHAnsi"/>
          <w:sz w:val="18"/>
          <w:szCs w:val="18"/>
        </w:rPr>
        <w:lastRenderedPageBreak/>
        <w:t xml:space="preserve">lea din piatra, cu un interior baroc deosebit, </w:t>
      </w:r>
      <w:r w:rsidRPr="0045082C">
        <w:rPr>
          <w:rFonts w:cstheme="minorHAnsi"/>
          <w:b/>
          <w:i/>
          <w:sz w:val="18"/>
          <w:szCs w:val="18"/>
        </w:rPr>
        <w:t>Palatul Parlamentului</w:t>
      </w:r>
      <w:r w:rsidRPr="0045082C">
        <w:rPr>
          <w:rFonts w:cstheme="minorHAnsi"/>
          <w:sz w:val="18"/>
          <w:szCs w:val="18"/>
        </w:rPr>
        <w:t xml:space="preserve"> cu frumoasa sa arhitectura neoclasica impletita cu elemente ale renasterii si barocului, </w:t>
      </w:r>
      <w:r w:rsidRPr="0045082C">
        <w:rPr>
          <w:rFonts w:cstheme="minorHAnsi"/>
          <w:b/>
          <w:i/>
          <w:sz w:val="18"/>
          <w:szCs w:val="18"/>
        </w:rPr>
        <w:t>Opera Regala Suedeza</w:t>
      </w:r>
      <w:r w:rsidRPr="0045082C">
        <w:rPr>
          <w:rFonts w:cstheme="minorHAnsi"/>
          <w:sz w:val="18"/>
          <w:szCs w:val="18"/>
        </w:rPr>
        <w:t xml:space="preserve"> amplasata intr-o cladire superba de sec. XVIII. Continuam cu Primaria, cu inconfundabilul sau turn din caramida este probabil cea mai cunoscuta cladire din Stockholm, datorita premiilor Nobel care se decerneaza de aici (din Sala Albastra si Sala Aurie). Optional, rezervare tur cu ghid local in Primarie </w:t>
      </w:r>
      <w:r w:rsidRPr="005D1059">
        <w:rPr>
          <w:rFonts w:cstheme="minorHAnsi"/>
          <w:sz w:val="18"/>
          <w:szCs w:val="18"/>
        </w:rPr>
        <w:t>(circa 35 €/pers</w:t>
      </w:r>
      <w:r>
        <w:rPr>
          <w:rFonts w:cstheme="minorHAnsi"/>
          <w:sz w:val="18"/>
          <w:szCs w:val="18"/>
        </w:rPr>
        <w:t>.</w:t>
      </w:r>
      <w:r w:rsidRPr="0045082C">
        <w:rPr>
          <w:rFonts w:cstheme="minorHAnsi"/>
          <w:sz w:val="18"/>
          <w:szCs w:val="18"/>
        </w:rPr>
        <w:t xml:space="preserve">). </w:t>
      </w:r>
      <w:r w:rsidRPr="00AF6902">
        <w:rPr>
          <w:rFonts w:cstheme="minorHAnsi"/>
          <w:sz w:val="18"/>
          <w:szCs w:val="18"/>
        </w:rPr>
        <w:t>Timp liber pentru vizite individuale in Stockholm</w:t>
      </w:r>
      <w:r>
        <w:rPr>
          <w:rFonts w:cstheme="minorHAnsi"/>
          <w:sz w:val="18"/>
          <w:szCs w:val="18"/>
        </w:rPr>
        <w:t xml:space="preserve"> si o</w:t>
      </w:r>
      <w:r w:rsidRPr="00AF6902">
        <w:rPr>
          <w:rFonts w:cstheme="minorHAnsi"/>
          <w:sz w:val="18"/>
          <w:szCs w:val="18"/>
        </w:rPr>
        <w:t>ptional va propunem croaziera cu vaporasul</w:t>
      </w:r>
      <w:r>
        <w:rPr>
          <w:rFonts w:cstheme="minorHAnsi"/>
          <w:sz w:val="18"/>
          <w:szCs w:val="18"/>
        </w:rPr>
        <w:t xml:space="preserve"> (si retur cu autocarul)</w:t>
      </w:r>
      <w:r w:rsidRPr="00AF6902">
        <w:rPr>
          <w:rFonts w:cstheme="minorHAnsi"/>
          <w:sz w:val="18"/>
          <w:szCs w:val="18"/>
        </w:rPr>
        <w:t xml:space="preserve"> la Palatul Drottningholm - “Versailles-ul suedez” (</w:t>
      </w:r>
      <w:r w:rsidRPr="00E75A10">
        <w:rPr>
          <w:rFonts w:cstheme="minorHAnsi"/>
          <w:sz w:val="18"/>
          <w:szCs w:val="18"/>
        </w:rPr>
        <w:t>circa 40 €/pers</w:t>
      </w:r>
      <w:r w:rsidRPr="005D1059">
        <w:rPr>
          <w:rFonts w:cstheme="minorHAnsi"/>
          <w:sz w:val="18"/>
          <w:szCs w:val="18"/>
        </w:rPr>
        <w:t>,</w:t>
      </w:r>
      <w:r w:rsidRPr="00F61595">
        <w:rPr>
          <w:rFonts w:cstheme="minorHAnsi"/>
          <w:sz w:val="18"/>
          <w:szCs w:val="18"/>
        </w:rPr>
        <w:t xml:space="preserve"> nu</w:t>
      </w:r>
      <w:r w:rsidRPr="00AF6902">
        <w:rPr>
          <w:rFonts w:cstheme="minorHAnsi"/>
          <w:sz w:val="18"/>
          <w:szCs w:val="18"/>
        </w:rPr>
        <w:t xml:space="preserve"> include biletul de intrare in castel), resedinta oficiala a Casei Regale Suedeze, </w:t>
      </w:r>
      <w:r w:rsidRPr="00A67313">
        <w:rPr>
          <w:rFonts w:cstheme="minorHAnsi"/>
          <w:sz w:val="18"/>
          <w:szCs w:val="18"/>
        </w:rPr>
        <w:t>unul dintre cele mai frumoase palate baroce</w:t>
      </w:r>
      <w:r w:rsidRPr="00AF6902">
        <w:rPr>
          <w:rFonts w:cstheme="minorHAnsi"/>
          <w:sz w:val="18"/>
          <w:szCs w:val="18"/>
        </w:rPr>
        <w:t xml:space="preserve"> din nordul Europei, construit in sec. XVII.</w:t>
      </w:r>
      <w:r>
        <w:rPr>
          <w:rFonts w:cstheme="minorHAnsi"/>
          <w:sz w:val="18"/>
          <w:szCs w:val="18"/>
        </w:rPr>
        <w:t xml:space="preserve"> </w:t>
      </w:r>
      <w:r w:rsidRPr="0045082C">
        <w:rPr>
          <w:rFonts w:cstheme="minorHAnsi"/>
          <w:sz w:val="18"/>
          <w:szCs w:val="18"/>
        </w:rPr>
        <w:t>Seara, cazare</w:t>
      </w:r>
      <w:r w:rsidRPr="0092730E">
        <w:rPr>
          <w:rFonts w:cstheme="minorHAnsi"/>
          <w:sz w:val="18"/>
          <w:szCs w:val="18"/>
        </w:rPr>
        <w:t xml:space="preserve"> </w:t>
      </w:r>
      <w:r w:rsidRPr="00A67313">
        <w:rPr>
          <w:rFonts w:cstheme="minorHAnsi"/>
          <w:sz w:val="18"/>
          <w:szCs w:val="18"/>
        </w:rPr>
        <w:t>la acelasi hotel din zona Stockholm</w:t>
      </w:r>
      <w:r w:rsidRPr="0092730E">
        <w:rPr>
          <w:rFonts w:cstheme="minorHAnsi"/>
          <w:sz w:val="18"/>
          <w:szCs w:val="18"/>
        </w:rPr>
        <w:t>.</w:t>
      </w:r>
    </w:p>
    <w:p w14:paraId="34EE7F76" w14:textId="77777777" w:rsidR="005B05F6" w:rsidRPr="009D7A7C" w:rsidRDefault="005B05F6" w:rsidP="005B05F6">
      <w:pPr>
        <w:spacing w:after="0"/>
        <w:ind w:left="-720"/>
        <w:jc w:val="both"/>
        <w:rPr>
          <w:rFonts w:cstheme="minorHAnsi"/>
          <w:b/>
          <w:sz w:val="8"/>
          <w:szCs w:val="8"/>
        </w:rPr>
      </w:pPr>
    </w:p>
    <w:p w14:paraId="3C9CAA6F" w14:textId="77777777" w:rsidR="005B05F6" w:rsidRPr="00F14F64" w:rsidRDefault="005B05F6" w:rsidP="005B05F6">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8</w:t>
      </w:r>
      <w:r w:rsidRPr="000B0B60">
        <w:rPr>
          <w:rFonts w:cstheme="minorHAnsi"/>
          <w:b/>
          <w:color w:val="0B87C7"/>
          <w:sz w:val="18"/>
          <w:szCs w:val="18"/>
        </w:rPr>
        <w:t xml:space="preserve">. STOCKHOLM </w:t>
      </w:r>
      <w:r w:rsidRPr="00F14F64">
        <w:rPr>
          <w:rFonts w:cstheme="minorHAnsi"/>
          <w:b/>
          <w:color w:val="0B87C7"/>
          <w:sz w:val="18"/>
          <w:szCs w:val="18"/>
        </w:rPr>
        <w:t xml:space="preserve">- </w:t>
      </w:r>
      <w:r>
        <w:rPr>
          <w:rFonts w:cstheme="minorHAnsi"/>
          <w:b/>
          <w:iCs/>
          <w:color w:val="0B87C7"/>
          <w:sz w:val="18"/>
          <w:szCs w:val="18"/>
        </w:rPr>
        <w:t>BUCURESTI</w:t>
      </w:r>
    </w:p>
    <w:p w14:paraId="6143329F" w14:textId="77777777" w:rsidR="005B05F6" w:rsidRDefault="005B05F6" w:rsidP="005B05F6">
      <w:pPr>
        <w:spacing w:after="0"/>
        <w:ind w:left="-720"/>
        <w:jc w:val="both"/>
        <w:rPr>
          <w:rFonts w:cstheme="minorHAnsi"/>
          <w:sz w:val="18"/>
          <w:szCs w:val="18"/>
        </w:rPr>
      </w:pPr>
      <w:r w:rsidRPr="00AF6902">
        <w:rPr>
          <w:rFonts w:cstheme="minorHAnsi"/>
          <w:sz w:val="18"/>
          <w:szCs w:val="18"/>
        </w:rPr>
        <w:t xml:space="preserve">Mic dejun. </w:t>
      </w:r>
      <w:r>
        <w:rPr>
          <w:rFonts w:cstheme="minorHAnsi"/>
          <w:sz w:val="18"/>
          <w:szCs w:val="18"/>
        </w:rPr>
        <w:t>Dimineata</w:t>
      </w:r>
      <w:r w:rsidRPr="00AF6902">
        <w:rPr>
          <w:rFonts w:cstheme="minorHAnsi"/>
          <w:sz w:val="18"/>
          <w:szCs w:val="18"/>
        </w:rPr>
        <w:t xml:space="preserve"> </w:t>
      </w:r>
      <w:bookmarkStart w:id="0" w:name="_Hlk239865285"/>
      <w:r>
        <w:rPr>
          <w:rFonts w:cstheme="minorHAnsi"/>
          <w:sz w:val="18"/>
          <w:szCs w:val="18"/>
        </w:rPr>
        <w:t>t</w:t>
      </w:r>
      <w:r w:rsidRPr="00AF6902">
        <w:rPr>
          <w:rFonts w:cstheme="minorHAnsi"/>
          <w:sz w:val="18"/>
          <w:szCs w:val="18"/>
        </w:rPr>
        <w:t xml:space="preserve">imp liber pentru vizite individuale in Stockholm, </w:t>
      </w:r>
      <w:bookmarkEnd w:id="0"/>
      <w:r w:rsidRPr="00AF6902">
        <w:rPr>
          <w:rFonts w:cstheme="minorHAnsi"/>
          <w:sz w:val="18"/>
          <w:szCs w:val="18"/>
        </w:rPr>
        <w:t>unde va propunem Muzeul Vasa - cel mai vizitat muzeu din intreaga Scandinavie, cu exponate valoroase, intacte, de sec. XVII. Cel mai important exponat al muzeului il reprezinta vasul de razboi ce naviga in apele nordice in sec. al XVII-lea. Acesta a fost recuperat aproape intact din apele marii dupa 3 secole.</w:t>
      </w:r>
      <w:r>
        <w:rPr>
          <w:rFonts w:cstheme="minorHAnsi"/>
          <w:sz w:val="18"/>
          <w:szCs w:val="18"/>
        </w:rPr>
        <w:t xml:space="preserve"> In jurul orei 11.30</w:t>
      </w:r>
      <w:r w:rsidRPr="00492048">
        <w:rPr>
          <w:rFonts w:ascii="Calibri" w:hAnsi="Calibri" w:cs="Calibri"/>
          <w:sz w:val="18"/>
          <w:szCs w:val="18"/>
          <w:lang w:eastAsia="en-GB"/>
        </w:rPr>
        <w:t xml:space="preserve">, transfer catre aeroport, pentru zborul spre Romania. Orar zbor din </w:t>
      </w:r>
      <w:r>
        <w:rPr>
          <w:rFonts w:ascii="Calibri" w:hAnsi="Calibri" w:cs="Calibri"/>
          <w:sz w:val="18"/>
          <w:szCs w:val="18"/>
          <w:lang w:eastAsia="en-GB"/>
        </w:rPr>
        <w:t>Stockholm</w:t>
      </w:r>
      <w:r w:rsidRPr="00492048">
        <w:rPr>
          <w:rFonts w:ascii="Calibri" w:hAnsi="Calibri" w:cs="Calibri"/>
          <w:sz w:val="18"/>
          <w:szCs w:val="18"/>
          <w:lang w:eastAsia="en-GB"/>
        </w:rPr>
        <w:t xml:space="preserve"> ora </w:t>
      </w:r>
      <w:r w:rsidRPr="00E75A10">
        <w:rPr>
          <w:rFonts w:ascii="Calibri" w:hAnsi="Calibri" w:cs="Calibri"/>
          <w:sz w:val="18"/>
          <w:szCs w:val="18"/>
          <w:lang w:eastAsia="en-GB"/>
        </w:rPr>
        <w:t>15:00</w:t>
      </w:r>
      <w:r w:rsidRPr="00595D67">
        <w:rPr>
          <w:rFonts w:ascii="Calibri" w:hAnsi="Calibri" w:cs="Calibri"/>
          <w:sz w:val="18"/>
          <w:szCs w:val="18"/>
          <w:lang w:eastAsia="en-GB"/>
        </w:rPr>
        <w:t xml:space="preserve"> </w:t>
      </w:r>
      <w:r w:rsidRPr="00595D67">
        <w:rPr>
          <w:rFonts w:ascii="Calibri" w:hAnsi="Calibri" w:cs="Calibri"/>
          <w:sz w:val="18"/>
          <w:szCs w:val="18"/>
          <w:lang w:val="ro-RO" w:eastAsia="en-GB"/>
        </w:rPr>
        <w:t>-</w:t>
      </w:r>
      <w:r w:rsidRPr="00595D67">
        <w:rPr>
          <w:rFonts w:ascii="Calibri" w:hAnsi="Calibri" w:cs="Calibri"/>
          <w:sz w:val="18"/>
          <w:szCs w:val="18"/>
          <w:lang w:eastAsia="en-GB"/>
        </w:rPr>
        <w:t xml:space="preserve"> Sosire in Bucuresti </w:t>
      </w:r>
      <w:r>
        <w:rPr>
          <w:rFonts w:ascii="Calibri" w:hAnsi="Calibri" w:cs="Calibri"/>
          <w:sz w:val="18"/>
          <w:szCs w:val="18"/>
          <w:lang w:eastAsia="en-GB"/>
        </w:rPr>
        <w:t xml:space="preserve">Baneasa </w:t>
      </w:r>
      <w:r w:rsidRPr="00595D67">
        <w:rPr>
          <w:rFonts w:ascii="Calibri" w:hAnsi="Calibri" w:cs="Calibri"/>
          <w:sz w:val="18"/>
          <w:szCs w:val="18"/>
          <w:lang w:eastAsia="en-GB"/>
        </w:rPr>
        <w:t xml:space="preserve">in jurul </w:t>
      </w:r>
      <w:r w:rsidRPr="00E75A10">
        <w:rPr>
          <w:rFonts w:ascii="Calibri" w:hAnsi="Calibri" w:cs="Calibri"/>
          <w:sz w:val="18"/>
          <w:szCs w:val="18"/>
          <w:lang w:eastAsia="en-GB"/>
        </w:rPr>
        <w:t>orei 18:50.</w:t>
      </w:r>
      <w:r w:rsidRPr="00492048">
        <w:rPr>
          <w:rFonts w:ascii="Calibri" w:hAnsi="Calibri" w:cs="Calibri"/>
          <w:sz w:val="18"/>
          <w:szCs w:val="18"/>
          <w:lang w:eastAsia="en-GB"/>
        </w:rPr>
        <w:t xml:space="preserve"> (ATENTIE! Orarul de zbor este informativ si poate suporta modificari impuse de compania aeriana).</w:t>
      </w:r>
    </w:p>
    <w:p w14:paraId="69F9F6D8" w14:textId="77777777" w:rsidR="005B05F6" w:rsidRPr="009D7A7C" w:rsidRDefault="005B05F6" w:rsidP="005B05F6">
      <w:pPr>
        <w:spacing w:before="4" w:after="0"/>
        <w:ind w:left="-567" w:right="227"/>
        <w:jc w:val="both"/>
        <w:rPr>
          <w:rFonts w:cstheme="minorHAnsi"/>
          <w:b/>
          <w:color w:val="444444"/>
          <w:sz w:val="8"/>
          <w:szCs w:val="8"/>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886"/>
        <w:gridCol w:w="851"/>
        <w:gridCol w:w="850"/>
        <w:gridCol w:w="851"/>
        <w:gridCol w:w="1133"/>
        <w:gridCol w:w="877"/>
        <w:gridCol w:w="1536"/>
        <w:gridCol w:w="1356"/>
        <w:gridCol w:w="1058"/>
      </w:tblGrid>
      <w:tr w:rsidR="005B05F6" w:rsidRPr="009011F5" w14:paraId="026F2A0D" w14:textId="77777777" w:rsidTr="00BE47AC">
        <w:trPr>
          <w:trHeight w:val="349"/>
        </w:trPr>
        <w:tc>
          <w:tcPr>
            <w:tcW w:w="1375" w:type="dxa"/>
            <w:shd w:val="clear" w:color="auto" w:fill="0B87C3"/>
            <w:tcMar>
              <w:top w:w="0" w:type="dxa"/>
              <w:left w:w="57" w:type="dxa"/>
              <w:bottom w:w="0" w:type="dxa"/>
              <w:right w:w="57" w:type="dxa"/>
            </w:tcMar>
            <w:vAlign w:val="center"/>
            <w:hideMark/>
          </w:tcPr>
          <w:p w14:paraId="357FAAB0" w14:textId="77777777" w:rsidR="005B05F6" w:rsidRPr="009011F5" w:rsidRDefault="005B05F6" w:rsidP="005B05F6">
            <w:pPr>
              <w:spacing w:after="0" w:line="276" w:lineRule="auto"/>
              <w:jc w:val="center"/>
              <w:rPr>
                <w:rFonts w:cstheme="minorHAnsi"/>
                <w:b/>
                <w:bCs/>
                <w:color w:val="FFFFFF" w:themeColor="background1"/>
                <w:sz w:val="18"/>
                <w:szCs w:val="18"/>
              </w:rPr>
            </w:pPr>
            <w:bookmarkStart w:id="1" w:name="_Hlk121224180"/>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7DC40331"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3BB6629"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274B1A5F"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73F826F"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A7BA096"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3CC602C"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2927557"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7AC6006"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6AECA2B7"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132B2CD6"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7A63C5DC"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60AA8AFF"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09A33F11"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56B72E44" w14:textId="77777777" w:rsidR="005B05F6" w:rsidRPr="009011F5" w:rsidRDefault="005B05F6" w:rsidP="005B05F6">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8" w:type="dxa"/>
            <w:shd w:val="clear" w:color="auto" w:fill="0B87C3"/>
            <w:vAlign w:val="center"/>
          </w:tcPr>
          <w:p w14:paraId="4C76BE4B" w14:textId="77777777" w:rsidR="005B05F6" w:rsidRPr="009011F5" w:rsidRDefault="005B05F6" w:rsidP="005B05F6">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5B05F6" w:rsidRPr="004363EF" w14:paraId="4B1798A1" w14:textId="77777777" w:rsidTr="00BE47AC">
        <w:trPr>
          <w:trHeight w:val="191"/>
        </w:trPr>
        <w:tc>
          <w:tcPr>
            <w:tcW w:w="1375" w:type="dxa"/>
            <w:tcMar>
              <w:top w:w="0" w:type="dxa"/>
              <w:left w:w="57" w:type="dxa"/>
              <w:bottom w:w="0" w:type="dxa"/>
              <w:right w:w="57" w:type="dxa"/>
            </w:tcMar>
            <w:vAlign w:val="center"/>
            <w:hideMark/>
          </w:tcPr>
          <w:p w14:paraId="7DACF04A" w14:textId="77777777" w:rsidR="005B05F6" w:rsidRPr="003B720D" w:rsidRDefault="005B05F6" w:rsidP="005B05F6">
            <w:pPr>
              <w:spacing w:after="0" w:line="276" w:lineRule="auto"/>
              <w:jc w:val="center"/>
              <w:rPr>
                <w:rFonts w:cstheme="minorHAnsi"/>
                <w:b/>
                <w:bCs/>
                <w:sz w:val="18"/>
                <w:szCs w:val="18"/>
                <w:lang w:val="it-IT"/>
              </w:rPr>
            </w:pPr>
            <w:r w:rsidRPr="003B720D">
              <w:rPr>
                <w:rFonts w:ascii="Calibri" w:hAnsi="Calibri" w:cs="Calibri"/>
                <w:b/>
                <w:bCs/>
                <w:sz w:val="18"/>
                <w:szCs w:val="18"/>
                <w:lang w:val="it-IT"/>
              </w:rPr>
              <w:t>14.07 - 21.07</w:t>
            </w:r>
          </w:p>
        </w:tc>
        <w:tc>
          <w:tcPr>
            <w:tcW w:w="886" w:type="dxa"/>
          </w:tcPr>
          <w:p w14:paraId="6E8B303B"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989 €</w:t>
            </w:r>
          </w:p>
        </w:tc>
        <w:tc>
          <w:tcPr>
            <w:tcW w:w="851" w:type="dxa"/>
            <w:tcMar>
              <w:top w:w="0" w:type="dxa"/>
              <w:left w:w="57" w:type="dxa"/>
              <w:bottom w:w="0" w:type="dxa"/>
              <w:right w:w="57" w:type="dxa"/>
            </w:tcMar>
            <w:hideMark/>
          </w:tcPr>
          <w:p w14:paraId="6CC64709"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1059 €</w:t>
            </w:r>
          </w:p>
        </w:tc>
        <w:tc>
          <w:tcPr>
            <w:tcW w:w="850" w:type="dxa"/>
            <w:tcMar>
              <w:top w:w="0" w:type="dxa"/>
              <w:left w:w="57" w:type="dxa"/>
              <w:bottom w:w="0" w:type="dxa"/>
              <w:right w:w="57" w:type="dxa"/>
            </w:tcMar>
            <w:hideMark/>
          </w:tcPr>
          <w:p w14:paraId="0DA00B00"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1119 €</w:t>
            </w:r>
          </w:p>
        </w:tc>
        <w:tc>
          <w:tcPr>
            <w:tcW w:w="851" w:type="dxa"/>
            <w:tcMar>
              <w:top w:w="0" w:type="dxa"/>
              <w:left w:w="57" w:type="dxa"/>
              <w:bottom w:w="0" w:type="dxa"/>
              <w:right w:w="57" w:type="dxa"/>
            </w:tcMar>
            <w:hideMark/>
          </w:tcPr>
          <w:p w14:paraId="4FD2B3AD"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1183 €</w:t>
            </w:r>
          </w:p>
        </w:tc>
        <w:tc>
          <w:tcPr>
            <w:tcW w:w="1133" w:type="dxa"/>
            <w:tcMar>
              <w:top w:w="0" w:type="dxa"/>
              <w:left w:w="57" w:type="dxa"/>
              <w:bottom w:w="0" w:type="dxa"/>
              <w:right w:w="57" w:type="dxa"/>
            </w:tcMar>
            <w:hideMark/>
          </w:tcPr>
          <w:p w14:paraId="6143C1EC"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1245 €</w:t>
            </w:r>
          </w:p>
        </w:tc>
        <w:tc>
          <w:tcPr>
            <w:tcW w:w="877" w:type="dxa"/>
            <w:tcMar>
              <w:top w:w="0" w:type="dxa"/>
              <w:left w:w="57" w:type="dxa"/>
              <w:bottom w:w="0" w:type="dxa"/>
              <w:right w:w="57" w:type="dxa"/>
            </w:tcMar>
            <w:hideMark/>
          </w:tcPr>
          <w:p w14:paraId="7F735EE9"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425 €</w:t>
            </w:r>
          </w:p>
        </w:tc>
        <w:tc>
          <w:tcPr>
            <w:tcW w:w="1536" w:type="dxa"/>
            <w:tcMar>
              <w:top w:w="0" w:type="dxa"/>
              <w:left w:w="57" w:type="dxa"/>
              <w:bottom w:w="0" w:type="dxa"/>
              <w:right w:w="57" w:type="dxa"/>
            </w:tcMar>
            <w:hideMark/>
          </w:tcPr>
          <w:p w14:paraId="080D0B3B"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210 €</w:t>
            </w:r>
          </w:p>
        </w:tc>
        <w:tc>
          <w:tcPr>
            <w:tcW w:w="1356" w:type="dxa"/>
            <w:tcMar>
              <w:top w:w="0" w:type="dxa"/>
              <w:left w:w="57" w:type="dxa"/>
              <w:bottom w:w="0" w:type="dxa"/>
              <w:right w:w="57" w:type="dxa"/>
            </w:tcMar>
            <w:hideMark/>
          </w:tcPr>
          <w:p w14:paraId="77749033"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1125 €</w:t>
            </w:r>
          </w:p>
        </w:tc>
        <w:tc>
          <w:tcPr>
            <w:tcW w:w="1058" w:type="dxa"/>
          </w:tcPr>
          <w:p w14:paraId="4DCCF674" w14:textId="77777777" w:rsidR="005B05F6" w:rsidRPr="003B720D" w:rsidRDefault="005B05F6" w:rsidP="005B05F6">
            <w:pPr>
              <w:spacing w:after="0" w:line="276" w:lineRule="auto"/>
              <w:jc w:val="center"/>
              <w:rPr>
                <w:rFonts w:cstheme="minorHAnsi"/>
                <w:b/>
                <w:bCs/>
                <w:sz w:val="18"/>
                <w:szCs w:val="18"/>
              </w:rPr>
            </w:pPr>
            <w:r w:rsidRPr="003B720D">
              <w:rPr>
                <w:rFonts w:ascii="Calibri" w:hAnsi="Calibri" w:cs="Calibri"/>
                <w:b/>
                <w:bCs/>
                <w:sz w:val="18"/>
                <w:szCs w:val="18"/>
              </w:rPr>
              <w:t>1175 €</w:t>
            </w:r>
          </w:p>
        </w:tc>
      </w:tr>
    </w:tbl>
    <w:p w14:paraId="6347462E" w14:textId="77777777" w:rsidR="005B05F6" w:rsidRPr="00DB5101" w:rsidRDefault="005B05F6" w:rsidP="005B05F6">
      <w:pPr>
        <w:spacing w:after="0"/>
        <w:ind w:left="-720"/>
        <w:jc w:val="both"/>
        <w:rPr>
          <w:rFonts w:cstheme="minorHAnsi"/>
          <w:b/>
          <w:bCs/>
          <w:color w:val="444444"/>
          <w:sz w:val="8"/>
          <w:szCs w:val="8"/>
        </w:rPr>
      </w:pPr>
    </w:p>
    <w:bookmarkEnd w:id="1"/>
    <w:p w14:paraId="405C4FEB" w14:textId="77777777" w:rsidR="005B05F6" w:rsidRPr="00183278" w:rsidRDefault="005B05F6" w:rsidP="005B05F6">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072B1DB" w14:textId="77777777" w:rsidR="005B05F6" w:rsidRPr="00183278" w:rsidRDefault="005B05F6" w:rsidP="005B05F6">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B1DDCF9" w14:textId="77777777" w:rsidR="005B05F6" w:rsidRPr="00183278" w:rsidRDefault="005B05F6" w:rsidP="005B05F6">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3B32210" w14:textId="77777777" w:rsidR="005B05F6" w:rsidRPr="00183278" w:rsidRDefault="005B05F6" w:rsidP="005B05F6">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A2E7EFB" w14:textId="77777777" w:rsidR="005B05F6" w:rsidRPr="00AC2C29" w:rsidRDefault="005B05F6" w:rsidP="005B05F6">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5697"/>
      </w:tblGrid>
      <w:tr w:rsidR="005B05F6" w:rsidRPr="009011F5" w14:paraId="53A62BAD" w14:textId="77777777" w:rsidTr="00BE47AC">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4CA1B61" w14:textId="77777777" w:rsidR="005B05F6" w:rsidRPr="009011F5" w:rsidRDefault="005B05F6" w:rsidP="005B05F6">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78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8893AEB" w14:textId="77777777" w:rsidR="005B05F6" w:rsidRPr="009011F5" w:rsidRDefault="005B05F6" w:rsidP="005B05F6">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5B05F6" w:rsidRPr="009011F5" w14:paraId="520B7328" w14:textId="77777777" w:rsidTr="00BE47AC">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28E671AD" w14:textId="77777777" w:rsidR="005B05F6" w:rsidRDefault="005B05F6" w:rsidP="005B05F6">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avion Bucuresti - Copenhaga si Stockholm - Bucuresti, </w:t>
            </w:r>
            <w:r w:rsidRPr="00054AA2">
              <w:rPr>
                <w:rFonts w:cstheme="minorHAnsi"/>
                <w:sz w:val="18"/>
                <w:szCs w:val="18"/>
                <w:lang w:val="fr-FR"/>
              </w:rPr>
              <w:t xml:space="preserve">cu </w:t>
            </w:r>
            <w:r w:rsidRPr="00054AA2">
              <w:rPr>
                <w:rFonts w:cstheme="minorHAnsi"/>
                <w:sz w:val="18"/>
                <w:szCs w:val="18"/>
              </w:rPr>
              <w:t xml:space="preserve">bagaj mic de mana (40 x 30 x 20 cm) si </w:t>
            </w:r>
            <w:r w:rsidRPr="00E75A10">
              <w:rPr>
                <w:rFonts w:cstheme="minorHAnsi"/>
                <w:sz w:val="18"/>
                <w:szCs w:val="18"/>
              </w:rPr>
              <w:t>Bagaj de cala 20 kg</w:t>
            </w:r>
          </w:p>
          <w:p w14:paraId="14DD9B04" w14:textId="77777777" w:rsidR="00E6637F" w:rsidRDefault="005B05F6" w:rsidP="00E6637F">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461F8291" w14:textId="54246FB0" w:rsidR="005B05F6" w:rsidRPr="00E6637F" w:rsidRDefault="005B05F6" w:rsidP="00E6637F">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6637F">
              <w:rPr>
                <w:rFonts w:cstheme="minorHAnsi"/>
                <w:sz w:val="18"/>
                <w:szCs w:val="18"/>
                <w:lang w:val="fr-FR"/>
              </w:rPr>
              <w:t>Transport cu autocar clasificat</w:t>
            </w:r>
            <w:r w:rsidRPr="00E6637F">
              <w:rPr>
                <w:rFonts w:cstheme="minorHAnsi"/>
                <w:sz w:val="18"/>
                <w:szCs w:val="18"/>
              </w:rPr>
              <w:t xml:space="preserve"> exceptie zilele a 2-a, contra cost, cu transportul public</w:t>
            </w:r>
            <w:r w:rsidRPr="00E6637F">
              <w:rPr>
                <w:rFonts w:cstheme="minorHAnsi"/>
                <w:sz w:val="18"/>
                <w:szCs w:val="18"/>
                <w:lang w:val="fr-FR"/>
              </w:rPr>
              <w:t xml:space="preserve"> si v</w:t>
            </w:r>
            <w:r w:rsidRPr="00E6637F">
              <w:rPr>
                <w:rFonts w:cstheme="minorHAnsi"/>
                <w:sz w:val="18"/>
                <w:szCs w:val="18"/>
              </w:rPr>
              <w:t>izite conform program</w:t>
            </w:r>
          </w:p>
          <w:p w14:paraId="41E0D87B" w14:textId="77777777" w:rsidR="005B05F6" w:rsidRDefault="005B05F6" w:rsidP="005B05F6">
            <w:pPr>
              <w:pStyle w:val="ListParagraph"/>
              <w:numPr>
                <w:ilvl w:val="0"/>
                <w:numId w:val="21"/>
              </w:numPr>
              <w:spacing w:after="0" w:line="240" w:lineRule="auto"/>
              <w:ind w:left="166" w:hanging="166"/>
              <w:rPr>
                <w:rFonts w:cstheme="minorHAnsi"/>
                <w:sz w:val="18"/>
                <w:szCs w:val="18"/>
              </w:rPr>
            </w:pPr>
            <w:r>
              <w:rPr>
                <w:rFonts w:cstheme="minorHAnsi"/>
                <w:sz w:val="18"/>
                <w:szCs w:val="18"/>
              </w:rPr>
              <w:t>7</w:t>
            </w:r>
            <w:r w:rsidRPr="009E4E37">
              <w:rPr>
                <w:rFonts w:cstheme="minorHAnsi"/>
                <w:sz w:val="18"/>
                <w:szCs w:val="18"/>
              </w:rPr>
              <w:t xml:space="preserve"> cazari cu mic dejun in hotel</w:t>
            </w:r>
            <w:r>
              <w:rPr>
                <w:rFonts w:cstheme="minorHAnsi"/>
                <w:sz w:val="18"/>
                <w:szCs w:val="18"/>
              </w:rPr>
              <w:t xml:space="preserve">uri </w:t>
            </w:r>
            <w:r w:rsidRPr="00C07CF1">
              <w:rPr>
                <w:rFonts w:cstheme="minorHAnsi"/>
                <w:sz w:val="18"/>
                <w:szCs w:val="18"/>
              </w:rPr>
              <w:t>de 3* si 4*</w:t>
            </w:r>
          </w:p>
          <w:p w14:paraId="69DDBE6C" w14:textId="77777777" w:rsidR="005B05F6" w:rsidRPr="00DD77A4" w:rsidRDefault="005B05F6" w:rsidP="005B05F6">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7ADF29F8" w14:textId="77777777" w:rsidR="005B05F6" w:rsidRPr="009E4E37" w:rsidRDefault="005B05F6" w:rsidP="005B05F6">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5E5A0F25" w14:textId="77777777" w:rsidR="005B05F6" w:rsidRPr="004C42AF" w:rsidRDefault="005B05F6" w:rsidP="005B05F6">
            <w:pPr>
              <w:spacing w:after="0"/>
              <w:ind w:right="79"/>
              <w:jc w:val="both"/>
              <w:rPr>
                <w:rFonts w:cstheme="minorHAnsi"/>
                <w:sz w:val="18"/>
                <w:szCs w:val="18"/>
              </w:rPr>
            </w:pPr>
          </w:p>
        </w:tc>
        <w:tc>
          <w:tcPr>
            <w:tcW w:w="5787" w:type="dxa"/>
            <w:tcBorders>
              <w:top w:val="single" w:sz="4" w:space="0" w:color="auto"/>
              <w:left w:val="single" w:sz="4" w:space="0" w:color="auto"/>
              <w:bottom w:val="single" w:sz="4" w:space="0" w:color="auto"/>
              <w:right w:val="single" w:sz="4" w:space="0" w:color="auto"/>
            </w:tcBorders>
            <w:vAlign w:val="center"/>
            <w:hideMark/>
          </w:tcPr>
          <w:p w14:paraId="4003E89D" w14:textId="77777777" w:rsidR="005B05F6" w:rsidRPr="00DD7A7B" w:rsidRDefault="005B05F6" w:rsidP="005B05F6">
            <w:pPr>
              <w:pStyle w:val="ListParagraph"/>
              <w:numPr>
                <w:ilvl w:val="0"/>
                <w:numId w:val="8"/>
              </w:numPr>
              <w:spacing w:after="0" w:line="240" w:lineRule="auto"/>
              <w:ind w:left="155" w:right="162" w:hanging="155"/>
              <w:jc w:val="both"/>
              <w:rPr>
                <w:rFonts w:cstheme="minorHAnsi"/>
                <w:sz w:val="18"/>
                <w:szCs w:val="18"/>
              </w:rPr>
            </w:pPr>
            <w:r w:rsidRPr="00DD7A7B">
              <w:rPr>
                <w:rFonts w:cstheme="minorHAnsi"/>
                <w:sz w:val="18"/>
                <w:szCs w:val="18"/>
              </w:rPr>
              <w:t>Asigurare medicala si storno</w:t>
            </w:r>
            <w:r>
              <w:rPr>
                <w:rFonts w:cstheme="minorHAnsi"/>
                <w:sz w:val="18"/>
                <w:szCs w:val="18"/>
              </w:rPr>
              <w:t xml:space="preserve">; </w:t>
            </w:r>
            <w:r w:rsidRPr="00DD7A7B">
              <w:rPr>
                <w:rFonts w:cstheme="minorHAnsi"/>
                <w:sz w:val="18"/>
                <w:szCs w:val="18"/>
              </w:rPr>
              <w:t>HELLO PROTECT (recomandat)</w:t>
            </w:r>
          </w:p>
          <w:p w14:paraId="70FFB7A2" w14:textId="77777777" w:rsidR="005B05F6" w:rsidRPr="00F231AC" w:rsidRDefault="005B05F6" w:rsidP="005B05F6">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Vizitele optionale, ghizii locali</w:t>
            </w:r>
            <w:r>
              <w:rPr>
                <w:rFonts w:cstheme="minorHAnsi"/>
                <w:sz w:val="18"/>
                <w:szCs w:val="18"/>
              </w:rPr>
              <w:t>, rezervarile</w:t>
            </w:r>
            <w:r w:rsidRPr="00F231AC">
              <w:rPr>
                <w:rFonts w:cstheme="minorHAnsi"/>
                <w:sz w:val="18"/>
                <w:szCs w:val="18"/>
              </w:rPr>
              <w:t xml:space="preserve"> </w:t>
            </w:r>
            <w:r w:rsidRPr="00EC4264">
              <w:rPr>
                <w:rFonts w:cstheme="minorHAnsi"/>
                <w:sz w:val="18"/>
                <w:szCs w:val="18"/>
              </w:rPr>
              <w:t>si biletele de intrare</w:t>
            </w:r>
            <w:r w:rsidRPr="00F231AC">
              <w:rPr>
                <w:rFonts w:cstheme="minorHAnsi"/>
                <w:sz w:val="18"/>
                <w:szCs w:val="18"/>
              </w:rPr>
              <w:t xml:space="preserve"> la obiectivele turistice, inclusiv pentru excursiile optionale</w:t>
            </w:r>
          </w:p>
          <w:p w14:paraId="1D34B192" w14:textId="77777777" w:rsidR="005B05F6" w:rsidRPr="00F231AC" w:rsidRDefault="005B05F6" w:rsidP="005B05F6">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lang w:val="fr-FR"/>
              </w:rPr>
              <w:t>Locuri preferentiale autocar (primele 3 banchete) – supliment de 5% din tarif standard pentru loc in camera dubla</w:t>
            </w:r>
          </w:p>
          <w:p w14:paraId="098D014A" w14:textId="27A05428" w:rsidR="005B05F6" w:rsidRPr="00F231AC" w:rsidRDefault="005B05F6" w:rsidP="005B05F6">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 xml:space="preserve">Taxa de oras, in valoare </w:t>
            </w:r>
            <w:r w:rsidRPr="003B720D">
              <w:rPr>
                <w:rFonts w:cstheme="minorHAnsi"/>
                <w:sz w:val="18"/>
                <w:szCs w:val="18"/>
              </w:rPr>
              <w:t>totala de 14 euro/</w:t>
            </w:r>
            <w:r w:rsidRPr="00F231AC">
              <w:rPr>
                <w:rFonts w:cstheme="minorHAnsi"/>
                <w:sz w:val="18"/>
                <w:szCs w:val="18"/>
              </w:rPr>
              <w:t>pers</w:t>
            </w:r>
            <w:r>
              <w:rPr>
                <w:rFonts w:cstheme="minorHAnsi"/>
                <w:sz w:val="18"/>
                <w:szCs w:val="18"/>
              </w:rPr>
              <w:t>.</w:t>
            </w:r>
            <w:r w:rsidRPr="00F231AC">
              <w:rPr>
                <w:rFonts w:cstheme="minorHAnsi"/>
                <w:sz w:val="18"/>
                <w:szCs w:val="18"/>
              </w:rPr>
              <w:t xml:space="preserve"> (calculat la momentul lansarii programului, in luna </w:t>
            </w:r>
            <w:r w:rsidR="00C10C75">
              <w:rPr>
                <w:rFonts w:cstheme="minorHAnsi"/>
                <w:sz w:val="18"/>
                <w:szCs w:val="18"/>
              </w:rPr>
              <w:t>octombrie</w:t>
            </w:r>
            <w:r>
              <w:rPr>
                <w:rFonts w:cstheme="minorHAnsi"/>
                <w:sz w:val="18"/>
                <w:szCs w:val="18"/>
              </w:rPr>
              <w:t xml:space="preserve"> 2026</w:t>
            </w:r>
            <w:r w:rsidRPr="00F231AC">
              <w:rPr>
                <w:rFonts w:cstheme="minorHAnsi"/>
                <w:sz w:val="18"/>
                <w:szCs w:val="18"/>
              </w:rPr>
              <w:t>; suma exacta va fi comunicata turistilor de catre ghid, in prima zi a circuitului)</w:t>
            </w:r>
          </w:p>
          <w:p w14:paraId="01771FCC" w14:textId="77777777" w:rsidR="005B05F6" w:rsidRPr="003B720D" w:rsidRDefault="005B05F6" w:rsidP="005B05F6">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Bacsis/tips - echipaj (recomandat 1 €/zi/turist), inclusiv copiii peste 6 ani</w:t>
            </w:r>
          </w:p>
        </w:tc>
      </w:tr>
    </w:tbl>
    <w:p w14:paraId="1C4D9928" w14:textId="77777777" w:rsidR="005B05F6" w:rsidRPr="00B86AB9" w:rsidRDefault="005B05F6" w:rsidP="00B86AB9">
      <w:pPr>
        <w:pStyle w:val="ListParagraph"/>
        <w:spacing w:after="0"/>
        <w:ind w:left="-567" w:right="227"/>
        <w:jc w:val="both"/>
        <w:rPr>
          <w:rFonts w:cstheme="minorHAnsi"/>
          <w:b/>
          <w:color w:val="0B87C3"/>
          <w:sz w:val="4"/>
          <w:szCs w:val="4"/>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05F6" w:rsidRPr="00306E9E" w14:paraId="613448C0" w14:textId="77777777" w:rsidTr="00BE47AC">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F94761" w14:textId="77777777" w:rsidR="005B05F6" w:rsidRPr="00306E9E" w:rsidRDefault="005B05F6" w:rsidP="005B05F6">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B05F6" w14:paraId="5EA37863" w14:textId="77777777" w:rsidTr="00BE47AC">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DD7D8E6" w14:textId="77777777" w:rsidR="005B05F6" w:rsidRPr="0011202E" w:rsidRDefault="005B05F6" w:rsidP="005B05F6">
            <w:pPr>
              <w:pStyle w:val="ListParagraph"/>
              <w:numPr>
                <w:ilvl w:val="0"/>
                <w:numId w:val="9"/>
              </w:numPr>
              <w:spacing w:after="0" w:line="240" w:lineRule="auto"/>
              <w:rPr>
                <w:rFonts w:ascii="Calibri" w:hAnsi="Calibri" w:cs="Calibri"/>
                <w:sz w:val="18"/>
                <w:szCs w:val="18"/>
              </w:rPr>
            </w:pPr>
            <w:r w:rsidRPr="00822AB4">
              <w:rPr>
                <w:rFonts w:cstheme="minorHAnsi"/>
                <w:sz w:val="18"/>
                <w:szCs w:val="18"/>
              </w:rPr>
              <w:t xml:space="preserve">Castelul Frederiksborg </w:t>
            </w:r>
            <w:r>
              <w:rPr>
                <w:rFonts w:cstheme="minorHAnsi"/>
                <w:sz w:val="18"/>
                <w:szCs w:val="18"/>
              </w:rPr>
              <w:t xml:space="preserve">si Castelul Kronborg </w:t>
            </w:r>
            <w:r w:rsidRPr="00E75A10">
              <w:rPr>
                <w:rFonts w:cstheme="minorHAnsi"/>
                <w:sz w:val="18"/>
                <w:szCs w:val="18"/>
              </w:rPr>
              <w:t>55</w:t>
            </w:r>
            <w:r w:rsidRPr="00E75A10">
              <w:rPr>
                <w:rFonts w:ascii="Calibri" w:hAnsi="Calibri" w:cs="Calibri"/>
                <w:sz w:val="18"/>
                <w:szCs w:val="18"/>
              </w:rPr>
              <w:t xml:space="preserve"> euro</w:t>
            </w:r>
            <w:r w:rsidRPr="00822AB4">
              <w:rPr>
                <w:rFonts w:ascii="Calibri" w:hAnsi="Calibri" w:cs="Calibri"/>
                <w:sz w:val="18"/>
                <w:szCs w:val="18"/>
              </w:rPr>
              <w:t>/persoana</w:t>
            </w:r>
            <w:r w:rsidRPr="0045082C">
              <w:rPr>
                <w:rFonts w:cstheme="minorHAnsi"/>
                <w:sz w:val="18"/>
                <w:szCs w:val="18"/>
              </w:rPr>
              <w:t xml:space="preserve"> </w:t>
            </w:r>
          </w:p>
          <w:p w14:paraId="4CA8BFA7" w14:textId="576B3D57" w:rsidR="005B05F6" w:rsidRPr="00724A39" w:rsidRDefault="00743F97" w:rsidP="005B05F6">
            <w:pPr>
              <w:pStyle w:val="ListParagraph"/>
              <w:numPr>
                <w:ilvl w:val="0"/>
                <w:numId w:val="9"/>
              </w:numPr>
              <w:spacing w:after="0" w:line="240" w:lineRule="auto"/>
              <w:rPr>
                <w:rFonts w:ascii="Calibri" w:hAnsi="Calibri" w:cs="Calibri"/>
                <w:sz w:val="18"/>
                <w:szCs w:val="18"/>
              </w:rPr>
            </w:pPr>
            <w:r>
              <w:rPr>
                <w:rFonts w:cstheme="minorHAnsi"/>
                <w:sz w:val="18"/>
                <w:szCs w:val="18"/>
              </w:rPr>
              <w:t>C</w:t>
            </w:r>
            <w:r w:rsidR="005B05F6" w:rsidRPr="00AF6902">
              <w:rPr>
                <w:rFonts w:cstheme="minorHAnsi"/>
                <w:sz w:val="18"/>
                <w:szCs w:val="18"/>
              </w:rPr>
              <w:t>roaziera cu vaporasul la Palatul Drottningholm</w:t>
            </w:r>
            <w:r w:rsidR="005B05F6">
              <w:rPr>
                <w:rFonts w:cstheme="minorHAnsi"/>
                <w:sz w:val="18"/>
                <w:szCs w:val="18"/>
              </w:rPr>
              <w:t xml:space="preserve"> si retur cu autocarul,</w:t>
            </w:r>
            <w:r w:rsidR="005B05F6" w:rsidRPr="00AF6902">
              <w:rPr>
                <w:rFonts w:cstheme="minorHAnsi"/>
                <w:sz w:val="18"/>
                <w:szCs w:val="18"/>
              </w:rPr>
              <w:t xml:space="preserve"> </w:t>
            </w:r>
            <w:r w:rsidR="005B05F6" w:rsidRPr="00E75A10">
              <w:rPr>
                <w:rFonts w:cstheme="minorHAnsi"/>
                <w:sz w:val="18"/>
                <w:szCs w:val="18"/>
              </w:rPr>
              <w:t>(circa 40 €/pers., nu</w:t>
            </w:r>
            <w:r w:rsidR="005B05F6" w:rsidRPr="00AF6902">
              <w:rPr>
                <w:rFonts w:cstheme="minorHAnsi"/>
                <w:sz w:val="18"/>
                <w:szCs w:val="18"/>
              </w:rPr>
              <w:t xml:space="preserve"> include biletul de intrare in castel)</w:t>
            </w:r>
          </w:p>
          <w:p w14:paraId="00CD4A2E" w14:textId="1F9B2A42" w:rsidR="005B05F6" w:rsidRPr="00A90F57" w:rsidRDefault="00743F97" w:rsidP="005B05F6">
            <w:pPr>
              <w:pStyle w:val="ListParagraph"/>
              <w:numPr>
                <w:ilvl w:val="0"/>
                <w:numId w:val="9"/>
              </w:numPr>
              <w:spacing w:after="0" w:line="240" w:lineRule="auto"/>
              <w:rPr>
                <w:rFonts w:ascii="Calibri" w:hAnsi="Calibri" w:cs="Calibri"/>
                <w:sz w:val="18"/>
                <w:szCs w:val="18"/>
              </w:rPr>
            </w:pPr>
            <w:r>
              <w:rPr>
                <w:rFonts w:cstheme="minorHAnsi"/>
                <w:sz w:val="18"/>
                <w:szCs w:val="18"/>
              </w:rPr>
              <w:t>R</w:t>
            </w:r>
            <w:r w:rsidR="005B05F6" w:rsidRPr="0045082C">
              <w:rPr>
                <w:rFonts w:cstheme="minorHAnsi"/>
                <w:sz w:val="18"/>
                <w:szCs w:val="18"/>
              </w:rPr>
              <w:t xml:space="preserve">ezervare tur cu ghid local in Primarie </w:t>
            </w:r>
            <w:r w:rsidR="005B05F6">
              <w:rPr>
                <w:rFonts w:cstheme="minorHAnsi"/>
                <w:sz w:val="18"/>
                <w:szCs w:val="18"/>
              </w:rPr>
              <w:t xml:space="preserve">la </w:t>
            </w:r>
            <w:r w:rsidR="005B05F6" w:rsidRPr="00E75A10">
              <w:rPr>
                <w:rFonts w:cstheme="minorHAnsi"/>
                <w:sz w:val="18"/>
                <w:szCs w:val="18"/>
              </w:rPr>
              <w:t>Stockholm circa 35 € (bilet, ghid si taxa de rezervare).</w:t>
            </w:r>
          </w:p>
        </w:tc>
      </w:tr>
    </w:tbl>
    <w:p w14:paraId="2613C1E0" w14:textId="77777777" w:rsidR="005B05F6" w:rsidRPr="00B86AB9" w:rsidRDefault="005B05F6" w:rsidP="005B05F6">
      <w:pPr>
        <w:spacing w:after="0"/>
        <w:ind w:right="227"/>
        <w:jc w:val="both"/>
        <w:rPr>
          <w:rFonts w:cstheme="minorHAnsi"/>
          <w:b/>
          <w:color w:val="0B87C3"/>
          <w:sz w:val="4"/>
          <w:szCs w:val="4"/>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05F6" w:rsidRPr="00306E9E" w14:paraId="5D489316" w14:textId="77777777" w:rsidTr="00BE47AC">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B03D67E" w14:textId="77777777" w:rsidR="005B05F6" w:rsidRPr="00306E9E" w:rsidRDefault="005B05F6" w:rsidP="00BE47AC">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B05F6" w:rsidRPr="002E2DE4" w14:paraId="582F74D7" w14:textId="77777777" w:rsidTr="00BE47AC">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43FA1D0" w14:textId="77777777" w:rsidR="005B05F6" w:rsidRPr="002E2DE4" w:rsidRDefault="005B05F6" w:rsidP="00BE47A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78A8F1A6" w14:textId="77777777" w:rsidR="005B05F6" w:rsidRPr="00B86AB9" w:rsidRDefault="005B05F6" w:rsidP="005B05F6">
      <w:pPr>
        <w:pStyle w:val="ListParagraph"/>
        <w:spacing w:after="0"/>
        <w:ind w:left="-567" w:right="227"/>
        <w:jc w:val="both"/>
        <w:rPr>
          <w:rFonts w:cstheme="minorHAnsi"/>
          <w:b/>
          <w:color w:val="0B87C3"/>
          <w:sz w:val="4"/>
          <w:szCs w:val="4"/>
          <w:u w:val="single"/>
          <w:lang w:val="it-IT" w:eastAsia="x-none"/>
        </w:rPr>
      </w:pPr>
    </w:p>
    <w:p w14:paraId="189B0AA7" w14:textId="77777777" w:rsidR="005B05F6" w:rsidRDefault="005B05F6" w:rsidP="005B05F6">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EF465E3" w14:textId="77777777" w:rsidR="005B05F6" w:rsidRPr="0013229A" w:rsidRDefault="005B05F6" w:rsidP="005B05F6">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50F5784D" w14:textId="77777777" w:rsidR="005B05F6" w:rsidRPr="0011202E" w:rsidRDefault="005B05F6" w:rsidP="005B05F6">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30.10.2026</w:t>
      </w:r>
      <w:r w:rsidRPr="0011202E">
        <w:rPr>
          <w:rFonts w:cstheme="minorHAnsi"/>
          <w:sz w:val="18"/>
          <w:szCs w:val="18"/>
          <w:lang w:val="it-IT" w:eastAsia="en-GB"/>
        </w:rPr>
        <w:t>, cu achitarea integrala a pachetului de servicii achizitionat (nu se mai poate aplica o alta reducere suplimentara).</w:t>
      </w:r>
    </w:p>
    <w:p w14:paraId="7414FCB5" w14:textId="77777777" w:rsidR="005B05F6" w:rsidRPr="009D7A7C" w:rsidRDefault="005B05F6" w:rsidP="005B05F6">
      <w:pPr>
        <w:pStyle w:val="ListParagraph"/>
        <w:spacing w:after="0"/>
        <w:ind w:left="-567" w:right="227"/>
        <w:jc w:val="both"/>
        <w:rPr>
          <w:rFonts w:cstheme="minorHAnsi"/>
          <w:sz w:val="18"/>
          <w:szCs w:val="18"/>
          <w:lang w:val="it-IT" w:eastAsia="en-GB"/>
        </w:rPr>
      </w:pPr>
      <w:r w:rsidRPr="009D7A7C">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9D7A7C">
        <w:rPr>
          <w:rFonts w:cstheme="minorHAnsi"/>
          <w:b/>
          <w:sz w:val="18"/>
          <w:szCs w:val="18"/>
          <w:lang w:val="it-IT" w:eastAsia="en-GB"/>
        </w:rPr>
        <w:t>se aplica doar pentru pachetele achizitionate cu oferta HELLO DEAL).</w:t>
      </w:r>
    </w:p>
    <w:p w14:paraId="642FAAAE" w14:textId="77777777" w:rsidR="005B05F6" w:rsidRPr="0013229A" w:rsidRDefault="005B05F6" w:rsidP="005B05F6">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3B3C9E1" w14:textId="77777777" w:rsidR="005B05F6" w:rsidRPr="009D7A7C" w:rsidRDefault="005B05F6" w:rsidP="005B05F6">
      <w:pPr>
        <w:spacing w:after="0"/>
        <w:ind w:left="-720"/>
        <w:jc w:val="both"/>
        <w:rPr>
          <w:rFonts w:cstheme="minorHAnsi"/>
          <w:b/>
          <w:sz w:val="8"/>
          <w:szCs w:val="8"/>
        </w:rPr>
      </w:pPr>
    </w:p>
    <w:p w14:paraId="73546918" w14:textId="77777777" w:rsidR="005B05F6" w:rsidRPr="0013229A" w:rsidRDefault="005B05F6" w:rsidP="005B05F6">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0850ABF1" w14:textId="77777777" w:rsidR="005B05F6" w:rsidRPr="0013229A" w:rsidRDefault="005B05F6" w:rsidP="005B05F6">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9E0F786" w14:textId="77777777" w:rsidR="005B05F6" w:rsidRPr="0013229A" w:rsidRDefault="005B05F6" w:rsidP="005B05F6">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6848148" w14:textId="77777777" w:rsidR="005B05F6" w:rsidRPr="0013229A" w:rsidRDefault="005B05F6" w:rsidP="005B05F6">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4608A71" w14:textId="77777777" w:rsidR="005B05F6" w:rsidRPr="0013229A" w:rsidRDefault="005B05F6" w:rsidP="005B05F6">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lastRenderedPageBreak/>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6ABB804" w14:textId="77777777" w:rsidR="005B05F6" w:rsidRPr="0013229A" w:rsidRDefault="005B05F6" w:rsidP="005B05F6">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4BF3651" w14:textId="77777777" w:rsidR="005B05F6" w:rsidRPr="0013229A" w:rsidRDefault="005B05F6" w:rsidP="005B05F6">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6937221" w14:textId="77777777" w:rsidR="005B05F6" w:rsidRPr="0013229A" w:rsidRDefault="005B05F6" w:rsidP="005B05F6">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518E3860" w14:textId="77777777" w:rsidR="005B05F6" w:rsidRPr="0013229A" w:rsidRDefault="005B05F6" w:rsidP="005B05F6">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5815934A" w14:textId="77777777" w:rsidR="005B05F6" w:rsidRPr="00770CCC" w:rsidRDefault="005B05F6" w:rsidP="005B05F6">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EC0649C" w14:textId="77777777" w:rsidR="005B05F6" w:rsidRPr="009D7A7C" w:rsidRDefault="005B05F6" w:rsidP="005B05F6">
      <w:pPr>
        <w:spacing w:after="0"/>
        <w:ind w:left="-720"/>
        <w:jc w:val="both"/>
        <w:rPr>
          <w:rFonts w:cstheme="minorHAnsi"/>
          <w:b/>
          <w:sz w:val="8"/>
          <w:szCs w:val="8"/>
        </w:rPr>
      </w:pPr>
    </w:p>
    <w:p w14:paraId="45E08FA3" w14:textId="77777777" w:rsidR="005B05F6" w:rsidRPr="0013229A" w:rsidRDefault="005B05F6" w:rsidP="005B05F6">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52F32752" w14:textId="77777777" w:rsidR="005B05F6" w:rsidRPr="0013229A" w:rsidRDefault="005B05F6" w:rsidP="005B05F6">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55385D17" w14:textId="77777777" w:rsidR="005B05F6" w:rsidRPr="0013229A" w:rsidRDefault="005B05F6" w:rsidP="005B05F6">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E580F33" w14:textId="77777777" w:rsidR="005B05F6" w:rsidRPr="0013229A" w:rsidRDefault="005B05F6" w:rsidP="005B05F6">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34BFB2F" w14:textId="77777777" w:rsidR="005B05F6" w:rsidRPr="0013229A" w:rsidRDefault="005B05F6" w:rsidP="005B05F6">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4F003E1" w14:textId="77777777" w:rsidR="005B05F6" w:rsidRPr="0013229A" w:rsidRDefault="005B05F6" w:rsidP="005B05F6">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6D1A55C" w14:textId="77777777" w:rsidR="005B05F6" w:rsidRPr="009D7A7C" w:rsidRDefault="005B05F6" w:rsidP="005B05F6">
      <w:pPr>
        <w:spacing w:after="0"/>
        <w:ind w:left="-720"/>
        <w:jc w:val="both"/>
        <w:rPr>
          <w:rFonts w:cstheme="minorHAnsi"/>
          <w:b/>
          <w:sz w:val="8"/>
          <w:szCs w:val="8"/>
        </w:rPr>
      </w:pPr>
    </w:p>
    <w:p w14:paraId="03C16D01" w14:textId="77777777" w:rsidR="005B05F6" w:rsidRPr="00A2640D" w:rsidRDefault="005B05F6" w:rsidP="005B05F6">
      <w:pPr>
        <w:spacing w:after="0"/>
        <w:ind w:left="-567" w:right="227"/>
        <w:jc w:val="both"/>
        <w:rPr>
          <w:rFonts w:cstheme="minorHAnsi"/>
          <w:bCs/>
          <w:sz w:val="18"/>
          <w:szCs w:val="18"/>
          <w:lang w:val="it-IT"/>
        </w:rPr>
      </w:pPr>
      <w:r w:rsidRPr="00FE4A6E">
        <w:rPr>
          <w:rFonts w:cstheme="minorHAnsi"/>
          <w:b/>
          <w:sz w:val="18"/>
          <w:szCs w:val="18"/>
          <w:lang w:val="it-IT"/>
        </w:rPr>
        <w:t xml:space="preserve">Grup </w:t>
      </w:r>
      <w:r w:rsidRPr="003B720D">
        <w:rPr>
          <w:rFonts w:cstheme="minorHAnsi"/>
          <w:b/>
          <w:sz w:val="18"/>
          <w:szCs w:val="18"/>
          <w:lang w:val="it-IT"/>
        </w:rPr>
        <w:t>minim 35 p</w:t>
      </w:r>
      <w:r w:rsidRPr="00FE4A6E">
        <w:rPr>
          <w:rFonts w:cstheme="minorHAnsi"/>
          <w:b/>
          <w:sz w:val="18"/>
          <w:szCs w:val="18"/>
          <w:lang w:val="it-IT"/>
        </w:rPr>
        <w:t xml:space="preserve">ersoane. </w:t>
      </w:r>
      <w:r w:rsidRPr="00FE4A6E">
        <w:rPr>
          <w:rFonts w:cstheme="minorHAnsi"/>
          <w:bCs/>
          <w:sz w:val="18"/>
          <w:szCs w:val="18"/>
          <w:lang w:val="it-IT"/>
        </w:rPr>
        <w:t xml:space="preserve">In cazul unui grup de </w:t>
      </w:r>
      <w:r w:rsidRPr="003B720D">
        <w:rPr>
          <w:rFonts w:cstheme="minorHAnsi"/>
          <w:bCs/>
          <w:sz w:val="18"/>
          <w:szCs w:val="18"/>
          <w:lang w:val="it-IT"/>
        </w:rPr>
        <w:t>25 - 34</w:t>
      </w:r>
      <w:r w:rsidRPr="00FE4A6E">
        <w:rPr>
          <w:rFonts w:cstheme="minorHAnsi"/>
          <w:bCs/>
          <w:sz w:val="18"/>
          <w:szCs w:val="18"/>
          <w:lang w:val="it-IT"/>
        </w:rPr>
        <w:t xml:space="preserve"> persoane, se va achita un supliment de pana </w:t>
      </w:r>
      <w:r w:rsidRPr="003B720D">
        <w:rPr>
          <w:rFonts w:cstheme="minorHAnsi"/>
          <w:bCs/>
          <w:sz w:val="18"/>
          <w:szCs w:val="18"/>
          <w:lang w:val="it-IT"/>
        </w:rPr>
        <w:t>la 75 euro</w:t>
      </w:r>
      <w:r w:rsidRPr="00FE4A6E">
        <w:rPr>
          <w:rFonts w:cstheme="minorHAnsi"/>
          <w:bCs/>
          <w:sz w:val="18"/>
          <w:szCs w:val="18"/>
          <w:lang w:val="it-IT"/>
        </w:rPr>
        <w:t>/persoana. In cazul unui grup d</w:t>
      </w:r>
      <w:r w:rsidRPr="003B720D">
        <w:rPr>
          <w:rFonts w:cstheme="minorHAnsi"/>
          <w:bCs/>
          <w:sz w:val="18"/>
          <w:szCs w:val="18"/>
          <w:lang w:val="it-IT"/>
        </w:rPr>
        <w:t>e 15 - 24 persoane, se poate achita un supliment de pana la 2</w:t>
      </w:r>
      <w:r>
        <w:rPr>
          <w:rFonts w:cstheme="minorHAnsi"/>
          <w:bCs/>
          <w:sz w:val="18"/>
          <w:szCs w:val="18"/>
          <w:lang w:val="it-IT"/>
        </w:rPr>
        <w:t>6</w:t>
      </w:r>
      <w:r w:rsidRPr="003B720D">
        <w:rPr>
          <w:rFonts w:cstheme="minorHAnsi"/>
          <w:bCs/>
          <w:sz w:val="18"/>
          <w:szCs w:val="18"/>
          <w:lang w:val="it-IT"/>
        </w:rPr>
        <w:t>5 euro/persoa</w:t>
      </w:r>
      <w:r w:rsidRPr="00FE4A6E">
        <w:rPr>
          <w:rFonts w:cstheme="minorHAnsi"/>
          <w:bCs/>
          <w:sz w:val="18"/>
          <w:szCs w:val="18"/>
          <w:lang w:val="it-IT"/>
        </w:rPr>
        <w:t xml:space="preserve">na. </w:t>
      </w:r>
      <w:r w:rsidRPr="00FE4A6E">
        <w:rPr>
          <w:rFonts w:cstheme="minorHAnsi"/>
          <w:sz w:val="18"/>
          <w:szCs w:val="18"/>
          <w:lang w:val="it-IT"/>
        </w:rPr>
        <w:t>In cazul nerealizarii grupului, circuitul se va anula, cu posibilitatea inscrierii pe un program similar sau restituirii sumelor achitate.</w:t>
      </w:r>
    </w:p>
    <w:p w14:paraId="2E7F63C8" w14:textId="77777777" w:rsidR="005B05F6" w:rsidRPr="00A2640D" w:rsidRDefault="005B05F6" w:rsidP="005B05F6">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823ADC5" w14:textId="77777777" w:rsidR="005B05F6" w:rsidRDefault="005B05F6" w:rsidP="005B05F6">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BCE4EA9" w14:textId="77777777" w:rsidR="005B05F6" w:rsidRPr="004012FE" w:rsidRDefault="005B05F6" w:rsidP="005B05F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4AC790A" w14:textId="77777777" w:rsidR="005B05F6" w:rsidRPr="003351B3" w:rsidRDefault="005B05F6" w:rsidP="005B05F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7AC780F" w14:textId="77777777" w:rsidR="005B05F6" w:rsidRPr="00CE4482" w:rsidRDefault="005B05F6" w:rsidP="005B05F6">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E86A1DA" w14:textId="77777777" w:rsidR="005B05F6" w:rsidRPr="00DB5101" w:rsidRDefault="005B05F6" w:rsidP="005B05F6">
      <w:pPr>
        <w:pStyle w:val="ListParagraph"/>
        <w:numPr>
          <w:ilvl w:val="0"/>
          <w:numId w:val="4"/>
        </w:numPr>
        <w:spacing w:after="0" w:line="240" w:lineRule="auto"/>
        <w:jc w:val="both"/>
        <w:rPr>
          <w:rFonts w:cstheme="minorHAnsi"/>
          <w:b/>
          <w:sz w:val="8"/>
          <w:szCs w:val="8"/>
        </w:rPr>
      </w:pPr>
    </w:p>
    <w:p w14:paraId="1DFC1033" w14:textId="77777777" w:rsidR="005B05F6" w:rsidRDefault="005B05F6" w:rsidP="005B05F6">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6A062C7F" w14:textId="77777777" w:rsidR="005B05F6" w:rsidRPr="00B50B8D" w:rsidRDefault="005B05F6" w:rsidP="005B05F6">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9E5F847"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6728419"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24297CA"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4FC5D8A7"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74156851"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44FE09C"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768C42C" w14:textId="77777777" w:rsidR="005B05F6" w:rsidRPr="008C1523"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493A9D6E" w14:textId="77777777" w:rsidR="005B05F6"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8B66FCE" w14:textId="77777777" w:rsidR="005B05F6" w:rsidRPr="00B50B8D"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39EC32CA" w14:textId="77777777" w:rsidR="005B05F6" w:rsidRPr="00DB5101" w:rsidRDefault="005B05F6" w:rsidP="005B05F6">
      <w:pPr>
        <w:pStyle w:val="ListParagraph"/>
        <w:numPr>
          <w:ilvl w:val="0"/>
          <w:numId w:val="3"/>
        </w:numPr>
        <w:spacing w:after="0" w:line="240" w:lineRule="auto"/>
        <w:jc w:val="both"/>
        <w:rPr>
          <w:rFonts w:cstheme="minorHAnsi"/>
          <w:b/>
          <w:sz w:val="8"/>
          <w:szCs w:val="8"/>
        </w:rPr>
      </w:pPr>
    </w:p>
    <w:p w14:paraId="35653A03" w14:textId="77777777" w:rsidR="005B05F6" w:rsidRDefault="005B05F6" w:rsidP="005B05F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076F5BA3"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561B27D2"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AD3988D"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2903D53"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w:t>
      </w:r>
      <w:r w:rsidRPr="0014386A">
        <w:rPr>
          <w:rFonts w:cstheme="minorHAnsi"/>
          <w:sz w:val="18"/>
          <w:szCs w:val="16"/>
          <w:lang w:val="it-IT"/>
        </w:rPr>
        <w:lastRenderedPageBreak/>
        <w:t xml:space="preserve">retur, detaliile sunt oferite de ghid in ultima zi a circuitului. Turistii sunt rugati sa se prezinte la locul de imbarcare cu 15-30 min. inainte de ora comunicata - grupul nu poate astepta turistii care intarzie. </w:t>
      </w:r>
    </w:p>
    <w:p w14:paraId="028D8CC5"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B5E1F76"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4E9A6B2" w14:textId="77777777" w:rsidR="005B05F6" w:rsidRPr="0014386A" w:rsidRDefault="005B05F6" w:rsidP="005B05F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2E88C5C" w14:textId="77777777" w:rsidR="00B86AB9" w:rsidRPr="00B86AB9" w:rsidRDefault="00B86AB9" w:rsidP="005B05F6">
      <w:pPr>
        <w:tabs>
          <w:tab w:val="left" w:pos="-180"/>
        </w:tabs>
        <w:spacing w:after="0"/>
        <w:ind w:left="-567" w:right="227"/>
        <w:jc w:val="both"/>
        <w:rPr>
          <w:rFonts w:cstheme="minorHAnsi"/>
          <w:b/>
          <w:color w:val="3696CC"/>
          <w:sz w:val="2"/>
          <w:szCs w:val="2"/>
        </w:rPr>
      </w:pPr>
    </w:p>
    <w:p w14:paraId="3966E553" w14:textId="3C94C8CF" w:rsidR="005B05F6" w:rsidRDefault="005B05F6" w:rsidP="005B05F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3B786527" w14:textId="77777777" w:rsidR="005B05F6" w:rsidRPr="00725445"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CD609D" w14:textId="77777777" w:rsidR="005B05F6" w:rsidRPr="00725445"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600198A" w14:textId="77777777" w:rsidR="005B05F6" w:rsidRPr="00725445"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CE086F1" w14:textId="77777777" w:rsidR="005B05F6" w:rsidRPr="00725445"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7CA5B426" w14:textId="77777777" w:rsidR="005B05F6" w:rsidRPr="00725445"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273A5FCB" w14:textId="77777777" w:rsidR="00B86AB9" w:rsidRPr="00B86AB9" w:rsidRDefault="00B86AB9" w:rsidP="005B05F6">
      <w:pPr>
        <w:tabs>
          <w:tab w:val="left" w:pos="-180"/>
        </w:tabs>
        <w:spacing w:after="0"/>
        <w:ind w:left="-567" w:right="227"/>
        <w:jc w:val="both"/>
        <w:rPr>
          <w:rFonts w:cstheme="minorHAnsi"/>
          <w:b/>
          <w:color w:val="3696CC"/>
          <w:sz w:val="2"/>
          <w:szCs w:val="2"/>
        </w:rPr>
      </w:pPr>
    </w:p>
    <w:p w14:paraId="34C9B8ED" w14:textId="47692196" w:rsidR="005B05F6" w:rsidRDefault="005B05F6" w:rsidP="005B05F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9C82E72" w14:textId="77777777" w:rsidR="005B05F6" w:rsidRPr="00B27B4F"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4FAA96CB" w14:textId="77777777" w:rsidR="005B05F6" w:rsidRPr="00B27B4F"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E67B93E" w14:textId="77777777" w:rsidR="005B05F6" w:rsidRPr="00B27B4F"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C3A7503" w14:textId="77777777" w:rsidR="005B05F6" w:rsidRPr="00B27B4F"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9A7C6BC" w14:textId="77777777" w:rsidR="005B05F6" w:rsidRPr="00B27B4F" w:rsidRDefault="005B05F6" w:rsidP="005B05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8A99BA6" w14:textId="77777777" w:rsidR="005B05F6" w:rsidRPr="005668F6" w:rsidRDefault="005B05F6" w:rsidP="005B05F6">
      <w:pPr>
        <w:spacing w:before="4" w:after="4"/>
        <w:jc w:val="center"/>
        <w:rPr>
          <w:rFonts w:cstheme="minorHAnsi"/>
          <w:b/>
          <w:sz w:val="18"/>
          <w:szCs w:val="18"/>
        </w:rPr>
      </w:pPr>
      <w:bookmarkStart w:id="3" w:name="_Hlk120114199"/>
      <w:bookmarkStart w:id="4" w:name="_Hlk121223542"/>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B05F6" w:rsidRPr="0036525D" w14:paraId="10C1C5CD" w14:textId="77777777" w:rsidTr="00BE47AC">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C4FD3B" w14:textId="77777777" w:rsidR="005B05F6" w:rsidRPr="00F224C0" w:rsidRDefault="005B05F6"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93396AC" w14:textId="77777777" w:rsidR="005B05F6" w:rsidRPr="00F224C0" w:rsidRDefault="005B05F6"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B28474F" w14:textId="77777777" w:rsidR="005B05F6"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3448115"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618E53C" w14:textId="77777777" w:rsidR="005B05F6" w:rsidRPr="00F224C0" w:rsidRDefault="005B05F6"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41F0A23"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5D4A44E"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9AFF1AB" w14:textId="77777777" w:rsidR="005B05F6" w:rsidRPr="00F224C0" w:rsidRDefault="005B05F6"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D702D6"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94C427"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235E21D" w14:textId="77777777" w:rsidR="005B05F6"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5830331F" w14:textId="77777777" w:rsidR="005B05F6" w:rsidRPr="00F224C0" w:rsidRDefault="005B05F6"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4C261C21" w14:textId="77777777" w:rsidR="005B05F6" w:rsidRPr="00F224C0" w:rsidRDefault="005B05F6"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D11FF18" w14:textId="77777777" w:rsidR="005B05F6" w:rsidRPr="00F224C0" w:rsidRDefault="005B05F6"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6742524" w14:textId="77777777" w:rsidR="005B05F6" w:rsidRPr="00D05EC3" w:rsidRDefault="005B05F6"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B05F6" w:rsidRPr="00435CAF" w14:paraId="0839B5F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CDF64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1C6DF37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121BE7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695022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D812022"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DBAA380" w14:textId="77777777" w:rsidR="005B05F6" w:rsidRPr="00E6038F" w:rsidRDefault="005B05F6" w:rsidP="00BE47AC">
            <w:pPr>
              <w:spacing w:before="4" w:after="4"/>
              <w:jc w:val="center"/>
              <w:rPr>
                <w:rFonts w:cstheme="minorHAnsi"/>
                <w:b/>
                <w:sz w:val="16"/>
                <w:szCs w:val="16"/>
                <w:lang w:val="fr-FR"/>
              </w:rPr>
            </w:pPr>
            <w:r w:rsidRPr="00E6038F">
              <w:rPr>
                <w:rFonts w:cstheme="minorHAnsi"/>
                <w:b/>
                <w:sz w:val="16"/>
                <w:szCs w:val="16"/>
                <w:lang w:val="fr-FR"/>
              </w:rPr>
              <w:t>Parcare Kaufland -</w:t>
            </w:r>
          </w:p>
          <w:p w14:paraId="3C1F3599"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14580F1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147BD6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B05F6" w:rsidRPr="00435CAF" w14:paraId="246FB41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05A7C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90182B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0053A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996688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4A35506C"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7A5B145A"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328A7B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B734C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B05F6" w:rsidRPr="00435CAF" w14:paraId="46F204F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5BD5D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A27F8B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A7C78B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430CDB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F50C44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88635E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FCF9B0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A7BB59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B05F6" w:rsidRPr="00435CAF" w14:paraId="5D38178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B68BB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F1BE17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BA4C20F"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AB585A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0D5271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4C498BE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C87E72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4BB36F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B05F6" w:rsidRPr="00435CAF" w14:paraId="3BA00C4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EBEE5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3524287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73176C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FA5D14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75AAB1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C61AB4D"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9F59A0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E234F25"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B05F6" w:rsidRPr="00435CAF" w14:paraId="6E3C8EC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04688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22A96E5"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6EBD49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0467E7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B6D7EA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229FCE9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7C45E0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357113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B05F6" w:rsidRPr="00435CAF" w14:paraId="18B20F4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3E1E5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E1DE1E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B70BBB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EDDBF3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BFE284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105C109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6F496B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046D6F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B05F6" w:rsidRPr="00435CAF" w14:paraId="2847754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003A0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5DBF23B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08C90E8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43F17A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37A330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203C46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5931DE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7EF095F"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B05F6" w:rsidRPr="00435CAF" w14:paraId="5050495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6AF0B2"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19A0B695"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5892468"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9467F0D"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084E452"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5380C62" w14:textId="77777777" w:rsidR="005B05F6" w:rsidRPr="00E6038F" w:rsidRDefault="005B05F6" w:rsidP="00BE47AC">
            <w:pPr>
              <w:spacing w:before="4" w:after="4"/>
              <w:jc w:val="center"/>
              <w:rPr>
                <w:rFonts w:cstheme="minorHAnsi"/>
                <w:b/>
                <w:sz w:val="16"/>
                <w:szCs w:val="16"/>
                <w:lang w:val="fr-FR"/>
              </w:rPr>
            </w:pPr>
            <w:r w:rsidRPr="00E6038F">
              <w:rPr>
                <w:rFonts w:cstheme="minorHAnsi"/>
                <w:b/>
                <w:sz w:val="16"/>
                <w:szCs w:val="16"/>
                <w:lang w:val="fr-FR"/>
              </w:rPr>
              <w:t>Benzinaria ETU</w:t>
            </w:r>
          </w:p>
          <w:p w14:paraId="323FE957"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8E76AFF"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4100A1E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B05F6" w:rsidRPr="00435CAF" w14:paraId="15665C6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1AD624"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2795F1C1" w14:textId="77777777" w:rsidR="005B05F6" w:rsidRPr="00E6038F" w:rsidRDefault="005B05F6" w:rsidP="00BE47AC">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3E684850" w14:textId="77777777" w:rsidR="005B05F6" w:rsidRPr="00E6038F" w:rsidRDefault="005B05F6"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1AAFEAD" w14:textId="77777777" w:rsidR="005B05F6" w:rsidRPr="00E6038F" w:rsidRDefault="005B05F6"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7F915FA" w14:textId="77777777" w:rsidR="005B05F6" w:rsidRPr="00E6038F" w:rsidRDefault="005B05F6"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09CCFD94"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828BD82"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DFAD42E"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4AAACC24"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70 €</w:t>
            </w:r>
          </w:p>
        </w:tc>
      </w:tr>
      <w:tr w:rsidR="005B05F6" w:rsidRPr="00435CAF" w14:paraId="263A124D"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F4387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E26B43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DDBDE3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6E9E8EF"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699EEC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A69BC2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1564140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B617E6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5B05F6" w:rsidRPr="00435CAF" w14:paraId="4107DCC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DCDD4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020D2D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6446B5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9D723D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D8738F5"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7A11C3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AC55F8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ED7755"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5B05F6" w:rsidRPr="00435CAF" w14:paraId="01B59BC6"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AEBE6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BCA462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9F27235"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514108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DCAEA8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1C931A1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25C223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398A31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5B05F6" w:rsidRPr="00435CAF" w14:paraId="2B2B63A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25BC6B"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55BA2545" w14:textId="77777777" w:rsidR="005B05F6" w:rsidRPr="00E6038F" w:rsidRDefault="005B05F6" w:rsidP="00BE47AC">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6134B516"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E13F1D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E31D80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939D90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3B48339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BEF20E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FCE5F4F"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5B05F6" w:rsidRPr="00435CAF" w14:paraId="06D21E1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9A73D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525B53E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4AE995D"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93E5377"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714A511"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E0D56CB"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50C7668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0CB4955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B05F6" w:rsidRPr="00435CAF" w14:paraId="4BAE7E9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D86ED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B21AAFE" w14:textId="77777777" w:rsidR="005B05F6" w:rsidRPr="00E6038F" w:rsidRDefault="005B05F6" w:rsidP="00BE47AC">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5A9872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3B385F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9272CA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EE7AC14"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8C12659"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54E90F2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BF8324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B05F6" w:rsidRPr="00435CAF" w14:paraId="56CEA44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03BB07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0CEE7D6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344CE78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55A0BF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6A8A7BC1"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DBA7BF5"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56324A42"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6257A12A"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B05F6" w:rsidRPr="00435CAF" w14:paraId="3461BF94"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80C701"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775F4654"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1D1A03F9"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A1719E3"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348D64F"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0C525B0F"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E7C176E"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99BADA8"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B05F6" w:rsidRPr="00435CAF" w14:paraId="75030E90"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FF576D"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2C9AF16"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3E4ECB90"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FE434C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0CA35A7"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0878FC59"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4758A0C"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C3DAC2D"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B05F6" w:rsidRPr="00435CAF" w14:paraId="5BC6B7C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52B0D0" w14:textId="77777777" w:rsidR="005B05F6" w:rsidRPr="00E6038F" w:rsidRDefault="005B05F6" w:rsidP="00BE47AC">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2C55D0D7" w14:textId="77777777" w:rsidR="005B05F6" w:rsidRPr="00E6038F" w:rsidRDefault="005B05F6" w:rsidP="00BE47AC">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73398133" w14:textId="77777777" w:rsidR="005B05F6" w:rsidRPr="00E6038F" w:rsidRDefault="005B05F6" w:rsidP="00BE47AC">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001E6B1B" w14:textId="77777777" w:rsidR="005B05F6" w:rsidRPr="00E6038F" w:rsidRDefault="005B05F6" w:rsidP="00BE47AC">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29FF9BBD"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E066C97" w14:textId="77777777" w:rsidR="005B05F6" w:rsidRPr="00E6038F" w:rsidRDefault="005B05F6" w:rsidP="00BE47AC">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780B74B"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0049B4D" w14:textId="77777777" w:rsidR="005B05F6" w:rsidRPr="00E6038F" w:rsidRDefault="005B05F6"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71845EB2" w14:textId="77777777" w:rsidR="005B05F6" w:rsidRDefault="005B05F6" w:rsidP="005B05F6">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E31CEF7" w14:textId="77777777" w:rsidR="005B05F6" w:rsidRDefault="005B05F6" w:rsidP="005B05F6">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57DDE71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76F860C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31A6C928" w14:textId="77777777" w:rsidR="005B05F6" w:rsidRPr="0057581C" w:rsidRDefault="005B05F6" w:rsidP="005B05F6">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67FC2D8"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E62C4F7"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E2B122B"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564DEA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9BF71A1"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0772513"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5D61FD9"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290886B"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0DCE60B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16213C4"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A9D2FA0"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2B38FCC5"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445DDC5"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7599DF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40EE16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59EB0FBA"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9C73973"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AF3B350"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232E94A"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62CA4F0"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9C0319F"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5D3CA7EE" w14:textId="77777777" w:rsidR="005B05F6" w:rsidRPr="0057581C" w:rsidRDefault="005B05F6" w:rsidP="005B05F6">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7B03495F" w14:textId="77777777" w:rsidR="005B05F6" w:rsidRPr="0057581C" w:rsidRDefault="005B05F6" w:rsidP="005B05F6">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4822C1A4" w14:textId="77777777" w:rsidR="005B05F6" w:rsidRPr="002D3371" w:rsidRDefault="005B05F6" w:rsidP="005B05F6">
      <w:pPr>
        <w:pStyle w:val="ListParagraph"/>
        <w:numPr>
          <w:ilvl w:val="0"/>
          <w:numId w:val="3"/>
        </w:numPr>
        <w:suppressAutoHyphens/>
        <w:spacing w:before="4" w:after="4" w:line="240" w:lineRule="auto"/>
        <w:ind w:right="227"/>
        <w:jc w:val="both"/>
        <w:rPr>
          <w:rFonts w:cstheme="minorHAnsi"/>
          <w:bCs/>
          <w:color w:val="444444"/>
          <w:sz w:val="6"/>
          <w:szCs w:val="6"/>
        </w:rPr>
      </w:pPr>
    </w:p>
    <w:p w14:paraId="786B7B47" w14:textId="77777777" w:rsidR="005B05F6" w:rsidRPr="002D3371" w:rsidRDefault="005B05F6" w:rsidP="005B05F6">
      <w:pPr>
        <w:pStyle w:val="ListParagraph"/>
        <w:numPr>
          <w:ilvl w:val="0"/>
          <w:numId w:val="3"/>
        </w:numPr>
        <w:suppressAutoHyphens/>
        <w:spacing w:before="4" w:after="4" w:line="240" w:lineRule="auto"/>
        <w:ind w:right="227"/>
        <w:jc w:val="both"/>
        <w:rPr>
          <w:rFonts w:cstheme="minorHAnsi"/>
          <w:bCs/>
          <w:color w:val="444444"/>
          <w:sz w:val="6"/>
          <w:szCs w:val="6"/>
        </w:rPr>
      </w:pPr>
    </w:p>
    <w:bookmarkEnd w:id="3"/>
    <w:bookmarkEnd w:id="4"/>
    <w:p w14:paraId="3480018D" w14:textId="77777777" w:rsidR="005B05F6" w:rsidRPr="002D3371" w:rsidRDefault="005B05F6" w:rsidP="005B05F6">
      <w:pPr>
        <w:pStyle w:val="ListParagraph"/>
        <w:numPr>
          <w:ilvl w:val="0"/>
          <w:numId w:val="3"/>
        </w:numPr>
        <w:suppressAutoHyphens/>
        <w:spacing w:after="0" w:line="240" w:lineRule="auto"/>
        <w:ind w:right="227"/>
        <w:jc w:val="both"/>
        <w:rPr>
          <w:rFonts w:cstheme="minorHAnsi"/>
          <w:bCs/>
          <w:color w:val="444444"/>
          <w:sz w:val="6"/>
          <w:szCs w:val="6"/>
        </w:rPr>
      </w:pPr>
    </w:p>
    <w:sectPr w:rsidR="005B05F6" w:rsidRPr="002D3371"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9051F" w14:textId="77777777" w:rsidR="00E61799" w:rsidRDefault="00E61799" w:rsidP="00F66BF0">
      <w:pPr>
        <w:spacing w:after="0" w:line="240" w:lineRule="auto"/>
      </w:pPr>
      <w:r>
        <w:separator/>
      </w:r>
    </w:p>
  </w:endnote>
  <w:endnote w:type="continuationSeparator" w:id="0">
    <w:p w14:paraId="1ECF1D4B" w14:textId="77777777" w:rsidR="00E61799" w:rsidRDefault="00E6179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D1556C" w14:textId="77777777" w:rsidR="00E61799" w:rsidRDefault="00E61799" w:rsidP="00F66BF0">
      <w:pPr>
        <w:spacing w:after="0" w:line="240" w:lineRule="auto"/>
      </w:pPr>
      <w:r>
        <w:separator/>
      </w:r>
    </w:p>
  </w:footnote>
  <w:footnote w:type="continuationSeparator" w:id="0">
    <w:p w14:paraId="40729A02" w14:textId="77777777" w:rsidR="00E61799" w:rsidRDefault="00E6179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3"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0"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2"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3"/>
  </w:num>
  <w:num w:numId="2" w16cid:durableId="1628200281">
    <w:abstractNumId w:val="5"/>
  </w:num>
  <w:num w:numId="3" w16cid:durableId="2005813907">
    <w:abstractNumId w:val="3"/>
  </w:num>
  <w:num w:numId="4" w16cid:durableId="1341002833">
    <w:abstractNumId w:val="14"/>
  </w:num>
  <w:num w:numId="5" w16cid:durableId="1623459134">
    <w:abstractNumId w:val="10"/>
  </w:num>
  <w:num w:numId="6" w16cid:durableId="1838686697">
    <w:abstractNumId w:val="0"/>
  </w:num>
  <w:num w:numId="7" w16cid:durableId="2053452982">
    <w:abstractNumId w:val="17"/>
  </w:num>
  <w:num w:numId="8" w16cid:durableId="174853352">
    <w:abstractNumId w:val="18"/>
  </w:num>
  <w:num w:numId="9" w16cid:durableId="2088915868">
    <w:abstractNumId w:val="22"/>
  </w:num>
  <w:num w:numId="10" w16cid:durableId="1025247896">
    <w:abstractNumId w:val="2"/>
  </w:num>
  <w:num w:numId="11" w16cid:durableId="764963132">
    <w:abstractNumId w:val="4"/>
  </w:num>
  <w:num w:numId="12" w16cid:durableId="1201433718">
    <w:abstractNumId w:val="20"/>
  </w:num>
  <w:num w:numId="13" w16cid:durableId="386421209">
    <w:abstractNumId w:val="11"/>
  </w:num>
  <w:num w:numId="14" w16cid:durableId="1490944116">
    <w:abstractNumId w:val="6"/>
  </w:num>
  <w:num w:numId="15" w16cid:durableId="61871041">
    <w:abstractNumId w:val="7"/>
  </w:num>
  <w:num w:numId="16" w16cid:durableId="1458910615">
    <w:abstractNumId w:val="19"/>
  </w:num>
  <w:num w:numId="17" w16cid:durableId="2076388687">
    <w:abstractNumId w:val="21"/>
  </w:num>
  <w:num w:numId="18" w16cid:durableId="507018117">
    <w:abstractNumId w:val="12"/>
  </w:num>
  <w:num w:numId="19" w16cid:durableId="116065568">
    <w:abstractNumId w:val="16"/>
  </w:num>
  <w:num w:numId="20" w16cid:durableId="268270961">
    <w:abstractNumId w:val="8"/>
  </w:num>
  <w:num w:numId="21" w16cid:durableId="2122216959">
    <w:abstractNumId w:val="1"/>
  </w:num>
  <w:num w:numId="22" w16cid:durableId="1791437820">
    <w:abstractNumId w:val="15"/>
  </w:num>
  <w:num w:numId="23" w16cid:durableId="4544480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B4CC3"/>
    <w:rsid w:val="000D5E4D"/>
    <w:rsid w:val="00120D1E"/>
    <w:rsid w:val="0015218E"/>
    <w:rsid w:val="0015320C"/>
    <w:rsid w:val="001D2D13"/>
    <w:rsid w:val="00246CD3"/>
    <w:rsid w:val="0025047E"/>
    <w:rsid w:val="00274EE9"/>
    <w:rsid w:val="00296B37"/>
    <w:rsid w:val="002B3FC0"/>
    <w:rsid w:val="002D2947"/>
    <w:rsid w:val="0031111A"/>
    <w:rsid w:val="00345B9F"/>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B05F6"/>
    <w:rsid w:val="005D5BAE"/>
    <w:rsid w:val="005E3E2C"/>
    <w:rsid w:val="00635C81"/>
    <w:rsid w:val="006A6F94"/>
    <w:rsid w:val="006B1A7A"/>
    <w:rsid w:val="006B1D60"/>
    <w:rsid w:val="006D569B"/>
    <w:rsid w:val="006F49C0"/>
    <w:rsid w:val="00717433"/>
    <w:rsid w:val="00721A0A"/>
    <w:rsid w:val="00724900"/>
    <w:rsid w:val="00743F97"/>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D096D"/>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86AB9"/>
    <w:rsid w:val="00BB6BB1"/>
    <w:rsid w:val="00BC7D73"/>
    <w:rsid w:val="00BF17D7"/>
    <w:rsid w:val="00C10C75"/>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61799"/>
    <w:rsid w:val="00E64E50"/>
    <w:rsid w:val="00E6637F"/>
    <w:rsid w:val="00E70D64"/>
    <w:rsid w:val="00E76630"/>
    <w:rsid w:val="00E91CEE"/>
    <w:rsid w:val="00EE0D9D"/>
    <w:rsid w:val="00EE6497"/>
    <w:rsid w:val="00F1334A"/>
    <w:rsid w:val="00F1708C"/>
    <w:rsid w:val="00F55952"/>
    <w:rsid w:val="00F66BF0"/>
    <w:rsid w:val="00F71BBC"/>
    <w:rsid w:val="00FA0AD6"/>
    <w:rsid w:val="00FA38C6"/>
    <w:rsid w:val="00FA46C6"/>
    <w:rsid w:val="00FD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4522</Words>
  <Characters>25782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2026-10-05T11:57:00Z</cp:lastPrinted>
  <dcterms:created xsi:type="dcterms:W3CDTF">2026-10-05T11:57:00Z</dcterms:created>
  <dcterms:modified xsi:type="dcterms:W3CDTF">2026-10-05T11:57:00Z</dcterms:modified>
</cp:coreProperties>
</file>