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479D89" w14:textId="77777777" w:rsidR="001775C7" w:rsidRDefault="001775C7" w:rsidP="001775C7">
      <w:pPr>
        <w:tabs>
          <w:tab w:val="left" w:pos="3540"/>
          <w:tab w:val="center" w:pos="4637"/>
        </w:tabs>
        <w:ind w:left="270" w:right="-193"/>
        <w:jc w:val="center"/>
        <w:rPr>
          <w:rFonts w:ascii="Calibri" w:hAnsi="Calibri" w:cs="Calibri"/>
          <w:b/>
          <w:color w:val="7030A0"/>
          <w:sz w:val="48"/>
          <w:szCs w:val="52"/>
          <w:lang w:val="ro-RO"/>
        </w:rPr>
      </w:pPr>
      <w:r w:rsidRPr="007F4DD5">
        <w:rPr>
          <w:rFonts w:ascii="Calibri" w:hAnsi="Calibri" w:cs="Calibri"/>
          <w:b/>
          <w:color w:val="7030A0"/>
          <w:sz w:val="48"/>
          <w:szCs w:val="52"/>
          <w:lang w:val="ro-RO"/>
        </w:rPr>
        <w:t>TOSCANA &amp; COASTA DE AZUR</w:t>
      </w:r>
    </w:p>
    <w:p w14:paraId="54735CAC" w14:textId="77777777" w:rsidR="001775C7" w:rsidRPr="007F4DD5" w:rsidRDefault="001775C7" w:rsidP="001775C7">
      <w:pPr>
        <w:tabs>
          <w:tab w:val="left" w:pos="3540"/>
          <w:tab w:val="center" w:pos="4637"/>
        </w:tabs>
        <w:ind w:left="270" w:right="-193"/>
        <w:jc w:val="center"/>
        <w:rPr>
          <w:rFonts w:ascii="Calibri" w:hAnsi="Calibri" w:cs="Calibri"/>
          <w:b/>
          <w:color w:val="7030A0"/>
          <w:sz w:val="48"/>
          <w:szCs w:val="52"/>
          <w:lang w:val="ro-RO"/>
        </w:rPr>
      </w:pPr>
      <w:r w:rsidRPr="007F4DD5">
        <w:rPr>
          <w:rFonts w:ascii="Calibri" w:hAnsi="Calibri" w:cs="Calibri"/>
          <w:b/>
          <w:i/>
          <w:color w:val="7030A0"/>
          <w:sz w:val="40"/>
          <w:szCs w:val="52"/>
          <w:lang w:val="ro-RO"/>
        </w:rPr>
        <w:t>De la Renastere la Riviera Franceza</w:t>
      </w:r>
    </w:p>
    <w:p w14:paraId="68B70C65" w14:textId="5B9CEAA6" w:rsidR="001775C7" w:rsidRPr="005B175C" w:rsidRDefault="001775C7" w:rsidP="001775C7">
      <w:pPr>
        <w:tabs>
          <w:tab w:val="left" w:pos="3540"/>
          <w:tab w:val="center" w:pos="4637"/>
        </w:tabs>
        <w:ind w:left="270" w:right="-193"/>
        <w:jc w:val="center"/>
        <w:rPr>
          <w:rFonts w:ascii="Calibri" w:hAnsi="Calibri" w:cs="Calibri"/>
          <w:b/>
          <w:color w:val="002060"/>
          <w:sz w:val="22"/>
          <w:szCs w:val="24"/>
          <w:lang w:val="ro-RO"/>
        </w:rPr>
      </w:pPr>
      <w:r w:rsidRPr="005B175C">
        <w:rPr>
          <w:rFonts w:ascii="Calibri" w:hAnsi="Calibri" w:cs="Calibri"/>
          <w:b/>
          <w:color w:val="002060"/>
          <w:sz w:val="22"/>
          <w:szCs w:val="24"/>
          <w:lang w:val="ro-RO"/>
        </w:rPr>
        <w:t xml:space="preserve">Pisa </w:t>
      </w:r>
      <w:r w:rsidR="00B47B16" w:rsidRPr="005B175C">
        <w:rPr>
          <w:rFonts w:ascii="Calibri" w:hAnsi="Calibri" w:cs="Calibri"/>
          <w:b/>
          <w:color w:val="002060"/>
          <w:sz w:val="22"/>
          <w:szCs w:val="24"/>
          <w:lang w:val="ro-RO"/>
        </w:rPr>
        <w:t xml:space="preserve">- Lucca - </w:t>
      </w:r>
      <w:r w:rsidRPr="005B175C">
        <w:rPr>
          <w:rFonts w:ascii="Calibri" w:hAnsi="Calibri" w:cs="Calibri"/>
          <w:b/>
          <w:color w:val="002060"/>
          <w:sz w:val="22"/>
          <w:szCs w:val="24"/>
          <w:lang w:val="ro-RO"/>
        </w:rPr>
        <w:t>Florenta - Siena - San Gimignano - Cinque Terre -</w:t>
      </w:r>
    </w:p>
    <w:p w14:paraId="51637DB2" w14:textId="61CDBCB2" w:rsidR="001775C7" w:rsidRPr="005B175C" w:rsidRDefault="001775C7" w:rsidP="001775C7">
      <w:pPr>
        <w:tabs>
          <w:tab w:val="left" w:pos="3540"/>
          <w:tab w:val="center" w:pos="4637"/>
        </w:tabs>
        <w:ind w:left="270" w:right="-193"/>
        <w:jc w:val="center"/>
        <w:rPr>
          <w:rFonts w:ascii="Calibri" w:hAnsi="Calibri" w:cs="Calibri"/>
          <w:b/>
          <w:color w:val="002060"/>
          <w:sz w:val="22"/>
          <w:szCs w:val="24"/>
          <w:lang w:val="ro-RO"/>
        </w:rPr>
      </w:pPr>
      <w:r w:rsidRPr="005B175C">
        <w:rPr>
          <w:rFonts w:ascii="Calibri" w:hAnsi="Calibri" w:cs="Calibri"/>
          <w:b/>
          <w:color w:val="002060"/>
          <w:sz w:val="22"/>
          <w:szCs w:val="24"/>
          <w:lang w:val="ro-RO"/>
        </w:rPr>
        <w:t xml:space="preserve">Portofino - Genova - Monaco - Eze - Nisa - </w:t>
      </w:r>
      <w:r w:rsidRPr="005B175C">
        <w:rPr>
          <w:rFonts w:ascii="Calibri" w:hAnsi="Calibri" w:cs="Calibri"/>
          <w:b/>
          <w:color w:val="002060"/>
          <w:sz w:val="22"/>
          <w:szCs w:val="22"/>
          <w:lang w:val="ro-RO"/>
        </w:rPr>
        <w:t>St Paul de Vence</w:t>
      </w:r>
      <w:r w:rsidRPr="005B175C">
        <w:rPr>
          <w:rFonts w:ascii="Calibri" w:hAnsi="Calibri" w:cs="Calibri"/>
          <w:b/>
          <w:i/>
          <w:color w:val="002060"/>
          <w:sz w:val="22"/>
          <w:szCs w:val="22"/>
          <w:lang w:val="ro-RO"/>
        </w:rPr>
        <w:t xml:space="preserve"> - </w:t>
      </w:r>
      <w:r w:rsidRPr="005B175C">
        <w:rPr>
          <w:rFonts w:ascii="Calibri" w:hAnsi="Calibri" w:cs="Calibri"/>
          <w:b/>
          <w:color w:val="002060"/>
          <w:sz w:val="22"/>
          <w:szCs w:val="22"/>
          <w:lang w:val="ro-RO"/>
        </w:rPr>
        <w:t xml:space="preserve">Grasse </w:t>
      </w:r>
      <w:r w:rsidRPr="005B175C">
        <w:rPr>
          <w:rFonts w:ascii="Calibri" w:hAnsi="Calibri" w:cs="Calibri"/>
          <w:b/>
          <w:i/>
          <w:color w:val="002060"/>
          <w:sz w:val="22"/>
          <w:szCs w:val="22"/>
          <w:lang w:val="ro-RO"/>
        </w:rPr>
        <w:t xml:space="preserve">- </w:t>
      </w:r>
      <w:r w:rsidRPr="005B175C">
        <w:rPr>
          <w:rFonts w:ascii="Calibri" w:hAnsi="Calibri" w:cs="Calibri"/>
          <w:b/>
          <w:color w:val="002060"/>
          <w:sz w:val="22"/>
          <w:szCs w:val="22"/>
          <w:lang w:val="ro-RO"/>
        </w:rPr>
        <w:t>Cannes - Antibes</w:t>
      </w:r>
      <w:bookmarkStart w:id="0" w:name="_GoBack"/>
      <w:bookmarkEnd w:id="0"/>
    </w:p>
    <w:p w14:paraId="70D9EAEE" w14:textId="03F15734" w:rsidR="001775C7" w:rsidRPr="00310A96" w:rsidRDefault="001775C7" w:rsidP="001775C7">
      <w:pPr>
        <w:tabs>
          <w:tab w:val="left" w:pos="3540"/>
          <w:tab w:val="center" w:pos="4637"/>
        </w:tabs>
        <w:ind w:left="270" w:right="-193"/>
        <w:jc w:val="center"/>
        <w:rPr>
          <w:rFonts w:ascii="Calibri" w:hAnsi="Calibri" w:cs="Calibri"/>
          <w:b/>
          <w:color w:val="002060"/>
          <w:sz w:val="18"/>
          <w:szCs w:val="18"/>
          <w:lang w:val="ro-RO"/>
        </w:rPr>
      </w:pPr>
      <w:r w:rsidRPr="005B175C">
        <w:rPr>
          <w:rFonts w:ascii="Calibri" w:hAnsi="Calibri" w:cs="Calibri"/>
          <w:b/>
          <w:color w:val="002060"/>
          <w:sz w:val="23"/>
          <w:szCs w:val="23"/>
          <w:lang w:val="ro-RO"/>
        </w:rPr>
        <w:t>Transport avion Wizz</w:t>
      </w:r>
      <w:r w:rsidR="00D24437">
        <w:rPr>
          <w:rFonts w:ascii="Calibri" w:hAnsi="Calibri" w:cs="Calibri"/>
          <w:b/>
          <w:color w:val="002060"/>
          <w:sz w:val="23"/>
          <w:szCs w:val="23"/>
          <w:lang w:val="ro-RO"/>
        </w:rPr>
        <w:t xml:space="preserve"> </w:t>
      </w:r>
      <w:r w:rsidRPr="005B175C">
        <w:rPr>
          <w:rFonts w:ascii="Calibri" w:hAnsi="Calibri" w:cs="Calibri"/>
          <w:b/>
          <w:color w:val="002060"/>
          <w:sz w:val="23"/>
          <w:szCs w:val="23"/>
          <w:lang w:val="ro-RO"/>
        </w:rPr>
        <w:t>Air | 8 zile |1.299 Euro</w:t>
      </w:r>
      <w:r w:rsidRPr="005B175C">
        <w:rPr>
          <w:rFonts w:ascii="Calibri" w:hAnsi="Calibri" w:cs="Calibri"/>
          <w:b/>
          <w:color w:val="002060"/>
          <w:sz w:val="18"/>
          <w:szCs w:val="18"/>
          <w:lang w:val="ro-RO"/>
        </w:rPr>
        <w:t>/loc in dubla</w:t>
      </w:r>
    </w:p>
    <w:p w14:paraId="7316A16C" w14:textId="77777777" w:rsidR="001775C7" w:rsidRPr="00310A96" w:rsidRDefault="001775C7" w:rsidP="001775C7">
      <w:pPr>
        <w:tabs>
          <w:tab w:val="left" w:pos="3540"/>
          <w:tab w:val="center" w:pos="4637"/>
        </w:tabs>
        <w:ind w:left="270" w:right="-193"/>
        <w:jc w:val="both"/>
        <w:rPr>
          <w:rFonts w:ascii="Calibri" w:hAnsi="Calibri" w:cs="Calibri"/>
          <w:lang w:val="ro-RO"/>
        </w:rPr>
      </w:pPr>
    </w:p>
    <w:p w14:paraId="463B9AE7" w14:textId="10ED2368" w:rsidR="001775C7" w:rsidRPr="00310A96" w:rsidRDefault="001F6F49" w:rsidP="00B47B16">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11</w:t>
      </w:r>
      <w:r w:rsidR="001775C7" w:rsidRPr="00310A96">
        <w:rPr>
          <w:rFonts w:ascii="Calibri" w:hAnsi="Calibri" w:cs="Calibri"/>
          <w:b/>
          <w:color w:val="7030A0"/>
          <w:sz w:val="22"/>
          <w:szCs w:val="22"/>
          <w:lang w:val="ro-RO"/>
        </w:rPr>
        <w:t xml:space="preserve"> August. </w:t>
      </w:r>
      <w:r w:rsidR="001775C7" w:rsidRPr="00310A96">
        <w:rPr>
          <w:rFonts w:ascii="Calibri" w:eastAsia="Calibri" w:hAnsi="Calibri" w:cs="Calibri"/>
          <w:b/>
          <w:color w:val="7030A0"/>
          <w:sz w:val="22"/>
          <w:szCs w:val="22"/>
          <w:lang w:val="ro-RO"/>
        </w:rPr>
        <w:t xml:space="preserve">BUCURESTI – PISA </w:t>
      </w:r>
      <w:r w:rsidR="00B47B16">
        <w:rPr>
          <w:rFonts w:ascii="Calibri" w:eastAsia="Calibri" w:hAnsi="Calibri" w:cs="Calibri"/>
          <w:b/>
          <w:color w:val="7030A0"/>
          <w:sz w:val="22"/>
          <w:szCs w:val="22"/>
          <w:lang w:val="ro-RO"/>
        </w:rPr>
        <w:t>–</w:t>
      </w:r>
      <w:r w:rsidR="001775C7" w:rsidRPr="00310A96">
        <w:rPr>
          <w:rFonts w:ascii="Calibri" w:eastAsia="Calibri" w:hAnsi="Calibri" w:cs="Calibri"/>
          <w:b/>
          <w:color w:val="7030A0"/>
          <w:sz w:val="22"/>
          <w:szCs w:val="22"/>
          <w:lang w:val="ro-RO"/>
        </w:rPr>
        <w:t xml:space="preserve"> </w:t>
      </w:r>
      <w:r w:rsidR="00B47B16">
        <w:rPr>
          <w:rFonts w:ascii="Calibri" w:eastAsia="Calibri" w:hAnsi="Calibri" w:cs="Calibri"/>
          <w:b/>
          <w:color w:val="7030A0"/>
          <w:sz w:val="22"/>
          <w:szCs w:val="22"/>
          <w:lang w:val="ro-RO"/>
        </w:rPr>
        <w:t xml:space="preserve">LUCCA – </w:t>
      </w:r>
      <w:r w:rsidR="001775C7" w:rsidRPr="00310A96">
        <w:rPr>
          <w:rFonts w:ascii="Calibri" w:eastAsia="Calibri" w:hAnsi="Calibri" w:cs="Calibri"/>
          <w:b/>
          <w:color w:val="7030A0"/>
          <w:sz w:val="22"/>
          <w:szCs w:val="22"/>
          <w:lang w:val="ro-RO"/>
        </w:rPr>
        <w:t>FLORENTA</w:t>
      </w:r>
    </w:p>
    <w:p w14:paraId="77B274B2" w14:textId="0D94276D" w:rsidR="001775C7" w:rsidRPr="00310A96" w:rsidRDefault="001775C7" w:rsidP="001775C7">
      <w:pPr>
        <w:tabs>
          <w:tab w:val="left" w:pos="3540"/>
          <w:tab w:val="center" w:pos="4637"/>
        </w:tabs>
        <w:ind w:left="270" w:right="-193"/>
        <w:jc w:val="both"/>
        <w:rPr>
          <w:rFonts w:ascii="Calibri" w:eastAsia="Calibri" w:hAnsi="Calibri" w:cs="Calibri"/>
          <w:lang w:val="ro-RO"/>
        </w:rPr>
      </w:pPr>
      <w:r w:rsidRPr="00310A96">
        <w:rPr>
          <w:rFonts w:ascii="Calibri" w:eastAsia="Calibri" w:hAnsi="Calibri" w:cs="Calibri"/>
          <w:lang w:val="ro-RO"/>
        </w:rPr>
        <w:t xml:space="preserve">Intalnire cu reprezentantul agentiei la Aeroportul Henri Coanda Otopeni la ora 04:30 pentru imbarcare pe zborul companiei </w:t>
      </w:r>
      <w:r w:rsidRPr="00310A96">
        <w:rPr>
          <w:rFonts w:asciiTheme="minorHAnsi" w:eastAsia="Calibri" w:hAnsiTheme="minorHAnsi" w:cstheme="minorHAnsi"/>
          <w:lang w:val="ro-RO"/>
        </w:rPr>
        <w:t xml:space="preserve">WizzAir </w:t>
      </w:r>
      <w:r w:rsidRPr="00310A96">
        <w:rPr>
          <w:rFonts w:asciiTheme="minorHAnsi" w:eastAsia="Microsoft YaHei" w:hAnsiTheme="minorHAnsi" w:cstheme="minorHAnsi"/>
          <w:color w:val="343434"/>
          <w:shd w:val="clear" w:color="auto" w:fill="FFFFFF"/>
          <w:lang w:val="ro-RO"/>
        </w:rPr>
        <w:t xml:space="preserve">W4 3157 </w:t>
      </w:r>
      <w:r w:rsidRPr="00310A96">
        <w:rPr>
          <w:rFonts w:ascii="Calibri" w:eastAsia="Calibri" w:hAnsi="Calibri" w:cs="Calibri"/>
          <w:lang w:val="ro-RO"/>
        </w:rPr>
        <w:t xml:space="preserve">cu destinatia Pisa. Decolare la ora 06:55 si aterizare in Pisa la ora 08:15. (ATENTIE! Orarul de zbor este informativ si poate suporta modificari impuse de compania aeriana). </w:t>
      </w:r>
      <w:r w:rsidRPr="00310A96">
        <w:rPr>
          <w:rFonts w:ascii="Calibri" w:eastAsia="Calibri" w:hAnsi="Calibri" w:cs="Calibri"/>
          <w:i/>
          <w:lang w:val="ro-RO"/>
        </w:rPr>
        <w:t>Benvenuti in Italia</w:t>
      </w:r>
      <w:r w:rsidRPr="00310A96">
        <w:rPr>
          <w:rFonts w:ascii="Calibri" w:eastAsia="Calibri" w:hAnsi="Calibri" w:cs="Calibri"/>
          <w:lang w:val="ro-RO"/>
        </w:rPr>
        <w:t xml:space="preserve"> – tara lui Michelangelo si Leonardo da Vinci, faimoasa pentru bucataria sa delicioasa, incluzand pizza, paste, gelato si vinuri de calitate. Pornim intr-</w:t>
      </w:r>
      <w:r w:rsidRPr="00310A96">
        <w:rPr>
          <w:rFonts w:asciiTheme="minorHAnsi" w:hAnsiTheme="minorHAnsi" w:cstheme="minorHAnsi"/>
          <w:lang w:val="ro-RO"/>
        </w:rPr>
        <w:t xml:space="preserve">un tur de oras in Pisa, un oras cu un amestec de istorie, eleganta toscana si energie. Plimbandu-ne pe strazile sale pietruite cu cladiri vechi si piete linistite descoperim adevarate “minuni” arhitecturale precum: Domul - cel mai semnificativ monument de arta romanica din Pisa; Turnul inclinat - emblema orasului si Baptisteriul - deosebit prin sculpturile si acustica sa. </w:t>
      </w:r>
      <w:r w:rsidR="00526E30" w:rsidRPr="00526E30">
        <w:rPr>
          <w:rFonts w:asciiTheme="minorHAnsi" w:hAnsiTheme="minorHAnsi" w:cstheme="minorHAnsi"/>
          <w:lang w:val="ro-RO"/>
        </w:rPr>
        <w:t xml:space="preserve">Pornim catre Florenta, iar pe traseu facem o scurta oprire in Lucca, oras medieval, renumit pentru zidurile sale de aparare perfect conservate si atmosfera linistita a centrului istoric. </w:t>
      </w:r>
      <w:r w:rsidR="00CB271E">
        <w:rPr>
          <w:rFonts w:asciiTheme="minorHAnsi" w:eastAsia="Calibri" w:hAnsiTheme="minorHAnsi" w:cstheme="minorHAnsi"/>
          <w:lang w:val="ro-RO"/>
        </w:rPr>
        <w:t>Ajungem</w:t>
      </w:r>
      <w:r w:rsidRPr="00310A96">
        <w:rPr>
          <w:rFonts w:asciiTheme="minorHAnsi" w:eastAsia="Calibri" w:hAnsiTheme="minorHAnsi" w:cstheme="minorHAnsi"/>
          <w:lang w:val="ro-RO"/>
        </w:rPr>
        <w:t xml:space="preserve"> in Florenta - </w:t>
      </w:r>
      <w:r w:rsidRPr="00310A96">
        <w:rPr>
          <w:rFonts w:ascii="Calibri" w:hAnsi="Calibri" w:cs="Calibri"/>
          <w:i/>
          <w:lang w:val="ro-RO"/>
        </w:rPr>
        <w:t xml:space="preserve">“orasul artelor”. </w:t>
      </w:r>
      <w:r w:rsidRPr="00310A96">
        <w:rPr>
          <w:rFonts w:ascii="Calibri" w:eastAsia="Calibri" w:hAnsi="Calibri" w:cs="Calibri"/>
          <w:lang w:val="ro-RO"/>
        </w:rPr>
        <w:t xml:space="preserve">Transfer la hotel. Cazare la Grand Hotel Mediterraneo 4* Florenta sau similar.  </w:t>
      </w:r>
    </w:p>
    <w:p w14:paraId="1433B645" w14:textId="77777777" w:rsidR="001775C7" w:rsidRPr="00310A96" w:rsidRDefault="001775C7" w:rsidP="001775C7">
      <w:pPr>
        <w:tabs>
          <w:tab w:val="left" w:pos="3540"/>
          <w:tab w:val="center" w:pos="4637"/>
        </w:tabs>
        <w:ind w:left="270" w:right="-193"/>
        <w:jc w:val="both"/>
        <w:rPr>
          <w:rFonts w:ascii="Calibri" w:eastAsia="Calibri" w:hAnsi="Calibri" w:cs="Calibri"/>
          <w:highlight w:val="yellow"/>
          <w:lang w:val="ro-RO"/>
        </w:rPr>
      </w:pPr>
    </w:p>
    <w:p w14:paraId="1EE4343C" w14:textId="1E5912FE" w:rsidR="001775C7" w:rsidRPr="00310A96" w:rsidRDefault="001775C7" w:rsidP="001775C7">
      <w:pPr>
        <w:tabs>
          <w:tab w:val="left" w:pos="3540"/>
          <w:tab w:val="center" w:pos="4637"/>
        </w:tabs>
        <w:ind w:left="270" w:right="-193"/>
        <w:jc w:val="both"/>
        <w:rPr>
          <w:rFonts w:ascii="Calibri" w:eastAsia="Calibri" w:hAnsi="Calibri" w:cs="Calibri"/>
          <w:b/>
          <w:color w:val="7030A0"/>
          <w:sz w:val="22"/>
          <w:szCs w:val="22"/>
          <w:lang w:val="ro-RO"/>
        </w:rPr>
      </w:pPr>
      <w:r w:rsidRPr="00310A96">
        <w:rPr>
          <w:rFonts w:ascii="Calibri" w:hAnsi="Calibri" w:cs="Calibri"/>
          <w:b/>
          <w:color w:val="7030A0"/>
          <w:sz w:val="22"/>
          <w:szCs w:val="22"/>
          <w:lang w:val="ro-RO"/>
        </w:rPr>
        <w:t>1</w:t>
      </w:r>
      <w:r w:rsidR="001F6F49">
        <w:rPr>
          <w:rFonts w:ascii="Calibri" w:hAnsi="Calibri" w:cs="Calibri"/>
          <w:b/>
          <w:color w:val="7030A0"/>
          <w:sz w:val="22"/>
          <w:szCs w:val="22"/>
          <w:lang w:val="ro-RO"/>
        </w:rPr>
        <w:t>2</w:t>
      </w:r>
      <w:r w:rsidRPr="00310A96">
        <w:rPr>
          <w:rFonts w:ascii="Calibri" w:hAnsi="Calibri" w:cs="Calibri"/>
          <w:b/>
          <w:color w:val="7030A0"/>
          <w:sz w:val="22"/>
          <w:szCs w:val="22"/>
          <w:lang w:val="ro-RO"/>
        </w:rPr>
        <w:t xml:space="preserve"> August. </w:t>
      </w:r>
      <w:r w:rsidRPr="00310A96">
        <w:rPr>
          <w:rFonts w:ascii="Calibri" w:eastAsia="Calibri" w:hAnsi="Calibri" w:cs="Calibri"/>
          <w:b/>
          <w:color w:val="7030A0"/>
          <w:sz w:val="22"/>
          <w:szCs w:val="22"/>
          <w:lang w:val="ro-RO"/>
        </w:rPr>
        <w:t>FLORENTA</w:t>
      </w:r>
    </w:p>
    <w:p w14:paraId="328487F5" w14:textId="7C14B172" w:rsidR="001775C7" w:rsidRDefault="001775C7" w:rsidP="00CB271E">
      <w:pPr>
        <w:tabs>
          <w:tab w:val="left" w:pos="3540"/>
          <w:tab w:val="center" w:pos="4637"/>
        </w:tabs>
        <w:ind w:left="270" w:right="-193"/>
        <w:jc w:val="both"/>
        <w:rPr>
          <w:rFonts w:ascii="Calibri" w:hAnsi="Calibri" w:cs="Calibri"/>
          <w:lang w:val="ro-RO"/>
        </w:rPr>
      </w:pPr>
      <w:r w:rsidRPr="00310A96">
        <w:rPr>
          <w:rFonts w:ascii="Calibri" w:hAnsi="Calibri" w:cs="Calibri"/>
          <w:lang w:val="ro-RO"/>
        </w:rPr>
        <w:t>Mic dejun</w:t>
      </w:r>
      <w:r w:rsidRPr="00310A96">
        <w:rPr>
          <w:rFonts w:ascii="Calibri" w:hAnsi="Calibri" w:cs="Calibri"/>
          <w:b/>
          <w:color w:val="7030A0"/>
          <w:sz w:val="22"/>
          <w:szCs w:val="22"/>
          <w:lang w:val="ro-RO"/>
        </w:rPr>
        <w:t>.</w:t>
      </w:r>
      <w:r w:rsidR="00CB271E">
        <w:rPr>
          <w:rFonts w:ascii="Calibri" w:hAnsi="Calibri" w:cs="Calibri"/>
          <w:b/>
          <w:color w:val="7030A0"/>
          <w:sz w:val="22"/>
          <w:szCs w:val="22"/>
          <w:lang w:val="ro-RO"/>
        </w:rPr>
        <w:t xml:space="preserve"> </w:t>
      </w:r>
      <w:r w:rsidR="00CB271E" w:rsidRPr="00CB271E">
        <w:rPr>
          <w:rFonts w:ascii="Calibri" w:hAnsi="Calibri" w:cs="Calibri"/>
          <w:lang w:val="ro-RO"/>
        </w:rPr>
        <w:t>Intreaga zi o dedicam descoperirii Florentei. In prima parte a zilei parcurgem un tur de oras impreuna cu ghidul local, pietonal/transport in comun. Incepem cu centrul istoric, faimos pentru numeroasele sale atractii: Basilica di Santa Maria Novella, Basilica di San Lorenzo, Domul Santa Maria del Fiore – cel mai mare dom din caramida construit de Brunelleschi; Baptisteriul cu renumitele porti de bronz ale lui Ghiberti si Campanilla.</w:t>
      </w:r>
      <w:r w:rsidR="00CB271E">
        <w:rPr>
          <w:rFonts w:ascii="Calibri" w:hAnsi="Calibri" w:cs="Calibri"/>
          <w:lang w:val="ro-RO"/>
        </w:rPr>
        <w:t xml:space="preserve"> </w:t>
      </w:r>
      <w:r w:rsidR="00CB271E" w:rsidRPr="00CB271E">
        <w:rPr>
          <w:rFonts w:ascii="Calibri" w:hAnsi="Calibri" w:cs="Calibri"/>
          <w:lang w:val="ro-RO"/>
        </w:rPr>
        <w:t>Urmeaza Piazza della Signoria – impresionanta prin “colectia” de statui care o decoreaza si dominata de Palazzo Vecchio, cu aerul sau de castel medieval. Trecand pe langa Galeriile Uffizi, ajungem la raul Arno si il traversam pe Ponte Vecchio – cel mai vechi pod din oras, iar apoi admiram Palazzo Pitti, fosta resedinta a conducatorilor Florentei.</w:t>
      </w:r>
      <w:r w:rsidR="00CB271E">
        <w:rPr>
          <w:rFonts w:ascii="Calibri" w:hAnsi="Calibri" w:cs="Calibri"/>
          <w:lang w:val="ro-RO"/>
        </w:rPr>
        <w:t xml:space="preserve"> </w:t>
      </w:r>
      <w:r w:rsidR="00CB271E" w:rsidRPr="00CB271E">
        <w:rPr>
          <w:rFonts w:ascii="Calibri" w:hAnsi="Calibri" w:cs="Calibri"/>
          <w:lang w:val="ro-RO"/>
        </w:rPr>
        <w:t>Avem timp liber pentru a descoperi in detaliu acest oras fascinant. Florenta este un paradis pentru gurmanzi, iar bucataria locala are un caracter puternic, rustic si autentic. Va recomandam sa incercati: Bistecca alla Fiorentina – steak gros din vita Chianina, probabil cel mai celebru preparat al orasului; Pappa al pomodoro; Prosciutto toscan si pecorino, alaturi de multe alte specialitati. Mercato Centrale si Sant’Ambrogio sunt locuri excelente pentru a gusta produse artizanale, paste proaspete, trufe, ulei de masline si deserturi.</w:t>
      </w:r>
      <w:r w:rsidR="00B47B16">
        <w:rPr>
          <w:rFonts w:ascii="Calibri" w:hAnsi="Calibri" w:cs="Calibri"/>
          <w:lang w:val="ro-RO"/>
        </w:rPr>
        <w:t xml:space="preserve"> Intoarcere la hotel. </w:t>
      </w:r>
      <w:r w:rsidR="00B47B16" w:rsidRPr="00310A96">
        <w:rPr>
          <w:rFonts w:ascii="Calibri" w:eastAsia="Calibri" w:hAnsi="Calibri" w:cs="Calibri"/>
          <w:lang w:val="ro-RO"/>
        </w:rPr>
        <w:t xml:space="preserve">Cazare la Grand Hotel Mediterraneo 4* Florenta sau similar.  </w:t>
      </w:r>
    </w:p>
    <w:p w14:paraId="5A57B027" w14:textId="77777777" w:rsidR="00CB271E" w:rsidRPr="00CB271E" w:rsidRDefault="00CB271E" w:rsidP="00CB271E">
      <w:pPr>
        <w:tabs>
          <w:tab w:val="left" w:pos="3540"/>
          <w:tab w:val="center" w:pos="4637"/>
        </w:tabs>
        <w:ind w:left="270" w:right="-193"/>
        <w:jc w:val="both"/>
        <w:rPr>
          <w:rFonts w:ascii="Calibri" w:hAnsi="Calibri" w:cs="Calibri"/>
          <w:lang w:val="ro-RO"/>
        </w:rPr>
      </w:pPr>
    </w:p>
    <w:p w14:paraId="21607DF3" w14:textId="0AE2239F" w:rsidR="001775C7" w:rsidRPr="00310A96" w:rsidRDefault="001775C7" w:rsidP="001775C7">
      <w:pPr>
        <w:tabs>
          <w:tab w:val="left" w:pos="3540"/>
          <w:tab w:val="center" w:pos="4637"/>
        </w:tabs>
        <w:ind w:left="270" w:right="-193"/>
        <w:jc w:val="both"/>
        <w:rPr>
          <w:rFonts w:ascii="Calibri" w:hAnsi="Calibri" w:cs="Calibri"/>
          <w:b/>
          <w:color w:val="7030A0"/>
          <w:sz w:val="22"/>
          <w:szCs w:val="22"/>
          <w:lang w:val="ro-RO"/>
        </w:rPr>
      </w:pPr>
      <w:r w:rsidRPr="00310A96">
        <w:rPr>
          <w:rFonts w:ascii="Calibri" w:hAnsi="Calibri" w:cs="Calibri"/>
          <w:b/>
          <w:color w:val="7030A0"/>
          <w:sz w:val="22"/>
          <w:szCs w:val="22"/>
          <w:lang w:val="ro-RO"/>
        </w:rPr>
        <w:t>1</w:t>
      </w:r>
      <w:r w:rsidR="001F6F49">
        <w:rPr>
          <w:rFonts w:ascii="Calibri" w:hAnsi="Calibri" w:cs="Calibri"/>
          <w:b/>
          <w:color w:val="7030A0"/>
          <w:sz w:val="22"/>
          <w:szCs w:val="22"/>
          <w:lang w:val="ro-RO"/>
        </w:rPr>
        <w:t>3</w:t>
      </w:r>
      <w:r w:rsidRPr="00310A96">
        <w:rPr>
          <w:rFonts w:ascii="Calibri" w:hAnsi="Calibri" w:cs="Calibri"/>
          <w:b/>
          <w:color w:val="7030A0"/>
          <w:sz w:val="22"/>
          <w:szCs w:val="22"/>
          <w:lang w:val="ro-RO"/>
        </w:rPr>
        <w:t xml:space="preserve"> August. FLORENTA – SIENA – SAN GIMIGNANO &amp; Degustare de vin</w:t>
      </w:r>
    </w:p>
    <w:p w14:paraId="0DCC92BF" w14:textId="3149797F" w:rsidR="001775C7" w:rsidRPr="00310A96" w:rsidRDefault="001775C7" w:rsidP="00B47B16">
      <w:pPr>
        <w:tabs>
          <w:tab w:val="left" w:pos="3540"/>
          <w:tab w:val="center" w:pos="4637"/>
        </w:tabs>
        <w:ind w:left="270" w:right="-193"/>
        <w:jc w:val="both"/>
        <w:rPr>
          <w:rFonts w:asciiTheme="minorHAnsi" w:hAnsiTheme="minorHAnsi" w:cstheme="minorHAnsi"/>
          <w:lang w:val="ro-RO"/>
        </w:rPr>
      </w:pPr>
      <w:r w:rsidRPr="00310A96">
        <w:rPr>
          <w:rFonts w:asciiTheme="minorHAnsi" w:hAnsiTheme="minorHAnsi" w:cstheme="minorHAnsi"/>
          <w:lang w:val="ro-RO"/>
        </w:rPr>
        <w:t xml:space="preserve">Mic dejun. </w:t>
      </w:r>
      <w:r w:rsidR="00B47B16" w:rsidRPr="00B47B16">
        <w:rPr>
          <w:rFonts w:asciiTheme="minorHAnsi" w:hAnsiTheme="minorHAnsi" w:cstheme="minorHAnsi"/>
          <w:lang w:val="ro-RO"/>
        </w:rPr>
        <w:t xml:space="preserve">Timp liber dedicat vizitelor si cumparaturilor sau, </w:t>
      </w:r>
      <w:r w:rsidR="00B47B16" w:rsidRPr="00B47B16">
        <w:rPr>
          <w:rFonts w:asciiTheme="minorHAnsi" w:hAnsiTheme="minorHAnsi" w:cstheme="minorHAnsi"/>
          <w:i/>
          <w:lang w:val="ro-RO"/>
        </w:rPr>
        <w:t>optional</w:t>
      </w:r>
      <w:r w:rsidR="00B47B16" w:rsidRPr="00B47B16">
        <w:rPr>
          <w:rFonts w:asciiTheme="minorHAnsi" w:hAnsiTheme="minorHAnsi" w:cstheme="minorHAnsi"/>
          <w:lang w:val="ro-RO"/>
        </w:rPr>
        <w:t>, participam la o excursie care ne ofera o experienta autentica in inima Toscanei – Siena, San</w:t>
      </w:r>
      <w:r w:rsidR="007862C4">
        <w:rPr>
          <w:rFonts w:asciiTheme="minorHAnsi" w:hAnsiTheme="minorHAnsi" w:cstheme="minorHAnsi"/>
          <w:lang w:val="ro-RO"/>
        </w:rPr>
        <w:t xml:space="preserve"> </w:t>
      </w:r>
      <w:r w:rsidR="00B47B16" w:rsidRPr="00B47B16">
        <w:rPr>
          <w:rFonts w:asciiTheme="minorHAnsi" w:hAnsiTheme="minorHAnsi" w:cstheme="minorHAnsi"/>
          <w:lang w:val="ro-RO"/>
        </w:rPr>
        <w:t>Gimignano si degustare de vin. Prima oprire este in Siena, oras medieval spectaculos, faimos pentru Piazza del Campo – inima orasului, una dintre cele mai frumoase piete medievale din Europa, celebra pentru forma ei in evantai si atmosfera vibranta; locul unde se desfasoara Palio di Siena. Admiram Duomo di Siena – catedrala gotica spectaculoasa, bogat decorata, considerata una dintre cele mai impresionante din Italia; si Torre del Mangia – turnul impunator din Piazza del Campo, care ofera o panorama superba asupra orasului si colinelor toscane.</w:t>
      </w:r>
      <w:r w:rsidR="00B47B16">
        <w:rPr>
          <w:rFonts w:asciiTheme="minorHAnsi" w:hAnsiTheme="minorHAnsi" w:cstheme="minorHAnsi"/>
          <w:lang w:val="ro-RO"/>
        </w:rPr>
        <w:t xml:space="preserve"> </w:t>
      </w:r>
      <w:r w:rsidR="00B47B16" w:rsidRPr="00B47B16">
        <w:rPr>
          <w:rFonts w:asciiTheme="minorHAnsi" w:hAnsiTheme="minorHAnsi" w:cstheme="minorHAnsi"/>
          <w:lang w:val="ro-RO"/>
        </w:rPr>
        <w:t>Ne plimbam pe stradutele medievale, perfecte pentru ratacit, fotografiat si descoperit mici magazine artizanale sau cafenele linistite. Continuam spre San Gimignano, „orasul turnurilor”, recunoscut pentru silueta sa unicat si pentru centrul istoric inclus in patrimoniul UNESCO. Incheiem ziua cu o degustare de vinuri din podgoriile locale, unde descoperim secretele unor bauturi renumite, precum Chianti, Brunello sau Vernaccia, alaturi de gustari traditionale.</w:t>
      </w:r>
      <w:r w:rsidR="00B47B16">
        <w:rPr>
          <w:rFonts w:asciiTheme="minorHAnsi" w:hAnsiTheme="minorHAnsi" w:cstheme="minorHAnsi"/>
          <w:lang w:val="ro-RO"/>
        </w:rPr>
        <w:t xml:space="preserve"> </w:t>
      </w:r>
      <w:r w:rsidR="00B47B16">
        <w:rPr>
          <w:rFonts w:ascii="Calibri" w:hAnsi="Calibri" w:cs="Calibri"/>
          <w:lang w:val="ro-RO"/>
        </w:rPr>
        <w:t>Intoarcere in Florenta.</w:t>
      </w:r>
      <w:r w:rsidRPr="00310A96">
        <w:rPr>
          <w:rFonts w:ascii="Calibri" w:hAnsi="Calibri" w:cs="Calibri"/>
          <w:lang w:val="ro-RO"/>
        </w:rPr>
        <w:t xml:space="preserve"> </w:t>
      </w:r>
      <w:r w:rsidRPr="00310A96">
        <w:rPr>
          <w:rFonts w:ascii="Calibri" w:eastAsia="Calibri" w:hAnsi="Calibri" w:cs="Calibri"/>
          <w:lang w:val="ro-RO"/>
        </w:rPr>
        <w:t>Cazare la Grand Hotel Mediterraneo 4* Florenta sau similar</w:t>
      </w:r>
      <w:r w:rsidRPr="00310A96">
        <w:rPr>
          <w:rFonts w:ascii="Calibri" w:hAnsi="Calibri" w:cs="Calibri"/>
          <w:sz w:val="22"/>
          <w:szCs w:val="22"/>
          <w:lang w:val="ro-RO"/>
        </w:rPr>
        <w:t>.</w:t>
      </w:r>
    </w:p>
    <w:p w14:paraId="7C265717" w14:textId="77777777" w:rsidR="001775C7" w:rsidRPr="00310A96" w:rsidRDefault="001775C7" w:rsidP="001775C7">
      <w:pPr>
        <w:tabs>
          <w:tab w:val="left" w:pos="3540"/>
          <w:tab w:val="center" w:pos="4637"/>
        </w:tabs>
        <w:ind w:left="270" w:right="-193"/>
        <w:jc w:val="both"/>
        <w:rPr>
          <w:rFonts w:ascii="Calibri" w:hAnsi="Calibri" w:cs="Calibri"/>
          <w:highlight w:val="yellow"/>
          <w:lang w:val="ro-RO"/>
        </w:rPr>
      </w:pPr>
    </w:p>
    <w:p w14:paraId="0CDF60A9" w14:textId="709A60F5" w:rsidR="003A6618" w:rsidRPr="00310A96" w:rsidRDefault="001775C7" w:rsidP="003A6618">
      <w:pPr>
        <w:tabs>
          <w:tab w:val="left" w:pos="3540"/>
          <w:tab w:val="center" w:pos="4637"/>
        </w:tabs>
        <w:ind w:left="270" w:right="-193"/>
        <w:jc w:val="both"/>
        <w:rPr>
          <w:rFonts w:ascii="Calibri" w:eastAsia="Calibri" w:hAnsi="Calibri" w:cs="Calibri"/>
          <w:b/>
          <w:color w:val="7030A0"/>
          <w:sz w:val="22"/>
          <w:szCs w:val="22"/>
          <w:lang w:val="ro-RO"/>
        </w:rPr>
      </w:pPr>
      <w:r w:rsidRPr="00310A96">
        <w:rPr>
          <w:rFonts w:ascii="Calibri" w:hAnsi="Calibri" w:cs="Calibri"/>
          <w:b/>
          <w:color w:val="7030A0"/>
          <w:sz w:val="22"/>
          <w:szCs w:val="22"/>
          <w:lang w:val="ro-RO"/>
        </w:rPr>
        <w:t>1</w:t>
      </w:r>
      <w:r w:rsidR="001F6F49">
        <w:rPr>
          <w:rFonts w:ascii="Calibri" w:hAnsi="Calibri" w:cs="Calibri"/>
          <w:b/>
          <w:color w:val="7030A0"/>
          <w:sz w:val="22"/>
          <w:szCs w:val="22"/>
          <w:lang w:val="ro-RO"/>
        </w:rPr>
        <w:t>4</w:t>
      </w:r>
      <w:r w:rsidRPr="00310A96">
        <w:rPr>
          <w:rFonts w:ascii="Calibri" w:hAnsi="Calibri" w:cs="Calibri"/>
          <w:b/>
          <w:color w:val="7030A0"/>
          <w:sz w:val="22"/>
          <w:szCs w:val="22"/>
          <w:lang w:val="ro-RO"/>
        </w:rPr>
        <w:t xml:space="preserve"> August. </w:t>
      </w:r>
      <w:r w:rsidR="003A6618" w:rsidRPr="00310A96">
        <w:rPr>
          <w:rFonts w:ascii="Calibri" w:hAnsi="Calibri" w:cs="Calibri"/>
          <w:b/>
          <w:color w:val="7030A0"/>
          <w:sz w:val="22"/>
          <w:szCs w:val="22"/>
          <w:lang w:val="ro-RO"/>
        </w:rPr>
        <w:t>FLORENTA – CINQUE TERRE</w:t>
      </w:r>
      <w:r w:rsidR="003A6618">
        <w:rPr>
          <w:rFonts w:ascii="Calibri" w:hAnsi="Calibri" w:cs="Calibri"/>
          <w:b/>
          <w:color w:val="7030A0"/>
          <w:sz w:val="22"/>
          <w:szCs w:val="22"/>
          <w:lang w:val="ro-RO"/>
        </w:rPr>
        <w:t xml:space="preserve"> </w:t>
      </w:r>
      <w:r w:rsidR="003A6618" w:rsidRPr="00310A96">
        <w:rPr>
          <w:rFonts w:ascii="Calibri" w:hAnsi="Calibri" w:cs="Calibri"/>
          <w:b/>
          <w:color w:val="7030A0"/>
          <w:sz w:val="22"/>
          <w:szCs w:val="22"/>
          <w:lang w:val="ro-RO"/>
        </w:rPr>
        <w:t>– GENOVA</w:t>
      </w:r>
    </w:p>
    <w:p w14:paraId="2E460D7E" w14:textId="5CAB1971" w:rsidR="003A6618" w:rsidRDefault="003A6618" w:rsidP="003A6618">
      <w:pPr>
        <w:tabs>
          <w:tab w:val="left" w:pos="3540"/>
          <w:tab w:val="center" w:pos="4637"/>
        </w:tabs>
        <w:ind w:left="270" w:right="-193"/>
        <w:jc w:val="both"/>
        <w:rPr>
          <w:rFonts w:ascii="Calibri" w:hAnsi="Calibri" w:cs="Calibri"/>
          <w:lang w:val="ro-RO"/>
        </w:rPr>
      </w:pPr>
      <w:r w:rsidRPr="00310A96">
        <w:rPr>
          <w:rFonts w:ascii="Calibri" w:hAnsi="Calibri" w:cs="Calibri"/>
          <w:lang w:val="ro-RO"/>
        </w:rPr>
        <w:t xml:space="preserve">Mic dejun. Plecam catre La Spenzia, principalul punct de acces spre Cinque Terre. De aici vom lua trenul intr-o calatorie de-alungul coastei Ligurice, unde cinci sate pitoresti se impletesc armonios cu stancile abrupte si marea turcoaz. </w:t>
      </w:r>
      <w:r w:rsidR="00506905" w:rsidRPr="00506905">
        <w:rPr>
          <w:rFonts w:ascii="Calibri" w:hAnsi="Calibri" w:cs="Calibri"/>
          <w:lang w:val="ro-RO"/>
        </w:rPr>
        <w:t>Distantele scurte dintre statii fac deplasarea rapida si comoda, permit opriri selective si explorarea unor sate in ritm propriu, in functie de timpul disponibil.</w:t>
      </w:r>
      <w:r w:rsidRPr="00310A96">
        <w:rPr>
          <w:rFonts w:ascii="Calibri" w:hAnsi="Calibri" w:cs="Calibri"/>
          <w:lang w:val="ro-RO"/>
        </w:rPr>
        <w:t xml:space="preserve"> Fiecare localitate, de la </w:t>
      </w:r>
      <w:r w:rsidRPr="00310A96">
        <w:rPr>
          <w:rFonts w:ascii="Calibri" w:hAnsi="Calibri" w:cs="Calibri"/>
          <w:i/>
          <w:lang w:val="ro-RO"/>
        </w:rPr>
        <w:t>Monterosso</w:t>
      </w:r>
      <w:r w:rsidRPr="00310A96">
        <w:rPr>
          <w:rFonts w:ascii="Calibri" w:hAnsi="Calibri" w:cs="Calibri"/>
          <w:lang w:val="ro-RO"/>
        </w:rPr>
        <w:t xml:space="preserve"> la </w:t>
      </w:r>
      <w:r w:rsidRPr="00310A96">
        <w:rPr>
          <w:rFonts w:ascii="Calibri" w:hAnsi="Calibri" w:cs="Calibri"/>
          <w:i/>
          <w:lang w:val="ro-RO"/>
        </w:rPr>
        <w:t>Riomaggiore</w:t>
      </w:r>
      <w:r w:rsidRPr="00310A96">
        <w:rPr>
          <w:rFonts w:ascii="Calibri" w:hAnsi="Calibri" w:cs="Calibri"/>
          <w:lang w:val="ro-RO"/>
        </w:rPr>
        <w:t>, are farmecul ei: stradute inguste, case colorate in nuante vii, terase suspendate si peisaje care par pictate, Manarola, unul dintre cele mai fotografiate locuri din Italia; Corniglia, situat</w:t>
      </w:r>
      <w:r w:rsidR="00C83506">
        <w:rPr>
          <w:rFonts w:ascii="Calibri" w:hAnsi="Calibri" w:cs="Calibri"/>
          <w:lang w:val="ro-RO"/>
        </w:rPr>
        <w:t>a</w:t>
      </w:r>
      <w:r w:rsidRPr="00310A96">
        <w:rPr>
          <w:rFonts w:ascii="Calibri" w:hAnsi="Calibri" w:cs="Calibri"/>
          <w:lang w:val="ro-RO"/>
        </w:rPr>
        <w:t xml:space="preserve"> pe un promontoriu, accesibil</w:t>
      </w:r>
      <w:r w:rsidR="00C83506">
        <w:rPr>
          <w:rFonts w:ascii="Calibri" w:hAnsi="Calibri" w:cs="Calibri"/>
          <w:lang w:val="ro-RO"/>
        </w:rPr>
        <w:t>a</w:t>
      </w:r>
      <w:r w:rsidRPr="00310A96">
        <w:rPr>
          <w:rFonts w:ascii="Calibri" w:hAnsi="Calibri" w:cs="Calibri"/>
          <w:lang w:val="ro-RO"/>
        </w:rPr>
        <w:t xml:space="preserve"> printr-o scar</w:t>
      </w:r>
      <w:r w:rsidR="00C83506">
        <w:rPr>
          <w:rFonts w:ascii="Calibri" w:hAnsi="Calibri" w:cs="Calibri"/>
          <w:lang w:val="ro-RO"/>
        </w:rPr>
        <w:t>a</w:t>
      </w:r>
      <w:r w:rsidRPr="00310A96">
        <w:rPr>
          <w:rFonts w:ascii="Calibri" w:hAnsi="Calibri" w:cs="Calibri"/>
          <w:lang w:val="ro-RO"/>
        </w:rPr>
        <w:t xml:space="preserve"> panoramic</w:t>
      </w:r>
      <w:r w:rsidR="00C83506">
        <w:rPr>
          <w:rFonts w:ascii="Calibri" w:hAnsi="Calibri" w:cs="Calibri"/>
          <w:lang w:val="ro-RO"/>
        </w:rPr>
        <w:t>a</w:t>
      </w:r>
      <w:r w:rsidRPr="00310A96">
        <w:rPr>
          <w:rFonts w:ascii="Calibri" w:hAnsi="Calibri" w:cs="Calibri"/>
          <w:lang w:val="ro-RO"/>
        </w:rPr>
        <w:t>; Vernazza, cu micu</w:t>
      </w:r>
      <w:r w:rsidR="00C83506">
        <w:rPr>
          <w:rFonts w:ascii="Calibri" w:hAnsi="Calibri" w:cs="Calibri"/>
          <w:lang w:val="ro-RO"/>
        </w:rPr>
        <w:t>t</w:t>
      </w:r>
      <w:r w:rsidRPr="00310A96">
        <w:rPr>
          <w:rFonts w:ascii="Calibri" w:hAnsi="Calibri" w:cs="Calibri"/>
          <w:lang w:val="ro-RO"/>
        </w:rPr>
        <w:t>ul s</w:t>
      </w:r>
      <w:r w:rsidR="00C83506">
        <w:rPr>
          <w:rFonts w:ascii="Calibri" w:hAnsi="Calibri" w:cs="Calibri"/>
          <w:lang w:val="ro-RO"/>
        </w:rPr>
        <w:t>a</w:t>
      </w:r>
      <w:r w:rsidRPr="00310A96">
        <w:rPr>
          <w:rFonts w:ascii="Calibri" w:hAnsi="Calibri" w:cs="Calibri"/>
          <w:lang w:val="ro-RO"/>
        </w:rPr>
        <w:t xml:space="preserve">u port </w:t>
      </w:r>
      <w:r w:rsidR="00C83506">
        <w:rPr>
          <w:rFonts w:ascii="Calibri" w:hAnsi="Calibri" w:cs="Calibri"/>
          <w:lang w:val="ro-RO"/>
        </w:rPr>
        <w:t>s</w:t>
      </w:r>
      <w:r w:rsidRPr="00310A96">
        <w:rPr>
          <w:rFonts w:ascii="Calibri" w:hAnsi="Calibri" w:cs="Calibri"/>
          <w:lang w:val="ro-RO"/>
        </w:rPr>
        <w:t xml:space="preserve">i turn medieval. Este locul unde timpul incetineste, iar parfumul de lamai si sunetul valurilor ne insotesc la fiecare pas. Seara ajungem in Genova - un oras portuar fascinant, cu o energie locala autentica. </w:t>
      </w:r>
      <w:r w:rsidRPr="00310A96">
        <w:rPr>
          <w:rFonts w:ascii="Calibri" w:eastAsia="Calibri" w:hAnsi="Calibri" w:cs="Calibri"/>
          <w:lang w:val="ro-RO"/>
        </w:rPr>
        <w:t xml:space="preserve">Cazare la </w:t>
      </w:r>
      <w:r w:rsidR="002D7F63">
        <w:rPr>
          <w:rFonts w:ascii="Calibri" w:eastAsia="Calibri" w:hAnsi="Calibri" w:cs="Calibri"/>
          <w:lang w:val="ro-RO"/>
        </w:rPr>
        <w:t>Holiday Inn Genoa City</w:t>
      </w:r>
      <w:r w:rsidRPr="00310A96">
        <w:rPr>
          <w:rFonts w:ascii="Calibri" w:eastAsia="Calibri" w:hAnsi="Calibri" w:cs="Calibri"/>
          <w:lang w:val="ro-RO"/>
        </w:rPr>
        <w:t xml:space="preserve"> 4*</w:t>
      </w:r>
      <w:r w:rsidR="00D24437">
        <w:rPr>
          <w:rFonts w:ascii="Calibri" w:eastAsia="Calibri" w:hAnsi="Calibri" w:cs="Calibri"/>
          <w:lang w:val="ro-RO"/>
        </w:rPr>
        <w:t xml:space="preserve"> </w:t>
      </w:r>
      <w:r w:rsidR="002D7F63">
        <w:rPr>
          <w:rFonts w:ascii="Calibri" w:eastAsia="Calibri" w:hAnsi="Calibri" w:cs="Calibri"/>
          <w:lang w:val="ro-RO"/>
        </w:rPr>
        <w:t>Genova</w:t>
      </w:r>
      <w:r w:rsidRPr="00310A96">
        <w:rPr>
          <w:rFonts w:ascii="Calibri" w:eastAsia="Calibri" w:hAnsi="Calibri" w:cs="Calibri"/>
          <w:lang w:val="ro-RO"/>
        </w:rPr>
        <w:t xml:space="preserve"> sau similar.</w:t>
      </w:r>
    </w:p>
    <w:p w14:paraId="48E42EFB" w14:textId="77777777" w:rsidR="003A6618" w:rsidRDefault="003A6618" w:rsidP="001F3DFE">
      <w:pPr>
        <w:tabs>
          <w:tab w:val="left" w:pos="3540"/>
          <w:tab w:val="center" w:pos="4637"/>
        </w:tabs>
        <w:ind w:right="-193"/>
        <w:jc w:val="both"/>
        <w:rPr>
          <w:rFonts w:ascii="Calibri" w:hAnsi="Calibri" w:cs="Calibri"/>
          <w:lang w:val="ro-RO"/>
        </w:rPr>
      </w:pPr>
    </w:p>
    <w:p w14:paraId="0E0BB69A" w14:textId="0741F05D" w:rsidR="005B175C" w:rsidRPr="005B175C" w:rsidRDefault="002D7F63" w:rsidP="005B175C">
      <w:pPr>
        <w:tabs>
          <w:tab w:val="left" w:pos="3540"/>
          <w:tab w:val="center" w:pos="4637"/>
        </w:tabs>
        <w:ind w:left="270" w:right="-193"/>
        <w:jc w:val="both"/>
        <w:rPr>
          <w:rFonts w:ascii="Calibri" w:hAnsi="Calibri" w:cs="Calibri"/>
          <w:b/>
          <w:color w:val="7030A0"/>
          <w:sz w:val="22"/>
          <w:szCs w:val="22"/>
          <w:lang w:val="ro-RO"/>
        </w:rPr>
      </w:pPr>
      <w:r w:rsidRPr="00310A96">
        <w:rPr>
          <w:rFonts w:ascii="Calibri" w:hAnsi="Calibri" w:cs="Calibri"/>
          <w:b/>
          <w:color w:val="7030A0"/>
          <w:sz w:val="22"/>
          <w:szCs w:val="22"/>
          <w:lang w:val="ro-RO"/>
        </w:rPr>
        <w:t>1</w:t>
      </w:r>
      <w:r>
        <w:rPr>
          <w:rFonts w:ascii="Calibri" w:hAnsi="Calibri" w:cs="Calibri"/>
          <w:b/>
          <w:color w:val="7030A0"/>
          <w:sz w:val="22"/>
          <w:szCs w:val="22"/>
          <w:lang w:val="ro-RO"/>
        </w:rPr>
        <w:t xml:space="preserve">5 </w:t>
      </w:r>
      <w:r w:rsidRPr="00310A96">
        <w:rPr>
          <w:rFonts w:ascii="Calibri" w:hAnsi="Calibri" w:cs="Calibri"/>
          <w:b/>
          <w:color w:val="7030A0"/>
          <w:sz w:val="22"/>
          <w:szCs w:val="22"/>
          <w:lang w:val="ro-RO"/>
        </w:rPr>
        <w:t>August. GENOVA</w:t>
      </w:r>
      <w:r w:rsidR="005B175C">
        <w:rPr>
          <w:rFonts w:ascii="Calibri" w:hAnsi="Calibri" w:cs="Calibri"/>
          <w:b/>
          <w:color w:val="7030A0"/>
          <w:sz w:val="22"/>
          <w:szCs w:val="22"/>
          <w:lang w:val="ro-RO"/>
        </w:rPr>
        <w:t xml:space="preserve"> – PORTOFINO</w:t>
      </w:r>
    </w:p>
    <w:p w14:paraId="57A636B4" w14:textId="01C574AA" w:rsidR="002D7F63" w:rsidRDefault="002D7F63" w:rsidP="002D7F63">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Pr="002D7F63">
        <w:rPr>
          <w:rFonts w:ascii="Calibri" w:hAnsi="Calibri" w:cs="Calibri"/>
          <w:lang w:val="ro-RO"/>
        </w:rPr>
        <w:t xml:space="preserve">Incepem ziua cu un tur al orasului Genova, capitala regiunii Liguria, un loc ce imbina traditia maritima cu arhitectura medievala. Descoperim centrul istoric al orasului: Porta Soprana – cea mai veche constructie din Genova (sec. X–XII), Casa lui Christofor </w:t>
      </w:r>
      <w:r w:rsidRPr="002D7F63">
        <w:rPr>
          <w:rFonts w:ascii="Calibri" w:hAnsi="Calibri" w:cs="Calibri"/>
          <w:lang w:val="ro-RO"/>
        </w:rPr>
        <w:lastRenderedPageBreak/>
        <w:t>Columb, Palatul Ducal, Catedrala San Lorenzo, Portul Vechi si Acvariul – unul dintre cele mai mari din Europa.</w:t>
      </w:r>
      <w:r>
        <w:rPr>
          <w:rFonts w:ascii="Calibri" w:hAnsi="Calibri" w:cs="Calibri"/>
          <w:lang w:val="ro-RO"/>
        </w:rPr>
        <w:t xml:space="preserve"> </w:t>
      </w:r>
      <w:r w:rsidRPr="002D7F63">
        <w:rPr>
          <w:rFonts w:ascii="Calibri" w:hAnsi="Calibri" w:cs="Calibri"/>
          <w:lang w:val="ro-RO"/>
        </w:rPr>
        <w:t xml:space="preserve">Dupa-amiaza avem timp liber la dispozitie sau, </w:t>
      </w:r>
      <w:r w:rsidRPr="002D7F63">
        <w:rPr>
          <w:rFonts w:ascii="Calibri" w:hAnsi="Calibri" w:cs="Calibri"/>
          <w:i/>
          <w:lang w:val="ro-RO"/>
        </w:rPr>
        <w:t>optional,</w:t>
      </w:r>
      <w:r w:rsidRPr="002D7F63">
        <w:rPr>
          <w:rFonts w:ascii="Calibri" w:hAnsi="Calibri" w:cs="Calibri"/>
          <w:lang w:val="ro-RO"/>
        </w:rPr>
        <w:t xml:space="preserve"> participam la o excursie in Portofino. </w:t>
      </w:r>
      <w:r w:rsidR="00855F05" w:rsidRPr="00855F05">
        <w:rPr>
          <w:rFonts w:ascii="Calibri" w:hAnsi="Calibri" w:cs="Calibri"/>
          <w:lang w:val="ro-RO"/>
        </w:rPr>
        <w:t>Acest fost sat pescaresc s-a transformat intr-una dintre cele mai elegante si pitoresti destinatii de pe coasta italiana. Din Rapallo pornim cu barca spre Portofino, intr-o calatorie scurta si spectaculoasa de-a lungul coastei. Odata ajunsi, exploram portul cochet, marginat de case colorate in nuante pastel, si ajungem in Piazzetta di Portofino – piata centrala cu cafenele si vedere spre port. Ne bucuram de farmecul stradutelor inguste, de atmosfera rafinata si de peisajele de poveste care au facut din Portofino un loc emblematic al Italiei. Iubitorii de cumparaturi gasesc aici magazine si buticuri de lux, inclusiv branduri precum Dior si Louis Vuitton. Daca timpul permite, putem urca la Castello Brown, o fortareata medievala cu gradini si panorama asupra coastei.</w:t>
      </w:r>
      <w:r>
        <w:rPr>
          <w:rFonts w:ascii="Calibri" w:hAnsi="Calibri" w:cs="Calibri"/>
          <w:lang w:val="ro-RO"/>
        </w:rPr>
        <w:t xml:space="preserve"> </w:t>
      </w:r>
      <w:r w:rsidR="00855F05">
        <w:rPr>
          <w:rFonts w:ascii="Calibri" w:hAnsi="Calibri" w:cs="Calibri"/>
          <w:lang w:val="ro-RO"/>
        </w:rPr>
        <w:t xml:space="preserve">Intoarcere in Genova. </w:t>
      </w:r>
      <w:r w:rsidRPr="00310A96">
        <w:rPr>
          <w:rFonts w:ascii="Calibri" w:eastAsia="Calibri" w:hAnsi="Calibri" w:cs="Calibri"/>
          <w:lang w:val="ro-RO"/>
        </w:rPr>
        <w:t>C</w:t>
      </w:r>
      <w:r w:rsidR="00855F05">
        <w:rPr>
          <w:rFonts w:ascii="Calibri" w:eastAsia="Calibri" w:hAnsi="Calibri" w:cs="Calibri"/>
          <w:lang w:val="ro-RO"/>
        </w:rPr>
        <w:t>a</w:t>
      </w:r>
      <w:r w:rsidRPr="00310A96">
        <w:rPr>
          <w:rFonts w:ascii="Calibri" w:eastAsia="Calibri" w:hAnsi="Calibri" w:cs="Calibri"/>
          <w:lang w:val="ro-RO"/>
        </w:rPr>
        <w:t xml:space="preserve">zare la </w:t>
      </w:r>
      <w:r>
        <w:rPr>
          <w:rFonts w:ascii="Calibri" w:eastAsia="Calibri" w:hAnsi="Calibri" w:cs="Calibri"/>
          <w:lang w:val="ro-RO"/>
        </w:rPr>
        <w:t>Holiday Inn Genoa City</w:t>
      </w:r>
      <w:r w:rsidRPr="00310A96">
        <w:rPr>
          <w:rFonts w:ascii="Calibri" w:eastAsia="Calibri" w:hAnsi="Calibri" w:cs="Calibri"/>
          <w:lang w:val="ro-RO"/>
        </w:rPr>
        <w:t xml:space="preserve"> 4*</w:t>
      </w:r>
      <w:r w:rsidR="00F269EC">
        <w:rPr>
          <w:rFonts w:ascii="Calibri" w:eastAsia="Calibri" w:hAnsi="Calibri" w:cs="Calibri"/>
          <w:lang w:val="ro-RO"/>
        </w:rPr>
        <w:t xml:space="preserve"> </w:t>
      </w:r>
      <w:r>
        <w:rPr>
          <w:rFonts w:ascii="Calibri" w:eastAsia="Calibri" w:hAnsi="Calibri" w:cs="Calibri"/>
          <w:lang w:val="ro-RO"/>
        </w:rPr>
        <w:t>Genova</w:t>
      </w:r>
      <w:r w:rsidRPr="00310A96">
        <w:rPr>
          <w:rFonts w:ascii="Calibri" w:eastAsia="Calibri" w:hAnsi="Calibri" w:cs="Calibri"/>
          <w:lang w:val="ro-RO"/>
        </w:rPr>
        <w:t xml:space="preserve"> sau similar.</w:t>
      </w:r>
    </w:p>
    <w:p w14:paraId="708BE272" w14:textId="6B41D571" w:rsidR="003A6618" w:rsidRPr="00310A96" w:rsidRDefault="003A6618" w:rsidP="003A6618">
      <w:pPr>
        <w:tabs>
          <w:tab w:val="left" w:pos="3540"/>
          <w:tab w:val="center" w:pos="4637"/>
        </w:tabs>
        <w:ind w:left="270" w:right="-193"/>
        <w:jc w:val="both"/>
        <w:rPr>
          <w:rFonts w:ascii="Calibri" w:hAnsi="Calibri" w:cs="Calibri"/>
          <w:lang w:val="ro-RO"/>
        </w:rPr>
      </w:pPr>
    </w:p>
    <w:p w14:paraId="3677DEA1" w14:textId="77777777" w:rsidR="002D7F63" w:rsidRPr="00310A96" w:rsidRDefault="002D7F63" w:rsidP="002D7F63">
      <w:pPr>
        <w:tabs>
          <w:tab w:val="left" w:pos="3540"/>
          <w:tab w:val="center" w:pos="4637"/>
        </w:tabs>
        <w:ind w:left="270" w:right="-193"/>
        <w:jc w:val="both"/>
        <w:rPr>
          <w:rFonts w:ascii="Calibri" w:eastAsia="Calibri" w:hAnsi="Calibri" w:cs="Calibri"/>
          <w:b/>
          <w:color w:val="7030A0"/>
          <w:sz w:val="22"/>
          <w:szCs w:val="22"/>
          <w:lang w:val="ro-RO"/>
        </w:rPr>
      </w:pPr>
      <w:r w:rsidRPr="00310A96">
        <w:rPr>
          <w:rFonts w:ascii="Calibri" w:hAnsi="Calibri" w:cs="Calibri"/>
          <w:b/>
          <w:color w:val="7030A0"/>
          <w:sz w:val="22"/>
          <w:szCs w:val="22"/>
          <w:lang w:val="ro-RO"/>
        </w:rPr>
        <w:t>1</w:t>
      </w:r>
      <w:r>
        <w:rPr>
          <w:rFonts w:ascii="Calibri" w:hAnsi="Calibri" w:cs="Calibri"/>
          <w:b/>
          <w:color w:val="7030A0"/>
          <w:sz w:val="22"/>
          <w:szCs w:val="22"/>
          <w:lang w:val="ro-RO"/>
        </w:rPr>
        <w:t>6</w:t>
      </w:r>
      <w:r w:rsidRPr="00310A96">
        <w:rPr>
          <w:rFonts w:ascii="Calibri" w:hAnsi="Calibri" w:cs="Calibri"/>
          <w:b/>
          <w:color w:val="7030A0"/>
          <w:sz w:val="22"/>
          <w:szCs w:val="22"/>
          <w:lang w:val="ro-RO"/>
        </w:rPr>
        <w:t xml:space="preserve"> August. GENOVA – MONACO – EZE – NISA</w:t>
      </w:r>
    </w:p>
    <w:p w14:paraId="5339B54D" w14:textId="7C712438" w:rsidR="001775C7" w:rsidRPr="000B3E6A" w:rsidRDefault="002D7F63" w:rsidP="000B3E6A">
      <w:pPr>
        <w:tabs>
          <w:tab w:val="left" w:pos="3540"/>
          <w:tab w:val="center" w:pos="4637"/>
        </w:tabs>
        <w:ind w:left="270" w:right="-193"/>
        <w:jc w:val="both"/>
        <w:rPr>
          <w:rFonts w:ascii="Calibri" w:hAnsi="Calibri" w:cs="Calibri"/>
          <w:lang w:val="ro-RO"/>
        </w:rPr>
      </w:pPr>
      <w:r w:rsidRPr="00310A96">
        <w:rPr>
          <w:rFonts w:ascii="Calibri" w:hAnsi="Calibri" w:cs="Calibri"/>
          <w:lang w:val="ro-RO"/>
        </w:rPr>
        <w:t xml:space="preserve">Mic dejun. </w:t>
      </w:r>
      <w:r w:rsidR="000B3E6A" w:rsidRPr="000B3E6A">
        <w:rPr>
          <w:rFonts w:ascii="Calibri" w:hAnsi="Calibri" w:cs="Calibri"/>
          <w:lang w:val="ro-RO"/>
        </w:rPr>
        <w:t>Parasim Genova si ne indreptam catre Monaco, a doua cea mai mica tara din lume si un renumit paradis fiscal. Incepem turul in Monte Carlo, unde admiram Hotel de Paris, Opera si celebrul Casino proiectat de Charles Garnier; un detaliu interesant este ca localnicii nu au voie sa joace la cazino.</w:t>
      </w:r>
      <w:r w:rsidR="000B3E6A">
        <w:rPr>
          <w:rFonts w:ascii="Calibri" w:hAnsi="Calibri" w:cs="Calibri"/>
          <w:lang w:val="ro-RO"/>
        </w:rPr>
        <w:t xml:space="preserve"> </w:t>
      </w:r>
      <w:r w:rsidR="000B3E6A" w:rsidRPr="000B3E6A">
        <w:rPr>
          <w:rFonts w:ascii="Calibri" w:hAnsi="Calibri" w:cs="Calibri"/>
          <w:lang w:val="ro-RO"/>
        </w:rPr>
        <w:t>Parcurgem o parte din traseul Grand Prix-ului de Formula 1 si ajungem in Portul Hercule, cunoscut pentru iahturile sale impresionante. Vizitam orasul vechi din Monaco, situat pe promontoriul Rocher-ului, unde se afla Palatul Princiar. Oprim la Catedrala, locul casatoriei Printului Rainier cu Grace Kelly, iar in zona palatului putem surprinde, daca programul permite, momentul schimbarii garzilor.</w:t>
      </w:r>
      <w:r w:rsidR="002B3689">
        <w:rPr>
          <w:rFonts w:ascii="Calibri" w:hAnsi="Calibri" w:cs="Calibri"/>
          <w:lang w:val="ro-RO"/>
        </w:rPr>
        <w:t xml:space="preserve"> </w:t>
      </w:r>
      <w:r w:rsidR="00CE23E4" w:rsidRPr="00CE23E4">
        <w:rPr>
          <w:rFonts w:ascii="Calibri" w:hAnsi="Calibri" w:cs="Calibri"/>
          <w:lang w:val="ro-RO"/>
        </w:rPr>
        <w:t>In drumul catre Nisa facem o oprire scurta in fabulosul Eze, un sat medieval de pe Coasta de Azur, unde se afla Eglise Notre-Dame de l’Assomption, o biserica din secolul XVII cu interior baroc si fatada distincta, si Chapelle Sainte-Croix, una dintre cele mai vechi cladiri din sat.</w:t>
      </w:r>
      <w:r w:rsidR="002B3689">
        <w:rPr>
          <w:rFonts w:ascii="Calibri" w:hAnsi="Calibri" w:cs="Calibri"/>
          <w:lang w:val="ro-RO"/>
        </w:rPr>
        <w:t xml:space="preserve"> </w:t>
      </w:r>
      <w:r w:rsidR="000B3E6A" w:rsidRPr="000B3E6A">
        <w:rPr>
          <w:rFonts w:ascii="Calibri" w:hAnsi="Calibri" w:cs="Calibri"/>
          <w:lang w:val="ro-RO"/>
        </w:rPr>
        <w:t xml:space="preserve">Vizitam celebra parfumerie Fragonard, unde descoperim intr-un tur ghidat procesul traditional de fabricare a parfumurilor – de la materii prime si extractie pana la formulare si designul sticlelor. Exploram esentele emblematice ale casei Fragonard, intr-o experienta autentica si rafinata, specifica </w:t>
      </w:r>
      <w:r w:rsidR="000B3E6A">
        <w:rPr>
          <w:rFonts w:ascii="Calibri" w:hAnsi="Calibri" w:cs="Calibri"/>
          <w:lang w:val="ro-RO"/>
        </w:rPr>
        <w:t xml:space="preserve">regiunii </w:t>
      </w:r>
      <w:r w:rsidR="000B3E6A" w:rsidRPr="000B3E6A">
        <w:rPr>
          <w:rFonts w:ascii="Calibri" w:hAnsi="Calibri" w:cs="Calibri"/>
          <w:lang w:val="ro-RO"/>
        </w:rPr>
        <w:t>Provence si Coastei de Azur.</w:t>
      </w:r>
      <w:r w:rsidR="00200023">
        <w:rPr>
          <w:rFonts w:ascii="Calibri" w:hAnsi="Calibri" w:cs="Calibri"/>
          <w:lang w:val="ro-RO"/>
        </w:rPr>
        <w:t xml:space="preserve"> </w:t>
      </w:r>
      <w:r w:rsidR="00CE23E4" w:rsidRPr="00CE23E4">
        <w:rPr>
          <w:rFonts w:ascii="Calibri" w:hAnsi="Calibri" w:cs="Calibri"/>
          <w:lang w:val="ro-RO"/>
        </w:rPr>
        <w:t>Transfer la hotel. Cazare la Hotel NH Nice 4* Nisa sau similar.</w:t>
      </w:r>
    </w:p>
    <w:p w14:paraId="5C757ACB" w14:textId="77777777" w:rsidR="001775C7" w:rsidRPr="00310A96" w:rsidRDefault="001775C7" w:rsidP="001775C7">
      <w:pPr>
        <w:tabs>
          <w:tab w:val="left" w:pos="3540"/>
          <w:tab w:val="center" w:pos="4637"/>
        </w:tabs>
        <w:ind w:left="270" w:right="-193"/>
        <w:jc w:val="both"/>
        <w:rPr>
          <w:rFonts w:ascii="Calibri" w:hAnsi="Calibri" w:cs="Calibri"/>
          <w:highlight w:val="yellow"/>
          <w:lang w:val="ro-RO"/>
        </w:rPr>
      </w:pPr>
    </w:p>
    <w:p w14:paraId="21F49903" w14:textId="7273E5C8" w:rsidR="001775C7" w:rsidRPr="005B175C" w:rsidRDefault="001775C7" w:rsidP="005B175C">
      <w:pPr>
        <w:tabs>
          <w:tab w:val="left" w:pos="3540"/>
          <w:tab w:val="center" w:pos="4637"/>
        </w:tabs>
        <w:ind w:left="270" w:right="-193"/>
        <w:jc w:val="both"/>
        <w:rPr>
          <w:rFonts w:ascii="Calibri" w:hAnsi="Calibri" w:cs="Calibri"/>
          <w:b/>
          <w:color w:val="7030A0"/>
          <w:sz w:val="22"/>
          <w:szCs w:val="22"/>
          <w:lang w:val="ro-RO"/>
        </w:rPr>
      </w:pPr>
      <w:r w:rsidRPr="00310A96">
        <w:rPr>
          <w:rFonts w:ascii="Calibri" w:hAnsi="Calibri" w:cs="Calibri"/>
          <w:b/>
          <w:color w:val="7030A0"/>
          <w:sz w:val="22"/>
          <w:szCs w:val="22"/>
          <w:lang w:val="ro-RO"/>
        </w:rPr>
        <w:t>1</w:t>
      </w:r>
      <w:r w:rsidR="001F6F49">
        <w:rPr>
          <w:rFonts w:ascii="Calibri" w:hAnsi="Calibri" w:cs="Calibri"/>
          <w:b/>
          <w:color w:val="7030A0"/>
          <w:sz w:val="22"/>
          <w:szCs w:val="22"/>
          <w:lang w:val="ro-RO"/>
        </w:rPr>
        <w:t>7</w:t>
      </w:r>
      <w:r w:rsidRPr="00310A96">
        <w:rPr>
          <w:rFonts w:ascii="Calibri" w:hAnsi="Calibri" w:cs="Calibri"/>
          <w:b/>
          <w:color w:val="7030A0"/>
          <w:sz w:val="22"/>
          <w:szCs w:val="22"/>
          <w:lang w:val="ro-RO"/>
        </w:rPr>
        <w:t xml:space="preserve"> August. NISA</w:t>
      </w:r>
      <w:r w:rsidR="005B175C">
        <w:rPr>
          <w:rFonts w:ascii="Calibri" w:hAnsi="Calibri" w:cs="Calibri"/>
          <w:b/>
          <w:color w:val="7030A0"/>
          <w:sz w:val="22"/>
          <w:szCs w:val="22"/>
          <w:lang w:val="ro-RO"/>
        </w:rPr>
        <w:t xml:space="preserve"> –</w:t>
      </w:r>
      <w:r w:rsidRPr="00310A96">
        <w:rPr>
          <w:rFonts w:ascii="Calibri" w:hAnsi="Calibri" w:cs="Calibri"/>
          <w:b/>
          <w:color w:val="7030A0"/>
          <w:sz w:val="22"/>
          <w:szCs w:val="22"/>
          <w:lang w:val="ro-RO"/>
        </w:rPr>
        <w:t xml:space="preserve"> </w:t>
      </w:r>
      <w:r w:rsidRPr="00310A96">
        <w:rPr>
          <w:rFonts w:ascii="Calibri" w:hAnsi="Calibri" w:cs="Calibri"/>
          <w:b/>
          <w:i/>
          <w:color w:val="7030A0"/>
          <w:sz w:val="22"/>
          <w:szCs w:val="22"/>
          <w:lang w:val="ro-RO"/>
        </w:rPr>
        <w:t>St Paul de Vence &amp; Grasse</w:t>
      </w:r>
    </w:p>
    <w:p w14:paraId="3F9EC4B5" w14:textId="41C2782A" w:rsidR="001775C7" w:rsidRPr="00D13D25" w:rsidRDefault="001775C7" w:rsidP="00111B6D">
      <w:pPr>
        <w:tabs>
          <w:tab w:val="left" w:pos="3540"/>
          <w:tab w:val="center" w:pos="4637"/>
        </w:tabs>
        <w:ind w:left="270" w:right="-193"/>
        <w:jc w:val="both"/>
        <w:rPr>
          <w:rFonts w:ascii="Calibri" w:eastAsia="Calibri" w:hAnsi="Calibri" w:cs="Calibri"/>
          <w:lang w:val="ro-RO"/>
        </w:rPr>
      </w:pPr>
      <w:r w:rsidRPr="00310A96">
        <w:rPr>
          <w:rFonts w:ascii="Calibri" w:eastAsia="Calibri" w:hAnsi="Calibri" w:cs="Calibri"/>
          <w:lang w:val="ro-RO"/>
        </w:rPr>
        <w:t xml:space="preserve">Mic dejun. </w:t>
      </w:r>
      <w:r w:rsidR="000E7A69">
        <w:rPr>
          <w:rFonts w:ascii="Calibri" w:eastAsia="Calibri" w:hAnsi="Calibri" w:cs="Calibri"/>
          <w:lang w:val="ro-RO"/>
        </w:rPr>
        <w:t>Astazi descoperim</w:t>
      </w:r>
      <w:r w:rsidR="000B3E6A" w:rsidRPr="000B3E6A">
        <w:rPr>
          <w:rFonts w:ascii="Calibri" w:eastAsia="Calibri" w:hAnsi="Calibri" w:cs="Calibri"/>
          <w:lang w:val="ro-RO"/>
        </w:rPr>
        <w:t xml:space="preserve"> Nisa intr-un tur de oras care ne poarta pe celebra Promenade des Anglais – vestita artera de promenada, marginita de cladiri luxoase si hoteluri din perioada Belle Epoque, un amestec rafinat de influente arhitecturale italienesti, franceze si englezesti. Admiram Hotelul Negresco – emblema turistica a orasului, Casino du Palais de la Mediterranee si Muzeul de Arta si Istorie, apoi ajungem in Vieux Nice, centrul istoric – un labirint de strazi inguste si cladiri de epoca din perioada medievala si renascentista.</w:t>
      </w:r>
      <w:r w:rsidR="000B3E6A">
        <w:rPr>
          <w:rFonts w:ascii="Calibri" w:eastAsia="Calibri" w:hAnsi="Calibri" w:cs="Calibri"/>
          <w:lang w:val="ro-RO"/>
        </w:rPr>
        <w:t xml:space="preserve"> </w:t>
      </w:r>
      <w:r w:rsidR="000B3E6A" w:rsidRPr="000B3E6A">
        <w:rPr>
          <w:rFonts w:ascii="Calibri" w:eastAsia="Calibri" w:hAnsi="Calibri" w:cs="Calibri"/>
          <w:lang w:val="ro-RO"/>
        </w:rPr>
        <w:t>Aici descoperim Piata Massena si numeroase biserici, inclusiv Catedrala Notre Dame, Catedrala Sainte-Reparate si Biserica Saint-Jacques – exemple remarcabile de arhitectura baroca.</w:t>
      </w:r>
      <w:r w:rsidR="000B3E6A">
        <w:rPr>
          <w:rFonts w:ascii="Calibri" w:eastAsia="Calibri" w:hAnsi="Calibri" w:cs="Calibri"/>
          <w:lang w:val="ro-RO"/>
        </w:rPr>
        <w:t xml:space="preserve"> </w:t>
      </w:r>
      <w:r w:rsidR="00D13D25" w:rsidRPr="00D13D25">
        <w:rPr>
          <w:rFonts w:ascii="Calibri" w:eastAsia="Calibri" w:hAnsi="Calibri" w:cs="Calibri"/>
          <w:i/>
          <w:lang w:val="ro-RO"/>
        </w:rPr>
        <w:t>Optional</w:t>
      </w:r>
      <w:r w:rsidR="00D13D25" w:rsidRPr="00D13D25">
        <w:rPr>
          <w:rFonts w:ascii="Calibri" w:eastAsia="Calibri" w:hAnsi="Calibri" w:cs="Calibri"/>
          <w:lang w:val="ro-RO"/>
        </w:rPr>
        <w:t xml:space="preserve">, </w:t>
      </w:r>
      <w:r w:rsidR="00D13D25">
        <w:rPr>
          <w:rFonts w:ascii="Calibri" w:eastAsia="Calibri" w:hAnsi="Calibri" w:cs="Calibri"/>
          <w:lang w:val="ro-RO"/>
        </w:rPr>
        <w:t>excursie la</w:t>
      </w:r>
      <w:r w:rsidR="00D13D25" w:rsidRPr="00D13D25">
        <w:rPr>
          <w:rFonts w:ascii="Calibri" w:eastAsia="Calibri" w:hAnsi="Calibri" w:cs="Calibri"/>
          <w:lang w:val="ro-RO"/>
        </w:rPr>
        <w:t xml:space="preserve"> Saint-Paul-de-Vence</w:t>
      </w:r>
      <w:r w:rsidR="004A067B">
        <w:rPr>
          <w:rFonts w:ascii="Calibri" w:eastAsia="Calibri" w:hAnsi="Calibri" w:cs="Calibri"/>
          <w:lang w:val="ro-RO"/>
        </w:rPr>
        <w:t xml:space="preserve"> </w:t>
      </w:r>
      <w:r w:rsidR="004A067B" w:rsidRPr="004A067B">
        <w:rPr>
          <w:rFonts w:ascii="Calibri" w:eastAsia="Calibri" w:hAnsi="Calibri" w:cs="Calibri"/>
          <w:lang w:val="ro-RO"/>
        </w:rPr>
        <w:t xml:space="preserve">&amp; Grasse, un duo emblematic al Coastei de Azur. </w:t>
      </w:r>
      <w:r w:rsidR="00111B6D" w:rsidRPr="00111B6D">
        <w:rPr>
          <w:rFonts w:ascii="Calibri" w:eastAsia="Calibri" w:hAnsi="Calibri" w:cs="Calibri"/>
          <w:lang w:val="ro-RO"/>
        </w:rPr>
        <w:t>Incepem cu Saint</w:t>
      </w:r>
      <w:r w:rsidR="00111B6D" w:rsidRPr="00111B6D">
        <w:rPr>
          <w:rFonts w:ascii="Cambria Math" w:eastAsia="Calibri" w:hAnsi="Cambria Math" w:cs="Cambria Math"/>
          <w:lang w:val="ro-RO"/>
        </w:rPr>
        <w:t>‑</w:t>
      </w:r>
      <w:r w:rsidR="00111B6D" w:rsidRPr="00111B6D">
        <w:rPr>
          <w:rFonts w:ascii="Calibri" w:eastAsia="Calibri" w:hAnsi="Calibri" w:cs="Calibri"/>
          <w:lang w:val="ro-RO"/>
        </w:rPr>
        <w:t>Paul</w:t>
      </w:r>
      <w:r w:rsidR="00111B6D" w:rsidRPr="00111B6D">
        <w:rPr>
          <w:rFonts w:ascii="Cambria Math" w:eastAsia="Calibri" w:hAnsi="Cambria Math" w:cs="Cambria Math"/>
          <w:lang w:val="ro-RO"/>
        </w:rPr>
        <w:t>‑</w:t>
      </w:r>
      <w:r w:rsidR="00111B6D" w:rsidRPr="00111B6D">
        <w:rPr>
          <w:rFonts w:ascii="Calibri" w:eastAsia="Calibri" w:hAnsi="Calibri" w:cs="Calibri"/>
          <w:lang w:val="ro-RO"/>
        </w:rPr>
        <w:t>de</w:t>
      </w:r>
      <w:r w:rsidR="00111B6D" w:rsidRPr="00111B6D">
        <w:rPr>
          <w:rFonts w:ascii="Cambria Math" w:eastAsia="Calibri" w:hAnsi="Cambria Math" w:cs="Cambria Math"/>
          <w:lang w:val="ro-RO"/>
        </w:rPr>
        <w:t>‑</w:t>
      </w:r>
      <w:r w:rsidR="00111B6D" w:rsidRPr="00111B6D">
        <w:rPr>
          <w:rFonts w:ascii="Calibri" w:eastAsia="Calibri" w:hAnsi="Calibri" w:cs="Calibri"/>
          <w:lang w:val="ro-RO"/>
        </w:rPr>
        <w:t>Vence, un sat de basm cocotat pe o colina, supranumit „al doilea cel mai frumos sat din Franta”. Ne plimbam pe stradutele pietruite, printre case din piatra si ateliere de artisti, admirand atmosfera boema si privelistile spre Marea Mediterana.</w:t>
      </w:r>
      <w:r w:rsidR="00111B6D">
        <w:rPr>
          <w:rFonts w:ascii="Calibri" w:eastAsia="Calibri" w:hAnsi="Calibri" w:cs="Calibri"/>
          <w:lang w:val="ro-RO"/>
        </w:rPr>
        <w:t xml:space="preserve"> </w:t>
      </w:r>
      <w:r w:rsidR="00111B6D" w:rsidRPr="00111B6D">
        <w:rPr>
          <w:rFonts w:ascii="Calibri" w:eastAsia="Calibri" w:hAnsi="Calibri" w:cs="Calibri"/>
          <w:lang w:val="ro-RO"/>
        </w:rPr>
        <w:t xml:space="preserve">Continuam spre Grasse, capitala parfumului, un oras cu traditie veche in arta esentelor, cunoscut pentru stradutele sale inguste, cladirile pastelate si atmosfera provensala autentica. Admiram centrul istoric si farmecul local al acestui oras celebru pentru industria parfumurilor. </w:t>
      </w:r>
      <w:r w:rsidRPr="00D13D25">
        <w:rPr>
          <w:rFonts w:ascii="Calibri" w:eastAsia="Calibri" w:hAnsi="Calibri" w:cs="Calibri"/>
          <w:lang w:val="ro-RO"/>
        </w:rPr>
        <w:t xml:space="preserve">Intoarcere in Nisa. </w:t>
      </w:r>
      <w:r w:rsidR="000B3E6A" w:rsidRPr="00D13D25">
        <w:rPr>
          <w:rFonts w:ascii="Calibri" w:hAnsi="Calibri" w:cs="Calibri"/>
          <w:lang w:val="ro-RO"/>
        </w:rPr>
        <w:t>Cazare la Hotel NH Nice 4* Nisa sau similar.</w:t>
      </w:r>
    </w:p>
    <w:p w14:paraId="48ED2B92" w14:textId="77777777" w:rsidR="001775C7" w:rsidRPr="00310A96" w:rsidRDefault="001775C7" w:rsidP="001775C7">
      <w:pPr>
        <w:tabs>
          <w:tab w:val="left" w:pos="3540"/>
          <w:tab w:val="center" w:pos="4637"/>
        </w:tabs>
        <w:ind w:left="270" w:right="-193"/>
        <w:jc w:val="both"/>
        <w:rPr>
          <w:rFonts w:ascii="Calibri" w:eastAsia="Calibri" w:hAnsi="Calibri" w:cs="Calibri"/>
          <w:highlight w:val="yellow"/>
          <w:lang w:val="ro-RO"/>
        </w:rPr>
      </w:pPr>
    </w:p>
    <w:p w14:paraId="4DAD5562" w14:textId="4626471D" w:rsidR="001775C7" w:rsidRPr="00310A96" w:rsidRDefault="001F6F49" w:rsidP="001775C7">
      <w:pPr>
        <w:tabs>
          <w:tab w:val="left" w:pos="3540"/>
          <w:tab w:val="center" w:pos="4637"/>
        </w:tabs>
        <w:ind w:left="270" w:right="-193"/>
        <w:jc w:val="both"/>
        <w:rPr>
          <w:rFonts w:ascii="Calibri" w:hAnsi="Calibri" w:cs="Calibri"/>
          <w:b/>
          <w:color w:val="7030A0"/>
          <w:sz w:val="22"/>
          <w:szCs w:val="22"/>
          <w:highlight w:val="yellow"/>
          <w:lang w:val="ro-RO"/>
        </w:rPr>
      </w:pPr>
      <w:r>
        <w:rPr>
          <w:rFonts w:ascii="Calibri" w:hAnsi="Calibri" w:cs="Calibri"/>
          <w:b/>
          <w:color w:val="7030A0"/>
          <w:sz w:val="22"/>
          <w:szCs w:val="22"/>
          <w:lang w:val="ro-RO"/>
        </w:rPr>
        <w:t>18</w:t>
      </w:r>
      <w:r w:rsidR="001775C7" w:rsidRPr="00310A96">
        <w:rPr>
          <w:rFonts w:ascii="Calibri" w:hAnsi="Calibri" w:cs="Calibri"/>
          <w:b/>
          <w:color w:val="7030A0"/>
          <w:sz w:val="22"/>
          <w:szCs w:val="22"/>
          <w:lang w:val="ro-RO"/>
        </w:rPr>
        <w:t xml:space="preserve"> August.  NISA – CANNES –  ANTIBES – BUCURESTI  </w:t>
      </w:r>
    </w:p>
    <w:p w14:paraId="69A96A18" w14:textId="4A4462C9" w:rsidR="001775C7" w:rsidRPr="00310A96" w:rsidRDefault="001775C7" w:rsidP="001775C7">
      <w:pPr>
        <w:tabs>
          <w:tab w:val="left" w:pos="3540"/>
          <w:tab w:val="center" w:pos="4637"/>
        </w:tabs>
        <w:ind w:left="270" w:right="-193"/>
        <w:jc w:val="both"/>
        <w:rPr>
          <w:rFonts w:ascii="Calibri" w:hAnsi="Calibri" w:cs="Calibri"/>
          <w:lang w:val="ro-RO"/>
        </w:rPr>
      </w:pPr>
      <w:r w:rsidRPr="00310A96">
        <w:rPr>
          <w:rFonts w:ascii="Calibri" w:hAnsi="Calibri" w:cs="Calibri"/>
          <w:lang w:val="ro-RO"/>
        </w:rPr>
        <w:t xml:space="preserve">Mic dejun. Astazi exploram ultimele orase pitoresti de pe Coasta de Azur - Cannes si Antibes. Popularul Cannes, este renumit pentru festivalul de film si pentru plajele sale frumoase. Ne plimbam pe Promenade de la Croisette, celebrul bulevard plin de magazine si restaurante, si vom putea admira Palatul Festivalurilor si al Congreselor unde vom pune piciorul pe celebrul covor rosu al Festivalului de la Cannes, precum vedetele de la Hollywood. Puteti observa zidurile cetatii medievale, cu Castelul, Turnul si Biserica. Daca veti urca cele 109 trepte, veti fi rasplatit cu o panorama magnifica asupra Golfului Cannes. Continuam spre Antibes, micul oras in care se impletesc traditiile pescaresti si luxul. Vizitam Orasul Vechi si cel mai mare port dedicat ambarcatiunilor de lux din Europa. Admiram la exterior promenada Amiral Grasse, Portul Vauban si Muzeul Picasso. Ne indreptam catre aeroportul din Nisa pentru imbarcarea pe zborul Wizz Air </w:t>
      </w:r>
      <w:r w:rsidRPr="00727F63">
        <w:rPr>
          <w:rFonts w:ascii="Calibri" w:hAnsi="Calibri" w:cs="Calibri"/>
          <w:lang w:val="ro-RO"/>
        </w:rPr>
        <w:t xml:space="preserve">W4 3058 </w:t>
      </w:r>
      <w:r w:rsidRPr="00310A96">
        <w:rPr>
          <w:rFonts w:ascii="Calibri" w:hAnsi="Calibri" w:cs="Calibri"/>
          <w:lang w:val="ro-RO"/>
        </w:rPr>
        <w:t>cu destinatia Bucuresti. Decolare la 15:55 si aterizare pe Aeroportul Henri Coanda Otopeni la ora 19:25.</w:t>
      </w: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0D1763" w14:paraId="56094A72" w14:textId="77777777" w:rsidTr="009A7D57">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4E4596C" w14:textId="2C1A043B" w:rsidR="000D1763" w:rsidRDefault="005053ED" w:rsidP="009A7D57">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t>11 August – 18 August</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747493F" w14:textId="77777777" w:rsidR="000D1763" w:rsidRDefault="000D1763" w:rsidP="009A7D57">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24D1B487" w14:textId="77777777" w:rsidR="000D1763" w:rsidRDefault="000D1763" w:rsidP="009A7D57">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1C077331" w14:textId="77777777" w:rsidR="000D1763" w:rsidRDefault="000D1763" w:rsidP="009A7D57">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64DAD19A" w14:textId="77777777" w:rsidR="000D1763" w:rsidRDefault="000D1763" w:rsidP="009A7D57">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39A7E0A1" w14:textId="77777777" w:rsidR="000D1763" w:rsidRDefault="000D1763" w:rsidP="009A7D57">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7861589A" w14:textId="77777777" w:rsidR="000D1763" w:rsidRDefault="000D1763" w:rsidP="009A7D57">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4990FD29" w14:textId="77777777" w:rsidR="000D1763" w:rsidRDefault="000D1763" w:rsidP="009A7D57">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5A4CF96A" w14:textId="77777777" w:rsidR="000D1763" w:rsidRDefault="000D1763" w:rsidP="009A7D57">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0D1763" w14:paraId="65F1D9D1" w14:textId="77777777" w:rsidTr="009A7D57">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D79E9AE" w14:textId="77777777" w:rsidR="000D1763" w:rsidRDefault="000D1763" w:rsidP="009A7D57">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9069221" w14:textId="3682E1FC" w:rsidR="000D1763" w:rsidRPr="00BD1442" w:rsidRDefault="000D1763" w:rsidP="009A7D57">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1.</w:t>
            </w:r>
            <w:r w:rsidR="00F269EC">
              <w:rPr>
                <w:rFonts w:ascii="Calibri" w:hAnsi="Calibri" w:cs="Calibri"/>
                <w:b/>
                <w:bCs/>
                <w:strike/>
                <w:color w:val="444444"/>
                <w:sz w:val="18"/>
                <w:szCs w:val="19"/>
              </w:rPr>
              <w:t>3</w:t>
            </w:r>
            <w:r w:rsidR="007B7E3B">
              <w:rPr>
                <w:rFonts w:ascii="Calibri" w:hAnsi="Calibri" w:cs="Calibri"/>
                <w:b/>
                <w:bCs/>
                <w:strike/>
                <w:color w:val="444444"/>
                <w:sz w:val="18"/>
                <w:szCs w:val="19"/>
              </w:rPr>
              <w:t>9</w:t>
            </w:r>
            <w:r w:rsidR="00825A63">
              <w:rPr>
                <w:rFonts w:ascii="Calibri" w:hAnsi="Calibri" w:cs="Calibri"/>
                <w:b/>
                <w:bCs/>
                <w:strike/>
                <w:color w:val="444444"/>
                <w:sz w:val="18"/>
                <w:szCs w:val="19"/>
              </w:rPr>
              <w:t>9</w:t>
            </w:r>
            <w:r w:rsidRPr="00BD1442">
              <w:rPr>
                <w:rFonts w:ascii="Calibri" w:hAnsi="Calibri" w:cs="Calibri"/>
                <w:b/>
                <w:bCs/>
                <w:strike/>
                <w:color w:val="444444"/>
                <w:sz w:val="18"/>
                <w:szCs w:val="19"/>
              </w:rPr>
              <w:t xml:space="preserve"> €</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C20AE44" w14:textId="07C977D3" w:rsidR="000D1763" w:rsidRPr="00BD1442" w:rsidRDefault="00F269EC" w:rsidP="009A7D57">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1.74</w:t>
            </w:r>
            <w:r w:rsidR="007B7E3B">
              <w:rPr>
                <w:rFonts w:ascii="Calibri" w:hAnsi="Calibri" w:cs="Calibri"/>
                <w:b/>
                <w:bCs/>
                <w:strike/>
                <w:color w:val="444444"/>
                <w:sz w:val="18"/>
                <w:szCs w:val="19"/>
              </w:rPr>
              <w:t>9</w:t>
            </w:r>
            <w:r w:rsidR="000D1763">
              <w:rPr>
                <w:rFonts w:ascii="Calibri" w:hAnsi="Calibri" w:cs="Calibri"/>
                <w:b/>
                <w:bCs/>
                <w:strike/>
                <w:color w:val="444444"/>
                <w:sz w:val="18"/>
                <w:szCs w:val="19"/>
              </w:rPr>
              <w:t xml:space="preserve"> </w:t>
            </w:r>
            <w:r w:rsidR="000D1763"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6CCA3BF8" w14:textId="4ED7F919" w:rsidR="000D1763" w:rsidRPr="00BD1442" w:rsidRDefault="000D1763" w:rsidP="009A7D57">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1.</w:t>
            </w:r>
            <w:r w:rsidR="00F269EC">
              <w:rPr>
                <w:rFonts w:ascii="Calibri" w:hAnsi="Calibri" w:cs="Calibri"/>
                <w:b/>
                <w:bCs/>
                <w:strike/>
                <w:color w:val="444444"/>
                <w:sz w:val="18"/>
                <w:szCs w:val="19"/>
              </w:rPr>
              <w:t>35</w:t>
            </w:r>
            <w:r w:rsidR="007B7E3B">
              <w:rPr>
                <w:rFonts w:ascii="Calibri" w:hAnsi="Calibri" w:cs="Calibri"/>
                <w:b/>
                <w:bCs/>
                <w:strike/>
                <w:color w:val="444444"/>
                <w:sz w:val="18"/>
                <w:szCs w:val="19"/>
              </w:rPr>
              <w:t>9</w:t>
            </w:r>
            <w:r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256B8E0F" w14:textId="329EA565" w:rsidR="000D1763" w:rsidRPr="00BD1442" w:rsidRDefault="007B7E3B" w:rsidP="009A7D57">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1.</w:t>
            </w:r>
            <w:r w:rsidR="00F269EC">
              <w:rPr>
                <w:rFonts w:ascii="Calibri" w:hAnsi="Calibri" w:cs="Calibri"/>
                <w:b/>
                <w:bCs/>
                <w:strike/>
                <w:sz w:val="18"/>
                <w:szCs w:val="19"/>
              </w:rPr>
              <w:t>04</w:t>
            </w:r>
            <w:r>
              <w:rPr>
                <w:rFonts w:ascii="Calibri" w:hAnsi="Calibri" w:cs="Calibri"/>
                <w:b/>
                <w:bCs/>
                <w:strike/>
                <w:sz w:val="18"/>
                <w:szCs w:val="19"/>
              </w:rPr>
              <w:t>9</w:t>
            </w:r>
            <w:r w:rsidR="000D1763">
              <w:rPr>
                <w:rFonts w:ascii="Calibri" w:hAnsi="Calibri" w:cs="Calibri"/>
                <w:b/>
                <w:bCs/>
                <w:strike/>
                <w:sz w:val="18"/>
                <w:szCs w:val="19"/>
              </w:rPr>
              <w:t xml:space="preserve"> </w:t>
            </w:r>
            <w:r w:rsidR="000D1763"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2A359DC2" w14:textId="493524D7" w:rsidR="000D1763" w:rsidRDefault="00F269EC" w:rsidP="009A7D57">
            <w:pPr>
              <w:spacing w:line="276" w:lineRule="auto"/>
              <w:ind w:left="415"/>
              <w:rPr>
                <w:rFonts w:ascii="Calibri" w:hAnsi="Calibri" w:cs="Calibri"/>
                <w:b/>
                <w:bCs/>
                <w:sz w:val="19"/>
                <w:szCs w:val="19"/>
                <w:lang w:val="ro-RO" w:eastAsia="en-GB"/>
              </w:rPr>
            </w:pPr>
            <w:r>
              <w:rPr>
                <w:rFonts w:ascii="Calibri" w:hAnsi="Calibri" w:cs="Calibri"/>
                <w:b/>
                <w:bCs/>
                <w:lang w:val="ro-RO" w:eastAsia="en-GB"/>
              </w:rPr>
              <w:t>1</w:t>
            </w:r>
            <w:r w:rsidR="00825A63">
              <w:rPr>
                <w:rFonts w:ascii="Calibri" w:hAnsi="Calibri" w:cs="Calibri"/>
                <w:b/>
                <w:bCs/>
                <w:lang w:val="ro-RO" w:eastAsia="en-GB"/>
              </w:rPr>
              <w:t>4</w:t>
            </w:r>
            <w:r w:rsidR="000D1763">
              <w:rPr>
                <w:rFonts w:ascii="Calibri" w:hAnsi="Calibri" w:cs="Calibri"/>
                <w:b/>
                <w:bCs/>
                <w:lang w:val="ro-RO" w:eastAsia="en-GB"/>
              </w:rPr>
              <w:t>0</w:t>
            </w:r>
            <w:r w:rsidR="000D1763" w:rsidRPr="008A3CC4">
              <w:rPr>
                <w:rFonts w:ascii="Calibri" w:hAnsi="Calibri" w:cs="Calibri"/>
                <w:b/>
                <w:bCs/>
                <w:lang w:val="ro-RO" w:eastAsia="en-GB"/>
              </w:rPr>
              <w:t xml:space="preserve"> €</w:t>
            </w:r>
          </w:p>
        </w:tc>
      </w:tr>
      <w:tr w:rsidR="000D1763" w14:paraId="5D33B44D" w14:textId="77777777" w:rsidTr="009A7D57">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A3E0590" w14:textId="77777777" w:rsidR="000D1763" w:rsidRDefault="000D1763" w:rsidP="009A7D57">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0868289A" w14:textId="441F5F4C" w:rsidR="000D1763" w:rsidRDefault="000D1763" w:rsidP="009A7D57">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Pr>
                <w:rFonts w:ascii="Calibri" w:hAnsi="Calibri" w:cs="Calibri"/>
                <w:b/>
                <w:bCs/>
                <w:color w:val="444444"/>
                <w:sz w:val="15"/>
                <w:szCs w:val="15"/>
                <w:lang w:val="ro-RO"/>
              </w:rPr>
              <w:t>3</w:t>
            </w:r>
            <w:r w:rsidR="005053ED">
              <w:rPr>
                <w:rFonts w:ascii="Calibri" w:hAnsi="Calibri" w:cs="Calibri"/>
                <w:b/>
                <w:bCs/>
                <w:color w:val="444444"/>
                <w:sz w:val="15"/>
                <w:szCs w:val="15"/>
                <w:lang w:val="ro-RO"/>
              </w:rPr>
              <w:t>0</w:t>
            </w:r>
            <w:r>
              <w:rPr>
                <w:rFonts w:ascii="Calibri" w:hAnsi="Calibri" w:cs="Calibri"/>
                <w:b/>
                <w:bCs/>
                <w:color w:val="444444"/>
                <w:sz w:val="15"/>
                <w:szCs w:val="15"/>
                <w:lang w:val="ro-RO"/>
              </w:rPr>
              <w:t>.1</w:t>
            </w:r>
            <w:r w:rsidR="005053ED">
              <w:rPr>
                <w:rFonts w:ascii="Calibri" w:hAnsi="Calibri" w:cs="Calibri"/>
                <w:b/>
                <w:bCs/>
                <w:color w:val="444444"/>
                <w:sz w:val="15"/>
                <w:szCs w:val="15"/>
                <w:lang w:val="ro-RO"/>
              </w:rPr>
              <w:t>1</w:t>
            </w:r>
            <w:r>
              <w:rPr>
                <w:rFonts w:ascii="Calibri" w:hAnsi="Calibri" w:cs="Calibri"/>
                <w:b/>
                <w:bCs/>
                <w:color w:val="444444"/>
                <w:sz w:val="15"/>
                <w:szCs w:val="15"/>
                <w:lang w:val="ro-RO"/>
              </w:rPr>
              <w:t>.2026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EEA53C5" w14:textId="49B55045" w:rsidR="000D1763" w:rsidRPr="00BD1442" w:rsidRDefault="000D1763" w:rsidP="009A7D57">
            <w:pPr>
              <w:spacing w:line="276" w:lineRule="auto"/>
              <w:ind w:left="270" w:right="249"/>
              <w:jc w:val="center"/>
              <w:rPr>
                <w:rFonts w:ascii="Calibri" w:hAnsi="Calibri" w:cs="Calibri"/>
                <w:b/>
                <w:bCs/>
                <w:color w:val="444444"/>
              </w:rPr>
            </w:pPr>
            <w:r>
              <w:rPr>
                <w:rFonts w:ascii="Calibri" w:hAnsi="Calibri" w:cs="Calibri"/>
                <w:b/>
                <w:bCs/>
                <w:color w:val="444444"/>
              </w:rPr>
              <w:t>1.</w:t>
            </w:r>
            <w:r w:rsidR="00F269EC">
              <w:rPr>
                <w:rFonts w:ascii="Calibri" w:hAnsi="Calibri" w:cs="Calibri"/>
                <w:b/>
                <w:bCs/>
                <w:color w:val="444444"/>
              </w:rPr>
              <w:t>2</w:t>
            </w:r>
            <w:r w:rsidR="007B7E3B">
              <w:rPr>
                <w:rFonts w:ascii="Calibri" w:hAnsi="Calibri" w:cs="Calibri"/>
                <w:b/>
                <w:bCs/>
                <w:color w:val="444444"/>
              </w:rPr>
              <w:t>9</w:t>
            </w:r>
            <w:r w:rsidR="00825A63">
              <w:rPr>
                <w:rFonts w:ascii="Calibri" w:hAnsi="Calibri" w:cs="Calibri"/>
                <w:b/>
                <w:bCs/>
                <w:color w:val="444444"/>
              </w:rPr>
              <w:t>9</w:t>
            </w:r>
            <w:r>
              <w:rPr>
                <w:rFonts w:ascii="Calibri" w:hAnsi="Calibri" w:cs="Calibri"/>
                <w:b/>
                <w:bCs/>
                <w:color w:val="444444"/>
              </w:rPr>
              <w:t xml:space="preserve"> </w:t>
            </w:r>
            <w:r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E9C6C68" w14:textId="7603C90B" w:rsidR="000D1763" w:rsidRPr="00BD1442" w:rsidRDefault="00F269EC" w:rsidP="009A7D57">
            <w:pPr>
              <w:spacing w:line="276" w:lineRule="auto"/>
              <w:ind w:left="-98" w:right="-18"/>
              <w:jc w:val="center"/>
              <w:rPr>
                <w:rFonts w:ascii="Calibri" w:hAnsi="Calibri" w:cs="Calibri"/>
                <w:b/>
                <w:bCs/>
                <w:color w:val="444444"/>
              </w:rPr>
            </w:pPr>
            <w:r>
              <w:rPr>
                <w:rFonts w:ascii="Calibri" w:hAnsi="Calibri" w:cs="Calibri"/>
                <w:b/>
                <w:bCs/>
                <w:color w:val="444444"/>
              </w:rPr>
              <w:t>1.64</w:t>
            </w:r>
            <w:r w:rsidR="007B7E3B">
              <w:rPr>
                <w:rFonts w:ascii="Calibri" w:hAnsi="Calibri" w:cs="Calibri"/>
                <w:b/>
                <w:bCs/>
                <w:color w:val="444444"/>
              </w:rPr>
              <w:t>9</w:t>
            </w:r>
            <w:r w:rsidR="000D1763"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71F7A254" w14:textId="0FE647D2" w:rsidR="000D1763" w:rsidRPr="00BD1442" w:rsidRDefault="000D1763" w:rsidP="009A7D57">
            <w:pPr>
              <w:spacing w:line="276" w:lineRule="auto"/>
              <w:jc w:val="center"/>
              <w:rPr>
                <w:rFonts w:ascii="Calibri" w:hAnsi="Calibri" w:cs="Calibri"/>
                <w:b/>
                <w:bCs/>
                <w:color w:val="444444"/>
              </w:rPr>
            </w:pPr>
            <w:r>
              <w:rPr>
                <w:rFonts w:ascii="Calibri" w:hAnsi="Calibri" w:cs="Calibri"/>
                <w:b/>
                <w:bCs/>
                <w:color w:val="444444"/>
              </w:rPr>
              <w:t>1</w:t>
            </w:r>
            <w:r w:rsidR="00F269EC">
              <w:rPr>
                <w:rFonts w:ascii="Calibri" w:hAnsi="Calibri" w:cs="Calibri"/>
                <w:b/>
                <w:bCs/>
                <w:color w:val="444444"/>
              </w:rPr>
              <w:t>.25</w:t>
            </w:r>
            <w:r w:rsidR="007B7E3B">
              <w:rPr>
                <w:rFonts w:ascii="Calibri" w:hAnsi="Calibri" w:cs="Calibri"/>
                <w:b/>
                <w:bCs/>
                <w:color w:val="444444"/>
              </w:rPr>
              <w:t>9</w:t>
            </w:r>
            <w:r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441B5478" w14:textId="438DC1BE" w:rsidR="000D1763" w:rsidRPr="00BD1442" w:rsidRDefault="00F269EC" w:rsidP="009A7D57">
            <w:pPr>
              <w:spacing w:line="276" w:lineRule="auto"/>
              <w:ind w:left="-270" w:right="-270"/>
              <w:jc w:val="center"/>
              <w:rPr>
                <w:rFonts w:ascii="Calibri" w:hAnsi="Calibri" w:cs="Calibri"/>
                <w:b/>
                <w:bCs/>
              </w:rPr>
            </w:pPr>
            <w:r>
              <w:rPr>
                <w:rFonts w:ascii="Calibri" w:hAnsi="Calibri" w:cs="Calibri"/>
                <w:b/>
                <w:bCs/>
              </w:rPr>
              <w:t>94</w:t>
            </w:r>
            <w:r w:rsidR="007B7E3B">
              <w:rPr>
                <w:rFonts w:ascii="Calibri" w:hAnsi="Calibri" w:cs="Calibri"/>
                <w:b/>
                <w:bCs/>
              </w:rPr>
              <w:t>9</w:t>
            </w:r>
            <w:r w:rsidR="000D1763">
              <w:rPr>
                <w:rFonts w:ascii="Calibri" w:hAnsi="Calibri" w:cs="Calibri"/>
                <w:b/>
                <w:bCs/>
              </w:rPr>
              <w:t xml:space="preserve"> </w:t>
            </w:r>
            <w:r w:rsidR="000D1763"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6784656B" w14:textId="77777777" w:rsidR="000D1763" w:rsidRDefault="000D1763" w:rsidP="009A7D57">
            <w:pPr>
              <w:ind w:left="270"/>
              <w:rPr>
                <w:rFonts w:ascii="Calibri" w:hAnsi="Calibri" w:cs="Calibri"/>
                <w:b/>
                <w:bCs/>
                <w:sz w:val="19"/>
                <w:szCs w:val="19"/>
                <w:lang w:val="ro-RO" w:eastAsia="en-GB"/>
              </w:rPr>
            </w:pPr>
          </w:p>
        </w:tc>
      </w:tr>
    </w:tbl>
    <w:p w14:paraId="7F75416E" w14:textId="0DAFEBAF" w:rsidR="00364C1A" w:rsidRPr="00B46C3A" w:rsidRDefault="00364C1A" w:rsidP="00364C1A">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505C139E" w14:textId="77777777" w:rsidR="00364C1A" w:rsidRPr="00B46C3A" w:rsidRDefault="00364C1A" w:rsidP="00364C1A">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7697B92" w14:textId="77777777" w:rsidR="00364C1A" w:rsidRPr="00B46C3A" w:rsidRDefault="00364C1A" w:rsidP="00364C1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r>
        <w:rPr>
          <w:rFonts w:ascii="Calibri" w:hAnsi="Calibri" w:cs="Calibri"/>
          <w:color w:val="444444"/>
          <w:sz w:val="18"/>
          <w:szCs w:val="18"/>
          <w:lang w:val="ro-RO"/>
        </w:rPr>
        <w:t>.</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0"/>
        <w:gridCol w:w="4657"/>
      </w:tblGrid>
      <w:tr w:rsidR="00364C1A" w:rsidRPr="00B46C3A" w14:paraId="0CB2CEE3" w14:textId="77777777" w:rsidTr="00837DA1">
        <w:trPr>
          <w:trHeight w:val="227"/>
        </w:trPr>
        <w:tc>
          <w:tcPr>
            <w:tcW w:w="2892"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24B694D0" w14:textId="77777777" w:rsidR="00364C1A" w:rsidRPr="00B46C3A" w:rsidRDefault="00364C1A" w:rsidP="00837DA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08"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B77C44F" w14:textId="77777777" w:rsidR="00364C1A" w:rsidRPr="00B46C3A" w:rsidRDefault="00364C1A" w:rsidP="00837DA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364C1A" w:rsidRPr="00B46C3A" w14:paraId="5C4F6059" w14:textId="77777777" w:rsidTr="00837DA1">
        <w:trPr>
          <w:trHeight w:val="440"/>
        </w:trPr>
        <w:tc>
          <w:tcPr>
            <w:tcW w:w="2892" w:type="pct"/>
            <w:tcBorders>
              <w:top w:val="single" w:sz="4" w:space="0" w:color="auto"/>
              <w:left w:val="single" w:sz="4" w:space="0" w:color="auto"/>
              <w:bottom w:val="single" w:sz="4" w:space="0" w:color="auto"/>
              <w:right w:val="single" w:sz="4" w:space="0" w:color="auto"/>
            </w:tcBorders>
            <w:vAlign w:val="center"/>
            <w:hideMark/>
          </w:tcPr>
          <w:p w14:paraId="1077006B" w14:textId="6F26070E" w:rsidR="001775C7" w:rsidRPr="00310A96" w:rsidRDefault="001775C7" w:rsidP="00465E24">
            <w:pPr>
              <w:pStyle w:val="ListParagraph"/>
              <w:numPr>
                <w:ilvl w:val="0"/>
                <w:numId w:val="4"/>
              </w:numPr>
              <w:spacing w:line="276" w:lineRule="auto"/>
              <w:ind w:left="161" w:hanging="109"/>
              <w:rPr>
                <w:rFonts w:ascii="Calibri" w:hAnsi="Calibri" w:cs="Calibri"/>
                <w:sz w:val="18"/>
                <w:szCs w:val="18"/>
                <w:lang w:val="ro-RO"/>
              </w:rPr>
            </w:pPr>
            <w:bookmarkStart w:id="1" w:name="_Hlk185513005"/>
            <w:r w:rsidRPr="00310A96">
              <w:rPr>
                <w:rFonts w:ascii="Calibri" w:hAnsi="Calibri" w:cs="Calibri"/>
                <w:sz w:val="18"/>
                <w:szCs w:val="18"/>
                <w:lang w:val="ro-RO"/>
              </w:rPr>
              <w:t>Bilet de avion Bucuresti - Pisa, Compania Wizz</w:t>
            </w:r>
            <w:r w:rsidR="00F94861">
              <w:rPr>
                <w:rFonts w:ascii="Calibri" w:hAnsi="Calibri" w:cs="Calibri"/>
                <w:sz w:val="18"/>
                <w:szCs w:val="18"/>
                <w:lang w:val="ro-RO"/>
              </w:rPr>
              <w:t xml:space="preserve"> </w:t>
            </w:r>
            <w:r w:rsidRPr="00310A96">
              <w:rPr>
                <w:rFonts w:ascii="Calibri" w:hAnsi="Calibri" w:cs="Calibri"/>
                <w:sz w:val="18"/>
                <w:szCs w:val="18"/>
                <w:lang w:val="ro-RO"/>
              </w:rPr>
              <w:t>Air</w:t>
            </w:r>
          </w:p>
          <w:p w14:paraId="4057D30D" w14:textId="20E9A87D" w:rsidR="001775C7" w:rsidRPr="00310A96" w:rsidRDefault="001775C7" w:rsidP="00465E24">
            <w:pPr>
              <w:pStyle w:val="ListParagraph"/>
              <w:numPr>
                <w:ilvl w:val="0"/>
                <w:numId w:val="4"/>
              </w:numPr>
              <w:spacing w:line="276" w:lineRule="auto"/>
              <w:ind w:left="161" w:hanging="109"/>
              <w:rPr>
                <w:rFonts w:ascii="Calibri" w:hAnsi="Calibri" w:cs="Calibri"/>
                <w:sz w:val="18"/>
                <w:szCs w:val="18"/>
                <w:lang w:val="ro-RO"/>
              </w:rPr>
            </w:pPr>
            <w:r w:rsidRPr="00310A96">
              <w:rPr>
                <w:rFonts w:ascii="Calibri" w:hAnsi="Calibri" w:cs="Calibri"/>
                <w:sz w:val="18"/>
                <w:szCs w:val="18"/>
                <w:lang w:val="ro-RO"/>
              </w:rPr>
              <w:t xml:space="preserve">Bilet de avion Nisa </w:t>
            </w:r>
            <w:r>
              <w:rPr>
                <w:rFonts w:ascii="Calibri" w:hAnsi="Calibri" w:cs="Calibri"/>
                <w:sz w:val="18"/>
                <w:szCs w:val="18"/>
                <w:lang w:val="ro-RO"/>
              </w:rPr>
              <w:t>-</w:t>
            </w:r>
            <w:r w:rsidRPr="00310A96">
              <w:rPr>
                <w:rFonts w:ascii="Calibri" w:hAnsi="Calibri" w:cs="Calibri"/>
                <w:sz w:val="18"/>
                <w:szCs w:val="18"/>
                <w:lang w:val="ro-RO"/>
              </w:rPr>
              <w:t xml:space="preserve"> Bucuresti, Compania Wizz</w:t>
            </w:r>
            <w:r w:rsidR="00F94861">
              <w:rPr>
                <w:rFonts w:ascii="Calibri" w:hAnsi="Calibri" w:cs="Calibri"/>
                <w:sz w:val="18"/>
                <w:szCs w:val="18"/>
                <w:lang w:val="ro-RO"/>
              </w:rPr>
              <w:t xml:space="preserve"> </w:t>
            </w:r>
            <w:r w:rsidRPr="00310A96">
              <w:rPr>
                <w:rFonts w:ascii="Calibri" w:hAnsi="Calibri" w:cs="Calibri"/>
                <w:sz w:val="18"/>
                <w:szCs w:val="18"/>
                <w:lang w:val="ro-RO"/>
              </w:rPr>
              <w:t>Air</w:t>
            </w:r>
          </w:p>
          <w:p w14:paraId="04486CD2" w14:textId="7AB85EFB" w:rsidR="001775C7" w:rsidRDefault="001775C7" w:rsidP="00465E24">
            <w:pPr>
              <w:pStyle w:val="ListParagraph"/>
              <w:numPr>
                <w:ilvl w:val="0"/>
                <w:numId w:val="4"/>
              </w:numPr>
              <w:spacing w:line="276" w:lineRule="auto"/>
              <w:ind w:left="161" w:hanging="109"/>
              <w:rPr>
                <w:rFonts w:ascii="Calibri" w:hAnsi="Calibri" w:cs="Calibri"/>
                <w:sz w:val="18"/>
                <w:szCs w:val="18"/>
                <w:lang w:val="ro-RO"/>
              </w:rPr>
            </w:pPr>
            <w:r w:rsidRPr="00310A96">
              <w:rPr>
                <w:rFonts w:ascii="Calibri" w:hAnsi="Calibri" w:cs="Calibri"/>
                <w:sz w:val="18"/>
                <w:szCs w:val="18"/>
                <w:lang w:val="ro-RO"/>
              </w:rPr>
              <w:lastRenderedPageBreak/>
              <w:t xml:space="preserve">Taxele de aeroport, cu bagaj de mana </w:t>
            </w:r>
            <w:r w:rsidR="00F269EC" w:rsidRPr="00F269EC">
              <w:rPr>
                <w:rFonts w:ascii="Calibri" w:hAnsi="Calibri" w:cs="Calibri"/>
                <w:sz w:val="18"/>
                <w:szCs w:val="18"/>
                <w:lang w:val="ro-RO"/>
              </w:rPr>
              <w:t>40 × 30 × 20 cm</w:t>
            </w:r>
            <w:r w:rsidR="00F269EC">
              <w:rPr>
                <w:rFonts w:ascii="Calibri" w:hAnsi="Calibri" w:cs="Calibri"/>
                <w:sz w:val="18"/>
                <w:szCs w:val="18"/>
                <w:lang w:val="ro-RO"/>
              </w:rPr>
              <w:t xml:space="preserve"> </w:t>
            </w:r>
            <w:r w:rsidRPr="00310A96">
              <w:rPr>
                <w:rFonts w:ascii="Calibri" w:hAnsi="Calibri" w:cs="Calibri"/>
                <w:sz w:val="18"/>
                <w:szCs w:val="18"/>
                <w:lang w:val="ro-RO"/>
              </w:rPr>
              <w:t>+ bagaj de cala 20 kg inclus</w:t>
            </w:r>
          </w:p>
          <w:p w14:paraId="074C41C5" w14:textId="013CD887" w:rsidR="00F269EC" w:rsidRPr="00F269EC" w:rsidRDefault="00F269EC" w:rsidP="00465E24">
            <w:pPr>
              <w:pStyle w:val="ListParagraph"/>
              <w:numPr>
                <w:ilvl w:val="0"/>
                <w:numId w:val="4"/>
              </w:numPr>
              <w:ind w:left="161" w:hanging="109"/>
              <w:rPr>
                <w:rFonts w:ascii="Calibri" w:hAnsi="Calibri" w:cs="Calibri"/>
                <w:sz w:val="18"/>
                <w:szCs w:val="18"/>
                <w:lang w:val="ro-RO"/>
              </w:rPr>
            </w:pPr>
            <w:r w:rsidRPr="00F269EC">
              <w:rPr>
                <w:rFonts w:ascii="Calibri" w:hAnsi="Calibri" w:cs="Calibri"/>
                <w:sz w:val="18"/>
                <w:szCs w:val="18"/>
                <w:lang w:val="ro-RO"/>
              </w:rPr>
              <w:t>Transferuri aeroport – hotel – aeroport</w:t>
            </w:r>
          </w:p>
          <w:p w14:paraId="6983789F" w14:textId="77777777" w:rsidR="001775C7" w:rsidRDefault="001775C7" w:rsidP="00465E24">
            <w:pPr>
              <w:pStyle w:val="ListParagraph"/>
              <w:numPr>
                <w:ilvl w:val="0"/>
                <w:numId w:val="4"/>
              </w:numPr>
              <w:spacing w:line="276" w:lineRule="auto"/>
              <w:ind w:left="161" w:hanging="109"/>
              <w:rPr>
                <w:rFonts w:ascii="Calibri" w:hAnsi="Calibri" w:cs="Calibri"/>
                <w:sz w:val="18"/>
                <w:szCs w:val="18"/>
                <w:lang w:val="ro-RO"/>
              </w:rPr>
            </w:pPr>
            <w:r w:rsidRPr="00310A96">
              <w:rPr>
                <w:rFonts w:ascii="Calibri" w:hAnsi="Calibri" w:cs="Calibri"/>
                <w:sz w:val="18"/>
                <w:szCs w:val="18"/>
                <w:lang w:val="ro-RO"/>
              </w:rPr>
              <w:t>Transport cu autocar 4* pe durata circuitului.</w:t>
            </w:r>
          </w:p>
          <w:p w14:paraId="73B75EC6" w14:textId="77777777" w:rsidR="001775C7" w:rsidRPr="00174504" w:rsidRDefault="001775C7" w:rsidP="00465E24">
            <w:pPr>
              <w:pStyle w:val="ListParagraph"/>
              <w:numPr>
                <w:ilvl w:val="0"/>
                <w:numId w:val="4"/>
              </w:numPr>
              <w:spacing w:line="276" w:lineRule="auto"/>
              <w:ind w:left="161" w:hanging="109"/>
              <w:rPr>
                <w:rFonts w:ascii="Calibri" w:hAnsi="Calibri" w:cs="Calibri"/>
                <w:sz w:val="18"/>
                <w:szCs w:val="18"/>
                <w:lang w:val="ro-RO"/>
              </w:rPr>
            </w:pPr>
            <w:r w:rsidRPr="00174504">
              <w:rPr>
                <w:rFonts w:ascii="Calibri" w:hAnsi="Calibri" w:cs="Calibri"/>
                <w:sz w:val="18"/>
                <w:szCs w:val="18"/>
                <w:lang w:val="ro-RO"/>
              </w:rPr>
              <w:t>7 nopti cazare  cu mic dejun la hoteluri de 4* astfel:</w:t>
            </w:r>
          </w:p>
          <w:p w14:paraId="5CBBCB2A" w14:textId="503136B9" w:rsidR="001775C7" w:rsidRPr="00310A96" w:rsidRDefault="00F94861" w:rsidP="00465E24">
            <w:pPr>
              <w:pStyle w:val="ListParagraph"/>
              <w:spacing w:line="276" w:lineRule="auto"/>
              <w:ind w:left="161" w:hanging="109"/>
              <w:rPr>
                <w:rFonts w:ascii="Calibri" w:hAnsi="Calibri" w:cs="Calibri"/>
                <w:sz w:val="18"/>
                <w:szCs w:val="18"/>
                <w:lang w:val="ro-RO"/>
              </w:rPr>
            </w:pPr>
            <w:r>
              <w:rPr>
                <w:rFonts w:ascii="Calibri" w:hAnsi="Calibri" w:cs="Calibri"/>
                <w:sz w:val="18"/>
                <w:szCs w:val="18"/>
                <w:lang w:val="ro-RO"/>
              </w:rPr>
              <w:t>3</w:t>
            </w:r>
            <w:r w:rsidR="001775C7" w:rsidRPr="00310A96">
              <w:rPr>
                <w:rFonts w:ascii="Calibri" w:hAnsi="Calibri" w:cs="Calibri"/>
                <w:sz w:val="18"/>
                <w:szCs w:val="18"/>
                <w:lang w:val="ro-RO"/>
              </w:rPr>
              <w:t xml:space="preserve"> nopti cazare la Hotel</w:t>
            </w:r>
            <w:r w:rsidR="001775C7">
              <w:rPr>
                <w:rFonts w:ascii="Calibri" w:hAnsi="Calibri" w:cs="Calibri"/>
                <w:sz w:val="18"/>
                <w:szCs w:val="18"/>
                <w:lang w:val="ro-RO"/>
              </w:rPr>
              <w:t xml:space="preserve"> Grand</w:t>
            </w:r>
            <w:r w:rsidR="001775C7" w:rsidRPr="00310A96">
              <w:rPr>
                <w:rFonts w:ascii="Calibri" w:hAnsi="Calibri" w:cs="Calibri"/>
                <w:sz w:val="18"/>
                <w:szCs w:val="18"/>
                <w:lang w:val="ro-RO"/>
              </w:rPr>
              <w:t xml:space="preserve"> Mediterraneo 4* </w:t>
            </w:r>
            <w:r w:rsidR="001775C7" w:rsidRPr="00174504">
              <w:rPr>
                <w:rFonts w:ascii="Calibri" w:hAnsi="Calibri" w:cs="Calibri"/>
                <w:sz w:val="18"/>
                <w:szCs w:val="18"/>
                <w:lang w:val="ro-RO"/>
              </w:rPr>
              <w:t xml:space="preserve">Florenta </w:t>
            </w:r>
            <w:r w:rsidR="001775C7" w:rsidRPr="00310A96">
              <w:rPr>
                <w:rFonts w:ascii="Calibri" w:hAnsi="Calibri" w:cs="Calibri"/>
                <w:sz w:val="18"/>
                <w:szCs w:val="18"/>
                <w:lang w:val="ro-RO"/>
              </w:rPr>
              <w:t xml:space="preserve">sau similar </w:t>
            </w:r>
          </w:p>
          <w:p w14:paraId="2B6DE034" w14:textId="1A4ED825" w:rsidR="001775C7" w:rsidRPr="00310A96" w:rsidRDefault="00F94861" w:rsidP="00465E24">
            <w:pPr>
              <w:pStyle w:val="ListParagraph"/>
              <w:spacing w:line="276" w:lineRule="auto"/>
              <w:ind w:left="161" w:hanging="109"/>
              <w:rPr>
                <w:rFonts w:ascii="Calibri" w:hAnsi="Calibri" w:cs="Calibri"/>
                <w:sz w:val="18"/>
                <w:szCs w:val="18"/>
                <w:lang w:val="ro-RO"/>
              </w:rPr>
            </w:pPr>
            <w:r>
              <w:rPr>
                <w:rFonts w:ascii="Calibri" w:hAnsi="Calibri" w:cs="Calibri"/>
                <w:sz w:val="18"/>
                <w:szCs w:val="18"/>
                <w:lang w:val="ro-RO"/>
              </w:rPr>
              <w:t>2</w:t>
            </w:r>
            <w:r w:rsidR="001775C7" w:rsidRPr="00310A96">
              <w:rPr>
                <w:rFonts w:ascii="Calibri" w:hAnsi="Calibri" w:cs="Calibri"/>
                <w:sz w:val="18"/>
                <w:szCs w:val="18"/>
                <w:lang w:val="ro-RO"/>
              </w:rPr>
              <w:t xml:space="preserve"> no</w:t>
            </w:r>
            <w:r>
              <w:rPr>
                <w:rFonts w:ascii="Calibri" w:hAnsi="Calibri" w:cs="Calibri"/>
                <w:sz w:val="18"/>
                <w:szCs w:val="18"/>
                <w:lang w:val="ro-RO"/>
              </w:rPr>
              <w:t>pti</w:t>
            </w:r>
            <w:r w:rsidR="001775C7" w:rsidRPr="00310A96">
              <w:rPr>
                <w:rFonts w:ascii="Calibri" w:hAnsi="Calibri" w:cs="Calibri"/>
                <w:sz w:val="18"/>
                <w:szCs w:val="18"/>
                <w:lang w:val="ro-RO"/>
              </w:rPr>
              <w:t xml:space="preserve"> cazare la </w:t>
            </w:r>
            <w:r w:rsidR="00942F04">
              <w:rPr>
                <w:rFonts w:ascii="Calibri" w:hAnsi="Calibri" w:cs="Calibri"/>
                <w:sz w:val="18"/>
                <w:szCs w:val="18"/>
                <w:lang w:val="ro-RO"/>
              </w:rPr>
              <w:t xml:space="preserve">Hotel </w:t>
            </w:r>
            <w:r w:rsidR="00F269EC" w:rsidRPr="00F269EC">
              <w:rPr>
                <w:rFonts w:ascii="Calibri" w:hAnsi="Calibri" w:cs="Calibri"/>
                <w:sz w:val="18"/>
                <w:szCs w:val="18"/>
                <w:lang w:val="ro-RO"/>
              </w:rPr>
              <w:t>Holiday Inn Genoa City 4*</w:t>
            </w:r>
            <w:r w:rsidR="00F269EC">
              <w:rPr>
                <w:rFonts w:ascii="Calibri" w:hAnsi="Calibri" w:cs="Calibri"/>
                <w:sz w:val="18"/>
                <w:szCs w:val="18"/>
                <w:lang w:val="ro-RO"/>
              </w:rPr>
              <w:t xml:space="preserve"> </w:t>
            </w:r>
            <w:r w:rsidR="001775C7">
              <w:rPr>
                <w:rFonts w:ascii="Calibri" w:hAnsi="Calibri" w:cs="Calibri"/>
                <w:sz w:val="18"/>
                <w:szCs w:val="18"/>
                <w:lang w:val="ro-RO"/>
              </w:rPr>
              <w:t xml:space="preserve">Genova </w:t>
            </w:r>
            <w:r w:rsidR="001775C7" w:rsidRPr="00310A96">
              <w:rPr>
                <w:rFonts w:ascii="Calibri" w:hAnsi="Calibri" w:cs="Calibri"/>
                <w:sz w:val="18"/>
                <w:szCs w:val="18"/>
                <w:lang w:val="ro-RO"/>
              </w:rPr>
              <w:t xml:space="preserve">sau similar </w:t>
            </w:r>
          </w:p>
          <w:p w14:paraId="313EEB7B" w14:textId="78CF8C1F" w:rsidR="001775C7" w:rsidRDefault="001775C7" w:rsidP="00465E24">
            <w:pPr>
              <w:pStyle w:val="ListParagraph"/>
              <w:spacing w:line="276" w:lineRule="auto"/>
              <w:ind w:left="161" w:hanging="109"/>
              <w:rPr>
                <w:rFonts w:ascii="Calibri" w:hAnsi="Calibri" w:cs="Calibri"/>
                <w:sz w:val="18"/>
                <w:szCs w:val="18"/>
                <w:lang w:val="ro-RO"/>
              </w:rPr>
            </w:pPr>
            <w:r>
              <w:rPr>
                <w:rFonts w:ascii="Calibri" w:hAnsi="Calibri" w:cs="Calibri"/>
                <w:sz w:val="18"/>
                <w:szCs w:val="18"/>
                <w:lang w:val="ro-RO"/>
              </w:rPr>
              <w:t>2 nopti</w:t>
            </w:r>
            <w:r w:rsidRPr="00310A96">
              <w:rPr>
                <w:rFonts w:ascii="Calibri" w:hAnsi="Calibri" w:cs="Calibri"/>
                <w:sz w:val="18"/>
                <w:szCs w:val="18"/>
                <w:lang w:val="ro-RO"/>
              </w:rPr>
              <w:t xml:space="preserve"> cazare la </w:t>
            </w:r>
            <w:r w:rsidR="00465E24" w:rsidRPr="00465E24">
              <w:rPr>
                <w:rFonts w:ascii="Calibri" w:hAnsi="Calibri" w:cs="Calibri"/>
                <w:sz w:val="18"/>
                <w:szCs w:val="18"/>
                <w:lang w:val="ro-RO"/>
              </w:rPr>
              <w:t xml:space="preserve">Hotel NH Nice 4* Nisa </w:t>
            </w:r>
            <w:r w:rsidRPr="00310A96">
              <w:rPr>
                <w:rFonts w:ascii="Calibri" w:hAnsi="Calibri" w:cs="Calibri"/>
                <w:sz w:val="18"/>
                <w:szCs w:val="18"/>
                <w:lang w:val="ro-RO"/>
              </w:rPr>
              <w:t xml:space="preserve">sau similar </w:t>
            </w:r>
          </w:p>
          <w:p w14:paraId="55DC9730" w14:textId="3592BAB5" w:rsidR="001775C7" w:rsidRDefault="001775C7" w:rsidP="00465E24">
            <w:pPr>
              <w:pStyle w:val="ListParagraph"/>
              <w:numPr>
                <w:ilvl w:val="0"/>
                <w:numId w:val="4"/>
              </w:numPr>
              <w:spacing w:line="276" w:lineRule="auto"/>
              <w:ind w:left="161" w:hanging="109"/>
              <w:rPr>
                <w:rFonts w:ascii="Calibri" w:hAnsi="Calibri" w:cs="Calibri"/>
                <w:sz w:val="18"/>
                <w:szCs w:val="18"/>
                <w:lang w:val="ro-RO"/>
              </w:rPr>
            </w:pPr>
            <w:r w:rsidRPr="00174504">
              <w:rPr>
                <w:rFonts w:ascii="Calibri" w:hAnsi="Calibri" w:cs="Calibri"/>
                <w:sz w:val="18"/>
                <w:szCs w:val="18"/>
                <w:lang w:val="ro-RO"/>
              </w:rPr>
              <w:t>Tururi de oras: Pisa, Gen</w:t>
            </w:r>
            <w:r w:rsidR="00990CFA">
              <w:rPr>
                <w:rFonts w:ascii="Calibri" w:hAnsi="Calibri" w:cs="Calibri"/>
                <w:sz w:val="18"/>
                <w:szCs w:val="18"/>
                <w:lang w:val="ro-RO"/>
              </w:rPr>
              <w:t>o</w:t>
            </w:r>
            <w:r w:rsidRPr="00174504">
              <w:rPr>
                <w:rFonts w:ascii="Calibri" w:hAnsi="Calibri" w:cs="Calibri"/>
                <w:sz w:val="18"/>
                <w:szCs w:val="18"/>
                <w:lang w:val="ro-RO"/>
              </w:rPr>
              <w:t>va, Monaco, Nisa, Cannes, Antibes</w:t>
            </w:r>
          </w:p>
          <w:p w14:paraId="0AA0ED8C" w14:textId="77777777" w:rsidR="001775C7" w:rsidRDefault="001775C7" w:rsidP="00465E24">
            <w:pPr>
              <w:pStyle w:val="ListParagraph"/>
              <w:numPr>
                <w:ilvl w:val="0"/>
                <w:numId w:val="4"/>
              </w:numPr>
              <w:spacing w:line="276" w:lineRule="auto"/>
              <w:ind w:left="161" w:hanging="109"/>
              <w:rPr>
                <w:rFonts w:ascii="Calibri" w:hAnsi="Calibri" w:cs="Calibri"/>
                <w:sz w:val="18"/>
                <w:szCs w:val="18"/>
                <w:lang w:val="ro-RO"/>
              </w:rPr>
            </w:pPr>
            <w:r>
              <w:rPr>
                <w:rFonts w:ascii="Calibri" w:hAnsi="Calibri" w:cs="Calibri"/>
                <w:sz w:val="18"/>
                <w:szCs w:val="18"/>
                <w:lang w:val="ro-RO"/>
              </w:rPr>
              <w:t xml:space="preserve">Tur de oras cu ghid local in Florenta </w:t>
            </w:r>
          </w:p>
          <w:p w14:paraId="5AC5D6EB" w14:textId="63E0F489" w:rsidR="001775C7" w:rsidRDefault="001775C7" w:rsidP="00465E24">
            <w:pPr>
              <w:pStyle w:val="ListParagraph"/>
              <w:numPr>
                <w:ilvl w:val="0"/>
                <w:numId w:val="4"/>
              </w:numPr>
              <w:spacing w:line="276" w:lineRule="auto"/>
              <w:ind w:left="161" w:hanging="109"/>
              <w:rPr>
                <w:rFonts w:ascii="Calibri" w:hAnsi="Calibri" w:cs="Calibri"/>
                <w:sz w:val="18"/>
                <w:szCs w:val="18"/>
                <w:lang w:val="ro-RO"/>
              </w:rPr>
            </w:pPr>
            <w:r>
              <w:rPr>
                <w:rFonts w:ascii="Calibri" w:hAnsi="Calibri" w:cs="Calibri"/>
                <w:sz w:val="18"/>
                <w:szCs w:val="18"/>
                <w:lang w:val="ro-RO"/>
              </w:rPr>
              <w:t xml:space="preserve">Excursie </w:t>
            </w:r>
            <w:r w:rsidR="00AC2DF3">
              <w:rPr>
                <w:rFonts w:ascii="Calibri" w:hAnsi="Calibri" w:cs="Calibri"/>
                <w:sz w:val="18"/>
                <w:szCs w:val="18"/>
                <w:lang w:val="ro-RO"/>
              </w:rPr>
              <w:t xml:space="preserve">la </w:t>
            </w:r>
            <w:r w:rsidRPr="00310A96">
              <w:rPr>
                <w:rFonts w:ascii="Calibri" w:hAnsi="Calibri" w:cs="Calibri"/>
                <w:sz w:val="18"/>
                <w:szCs w:val="18"/>
                <w:lang w:val="ro-RO"/>
              </w:rPr>
              <w:t>Cinque Terre</w:t>
            </w:r>
            <w:r>
              <w:rPr>
                <w:rFonts w:ascii="Calibri" w:hAnsi="Calibri" w:cs="Calibri"/>
                <w:sz w:val="18"/>
                <w:szCs w:val="18"/>
                <w:lang w:val="ro-RO"/>
              </w:rPr>
              <w:t xml:space="preserve"> </w:t>
            </w:r>
          </w:p>
          <w:p w14:paraId="45D91FC7" w14:textId="0B81B8AA" w:rsidR="008757D2" w:rsidRPr="00174504" w:rsidRDefault="008757D2" w:rsidP="00465E24">
            <w:pPr>
              <w:pStyle w:val="ListParagraph"/>
              <w:numPr>
                <w:ilvl w:val="0"/>
                <w:numId w:val="4"/>
              </w:numPr>
              <w:spacing w:line="276" w:lineRule="auto"/>
              <w:ind w:left="161" w:hanging="109"/>
              <w:rPr>
                <w:rFonts w:ascii="Calibri" w:hAnsi="Calibri" w:cs="Calibri"/>
                <w:sz w:val="18"/>
                <w:szCs w:val="18"/>
                <w:lang w:val="ro-RO"/>
              </w:rPr>
            </w:pPr>
            <w:r>
              <w:rPr>
                <w:rFonts w:ascii="Calibri" w:hAnsi="Calibri" w:cs="Calibri"/>
                <w:sz w:val="18"/>
                <w:szCs w:val="18"/>
                <w:lang w:val="ro-RO"/>
              </w:rPr>
              <w:t>Vizita si tur ghidat la Parfumeria Fragonard in Eze</w:t>
            </w:r>
          </w:p>
          <w:p w14:paraId="43649767" w14:textId="03E8E94C" w:rsidR="00364C1A" w:rsidRPr="001405A5" w:rsidRDefault="001775C7" w:rsidP="00465E24">
            <w:pPr>
              <w:pStyle w:val="ListParagraph"/>
              <w:numPr>
                <w:ilvl w:val="0"/>
                <w:numId w:val="4"/>
              </w:numPr>
              <w:spacing w:line="276" w:lineRule="auto"/>
              <w:ind w:left="161" w:right="-180" w:hanging="109"/>
              <w:rPr>
                <w:rFonts w:ascii="Calibri" w:hAnsi="Calibri" w:cs="Calibri"/>
                <w:sz w:val="18"/>
                <w:szCs w:val="18"/>
                <w:lang w:val="it-IT"/>
              </w:rPr>
            </w:pPr>
            <w:r w:rsidRPr="00174504">
              <w:rPr>
                <w:rFonts w:ascii="Calibri" w:hAnsi="Calibri" w:cs="Calibri"/>
                <w:sz w:val="18"/>
                <w:szCs w:val="18"/>
                <w:lang w:val="ro-RO"/>
              </w:rPr>
              <w:t>Insotitor roman de grup</w:t>
            </w:r>
          </w:p>
        </w:tc>
        <w:tc>
          <w:tcPr>
            <w:tcW w:w="2108" w:type="pct"/>
            <w:tcBorders>
              <w:top w:val="single" w:sz="4" w:space="0" w:color="auto"/>
              <w:left w:val="single" w:sz="4" w:space="0" w:color="auto"/>
              <w:bottom w:val="single" w:sz="4" w:space="0" w:color="auto"/>
              <w:right w:val="single" w:sz="4" w:space="0" w:color="auto"/>
            </w:tcBorders>
            <w:vAlign w:val="center"/>
            <w:hideMark/>
          </w:tcPr>
          <w:p w14:paraId="0C1C30DB" w14:textId="77777777" w:rsidR="001775C7" w:rsidRDefault="001775C7" w:rsidP="00465E24">
            <w:pPr>
              <w:pStyle w:val="ListParagraph"/>
              <w:numPr>
                <w:ilvl w:val="0"/>
                <w:numId w:val="4"/>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lastRenderedPageBreak/>
              <w:t>Asigurare medicala + storno</w:t>
            </w:r>
          </w:p>
          <w:p w14:paraId="308AFCC1" w14:textId="77777777" w:rsidR="001775C7" w:rsidRPr="00310A96" w:rsidRDefault="001775C7" w:rsidP="00465E24">
            <w:pPr>
              <w:pStyle w:val="ListParagraph"/>
              <w:numPr>
                <w:ilvl w:val="0"/>
                <w:numId w:val="4"/>
              </w:numPr>
              <w:spacing w:line="276" w:lineRule="auto"/>
              <w:ind w:left="165" w:hanging="105"/>
              <w:rPr>
                <w:rFonts w:ascii="Calibri" w:hAnsi="Calibri" w:cs="Calibri"/>
                <w:sz w:val="18"/>
                <w:szCs w:val="18"/>
                <w:lang w:val="ro-RO"/>
              </w:rPr>
            </w:pPr>
            <w:r>
              <w:rPr>
                <w:rFonts w:ascii="Calibri" w:hAnsi="Calibri" w:cs="Calibri"/>
                <w:sz w:val="18"/>
                <w:szCs w:val="18"/>
                <w:lang w:val="ro-RO"/>
              </w:rPr>
              <w:t>Hello Protect (recomandat)</w:t>
            </w:r>
          </w:p>
          <w:p w14:paraId="5F0F559D" w14:textId="77777777" w:rsidR="001775C7" w:rsidRPr="00310A96" w:rsidRDefault="001775C7" w:rsidP="00465E24">
            <w:pPr>
              <w:pStyle w:val="ListParagraph"/>
              <w:numPr>
                <w:ilvl w:val="0"/>
                <w:numId w:val="4"/>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lastRenderedPageBreak/>
              <w:t xml:space="preserve">Taxele de oras, se achita individual la receptia hotelului </w:t>
            </w:r>
          </w:p>
          <w:p w14:paraId="6A544D00" w14:textId="77777777" w:rsidR="001775C7" w:rsidRPr="00310A96" w:rsidRDefault="001775C7" w:rsidP="00465E24">
            <w:pPr>
              <w:pStyle w:val="ListParagraph"/>
              <w:numPr>
                <w:ilvl w:val="0"/>
                <w:numId w:val="4"/>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 xml:space="preserve">Bilete de intrare la obiectivele turistice, bauturi, mese </w:t>
            </w:r>
            <w:r w:rsidRPr="00174504">
              <w:rPr>
                <w:rFonts w:ascii="Calibri" w:hAnsi="Calibri" w:cs="Calibri"/>
                <w:i/>
                <w:sz w:val="18"/>
                <w:szCs w:val="18"/>
                <w:lang w:val="ro-RO"/>
              </w:rPr>
              <w:t>(altele decat cele mentionate la servicii incluse)</w:t>
            </w:r>
          </w:p>
          <w:p w14:paraId="3F1ADCCE" w14:textId="77777777" w:rsidR="001775C7" w:rsidRPr="00310A96" w:rsidRDefault="001775C7" w:rsidP="00465E24">
            <w:pPr>
              <w:pStyle w:val="ListParagraph"/>
              <w:numPr>
                <w:ilvl w:val="0"/>
                <w:numId w:val="4"/>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Excursiile optionale</w:t>
            </w:r>
          </w:p>
          <w:p w14:paraId="0495A295" w14:textId="77777777" w:rsidR="001775C7" w:rsidRDefault="001775C7" w:rsidP="00465E24">
            <w:pPr>
              <w:pStyle w:val="ListParagraph"/>
              <w:numPr>
                <w:ilvl w:val="0"/>
                <w:numId w:val="4"/>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 xml:space="preserve">Bacsisuri recomandate pentru </w:t>
            </w:r>
            <w:r>
              <w:rPr>
                <w:rFonts w:ascii="Calibri" w:hAnsi="Calibri" w:cs="Calibri"/>
                <w:sz w:val="18"/>
                <w:szCs w:val="18"/>
                <w:lang w:val="ro-RO"/>
              </w:rPr>
              <w:t>ghizi</w:t>
            </w:r>
            <w:r w:rsidRPr="00310A96">
              <w:rPr>
                <w:rFonts w:ascii="Calibri" w:hAnsi="Calibri" w:cs="Calibri"/>
                <w:sz w:val="18"/>
                <w:szCs w:val="18"/>
                <w:lang w:val="ro-RO"/>
              </w:rPr>
              <w:t xml:space="preserve"> si </w:t>
            </w:r>
            <w:r w:rsidRPr="000308BF">
              <w:rPr>
                <w:rFonts w:ascii="Calibri" w:hAnsi="Calibri" w:cs="Calibri"/>
                <w:sz w:val="18"/>
                <w:szCs w:val="18"/>
                <w:lang w:val="ro-RO"/>
              </w:rPr>
              <w:t xml:space="preserve">soferi: 5 euro/pers/zi. </w:t>
            </w:r>
          </w:p>
          <w:p w14:paraId="7B8AD623" w14:textId="77777777" w:rsidR="001775C7" w:rsidRPr="000308BF" w:rsidRDefault="001775C7" w:rsidP="001775C7">
            <w:pPr>
              <w:pStyle w:val="ListParagraph"/>
              <w:spacing w:line="276" w:lineRule="auto"/>
              <w:ind w:left="158"/>
              <w:rPr>
                <w:rFonts w:ascii="Calibri" w:hAnsi="Calibri" w:cs="Calibri"/>
                <w:szCs w:val="18"/>
                <w:lang w:val="ro-RO"/>
              </w:rPr>
            </w:pPr>
            <w:r w:rsidRPr="000308BF">
              <w:rPr>
                <w:rFonts w:ascii="Calibri" w:hAnsi="Calibri" w:cs="Calibri"/>
                <w:i/>
                <w:sz w:val="18"/>
                <w:szCs w:val="18"/>
                <w:lang w:val="ro-RO"/>
              </w:rPr>
              <w:t>Note: bacsisurile se achita numerar direct insotitorului de grup la sosire, bacsisurile nu se refera si la excursiile optionale.</w:t>
            </w:r>
          </w:p>
          <w:p w14:paraId="07477B3C" w14:textId="032A62C7" w:rsidR="00364C1A" w:rsidRPr="00C6570D" w:rsidRDefault="00364C1A" w:rsidP="00C6570D">
            <w:pPr>
              <w:pStyle w:val="ListParagraph"/>
              <w:tabs>
                <w:tab w:val="left" w:pos="4283"/>
              </w:tabs>
              <w:spacing w:line="276" w:lineRule="auto"/>
              <w:ind w:left="131"/>
              <w:rPr>
                <w:rFonts w:ascii="Calibri" w:hAnsi="Calibri" w:cs="Calibri"/>
                <w:i/>
                <w:sz w:val="18"/>
                <w:szCs w:val="18"/>
                <w:lang w:val="ro-RO"/>
              </w:rPr>
            </w:pPr>
          </w:p>
        </w:tc>
      </w:tr>
    </w:tbl>
    <w:bookmarkEnd w:id="1"/>
    <w:p w14:paraId="6C300EF8" w14:textId="77777777" w:rsidR="00364C1A" w:rsidRDefault="00364C1A" w:rsidP="00364C1A">
      <w:pPr>
        <w:tabs>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lastRenderedPageBreak/>
        <w:t>Nota: Taxele de aeroport incluse in tarif sunt cele valabile la data lansarii programului, respectiv luna</w:t>
      </w:r>
      <w:r>
        <w:rPr>
          <w:rFonts w:ascii="Calibri" w:hAnsi="Calibri" w:cs="Calibri"/>
          <w:i/>
          <w:sz w:val="18"/>
          <w:szCs w:val="18"/>
          <w:lang w:val="ro-RO"/>
        </w:rPr>
        <w:t xml:space="preserve"> Septembrie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0ABB3BBB" w14:textId="77777777" w:rsidR="00364C1A" w:rsidRDefault="00364C1A" w:rsidP="00364C1A">
      <w:pPr>
        <w:tabs>
          <w:tab w:val="left" w:pos="-450"/>
          <w:tab w:val="left" w:pos="7290"/>
        </w:tabs>
        <w:ind w:right="-193"/>
        <w:jc w:val="both"/>
        <w:rPr>
          <w:rFonts w:ascii="Calibri" w:hAnsi="Calibri" w:cs="Calibri"/>
          <w:color w:val="000000" w:themeColor="text1"/>
          <w:sz w:val="18"/>
          <w:szCs w:val="18"/>
          <w:lang w:val="ro-RO"/>
        </w:rPr>
      </w:pPr>
      <w:bookmarkStart w:id="2" w:name="_Hlk215223748"/>
    </w:p>
    <w:p w14:paraId="7C3006BA" w14:textId="11C7EC51" w:rsidR="002354DE" w:rsidRPr="004B41F6" w:rsidRDefault="00364C1A" w:rsidP="002354DE">
      <w:pPr>
        <w:tabs>
          <w:tab w:val="left" w:pos="7290"/>
        </w:tabs>
        <w:ind w:left="540" w:right="-180" w:hanging="180"/>
        <w:jc w:val="both"/>
        <w:rPr>
          <w:rFonts w:ascii="Calibri" w:hAnsi="Calibri" w:cs="Calibri"/>
          <w:sz w:val="18"/>
          <w:szCs w:val="18"/>
          <w:lang w:val="ro-RO"/>
        </w:rPr>
      </w:pPr>
      <w:r w:rsidRPr="00FF238E">
        <w:rPr>
          <w:rFonts w:ascii="Calibri" w:hAnsi="Calibri" w:cs="Calibri"/>
          <w:b/>
          <w:bCs/>
          <w:color w:val="000000"/>
          <w:szCs w:val="18"/>
          <w:lang w:val="ro-RO"/>
        </w:rPr>
        <w:t>EXCURSII OPTIONALE</w:t>
      </w:r>
      <w:r w:rsidR="002354DE" w:rsidRPr="002354DE">
        <w:rPr>
          <w:rFonts w:ascii="Calibri" w:hAnsi="Calibri" w:cs="Calibri"/>
          <w:b/>
          <w:bCs/>
          <w:sz w:val="18"/>
          <w:szCs w:val="18"/>
          <w:lang w:val="ro-RO"/>
        </w:rPr>
        <w:t xml:space="preserve"> </w:t>
      </w:r>
      <w:r w:rsidR="002354DE" w:rsidRPr="00861D03">
        <w:rPr>
          <w:rFonts w:ascii="Calibri" w:hAnsi="Calibri" w:cs="Calibri"/>
          <w:b/>
          <w:sz w:val="18"/>
          <w:szCs w:val="18"/>
          <w:lang w:val="ro-RO"/>
        </w:rPr>
        <w:t>(se achita in agentie, la inscriere):</w:t>
      </w:r>
    </w:p>
    <w:p w14:paraId="28ED6E40" w14:textId="37115688" w:rsidR="001775C7" w:rsidRPr="002B22A8" w:rsidRDefault="001775C7" w:rsidP="001775C7">
      <w:pPr>
        <w:numPr>
          <w:ilvl w:val="0"/>
          <w:numId w:val="5"/>
        </w:numPr>
        <w:ind w:left="540" w:right="18" w:hanging="180"/>
        <w:jc w:val="both"/>
        <w:rPr>
          <w:rFonts w:ascii="Calibri" w:hAnsi="Calibri" w:cs="Calibri"/>
          <w:color w:val="000000"/>
          <w:sz w:val="18"/>
          <w:szCs w:val="18"/>
          <w:lang w:val="ro-RO"/>
        </w:rPr>
      </w:pPr>
      <w:r w:rsidRPr="002B22A8">
        <w:rPr>
          <w:rFonts w:ascii="Calibri" w:hAnsi="Calibri" w:cs="Calibri"/>
          <w:sz w:val="18"/>
          <w:szCs w:val="18"/>
          <w:lang w:val="ro-RO"/>
        </w:rPr>
        <w:t xml:space="preserve">Excursie in </w:t>
      </w:r>
      <w:r>
        <w:rPr>
          <w:rFonts w:ascii="Calibri" w:hAnsi="Calibri" w:cs="Calibri"/>
          <w:sz w:val="18"/>
          <w:szCs w:val="18"/>
          <w:lang w:val="ro-RO"/>
        </w:rPr>
        <w:t>Siena, San Gimignano &amp; Degustare de vin</w:t>
      </w:r>
      <w:r w:rsidRPr="002B22A8">
        <w:rPr>
          <w:rFonts w:ascii="Calibri" w:hAnsi="Calibri" w:cs="Calibri"/>
          <w:sz w:val="18"/>
          <w:szCs w:val="18"/>
          <w:lang w:val="ro-RO"/>
        </w:rPr>
        <w:t xml:space="preserve">: </w:t>
      </w:r>
      <w:r>
        <w:rPr>
          <w:rFonts w:ascii="Calibri" w:hAnsi="Calibri" w:cs="Calibri"/>
          <w:sz w:val="18"/>
          <w:szCs w:val="18"/>
          <w:lang w:val="ro-RO"/>
        </w:rPr>
        <w:t>70</w:t>
      </w:r>
      <w:r w:rsidRPr="002B22A8">
        <w:rPr>
          <w:rFonts w:ascii="Calibri" w:hAnsi="Calibri" w:cs="Calibri"/>
          <w:sz w:val="18"/>
          <w:szCs w:val="18"/>
          <w:lang w:val="ro-RO"/>
        </w:rPr>
        <w:t xml:space="preserve"> </w:t>
      </w:r>
      <w:r w:rsidR="00B47D1A">
        <w:rPr>
          <w:rFonts w:ascii="Calibri" w:hAnsi="Calibri" w:cs="Calibri"/>
          <w:sz w:val="18"/>
          <w:szCs w:val="18"/>
          <w:lang w:val="ro-RO"/>
        </w:rPr>
        <w:t>E</w:t>
      </w:r>
      <w:r w:rsidRPr="002B22A8">
        <w:rPr>
          <w:rFonts w:ascii="Calibri" w:hAnsi="Calibri" w:cs="Calibri"/>
          <w:sz w:val="18"/>
          <w:szCs w:val="18"/>
          <w:lang w:val="ro-RO"/>
        </w:rPr>
        <w:t>ur</w:t>
      </w:r>
      <w:r>
        <w:rPr>
          <w:rFonts w:ascii="Calibri" w:hAnsi="Calibri" w:cs="Calibri"/>
          <w:sz w:val="18"/>
          <w:szCs w:val="18"/>
          <w:lang w:val="ro-RO"/>
        </w:rPr>
        <w:t>/</w:t>
      </w:r>
      <w:r w:rsidRPr="002B22A8">
        <w:rPr>
          <w:rFonts w:ascii="Calibri" w:hAnsi="Calibri" w:cs="Calibri"/>
          <w:sz w:val="18"/>
          <w:szCs w:val="18"/>
          <w:lang w:val="ro-RO"/>
        </w:rPr>
        <w:t xml:space="preserve">persoana  </w:t>
      </w:r>
    </w:p>
    <w:p w14:paraId="37AB45F9" w14:textId="5C0365B1" w:rsidR="001775C7" w:rsidRDefault="001775C7" w:rsidP="001775C7">
      <w:pPr>
        <w:pStyle w:val="ListParagraph"/>
        <w:numPr>
          <w:ilvl w:val="0"/>
          <w:numId w:val="5"/>
        </w:numPr>
        <w:ind w:left="540" w:hanging="180"/>
        <w:rPr>
          <w:rFonts w:ascii="Calibri" w:hAnsi="Calibri" w:cs="Calibri"/>
          <w:sz w:val="18"/>
          <w:szCs w:val="18"/>
          <w:lang w:val="ro-RO"/>
        </w:rPr>
      </w:pPr>
      <w:r w:rsidRPr="002B22A8">
        <w:rPr>
          <w:rFonts w:ascii="Calibri" w:hAnsi="Calibri" w:cs="Calibri"/>
          <w:sz w:val="18"/>
          <w:szCs w:val="18"/>
          <w:lang w:val="ro-RO"/>
        </w:rPr>
        <w:t xml:space="preserve">Excursie in </w:t>
      </w:r>
      <w:r>
        <w:rPr>
          <w:rFonts w:ascii="Calibri" w:hAnsi="Calibri" w:cs="Calibri"/>
          <w:sz w:val="18"/>
          <w:szCs w:val="18"/>
          <w:lang w:val="ro-RO"/>
        </w:rPr>
        <w:t>St Paul de Vence &amp; Grasse</w:t>
      </w:r>
      <w:r w:rsidRPr="002B22A8">
        <w:rPr>
          <w:rFonts w:ascii="Calibri" w:hAnsi="Calibri" w:cs="Calibri"/>
          <w:sz w:val="18"/>
          <w:szCs w:val="18"/>
          <w:lang w:val="ro-RO"/>
        </w:rPr>
        <w:t xml:space="preserve">: 60 </w:t>
      </w:r>
      <w:r w:rsidR="00B47D1A">
        <w:rPr>
          <w:rFonts w:ascii="Calibri" w:hAnsi="Calibri" w:cs="Calibri"/>
          <w:sz w:val="18"/>
          <w:szCs w:val="18"/>
          <w:lang w:val="ro-RO"/>
        </w:rPr>
        <w:t>Eur</w:t>
      </w:r>
      <w:r w:rsidRPr="002B22A8">
        <w:rPr>
          <w:rFonts w:ascii="Calibri" w:hAnsi="Calibri" w:cs="Calibri"/>
          <w:sz w:val="18"/>
          <w:szCs w:val="18"/>
          <w:lang w:val="ro-RO"/>
        </w:rPr>
        <w:t xml:space="preserve">/persoana </w:t>
      </w:r>
    </w:p>
    <w:p w14:paraId="1FE075E5" w14:textId="4BFA835D" w:rsidR="00465E24" w:rsidRPr="00465E24" w:rsidRDefault="00465E24" w:rsidP="00465E24">
      <w:pPr>
        <w:pStyle w:val="ListParagraph"/>
        <w:numPr>
          <w:ilvl w:val="0"/>
          <w:numId w:val="5"/>
        </w:numPr>
        <w:ind w:left="540" w:hanging="180"/>
        <w:rPr>
          <w:rFonts w:ascii="Calibri" w:hAnsi="Calibri" w:cs="Calibri"/>
          <w:sz w:val="18"/>
          <w:szCs w:val="18"/>
          <w:lang w:val="ro-RO"/>
        </w:rPr>
      </w:pPr>
      <w:r w:rsidRPr="002B22A8">
        <w:rPr>
          <w:rFonts w:ascii="Calibri" w:hAnsi="Calibri" w:cs="Calibri"/>
          <w:sz w:val="18"/>
          <w:szCs w:val="18"/>
          <w:lang w:val="ro-RO"/>
        </w:rPr>
        <w:t xml:space="preserve">Excursie in </w:t>
      </w:r>
      <w:r>
        <w:rPr>
          <w:rFonts w:ascii="Calibri" w:hAnsi="Calibri" w:cs="Calibri"/>
          <w:sz w:val="18"/>
          <w:szCs w:val="18"/>
          <w:lang w:val="ro-RO"/>
        </w:rPr>
        <w:t>Portofino</w:t>
      </w:r>
      <w:r w:rsidRPr="002B22A8">
        <w:rPr>
          <w:rFonts w:ascii="Calibri" w:hAnsi="Calibri" w:cs="Calibri"/>
          <w:sz w:val="18"/>
          <w:szCs w:val="18"/>
          <w:lang w:val="ro-RO"/>
        </w:rPr>
        <w:t xml:space="preserve">: </w:t>
      </w:r>
      <w:r>
        <w:rPr>
          <w:rFonts w:ascii="Calibri" w:hAnsi="Calibri" w:cs="Calibri"/>
          <w:sz w:val="18"/>
          <w:szCs w:val="18"/>
          <w:lang w:val="ro-RO"/>
        </w:rPr>
        <w:t>8</w:t>
      </w:r>
      <w:r w:rsidRPr="002B22A8">
        <w:rPr>
          <w:rFonts w:ascii="Calibri" w:hAnsi="Calibri" w:cs="Calibri"/>
          <w:sz w:val="18"/>
          <w:szCs w:val="18"/>
          <w:lang w:val="ro-RO"/>
        </w:rPr>
        <w:t xml:space="preserve">0 </w:t>
      </w:r>
      <w:r w:rsidR="00B47D1A">
        <w:rPr>
          <w:rFonts w:ascii="Calibri" w:hAnsi="Calibri" w:cs="Calibri"/>
          <w:sz w:val="18"/>
          <w:szCs w:val="18"/>
          <w:lang w:val="ro-RO"/>
        </w:rPr>
        <w:t>Eur</w:t>
      </w:r>
      <w:r w:rsidRPr="002B22A8">
        <w:rPr>
          <w:rFonts w:ascii="Calibri" w:hAnsi="Calibri" w:cs="Calibri"/>
          <w:sz w:val="18"/>
          <w:szCs w:val="18"/>
          <w:lang w:val="ro-RO"/>
        </w:rPr>
        <w:t xml:space="preserve">/persoana </w:t>
      </w:r>
    </w:p>
    <w:p w14:paraId="7BD7AFA3" w14:textId="15E48E33" w:rsidR="00364C1A" w:rsidRPr="003F0016" w:rsidRDefault="00364C1A" w:rsidP="002354DE">
      <w:pPr>
        <w:tabs>
          <w:tab w:val="left" w:pos="7290"/>
        </w:tabs>
        <w:ind w:left="270" w:right="18"/>
        <w:jc w:val="both"/>
        <w:rPr>
          <w:rFonts w:ascii="Calibri" w:hAnsi="Calibri" w:cs="Calibri"/>
          <w:i/>
          <w:sz w:val="18"/>
          <w:szCs w:val="18"/>
          <w:lang w:val="ro-RO"/>
        </w:rPr>
      </w:pPr>
      <w:r w:rsidRPr="003F0016">
        <w:rPr>
          <w:rFonts w:ascii="Calibri" w:hAnsi="Calibri" w:cs="Calibri"/>
          <w:i/>
          <w:color w:val="444444"/>
          <w:sz w:val="18"/>
          <w:szCs w:val="18"/>
          <w:lang w:val="ro-RO"/>
        </w:rPr>
        <w:t>Nota:</w:t>
      </w:r>
      <w:r w:rsidRPr="003F0016">
        <w:rPr>
          <w:rFonts w:ascii="Calibri" w:hAnsi="Calibri" w:cs="Calibri"/>
          <w:b/>
          <w:i/>
          <w:sz w:val="18"/>
          <w:szCs w:val="18"/>
          <w:lang w:val="ro-RO"/>
        </w:rPr>
        <w:t xml:space="preserve"> </w:t>
      </w:r>
      <w:r w:rsidRPr="003F0016">
        <w:rPr>
          <w:rFonts w:ascii="Calibri" w:hAnsi="Calibri" w:cs="Calibri"/>
          <w:i/>
          <w:sz w:val="18"/>
          <w:szCs w:val="18"/>
          <w:lang w:val="ro-RO"/>
        </w:rPr>
        <w:t>Excursiile optionale se organizeaza pentru un numar minim de 20 de persoane. In cazul neintrunirii grupului minim, excursia optionala va fi anulata sau tarifele vor fi recalculata in functie de numarul de participanti.</w:t>
      </w:r>
    </w:p>
    <w:p w14:paraId="1C7A08D0" w14:textId="77777777" w:rsidR="00364C1A" w:rsidRPr="00241DF2" w:rsidRDefault="00364C1A" w:rsidP="00364C1A">
      <w:pPr>
        <w:tabs>
          <w:tab w:val="left" w:pos="-450"/>
          <w:tab w:val="left" w:pos="7290"/>
        </w:tabs>
        <w:ind w:right="-193"/>
        <w:jc w:val="both"/>
        <w:rPr>
          <w:rFonts w:ascii="Calibri" w:hAnsi="Calibri" w:cs="Calibri"/>
          <w:color w:val="000000" w:themeColor="text1"/>
          <w:sz w:val="18"/>
          <w:szCs w:val="18"/>
          <w:lang w:val="ro-RO"/>
        </w:rPr>
      </w:pPr>
    </w:p>
    <w:bookmarkEnd w:id="2"/>
    <w:p w14:paraId="10B0CC23" w14:textId="77777777" w:rsidR="00364C1A" w:rsidRPr="00D11BE9" w:rsidRDefault="00364C1A" w:rsidP="00364C1A">
      <w:pPr>
        <w:tabs>
          <w:tab w:val="left" w:pos="7290"/>
        </w:tabs>
        <w:ind w:left="270" w:right="-193"/>
        <w:jc w:val="both"/>
        <w:rPr>
          <w:rFonts w:ascii="Calibri" w:hAnsi="Calibri" w:cs="Calibri"/>
          <w:b/>
          <w:lang w:val="ro-RO"/>
        </w:rPr>
      </w:pPr>
      <w:r w:rsidRPr="00D11BE9">
        <w:rPr>
          <w:rFonts w:ascii="Calibri" w:hAnsi="Calibri" w:cs="Calibri"/>
          <w:b/>
          <w:lang w:val="ro-RO"/>
        </w:rPr>
        <w:t xml:space="preserve">HELLO PROTECT: </w:t>
      </w:r>
    </w:p>
    <w:p w14:paraId="69941382" w14:textId="77777777" w:rsidR="00364C1A" w:rsidRPr="00D11BE9" w:rsidRDefault="00364C1A" w:rsidP="00364C1A">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Fara taxe suplimentare generate de majorarea costului combustibilului.</w:t>
      </w:r>
    </w:p>
    <w:p w14:paraId="70BD564A" w14:textId="77777777" w:rsidR="00364C1A" w:rsidRPr="00D11BE9" w:rsidRDefault="00364C1A" w:rsidP="00364C1A">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Un serviciu opțional (recomandat) dedicat protejarii pretului rezervarii, indiferent de evolutia costurilor combustibilului pana la momentul plecarii.</w:t>
      </w:r>
    </w:p>
    <w:p w14:paraId="2AA43C96" w14:textId="77777777" w:rsidR="00364C1A" w:rsidRPr="00B46C3A" w:rsidRDefault="00364C1A" w:rsidP="00364C1A">
      <w:pPr>
        <w:tabs>
          <w:tab w:val="left" w:pos="7290"/>
        </w:tabs>
        <w:ind w:left="270" w:right="-193"/>
        <w:jc w:val="both"/>
        <w:rPr>
          <w:rFonts w:ascii="Calibri" w:hAnsi="Calibri" w:cs="Calibri"/>
          <w:i/>
          <w:sz w:val="18"/>
          <w:szCs w:val="18"/>
          <w:lang w:val="ro-RO"/>
        </w:rPr>
      </w:pPr>
    </w:p>
    <w:p w14:paraId="79B508F3" w14:textId="77777777" w:rsidR="00364C1A" w:rsidRDefault="00364C1A" w:rsidP="00364C1A">
      <w:pPr>
        <w:tabs>
          <w:tab w:val="left" w:pos="7290"/>
        </w:tabs>
        <w:ind w:left="270" w:right="-193"/>
        <w:jc w:val="both"/>
        <w:rPr>
          <w:rFonts w:ascii="Calibri" w:hAnsi="Calibri" w:cs="Calibri"/>
          <w:b/>
          <w:color w:val="000000" w:themeColor="text1"/>
          <w:lang w:val="ro-RO"/>
        </w:rPr>
      </w:pPr>
      <w:r w:rsidRPr="00B46C3A">
        <w:rPr>
          <w:rFonts w:ascii="Calibri" w:hAnsi="Calibri" w:cs="Calibri"/>
          <w:b/>
          <w:color w:val="000000" w:themeColor="text1"/>
          <w:lang w:val="ro-RO"/>
        </w:rPr>
        <w:t>GRUP MINIM:</w:t>
      </w:r>
    </w:p>
    <w:p w14:paraId="312556E7" w14:textId="77777777" w:rsidR="00364C1A" w:rsidRPr="003A1A50" w:rsidRDefault="00364C1A" w:rsidP="00364C1A">
      <w:pPr>
        <w:tabs>
          <w:tab w:val="left" w:pos="7290"/>
        </w:tabs>
        <w:ind w:left="270" w:right="-193"/>
        <w:jc w:val="both"/>
        <w:rPr>
          <w:rFonts w:ascii="Calibri" w:hAnsi="Calibri" w:cs="Calibri"/>
          <w:color w:val="000000" w:themeColor="text1"/>
          <w:sz w:val="18"/>
          <w:szCs w:val="18"/>
          <w:lang w:val="ro-RO"/>
        </w:rPr>
      </w:pPr>
      <w:r w:rsidRPr="003A1A50">
        <w:rPr>
          <w:rFonts w:ascii="Calibri" w:hAnsi="Calibri" w:cs="Calibri"/>
          <w:color w:val="000000" w:themeColor="text1"/>
          <w:sz w:val="18"/>
          <w:szCs w:val="18"/>
          <w:lang w:val="ro-RO"/>
        </w:rPr>
        <w:t>Tarifele au fost calculate pentru un grup minim de 2</w:t>
      </w:r>
      <w:r>
        <w:rPr>
          <w:rFonts w:ascii="Calibri" w:hAnsi="Calibri" w:cs="Calibri"/>
          <w:color w:val="000000" w:themeColor="text1"/>
          <w:sz w:val="18"/>
          <w:szCs w:val="18"/>
          <w:lang w:val="ro-RO"/>
        </w:rPr>
        <w:t>5</w:t>
      </w:r>
      <w:r w:rsidRPr="003A1A50">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0083A2E1" w14:textId="77777777" w:rsidR="00364C1A" w:rsidRDefault="00364C1A" w:rsidP="00364C1A">
      <w:pPr>
        <w:tabs>
          <w:tab w:val="left" w:pos="7290"/>
        </w:tabs>
        <w:ind w:left="270" w:right="-283"/>
        <w:jc w:val="both"/>
        <w:rPr>
          <w:rFonts w:ascii="Calibri" w:hAnsi="Calibri" w:cs="Calibri"/>
          <w:b/>
          <w:color w:val="000000" w:themeColor="text1"/>
          <w:sz w:val="18"/>
          <w:szCs w:val="18"/>
          <w:lang w:val="ro-RO"/>
        </w:rPr>
      </w:pPr>
    </w:p>
    <w:p w14:paraId="550C45BD" w14:textId="77777777" w:rsidR="00364C1A" w:rsidRPr="003A1A50" w:rsidRDefault="00364C1A" w:rsidP="00364C1A">
      <w:pPr>
        <w:pStyle w:val="BodyText"/>
        <w:spacing w:after="0"/>
        <w:ind w:left="270" w:right="-283"/>
        <w:jc w:val="both"/>
        <w:rPr>
          <w:rFonts w:ascii="Calibri" w:hAnsi="Calibri" w:cs="Calibri"/>
          <w:b/>
          <w:color w:val="000000" w:themeColor="text1"/>
          <w:lang w:val="ro-RO"/>
        </w:rPr>
      </w:pPr>
      <w:r w:rsidRPr="008D0EC6">
        <w:rPr>
          <w:rFonts w:ascii="Calibri" w:hAnsi="Calibri" w:cs="Calibri"/>
          <w:b/>
          <w:color w:val="000000" w:themeColor="text1"/>
          <w:lang w:val="ro-RO"/>
        </w:rPr>
        <w:t>Transferuri GRATUITE</w:t>
      </w:r>
      <w:r>
        <w:rPr>
          <w:rFonts w:ascii="Calibri" w:hAnsi="Calibri" w:cs="Calibri"/>
          <w:b/>
          <w:color w:val="000000" w:themeColor="text1"/>
          <w:lang w:val="ro-RO"/>
        </w:rPr>
        <w:t xml:space="preserve"> pentru minim 2 persoane</w:t>
      </w:r>
      <w:r w:rsidRPr="008D0EC6">
        <w:rPr>
          <w:rFonts w:ascii="Calibri" w:hAnsi="Calibri" w:cs="Calibri"/>
          <w:b/>
          <w:color w:val="000000" w:themeColor="text1"/>
          <w:lang w:val="ro-RO"/>
        </w:rPr>
        <w:t xml:space="preserve"> din urmatoarele orase:</w:t>
      </w:r>
    </w:p>
    <w:tbl>
      <w:tblPr>
        <w:tblpPr w:leftFromText="180" w:rightFromText="180" w:vertAnchor="text" w:horzAnchor="margin" w:tblpX="270" w:tblpY="94"/>
        <w:tblW w:w="4982" w:type="pct"/>
        <w:tblCellSpacing w:w="15" w:type="dxa"/>
        <w:tblCellMar>
          <w:top w:w="15" w:type="dxa"/>
          <w:left w:w="15" w:type="dxa"/>
          <w:bottom w:w="15" w:type="dxa"/>
          <w:right w:w="15" w:type="dxa"/>
        </w:tblCellMar>
        <w:tblLook w:val="04A0" w:firstRow="1" w:lastRow="0" w:firstColumn="1" w:lastColumn="0" w:noHBand="0" w:noVBand="1"/>
      </w:tblPr>
      <w:tblGrid>
        <w:gridCol w:w="1722"/>
        <w:gridCol w:w="3386"/>
        <w:gridCol w:w="2065"/>
        <w:gridCol w:w="3824"/>
      </w:tblGrid>
      <w:tr w:rsidR="00364C1A" w:rsidRPr="008D0EC6" w14:paraId="1256304B" w14:textId="77777777" w:rsidTr="00837DA1">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2DC3FBF"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668670C1"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Locul</w:t>
            </w:r>
            <w:proofErr w:type="spellEnd"/>
            <w:r w:rsidRPr="008D0EC6">
              <w:rPr>
                <w:rFonts w:ascii="Calibri" w:hAnsi="Calibri" w:cs="Calibri"/>
                <w:b/>
                <w:bCs/>
                <w:color w:val="FFFFFF" w:themeColor="background1"/>
              </w:rPr>
              <w:t xml:space="preserve"> de </w:t>
            </w:r>
            <w:proofErr w:type="spellStart"/>
            <w:r w:rsidRPr="008D0EC6">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vAlign w:val="center"/>
          </w:tcPr>
          <w:p w14:paraId="4EA08B4E"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vAlign w:val="center"/>
          </w:tcPr>
          <w:p w14:paraId="000D1E75"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Locul</w:t>
            </w:r>
            <w:proofErr w:type="spellEnd"/>
            <w:r w:rsidRPr="008D0EC6">
              <w:rPr>
                <w:rFonts w:ascii="Calibri" w:hAnsi="Calibri" w:cs="Calibri"/>
                <w:b/>
                <w:bCs/>
                <w:color w:val="FFFFFF" w:themeColor="background1"/>
              </w:rPr>
              <w:t xml:space="preserve"> de </w:t>
            </w:r>
            <w:proofErr w:type="spellStart"/>
            <w:r w:rsidRPr="008D0EC6">
              <w:rPr>
                <w:rFonts w:ascii="Calibri" w:hAnsi="Calibri" w:cs="Calibri"/>
                <w:b/>
                <w:bCs/>
                <w:color w:val="FFFFFF" w:themeColor="background1"/>
              </w:rPr>
              <w:t>imbarcare</w:t>
            </w:r>
            <w:proofErr w:type="spellEnd"/>
          </w:p>
        </w:tc>
      </w:tr>
      <w:tr w:rsidR="00364C1A" w:rsidRPr="008D0EC6" w14:paraId="69070A7E" w14:textId="77777777" w:rsidTr="00837DA1">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F87732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5A5998B8"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Autogara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Transbus</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vAlign w:val="center"/>
          </w:tcPr>
          <w:p w14:paraId="3A44B4A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vAlign w:val="center"/>
          </w:tcPr>
          <w:p w14:paraId="78D39BA5"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Mol - </w:t>
            </w:r>
            <w:proofErr w:type="spellStart"/>
            <w:r w:rsidRPr="008D0EC6">
              <w:rPr>
                <w:rFonts w:ascii="Calibri" w:hAnsi="Calibri" w:cs="Calibri"/>
                <w:color w:val="000000" w:themeColor="text1"/>
              </w:rPr>
              <w:t>Selimbar</w:t>
            </w:r>
            <w:proofErr w:type="spellEnd"/>
          </w:p>
        </w:tc>
      </w:tr>
      <w:tr w:rsidR="00364C1A" w:rsidRPr="008D0EC6" w14:paraId="7D8E23F1"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4E2A5FD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4AAC5DD4"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Stadionului</w:t>
            </w:r>
            <w:proofErr w:type="spellEnd"/>
            <w:r w:rsidRPr="008D0EC6">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vAlign w:val="center"/>
          </w:tcPr>
          <w:p w14:paraId="51985ED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vAlign w:val="center"/>
          </w:tcPr>
          <w:p w14:paraId="5D7C1DC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Casa de </w:t>
            </w:r>
            <w:proofErr w:type="spellStart"/>
            <w:r w:rsidRPr="008D0EC6">
              <w:rPr>
                <w:rFonts w:ascii="Calibri" w:hAnsi="Calibri" w:cs="Calibri"/>
                <w:color w:val="000000" w:themeColor="text1"/>
              </w:rPr>
              <w:t>Cultura</w:t>
            </w:r>
            <w:proofErr w:type="spellEnd"/>
          </w:p>
        </w:tc>
      </w:tr>
      <w:tr w:rsidR="00364C1A" w:rsidRPr="008D0EC6" w14:paraId="64A43899"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5105C28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5054136"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Lidl – </w:t>
            </w:r>
            <w:proofErr w:type="spellStart"/>
            <w:r w:rsidRPr="008D0EC6">
              <w:rPr>
                <w:rFonts w:ascii="Calibri" w:hAnsi="Calibri" w:cs="Calibri"/>
                <w:color w:val="000000" w:themeColor="text1"/>
              </w:rPr>
              <w:t>Fosta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vAlign w:val="center"/>
          </w:tcPr>
          <w:p w14:paraId="15A391F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vAlign w:val="center"/>
          </w:tcPr>
          <w:p w14:paraId="3F240A19"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Mol - </w:t>
            </w:r>
            <w:proofErr w:type="spellStart"/>
            <w:r w:rsidRPr="008D0EC6">
              <w:rPr>
                <w:rFonts w:ascii="Calibri" w:hAnsi="Calibri" w:cs="Calibri"/>
                <w:color w:val="000000" w:themeColor="text1"/>
              </w:rPr>
              <w:t>Calea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Bucuresti</w:t>
            </w:r>
            <w:proofErr w:type="spellEnd"/>
          </w:p>
        </w:tc>
      </w:tr>
      <w:tr w:rsidR="00364C1A" w:rsidRPr="008D0EC6" w14:paraId="58B1B763"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B1C256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1D4398F"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Restaurant </w:t>
            </w:r>
            <w:proofErr w:type="spellStart"/>
            <w:r w:rsidRPr="008D0EC6">
              <w:rPr>
                <w:rFonts w:ascii="Calibri" w:hAnsi="Calibri" w:cs="Calibri"/>
                <w:color w:val="000000" w:themeColor="text1"/>
              </w:rPr>
              <w:t>Turist</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Profi</w:t>
            </w:r>
            <w:proofErr w:type="spellEnd"/>
            <w:r w:rsidRPr="008D0EC6">
              <w:rPr>
                <w:rFonts w:ascii="Calibri" w:hAnsi="Calibri" w:cs="Calibri"/>
                <w:color w:val="000000" w:themeColor="text1"/>
              </w:rPr>
              <w:t>)</w:t>
            </w:r>
          </w:p>
        </w:tc>
        <w:tc>
          <w:tcPr>
            <w:tcW w:w="925" w:type="pct"/>
            <w:tcBorders>
              <w:top w:val="nil"/>
              <w:left w:val="nil"/>
              <w:bottom w:val="single" w:sz="8" w:space="0" w:color="auto"/>
              <w:right w:val="single" w:sz="8" w:space="0" w:color="auto"/>
            </w:tcBorders>
            <w:vAlign w:val="center"/>
          </w:tcPr>
          <w:p w14:paraId="55B10BE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vAlign w:val="center"/>
          </w:tcPr>
          <w:p w14:paraId="042348EF"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Gara</w:t>
            </w:r>
            <w:proofErr w:type="spellEnd"/>
          </w:p>
        </w:tc>
      </w:tr>
      <w:tr w:rsidR="00364C1A" w:rsidRPr="008D0EC6" w14:paraId="78D5B271"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4D5448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74B1E625"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Patinoar</w:t>
            </w:r>
            <w:proofErr w:type="spellEnd"/>
            <w:r w:rsidRPr="008D0EC6">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vAlign w:val="center"/>
          </w:tcPr>
          <w:p w14:paraId="67D71F1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vAlign w:val="center"/>
          </w:tcPr>
          <w:p w14:paraId="42D1772C"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ETU Bd. Nicolae </w:t>
            </w:r>
            <w:proofErr w:type="spellStart"/>
            <w:r w:rsidRPr="008D0EC6">
              <w:rPr>
                <w:rFonts w:ascii="Calibri" w:hAnsi="Calibri" w:cs="Calibri"/>
                <w:color w:val="000000" w:themeColor="text1"/>
              </w:rPr>
              <w:t>Balcescu</w:t>
            </w:r>
            <w:proofErr w:type="spellEnd"/>
            <w:r w:rsidRPr="008D0EC6">
              <w:rPr>
                <w:rFonts w:ascii="Calibri" w:hAnsi="Calibri" w:cs="Calibri"/>
                <w:color w:val="000000" w:themeColor="text1"/>
              </w:rPr>
              <w:t xml:space="preserve"> 39C</w:t>
            </w:r>
          </w:p>
        </w:tc>
      </w:tr>
      <w:tr w:rsidR="00364C1A" w:rsidRPr="008D0EC6" w14:paraId="69C3D29A"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92B82A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53F0B6A"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w:t>
            </w:r>
            <w:proofErr w:type="spellEnd"/>
            <w:r w:rsidRPr="008D0EC6">
              <w:rPr>
                <w:rFonts w:ascii="Calibri" w:hAnsi="Calibri" w:cs="Calibri"/>
                <w:color w:val="000000" w:themeColor="text1"/>
              </w:rPr>
              <w:t xml:space="preserve"> Sala </w:t>
            </w:r>
            <w:proofErr w:type="spellStart"/>
            <w:r w:rsidRPr="008D0EC6">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vAlign w:val="center"/>
          </w:tcPr>
          <w:p w14:paraId="6EA5D2C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vAlign w:val="center"/>
          </w:tcPr>
          <w:p w14:paraId="6A94CE86"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Metro</w:t>
            </w:r>
          </w:p>
        </w:tc>
      </w:tr>
      <w:tr w:rsidR="00364C1A" w:rsidRPr="008D0EC6" w14:paraId="0E69B29F"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8735BA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C90CDBF"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Panda (</w:t>
            </w:r>
            <w:proofErr w:type="spellStart"/>
            <w:r w:rsidRPr="008D0EC6">
              <w:rPr>
                <w:rFonts w:ascii="Calibri" w:hAnsi="Calibri" w:cs="Calibri"/>
                <w:color w:val="000000" w:themeColor="text1"/>
              </w:rPr>
              <w:t>Calarasi</w:t>
            </w:r>
            <w:proofErr w:type="spellEnd"/>
            <w:r w:rsidRPr="008D0EC6">
              <w:rPr>
                <w:rFonts w:ascii="Calibri" w:hAnsi="Calibri" w:cs="Calibri"/>
                <w:color w:val="000000" w:themeColor="text1"/>
              </w:rPr>
              <w:t xml:space="preserve">) – </w:t>
            </w:r>
            <w:proofErr w:type="spellStart"/>
            <w:r w:rsidRPr="008D0EC6">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vAlign w:val="center"/>
          </w:tcPr>
          <w:p w14:paraId="7A31E05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vAlign w:val="center"/>
          </w:tcPr>
          <w:p w14:paraId="66776BA6"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Hotel </w:t>
            </w:r>
            <w:proofErr w:type="spellStart"/>
            <w:r w:rsidRPr="008D0EC6">
              <w:rPr>
                <w:rFonts w:ascii="Calibri" w:hAnsi="Calibri" w:cs="Calibri"/>
                <w:color w:val="000000" w:themeColor="text1"/>
              </w:rPr>
              <w:t>Valahia</w:t>
            </w:r>
            <w:proofErr w:type="spellEnd"/>
          </w:p>
        </w:tc>
      </w:tr>
      <w:tr w:rsidR="00364C1A" w:rsidRPr="008D0EC6" w14:paraId="658CC485"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7F64625"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EDBEC1"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w:t>
            </w:r>
            <w:proofErr w:type="spellEnd"/>
            <w:r w:rsidRPr="008D0EC6">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vAlign w:val="center"/>
          </w:tcPr>
          <w:p w14:paraId="74BBA643"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vAlign w:val="center"/>
          </w:tcPr>
          <w:p w14:paraId="5DE6425D"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Gara</w:t>
            </w:r>
            <w:proofErr w:type="spellEnd"/>
          </w:p>
        </w:tc>
      </w:tr>
      <w:tr w:rsidR="00364C1A" w:rsidRPr="008D0EC6" w14:paraId="3BE1B302"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45C213E"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D743C30"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Gara</w:t>
            </w:r>
            <w:proofErr w:type="spellEnd"/>
            <w:r w:rsidRPr="008D0EC6">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vAlign w:val="center"/>
          </w:tcPr>
          <w:p w14:paraId="2F35D02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vAlign w:val="center"/>
          </w:tcPr>
          <w:p w14:paraId="3E7F7CC0"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OMV</w:t>
            </w:r>
          </w:p>
        </w:tc>
      </w:tr>
      <w:tr w:rsidR="00364C1A" w:rsidRPr="008D0EC6" w14:paraId="7E789388" w14:textId="77777777" w:rsidTr="00837DA1">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5C9D24B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396B49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Restaurant </w:t>
            </w:r>
            <w:proofErr w:type="spellStart"/>
            <w:r w:rsidRPr="008D0EC6">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vAlign w:val="center"/>
          </w:tcPr>
          <w:p w14:paraId="179B91A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vAlign w:val="center"/>
          </w:tcPr>
          <w:p w14:paraId="462E6F8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Sala </w:t>
            </w:r>
            <w:proofErr w:type="spellStart"/>
            <w:r w:rsidRPr="008D0EC6">
              <w:rPr>
                <w:rFonts w:ascii="Calibri" w:hAnsi="Calibri" w:cs="Calibri"/>
                <w:color w:val="000000" w:themeColor="text1"/>
              </w:rPr>
              <w:t>Sporturilor</w:t>
            </w:r>
            <w:proofErr w:type="spellEnd"/>
          </w:p>
        </w:tc>
      </w:tr>
      <w:tr w:rsidR="00364C1A" w:rsidRPr="008D0EC6" w14:paraId="0BDCD646"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2C0C948" w14:textId="77777777" w:rsidR="00364C1A" w:rsidRPr="008D0EC6" w:rsidRDefault="00364C1A" w:rsidP="00837DA1">
            <w:pPr>
              <w:pStyle w:val="BodyText"/>
              <w:spacing w:after="0"/>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8F6B92D" w14:textId="77777777" w:rsidR="00364C1A" w:rsidRPr="008D0EC6" w:rsidRDefault="00364C1A" w:rsidP="00837DA1">
            <w:pPr>
              <w:pStyle w:val="BodyText"/>
              <w:spacing w:after="0"/>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vAlign w:val="center"/>
          </w:tcPr>
          <w:p w14:paraId="5C2AF473"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vAlign w:val="center"/>
          </w:tcPr>
          <w:p w14:paraId="76F0B857"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Podul</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Viilor</w:t>
            </w:r>
            <w:proofErr w:type="spellEnd"/>
          </w:p>
        </w:tc>
      </w:tr>
    </w:tbl>
    <w:p w14:paraId="3214E7DD" w14:textId="77777777" w:rsidR="00364C1A" w:rsidRPr="00124004" w:rsidRDefault="00364C1A" w:rsidP="001775C7">
      <w:pPr>
        <w:pStyle w:val="BodyText"/>
        <w:numPr>
          <w:ilvl w:val="1"/>
          <w:numId w:val="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670FD81C" w14:textId="77777777" w:rsidR="00364C1A" w:rsidRPr="00124004" w:rsidRDefault="00364C1A" w:rsidP="001775C7">
      <w:pPr>
        <w:pStyle w:val="BodyText"/>
        <w:numPr>
          <w:ilvl w:val="1"/>
          <w:numId w:val="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ulterioare vor fi confirmate in limita disponibilitati, contra-cost.</w:t>
      </w:r>
    </w:p>
    <w:p w14:paraId="65E2874E" w14:textId="77777777" w:rsidR="00364C1A" w:rsidRPr="00124004" w:rsidRDefault="00364C1A" w:rsidP="001775C7">
      <w:pPr>
        <w:pStyle w:val="BodyText"/>
        <w:numPr>
          <w:ilvl w:val="1"/>
          <w:numId w:val="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3E6DB312" w14:textId="77777777" w:rsidR="00364C1A" w:rsidRPr="00124004" w:rsidRDefault="00364C1A" w:rsidP="001775C7">
      <w:pPr>
        <w:pStyle w:val="BodyText"/>
        <w:numPr>
          <w:ilvl w:val="1"/>
          <w:numId w:val="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lastRenderedPageBreak/>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17B9D6C" w14:textId="77777777" w:rsidR="00364C1A" w:rsidRPr="00124004" w:rsidRDefault="00364C1A" w:rsidP="001775C7">
      <w:pPr>
        <w:pStyle w:val="BodyText"/>
        <w:numPr>
          <w:ilvl w:val="1"/>
          <w:numId w:val="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4E52F094" w14:textId="77777777" w:rsidR="00364C1A" w:rsidRPr="00124004" w:rsidRDefault="00364C1A" w:rsidP="001775C7">
      <w:pPr>
        <w:pStyle w:val="BodyText"/>
        <w:numPr>
          <w:ilvl w:val="1"/>
          <w:numId w:val="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5EE44E62" w14:textId="77777777" w:rsidR="00364C1A" w:rsidRPr="00124004" w:rsidRDefault="00364C1A" w:rsidP="001775C7">
      <w:pPr>
        <w:pStyle w:val="BodyText"/>
        <w:numPr>
          <w:ilvl w:val="1"/>
          <w:numId w:val="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779FDFAA" w14:textId="77777777" w:rsidR="00364C1A" w:rsidRPr="00124004" w:rsidRDefault="00364C1A" w:rsidP="001775C7">
      <w:pPr>
        <w:pStyle w:val="BodyText"/>
        <w:numPr>
          <w:ilvl w:val="1"/>
          <w:numId w:val="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B546356" w14:textId="77777777" w:rsidR="00364C1A" w:rsidRPr="00124004" w:rsidRDefault="00364C1A" w:rsidP="00364C1A">
      <w:pPr>
        <w:pStyle w:val="BodyText"/>
        <w:spacing w:after="0"/>
        <w:ind w:left="270" w:right="-283"/>
        <w:jc w:val="both"/>
        <w:rPr>
          <w:rFonts w:asciiTheme="minorHAnsi" w:hAnsiTheme="minorHAnsi" w:cstheme="minorHAnsi"/>
          <w:bCs/>
          <w:iCs/>
          <w:color w:val="000000" w:themeColor="text1"/>
          <w:sz w:val="18"/>
          <w:szCs w:val="18"/>
          <w:lang w:val="ro-RO"/>
        </w:rPr>
      </w:pPr>
    </w:p>
    <w:p w14:paraId="7F73A757" w14:textId="77777777" w:rsidR="00364C1A" w:rsidRPr="00124004" w:rsidRDefault="00364C1A" w:rsidP="00364C1A">
      <w:pPr>
        <w:pStyle w:val="BodyText"/>
        <w:spacing w:after="0"/>
        <w:ind w:left="270" w:right="-283"/>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DE GRUP*</w:t>
      </w:r>
    </w:p>
    <w:p w14:paraId="12E7B14A" w14:textId="77777777" w:rsidR="00364C1A" w:rsidRPr="00124004" w:rsidRDefault="00364C1A" w:rsidP="001775C7">
      <w:pPr>
        <w:pStyle w:val="BodyText"/>
        <w:numPr>
          <w:ilvl w:val="0"/>
          <w:numId w:val="2"/>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5D8920F3" w14:textId="77777777" w:rsidR="00364C1A" w:rsidRPr="00124004" w:rsidRDefault="00364C1A" w:rsidP="001775C7">
      <w:pPr>
        <w:pStyle w:val="BodyText"/>
        <w:numPr>
          <w:ilvl w:val="0"/>
          <w:numId w:val="2"/>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70C1E58A" w14:textId="77777777" w:rsidR="00364C1A" w:rsidRPr="00124004" w:rsidRDefault="00364C1A" w:rsidP="001775C7">
      <w:pPr>
        <w:pStyle w:val="BodyText"/>
        <w:numPr>
          <w:ilvl w:val="0"/>
          <w:numId w:val="2"/>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598FC21D" w14:textId="77777777" w:rsidR="00364C1A" w:rsidRPr="00124004" w:rsidRDefault="00364C1A" w:rsidP="001775C7">
      <w:pPr>
        <w:pStyle w:val="BodyText"/>
        <w:numPr>
          <w:ilvl w:val="0"/>
          <w:numId w:val="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7B16AA6C" w14:textId="77777777" w:rsidR="00364C1A" w:rsidRPr="00124004" w:rsidRDefault="00364C1A" w:rsidP="001775C7">
      <w:pPr>
        <w:pStyle w:val="BodyText"/>
        <w:numPr>
          <w:ilvl w:val="0"/>
          <w:numId w:val="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2F94F3E9" w14:textId="77777777" w:rsidR="00364C1A" w:rsidRPr="00124004" w:rsidRDefault="00364C1A" w:rsidP="001775C7">
      <w:pPr>
        <w:pStyle w:val="BodyText"/>
        <w:numPr>
          <w:ilvl w:val="0"/>
          <w:numId w:val="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005E0319" w14:textId="77777777" w:rsidR="00364C1A" w:rsidRPr="00124004" w:rsidRDefault="00364C1A" w:rsidP="00364C1A">
      <w:pPr>
        <w:pStyle w:val="BodyText"/>
        <w:spacing w:after="0"/>
        <w:ind w:left="270" w:right="-283"/>
        <w:jc w:val="both"/>
        <w:rPr>
          <w:rFonts w:asciiTheme="minorHAnsi" w:hAnsiTheme="minorHAnsi" w:cstheme="minorHAnsi"/>
          <w:b/>
          <w:color w:val="000000" w:themeColor="text1"/>
          <w:sz w:val="18"/>
          <w:szCs w:val="18"/>
          <w:lang w:val="ro-RO"/>
        </w:rPr>
      </w:pPr>
    </w:p>
    <w:p w14:paraId="31A97434" w14:textId="77777777" w:rsidR="00364C1A" w:rsidRPr="00124004" w:rsidRDefault="00364C1A" w:rsidP="00364C1A">
      <w:pPr>
        <w:pStyle w:val="BodyText"/>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PREMIUM**</w:t>
      </w:r>
    </w:p>
    <w:p w14:paraId="4CDBC97B" w14:textId="77777777" w:rsidR="00364C1A" w:rsidRPr="00124004" w:rsidRDefault="00364C1A" w:rsidP="001775C7">
      <w:pPr>
        <w:pStyle w:val="BodyText"/>
        <w:numPr>
          <w:ilvl w:val="0"/>
          <w:numId w:val="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26CD4CB3" w14:textId="77777777" w:rsidR="00364C1A" w:rsidRPr="00124004" w:rsidRDefault="00364C1A" w:rsidP="001775C7">
      <w:pPr>
        <w:pStyle w:val="BodyText"/>
        <w:numPr>
          <w:ilvl w:val="0"/>
          <w:numId w:val="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2D0440C7" w14:textId="77777777" w:rsidR="00364C1A" w:rsidRPr="00124004" w:rsidRDefault="00364C1A" w:rsidP="001775C7">
      <w:pPr>
        <w:pStyle w:val="BodyText"/>
        <w:numPr>
          <w:ilvl w:val="0"/>
          <w:numId w:val="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735CC4A" w14:textId="77777777" w:rsidR="00364C1A" w:rsidRPr="0046412D" w:rsidRDefault="00364C1A" w:rsidP="001775C7">
      <w:pPr>
        <w:pStyle w:val="BodyText"/>
        <w:numPr>
          <w:ilvl w:val="0"/>
          <w:numId w:val="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La retur timpul de preluare din punctul de debarcare este de max. 30-45 minute.</w:t>
      </w:r>
    </w:p>
    <w:p w14:paraId="05EAFCFE" w14:textId="77777777" w:rsidR="00364C1A" w:rsidRDefault="00364C1A" w:rsidP="00364C1A">
      <w:pPr>
        <w:ind w:right="-283"/>
        <w:jc w:val="both"/>
        <w:rPr>
          <w:rFonts w:asciiTheme="minorHAnsi" w:hAnsiTheme="minorHAnsi" w:cstheme="minorHAnsi"/>
          <w:b/>
          <w:color w:val="000000" w:themeColor="text1"/>
          <w:sz w:val="18"/>
          <w:szCs w:val="18"/>
          <w:lang w:val="ro-RO"/>
        </w:rPr>
      </w:pPr>
    </w:p>
    <w:p w14:paraId="22F8420A" w14:textId="77777777" w:rsidR="00364C1A" w:rsidRPr="00124004" w:rsidRDefault="00364C1A" w:rsidP="00364C1A">
      <w:pPr>
        <w:ind w:left="270" w:right="-283" w:hanging="90"/>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TRANSPORT RUTIER</w:t>
      </w:r>
    </w:p>
    <w:p w14:paraId="290A4217" w14:textId="77777777" w:rsidR="00364C1A" w:rsidRPr="00124004" w:rsidRDefault="00364C1A" w:rsidP="001775C7">
      <w:pPr>
        <w:pStyle w:val="BodyText"/>
        <w:numPr>
          <w:ilvl w:val="0"/>
          <w:numId w:val="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099638A3" w14:textId="77777777" w:rsidR="00364C1A" w:rsidRPr="00124004" w:rsidRDefault="00364C1A" w:rsidP="001775C7">
      <w:pPr>
        <w:pStyle w:val="BodyText"/>
        <w:numPr>
          <w:ilvl w:val="0"/>
          <w:numId w:val="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6307753E" w14:textId="77777777" w:rsidR="00364C1A" w:rsidRPr="00124004" w:rsidRDefault="00364C1A" w:rsidP="001775C7">
      <w:pPr>
        <w:pStyle w:val="BodyText"/>
        <w:numPr>
          <w:ilvl w:val="0"/>
          <w:numId w:val="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3029B5EC" w14:textId="77777777" w:rsidR="00364C1A" w:rsidRPr="00124004" w:rsidRDefault="00364C1A" w:rsidP="001775C7">
      <w:pPr>
        <w:pStyle w:val="BodyText"/>
        <w:numPr>
          <w:ilvl w:val="0"/>
          <w:numId w:val="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4B34F5E0" w14:textId="77777777" w:rsidR="00364C1A" w:rsidRPr="00124004" w:rsidRDefault="00364C1A" w:rsidP="001775C7">
      <w:pPr>
        <w:pStyle w:val="BodyText"/>
        <w:numPr>
          <w:ilvl w:val="0"/>
          <w:numId w:val="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sidRPr="00124004">
        <w:rPr>
          <w:rFonts w:asciiTheme="minorHAnsi" w:hAnsiTheme="minorHAnsi" w:cstheme="minorHAnsi"/>
          <w:color w:val="000000" w:themeColor="text1"/>
          <w:sz w:val="18"/>
          <w:szCs w:val="18"/>
          <w:lang w:val="ro-RO"/>
        </w:rPr>
        <w:t xml:space="preserve">€ per bagaj sau </w:t>
      </w:r>
      <w:r w:rsidRPr="00124004">
        <w:rPr>
          <w:rFonts w:asciiTheme="minorHAnsi" w:hAnsiTheme="minorHAnsi" w:cstheme="minorHAnsi"/>
          <w:bCs/>
          <w:iCs/>
          <w:color w:val="000000" w:themeColor="text1"/>
          <w:sz w:val="18"/>
          <w:szCs w:val="18"/>
          <w:lang w:val="ro-RO"/>
        </w:rPr>
        <w:t>de a debarca pasagerii.</w:t>
      </w:r>
    </w:p>
    <w:p w14:paraId="49C975BB" w14:textId="77777777" w:rsidR="00364C1A" w:rsidRPr="00124004" w:rsidRDefault="00364C1A" w:rsidP="001775C7">
      <w:pPr>
        <w:pStyle w:val="BodyText"/>
        <w:numPr>
          <w:ilvl w:val="0"/>
          <w:numId w:val="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Cazul fortuit si forta majora exonereaza societatea de transport de orice raspundere</w:t>
      </w:r>
      <w:r w:rsidRPr="00124004">
        <w:rPr>
          <w:rFonts w:asciiTheme="minorHAnsi" w:hAnsiTheme="minorHAnsi" w:cstheme="minorHAnsi"/>
          <w:bCs/>
          <w:i/>
          <w:color w:val="000000" w:themeColor="text1"/>
          <w:sz w:val="18"/>
          <w:szCs w:val="18"/>
          <w:lang w:val="ro-RO"/>
        </w:rPr>
        <w:t>.</w:t>
      </w:r>
    </w:p>
    <w:p w14:paraId="50B65B3A" w14:textId="77777777" w:rsidR="00364C1A" w:rsidRPr="00124004" w:rsidRDefault="00364C1A" w:rsidP="00364C1A">
      <w:pPr>
        <w:pStyle w:val="ListParagraph"/>
        <w:ind w:left="270" w:right="-283"/>
        <w:jc w:val="both"/>
        <w:rPr>
          <w:rFonts w:asciiTheme="minorHAnsi" w:hAnsiTheme="minorHAnsi" w:cstheme="minorHAnsi"/>
          <w:b/>
          <w:color w:val="000000" w:themeColor="text1"/>
          <w:sz w:val="18"/>
          <w:szCs w:val="18"/>
          <w:lang w:val="ro-RO"/>
        </w:rPr>
      </w:pPr>
    </w:p>
    <w:p w14:paraId="7ED6A72B" w14:textId="77777777" w:rsidR="00364C1A" w:rsidRPr="00124004" w:rsidRDefault="00364C1A" w:rsidP="00364C1A">
      <w:pPr>
        <w:pStyle w:val="ListParagraph"/>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de CALATORIE</w:t>
      </w:r>
    </w:p>
    <w:p w14:paraId="0BD81A6E"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b/>
          <w:color w:val="000000"/>
          <w:sz w:val="18"/>
          <w:szCs w:val="18"/>
          <w:lang w:val="ro-RO"/>
        </w:rPr>
        <w:t xml:space="preserve">DOCUMENTE DE CALATORIE: (in functie de programul ales) </w:t>
      </w:r>
      <w:r w:rsidRPr="00124004">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sau al Ministerului de Externe </w:t>
      </w:r>
      <w:hyperlink r:id="rId12" w:history="1">
        <w:r w:rsidRPr="00124004">
          <w:rPr>
            <w:rStyle w:val="Hyperlink"/>
            <w:rFonts w:asciiTheme="minorHAnsi" w:hAnsiTheme="minorHAnsi" w:cstheme="minorHAnsi"/>
            <w:color w:val="000000"/>
            <w:sz w:val="18"/>
            <w:szCs w:val="18"/>
            <w:lang w:val="ro-RO"/>
          </w:rPr>
          <w:t>www.mae.ro/travel-conditions</w:t>
        </w:r>
      </w:hyperlink>
      <w:r w:rsidRPr="00124004">
        <w:rPr>
          <w:rFonts w:asciiTheme="minorHAnsi" w:hAnsiTheme="minorHAnsi" w:cstheme="minorHAnsi"/>
          <w:color w:val="000000"/>
          <w:sz w:val="18"/>
          <w:szCs w:val="18"/>
          <w:lang w:val="ro-RO"/>
        </w:rPr>
        <w:t xml:space="preserve">  </w:t>
      </w:r>
    </w:p>
    <w:p w14:paraId="7C7AA089"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076D98EA"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w:t>
      </w:r>
    </w:p>
    <w:p w14:paraId="12900747"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lastRenderedPageBreak/>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3A73E019" w14:textId="77777777" w:rsidR="00364C1A" w:rsidRPr="00124004" w:rsidRDefault="00364C1A" w:rsidP="00364C1A">
      <w:pPr>
        <w:tabs>
          <w:tab w:val="left" w:pos="3540"/>
          <w:tab w:val="center" w:pos="4637"/>
        </w:tabs>
        <w:ind w:right="-283"/>
        <w:jc w:val="both"/>
        <w:rPr>
          <w:rFonts w:asciiTheme="minorHAnsi" w:hAnsiTheme="minorHAnsi" w:cstheme="minorHAnsi"/>
          <w:b/>
          <w:color w:val="000000" w:themeColor="text1"/>
          <w:sz w:val="18"/>
          <w:szCs w:val="18"/>
          <w:lang w:val="ro-RO"/>
        </w:rPr>
      </w:pPr>
    </w:p>
    <w:p w14:paraId="0A68E67E"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DE INSCRIERE:</w:t>
      </w:r>
    </w:p>
    <w:p w14:paraId="755F273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5E70791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BE1666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3122667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0FC1D666"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1A4AC180"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p>
    <w:p w14:paraId="40EE190D"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ANULARE:</w:t>
      </w:r>
    </w:p>
    <w:p w14:paraId="0943E17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0C2E431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- 30% din contravaloarea pachetului, aplicabila de la data confirmarii rezervarii.</w:t>
      </w:r>
    </w:p>
    <w:p w14:paraId="65D18D0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331CD336"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73DF8DE3" w14:textId="77777777" w:rsidR="00364C1A" w:rsidRPr="00124004" w:rsidRDefault="00364C1A" w:rsidP="00364C1A">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2534469"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MIJLOACE DE TRANSPORT:</w:t>
      </w:r>
    </w:p>
    <w:p w14:paraId="2F744F3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1C10512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3906A415"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Biletele de avion sunt nerambursabile si nu permit modificari dupa emiterea lor.</w:t>
      </w:r>
    </w:p>
    <w:p w14:paraId="4ED17BB7"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5583FD4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4397CEC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31E38CA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1984BB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Asezarea in microbuz/ 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4A9CC1C2"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7AC1FE00" w14:textId="77777777" w:rsidR="00364C1A" w:rsidRPr="00124004" w:rsidRDefault="00364C1A" w:rsidP="00364C1A">
      <w:pPr>
        <w:tabs>
          <w:tab w:val="left" w:pos="7290"/>
        </w:tabs>
        <w:ind w:left="270" w:right="-283"/>
        <w:jc w:val="both"/>
        <w:rPr>
          <w:rFonts w:asciiTheme="minorHAnsi" w:hAnsiTheme="minorHAnsi" w:cstheme="minorHAnsi"/>
          <w:b/>
          <w:color w:val="000000" w:themeColor="text1"/>
          <w:sz w:val="18"/>
          <w:szCs w:val="18"/>
          <w:lang w:val="ro-RO"/>
        </w:rPr>
      </w:pPr>
    </w:p>
    <w:p w14:paraId="7F3A3916"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CAZARE &amp; PROGRAMUL EXCURSIEI</w:t>
      </w:r>
    </w:p>
    <w:p w14:paraId="77AD013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4313ACE9"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64DD471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17FC9B57"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50E0209C"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14FEFD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32B1E06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6CFAB79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696121F2"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4E602CE3" w14:textId="77777777" w:rsidR="00364C1A" w:rsidRPr="00124004" w:rsidRDefault="00364C1A" w:rsidP="00364C1A">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5AA6D07D"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IMPORTANT</w:t>
      </w:r>
    </w:p>
    <w:p w14:paraId="4C9924F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lastRenderedPageBreak/>
        <w:t>- Recomandam incheierea asigurarii Travel (storno + medicala) pentru a va proteja atat inainte de plecare, in cazul anularii calatoriei, cat si dupa plecare in cazul unei situatii neprevazute!</w:t>
      </w:r>
    </w:p>
    <w:p w14:paraId="2A2B5A7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5C39648F"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20D3B50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4D51A7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Bacsisurile pentru prestatorii locali (tips) reprezinta o practica internationala.</w:t>
      </w:r>
    </w:p>
    <w:p w14:paraId="2E6565A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02F8AB0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18C607B5" w14:textId="77777777" w:rsidR="00364C1A" w:rsidRPr="00124004" w:rsidRDefault="00364C1A" w:rsidP="00364C1A">
      <w:pPr>
        <w:pStyle w:val="ListParagraph"/>
        <w:tabs>
          <w:tab w:val="left" w:pos="7290"/>
        </w:tabs>
        <w:ind w:left="270" w:right="-283"/>
        <w:jc w:val="both"/>
        <w:rPr>
          <w:rFonts w:asciiTheme="minorHAnsi" w:hAnsiTheme="minorHAnsi" w:cstheme="minorHAnsi"/>
          <w:sz w:val="18"/>
          <w:szCs w:val="18"/>
          <w:lang w:val="ro-RO"/>
        </w:rPr>
      </w:pPr>
      <w:r w:rsidRPr="00124004">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sidRPr="00124004">
        <w:rPr>
          <w:rFonts w:asciiTheme="minorHAnsi" w:hAnsiTheme="minorHAnsi" w:cstheme="minorHAnsi"/>
          <w:sz w:val="18"/>
          <w:szCs w:val="18"/>
          <w:lang w:val="ro-RO"/>
        </w:rPr>
        <w:t xml:space="preserve"> </w:t>
      </w:r>
    </w:p>
    <w:p w14:paraId="00226E45" w14:textId="77777777" w:rsidR="00364C1A" w:rsidRPr="00124004" w:rsidRDefault="00364C1A" w:rsidP="00364C1A">
      <w:pPr>
        <w:ind w:left="270" w:right="142"/>
        <w:jc w:val="both"/>
        <w:rPr>
          <w:rFonts w:asciiTheme="minorHAnsi" w:hAnsiTheme="minorHAnsi" w:cstheme="minorHAnsi"/>
          <w:sz w:val="18"/>
          <w:szCs w:val="18"/>
          <w:lang w:val="ro-RO"/>
        </w:rPr>
      </w:pPr>
    </w:p>
    <w:p w14:paraId="43ED0A6F" w14:textId="77777777" w:rsidR="00364C1A" w:rsidRPr="00902B02" w:rsidRDefault="00364C1A" w:rsidP="00364C1A">
      <w:pPr>
        <w:ind w:left="270" w:right="-280"/>
      </w:pPr>
      <w:r w:rsidRPr="00902B02">
        <w:t xml:space="preserve"> </w:t>
      </w:r>
    </w:p>
    <w:p w14:paraId="77B61518" w14:textId="77777777" w:rsidR="00364C1A" w:rsidRPr="00D91EAE" w:rsidRDefault="00364C1A" w:rsidP="00364C1A">
      <w:pPr>
        <w:ind w:left="270" w:right="-280"/>
      </w:pPr>
    </w:p>
    <w:p w14:paraId="1F5440F7" w14:textId="77777777" w:rsidR="00364C1A" w:rsidRPr="00FE5198" w:rsidRDefault="00364C1A" w:rsidP="00364C1A">
      <w:pPr>
        <w:tabs>
          <w:tab w:val="left" w:pos="7290"/>
        </w:tabs>
        <w:ind w:left="270" w:right="-280"/>
        <w:jc w:val="both"/>
        <w:rPr>
          <w:rFonts w:ascii="Calibri" w:hAnsi="Calibri" w:cs="Calibri"/>
          <w:color w:val="000000" w:themeColor="text1"/>
          <w:sz w:val="18"/>
          <w:szCs w:val="18"/>
          <w:lang w:val="it-IT"/>
        </w:rPr>
      </w:pPr>
    </w:p>
    <w:p w14:paraId="1AC7A877" w14:textId="77777777" w:rsidR="000B3D4A" w:rsidRPr="00364C1A" w:rsidRDefault="000B3D4A" w:rsidP="00364C1A"/>
    <w:sectPr w:rsidR="000B3D4A" w:rsidRPr="00364C1A" w:rsidSect="003A1A50">
      <w:headerReference w:type="even" r:id="rId14"/>
      <w:headerReference w:type="default" r:id="rId15"/>
      <w:footerReference w:type="default" r:id="rId16"/>
      <w:headerReference w:type="first" r:id="rId17"/>
      <w:pgSz w:w="11909" w:h="16834" w:code="9"/>
      <w:pgMar w:top="994" w:right="665"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515DB" w14:textId="77777777" w:rsidR="005C159F" w:rsidRDefault="005C159F" w:rsidP="00F32BE7">
      <w:r>
        <w:separator/>
      </w:r>
    </w:p>
  </w:endnote>
  <w:endnote w:type="continuationSeparator" w:id="0">
    <w:p w14:paraId="29DBAE74" w14:textId="77777777" w:rsidR="005C159F" w:rsidRDefault="005C159F"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B8205" w14:textId="77777777" w:rsidR="005C159F" w:rsidRDefault="005C159F" w:rsidP="00F32BE7">
      <w:r>
        <w:separator/>
      </w:r>
    </w:p>
  </w:footnote>
  <w:footnote w:type="continuationSeparator" w:id="0">
    <w:p w14:paraId="057026CA" w14:textId="77777777" w:rsidR="005C159F" w:rsidRDefault="005C159F"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113624">
    <w:pPr>
      <w:pStyle w:val="Header"/>
    </w:pPr>
    <w:r>
      <w:rPr>
        <w:noProof/>
      </w:rPr>
      <w:pict w14:anchorId="5D964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0A32F26E" w:rsidR="00A96B24" w:rsidRPr="003A7DB7" w:rsidRDefault="00A96B24"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113624">
    <w:pPr>
      <w:pStyle w:val="Header"/>
    </w:pPr>
    <w:r>
      <w:rPr>
        <w:noProof/>
      </w:rPr>
      <w:pict w14:anchorId="3BFF7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43006E"/>
    <w:multiLevelType w:val="hybridMultilevel"/>
    <w:tmpl w:val="6EBCA20C"/>
    <w:lvl w:ilvl="0" w:tplc="65387D6E">
      <w:start w:val="1"/>
      <w:numFmt w:val="bullet"/>
      <w:lvlText w:val="-"/>
      <w:lvlJc w:val="left"/>
      <w:pPr>
        <w:ind w:left="1353" w:hanging="360"/>
      </w:pPr>
      <w:rPr>
        <w:rFonts w:ascii="Trebuchet MS" w:eastAsia="Times New Roman" w:hAnsi="Trebuchet MS" w:cs="Tahoma"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4" w15:restartNumberingAfterBreak="0">
    <w:nsid w:val="70E71A6F"/>
    <w:multiLevelType w:val="hybridMultilevel"/>
    <w:tmpl w:val="8B9AF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1C3"/>
    <w:rsid w:val="00011413"/>
    <w:rsid w:val="00011D0F"/>
    <w:rsid w:val="00012135"/>
    <w:rsid w:val="00012FAC"/>
    <w:rsid w:val="00014767"/>
    <w:rsid w:val="0001595F"/>
    <w:rsid w:val="00015A3A"/>
    <w:rsid w:val="00017AC5"/>
    <w:rsid w:val="00020FD6"/>
    <w:rsid w:val="000219A7"/>
    <w:rsid w:val="00022EAA"/>
    <w:rsid w:val="000231E2"/>
    <w:rsid w:val="00024A55"/>
    <w:rsid w:val="00030359"/>
    <w:rsid w:val="00031998"/>
    <w:rsid w:val="000339B4"/>
    <w:rsid w:val="00033E6A"/>
    <w:rsid w:val="00036D32"/>
    <w:rsid w:val="00036F21"/>
    <w:rsid w:val="000372D2"/>
    <w:rsid w:val="00037350"/>
    <w:rsid w:val="00042411"/>
    <w:rsid w:val="00043C95"/>
    <w:rsid w:val="00044999"/>
    <w:rsid w:val="00053263"/>
    <w:rsid w:val="0005620C"/>
    <w:rsid w:val="00056BBE"/>
    <w:rsid w:val="000570CB"/>
    <w:rsid w:val="000572B4"/>
    <w:rsid w:val="00062431"/>
    <w:rsid w:val="0006303F"/>
    <w:rsid w:val="0006369D"/>
    <w:rsid w:val="00065516"/>
    <w:rsid w:val="00065525"/>
    <w:rsid w:val="0006721F"/>
    <w:rsid w:val="0007025A"/>
    <w:rsid w:val="00070E17"/>
    <w:rsid w:val="0007473D"/>
    <w:rsid w:val="000747C1"/>
    <w:rsid w:val="00076D74"/>
    <w:rsid w:val="00077D3D"/>
    <w:rsid w:val="00090212"/>
    <w:rsid w:val="00090BC8"/>
    <w:rsid w:val="00091BFE"/>
    <w:rsid w:val="00091F67"/>
    <w:rsid w:val="00092690"/>
    <w:rsid w:val="00092F9C"/>
    <w:rsid w:val="00094A2E"/>
    <w:rsid w:val="00094A69"/>
    <w:rsid w:val="00096B94"/>
    <w:rsid w:val="00097424"/>
    <w:rsid w:val="000A0DF7"/>
    <w:rsid w:val="000A3D0C"/>
    <w:rsid w:val="000A4AC8"/>
    <w:rsid w:val="000B0412"/>
    <w:rsid w:val="000B1121"/>
    <w:rsid w:val="000B1FF4"/>
    <w:rsid w:val="000B31E4"/>
    <w:rsid w:val="000B3D4A"/>
    <w:rsid w:val="000B3E6A"/>
    <w:rsid w:val="000B468F"/>
    <w:rsid w:val="000B5637"/>
    <w:rsid w:val="000B6474"/>
    <w:rsid w:val="000C4980"/>
    <w:rsid w:val="000C674A"/>
    <w:rsid w:val="000D1763"/>
    <w:rsid w:val="000D755B"/>
    <w:rsid w:val="000E1070"/>
    <w:rsid w:val="000E3584"/>
    <w:rsid w:val="000E605F"/>
    <w:rsid w:val="000E746E"/>
    <w:rsid w:val="000E7998"/>
    <w:rsid w:val="000E7A69"/>
    <w:rsid w:val="000F1D8D"/>
    <w:rsid w:val="000F22EA"/>
    <w:rsid w:val="000F2D30"/>
    <w:rsid w:val="000F5AD6"/>
    <w:rsid w:val="000F772D"/>
    <w:rsid w:val="001003DC"/>
    <w:rsid w:val="0011033C"/>
    <w:rsid w:val="00111B6D"/>
    <w:rsid w:val="0011287D"/>
    <w:rsid w:val="00113624"/>
    <w:rsid w:val="00115EE2"/>
    <w:rsid w:val="00117A47"/>
    <w:rsid w:val="001226DA"/>
    <w:rsid w:val="001234FC"/>
    <w:rsid w:val="00124004"/>
    <w:rsid w:val="00125067"/>
    <w:rsid w:val="00126106"/>
    <w:rsid w:val="00134EB7"/>
    <w:rsid w:val="001362D3"/>
    <w:rsid w:val="00137CE8"/>
    <w:rsid w:val="001405A5"/>
    <w:rsid w:val="00141AA0"/>
    <w:rsid w:val="00142F13"/>
    <w:rsid w:val="0014379E"/>
    <w:rsid w:val="00144934"/>
    <w:rsid w:val="001461D3"/>
    <w:rsid w:val="00147498"/>
    <w:rsid w:val="00147DC6"/>
    <w:rsid w:val="001521B4"/>
    <w:rsid w:val="00153691"/>
    <w:rsid w:val="00155EFA"/>
    <w:rsid w:val="0015673A"/>
    <w:rsid w:val="00161351"/>
    <w:rsid w:val="00161BEB"/>
    <w:rsid w:val="00162FCD"/>
    <w:rsid w:val="001655E5"/>
    <w:rsid w:val="001673F0"/>
    <w:rsid w:val="0016775A"/>
    <w:rsid w:val="00167F2D"/>
    <w:rsid w:val="0017189A"/>
    <w:rsid w:val="001744B2"/>
    <w:rsid w:val="00175872"/>
    <w:rsid w:val="00175D66"/>
    <w:rsid w:val="001765AD"/>
    <w:rsid w:val="001771FA"/>
    <w:rsid w:val="0017731E"/>
    <w:rsid w:val="001775C7"/>
    <w:rsid w:val="00177957"/>
    <w:rsid w:val="00177D9E"/>
    <w:rsid w:val="0018060F"/>
    <w:rsid w:val="00181C42"/>
    <w:rsid w:val="00183694"/>
    <w:rsid w:val="00186B83"/>
    <w:rsid w:val="001909A0"/>
    <w:rsid w:val="00190CFB"/>
    <w:rsid w:val="00190FAC"/>
    <w:rsid w:val="00193671"/>
    <w:rsid w:val="00194717"/>
    <w:rsid w:val="001947C2"/>
    <w:rsid w:val="001A09E7"/>
    <w:rsid w:val="001A0CDB"/>
    <w:rsid w:val="001A3C90"/>
    <w:rsid w:val="001A4D0F"/>
    <w:rsid w:val="001A5DAE"/>
    <w:rsid w:val="001B153A"/>
    <w:rsid w:val="001B3065"/>
    <w:rsid w:val="001B329E"/>
    <w:rsid w:val="001B369C"/>
    <w:rsid w:val="001B4D53"/>
    <w:rsid w:val="001B553F"/>
    <w:rsid w:val="001B6B4F"/>
    <w:rsid w:val="001C125E"/>
    <w:rsid w:val="001C2E0D"/>
    <w:rsid w:val="001C2E1F"/>
    <w:rsid w:val="001C60DC"/>
    <w:rsid w:val="001D0B10"/>
    <w:rsid w:val="001D272A"/>
    <w:rsid w:val="001D4065"/>
    <w:rsid w:val="001D4A67"/>
    <w:rsid w:val="001D5B93"/>
    <w:rsid w:val="001D6E85"/>
    <w:rsid w:val="001E0B77"/>
    <w:rsid w:val="001E7FE1"/>
    <w:rsid w:val="001F0300"/>
    <w:rsid w:val="001F374F"/>
    <w:rsid w:val="001F3DFE"/>
    <w:rsid w:val="001F5F98"/>
    <w:rsid w:val="001F6F49"/>
    <w:rsid w:val="001F7589"/>
    <w:rsid w:val="00200023"/>
    <w:rsid w:val="00200561"/>
    <w:rsid w:val="00203A1D"/>
    <w:rsid w:val="002069A1"/>
    <w:rsid w:val="0021064E"/>
    <w:rsid w:val="002128D0"/>
    <w:rsid w:val="00213218"/>
    <w:rsid w:val="00214FAE"/>
    <w:rsid w:val="002163C3"/>
    <w:rsid w:val="00217AAF"/>
    <w:rsid w:val="00221E95"/>
    <w:rsid w:val="00222DA1"/>
    <w:rsid w:val="0022421B"/>
    <w:rsid w:val="0022517B"/>
    <w:rsid w:val="0022768C"/>
    <w:rsid w:val="002276C2"/>
    <w:rsid w:val="00233B8F"/>
    <w:rsid w:val="002354DE"/>
    <w:rsid w:val="00235858"/>
    <w:rsid w:val="00241D5E"/>
    <w:rsid w:val="00241DF2"/>
    <w:rsid w:val="00244A11"/>
    <w:rsid w:val="00252BAE"/>
    <w:rsid w:val="002535D1"/>
    <w:rsid w:val="00254336"/>
    <w:rsid w:val="00260419"/>
    <w:rsid w:val="00263DAA"/>
    <w:rsid w:val="002645F0"/>
    <w:rsid w:val="002662B2"/>
    <w:rsid w:val="0026733E"/>
    <w:rsid w:val="00272020"/>
    <w:rsid w:val="00272063"/>
    <w:rsid w:val="002749F9"/>
    <w:rsid w:val="00274EC4"/>
    <w:rsid w:val="00275ED6"/>
    <w:rsid w:val="00281898"/>
    <w:rsid w:val="00283103"/>
    <w:rsid w:val="0028607C"/>
    <w:rsid w:val="00286716"/>
    <w:rsid w:val="00290328"/>
    <w:rsid w:val="0029033A"/>
    <w:rsid w:val="002915CE"/>
    <w:rsid w:val="00293051"/>
    <w:rsid w:val="00296ACC"/>
    <w:rsid w:val="002A28A6"/>
    <w:rsid w:val="002A2F56"/>
    <w:rsid w:val="002A6764"/>
    <w:rsid w:val="002B30A4"/>
    <w:rsid w:val="002B3689"/>
    <w:rsid w:val="002C0796"/>
    <w:rsid w:val="002C34E4"/>
    <w:rsid w:val="002C4422"/>
    <w:rsid w:val="002C4982"/>
    <w:rsid w:val="002C7551"/>
    <w:rsid w:val="002C7A3E"/>
    <w:rsid w:val="002D2A11"/>
    <w:rsid w:val="002D4AB6"/>
    <w:rsid w:val="002D4E53"/>
    <w:rsid w:val="002D6DEB"/>
    <w:rsid w:val="002D6EC2"/>
    <w:rsid w:val="002D7728"/>
    <w:rsid w:val="002D7B9A"/>
    <w:rsid w:val="002D7F63"/>
    <w:rsid w:val="002E0392"/>
    <w:rsid w:val="002E79FE"/>
    <w:rsid w:val="002E7C6C"/>
    <w:rsid w:val="002F6264"/>
    <w:rsid w:val="002F7418"/>
    <w:rsid w:val="00300C2C"/>
    <w:rsid w:val="0030302B"/>
    <w:rsid w:val="0030689D"/>
    <w:rsid w:val="00306A2F"/>
    <w:rsid w:val="00307A0B"/>
    <w:rsid w:val="00310950"/>
    <w:rsid w:val="0031169C"/>
    <w:rsid w:val="003208B9"/>
    <w:rsid w:val="00320E66"/>
    <w:rsid w:val="00320F09"/>
    <w:rsid w:val="00321240"/>
    <w:rsid w:val="00322880"/>
    <w:rsid w:val="003229A4"/>
    <w:rsid w:val="00327664"/>
    <w:rsid w:val="003300EE"/>
    <w:rsid w:val="00336B05"/>
    <w:rsid w:val="00341F39"/>
    <w:rsid w:val="00342309"/>
    <w:rsid w:val="003423CA"/>
    <w:rsid w:val="003437E9"/>
    <w:rsid w:val="0034508C"/>
    <w:rsid w:val="0034622F"/>
    <w:rsid w:val="00354C45"/>
    <w:rsid w:val="003550BE"/>
    <w:rsid w:val="003554B2"/>
    <w:rsid w:val="00355E6F"/>
    <w:rsid w:val="00356F8C"/>
    <w:rsid w:val="00364C1A"/>
    <w:rsid w:val="003665D8"/>
    <w:rsid w:val="0037294D"/>
    <w:rsid w:val="00373697"/>
    <w:rsid w:val="00373C46"/>
    <w:rsid w:val="00380D0F"/>
    <w:rsid w:val="00384822"/>
    <w:rsid w:val="00387865"/>
    <w:rsid w:val="00391290"/>
    <w:rsid w:val="0039148E"/>
    <w:rsid w:val="0039385F"/>
    <w:rsid w:val="00393AA6"/>
    <w:rsid w:val="00394775"/>
    <w:rsid w:val="003A1A50"/>
    <w:rsid w:val="003A429A"/>
    <w:rsid w:val="003A6618"/>
    <w:rsid w:val="003A7DB7"/>
    <w:rsid w:val="003B0174"/>
    <w:rsid w:val="003B1C2F"/>
    <w:rsid w:val="003B1F2D"/>
    <w:rsid w:val="003B50EC"/>
    <w:rsid w:val="003B7204"/>
    <w:rsid w:val="003B7A04"/>
    <w:rsid w:val="003C2440"/>
    <w:rsid w:val="003C2CFC"/>
    <w:rsid w:val="003C34A1"/>
    <w:rsid w:val="003C52C3"/>
    <w:rsid w:val="003D089D"/>
    <w:rsid w:val="003D18C4"/>
    <w:rsid w:val="003D231D"/>
    <w:rsid w:val="003D55F9"/>
    <w:rsid w:val="003D6C3C"/>
    <w:rsid w:val="003E0668"/>
    <w:rsid w:val="003E38DD"/>
    <w:rsid w:val="003E7D00"/>
    <w:rsid w:val="003F0977"/>
    <w:rsid w:val="003F1B04"/>
    <w:rsid w:val="003F6263"/>
    <w:rsid w:val="003F66D9"/>
    <w:rsid w:val="003F6703"/>
    <w:rsid w:val="004021D6"/>
    <w:rsid w:val="004022EB"/>
    <w:rsid w:val="00402974"/>
    <w:rsid w:val="00402BEE"/>
    <w:rsid w:val="00402FEF"/>
    <w:rsid w:val="00404933"/>
    <w:rsid w:val="00407329"/>
    <w:rsid w:val="004112D1"/>
    <w:rsid w:val="0041464E"/>
    <w:rsid w:val="00414C61"/>
    <w:rsid w:val="00415137"/>
    <w:rsid w:val="00417C55"/>
    <w:rsid w:val="00417D10"/>
    <w:rsid w:val="00425D4B"/>
    <w:rsid w:val="004275F2"/>
    <w:rsid w:val="00433607"/>
    <w:rsid w:val="00433DFB"/>
    <w:rsid w:val="00434A09"/>
    <w:rsid w:val="00434D6E"/>
    <w:rsid w:val="00436C4B"/>
    <w:rsid w:val="00441853"/>
    <w:rsid w:val="00441AFD"/>
    <w:rsid w:val="00442843"/>
    <w:rsid w:val="0044415F"/>
    <w:rsid w:val="004442CC"/>
    <w:rsid w:val="00444D68"/>
    <w:rsid w:val="004466EA"/>
    <w:rsid w:val="00451E86"/>
    <w:rsid w:val="0045763F"/>
    <w:rsid w:val="00460C16"/>
    <w:rsid w:val="00461692"/>
    <w:rsid w:val="00463A55"/>
    <w:rsid w:val="0046412D"/>
    <w:rsid w:val="00465E24"/>
    <w:rsid w:val="00465F5D"/>
    <w:rsid w:val="00466042"/>
    <w:rsid w:val="00472734"/>
    <w:rsid w:val="004747ED"/>
    <w:rsid w:val="00474EF1"/>
    <w:rsid w:val="00477C96"/>
    <w:rsid w:val="0048279D"/>
    <w:rsid w:val="00483838"/>
    <w:rsid w:val="004838D2"/>
    <w:rsid w:val="00490A78"/>
    <w:rsid w:val="00490EB3"/>
    <w:rsid w:val="0049188E"/>
    <w:rsid w:val="00491F9C"/>
    <w:rsid w:val="00496E12"/>
    <w:rsid w:val="00497406"/>
    <w:rsid w:val="00497EBE"/>
    <w:rsid w:val="004A067B"/>
    <w:rsid w:val="004A2BB5"/>
    <w:rsid w:val="004A4E59"/>
    <w:rsid w:val="004A5233"/>
    <w:rsid w:val="004A537E"/>
    <w:rsid w:val="004A634B"/>
    <w:rsid w:val="004A7761"/>
    <w:rsid w:val="004B0F82"/>
    <w:rsid w:val="004B5A08"/>
    <w:rsid w:val="004B7875"/>
    <w:rsid w:val="004C077F"/>
    <w:rsid w:val="004C0C7C"/>
    <w:rsid w:val="004C0DB1"/>
    <w:rsid w:val="004C1DA1"/>
    <w:rsid w:val="004C3231"/>
    <w:rsid w:val="004C76B8"/>
    <w:rsid w:val="004C7D68"/>
    <w:rsid w:val="004D062B"/>
    <w:rsid w:val="004D0A15"/>
    <w:rsid w:val="004D20B1"/>
    <w:rsid w:val="004D2812"/>
    <w:rsid w:val="004D37EA"/>
    <w:rsid w:val="004D45C5"/>
    <w:rsid w:val="004D6BE6"/>
    <w:rsid w:val="004D7015"/>
    <w:rsid w:val="004D7498"/>
    <w:rsid w:val="004E06F4"/>
    <w:rsid w:val="004E2439"/>
    <w:rsid w:val="004E4699"/>
    <w:rsid w:val="004E4E6A"/>
    <w:rsid w:val="004E4F31"/>
    <w:rsid w:val="004E6891"/>
    <w:rsid w:val="004E7B8B"/>
    <w:rsid w:val="004F17A5"/>
    <w:rsid w:val="004F1F6F"/>
    <w:rsid w:val="004F29D0"/>
    <w:rsid w:val="004F5DF8"/>
    <w:rsid w:val="004F68C6"/>
    <w:rsid w:val="004F759B"/>
    <w:rsid w:val="00500D6D"/>
    <w:rsid w:val="00502CD0"/>
    <w:rsid w:val="005035C0"/>
    <w:rsid w:val="00503BA9"/>
    <w:rsid w:val="005044B4"/>
    <w:rsid w:val="00504B0F"/>
    <w:rsid w:val="005053ED"/>
    <w:rsid w:val="00506905"/>
    <w:rsid w:val="0051072E"/>
    <w:rsid w:val="00512A4C"/>
    <w:rsid w:val="005143CB"/>
    <w:rsid w:val="00514949"/>
    <w:rsid w:val="005156F7"/>
    <w:rsid w:val="00515F23"/>
    <w:rsid w:val="00516C4B"/>
    <w:rsid w:val="005220C6"/>
    <w:rsid w:val="00522765"/>
    <w:rsid w:val="0052367F"/>
    <w:rsid w:val="00524721"/>
    <w:rsid w:val="0052525C"/>
    <w:rsid w:val="00526E30"/>
    <w:rsid w:val="00527434"/>
    <w:rsid w:val="00527BBB"/>
    <w:rsid w:val="00527D1F"/>
    <w:rsid w:val="00527E98"/>
    <w:rsid w:val="005336D4"/>
    <w:rsid w:val="00534677"/>
    <w:rsid w:val="00535081"/>
    <w:rsid w:val="005371CA"/>
    <w:rsid w:val="00537712"/>
    <w:rsid w:val="005452F8"/>
    <w:rsid w:val="00545D03"/>
    <w:rsid w:val="00546A03"/>
    <w:rsid w:val="00552257"/>
    <w:rsid w:val="005529AD"/>
    <w:rsid w:val="005539A5"/>
    <w:rsid w:val="00555172"/>
    <w:rsid w:val="0055652C"/>
    <w:rsid w:val="00556DD4"/>
    <w:rsid w:val="00556E2E"/>
    <w:rsid w:val="005572B5"/>
    <w:rsid w:val="005573AD"/>
    <w:rsid w:val="00557CE1"/>
    <w:rsid w:val="0056082A"/>
    <w:rsid w:val="00561D7F"/>
    <w:rsid w:val="005658AC"/>
    <w:rsid w:val="00570E84"/>
    <w:rsid w:val="00571009"/>
    <w:rsid w:val="00573DD4"/>
    <w:rsid w:val="00582D2D"/>
    <w:rsid w:val="00582ED3"/>
    <w:rsid w:val="005837DA"/>
    <w:rsid w:val="0058628A"/>
    <w:rsid w:val="00586D06"/>
    <w:rsid w:val="00596DF3"/>
    <w:rsid w:val="005979C3"/>
    <w:rsid w:val="005A003E"/>
    <w:rsid w:val="005A208B"/>
    <w:rsid w:val="005A37D1"/>
    <w:rsid w:val="005A79FF"/>
    <w:rsid w:val="005B175C"/>
    <w:rsid w:val="005B27A6"/>
    <w:rsid w:val="005B4BE4"/>
    <w:rsid w:val="005B4EB1"/>
    <w:rsid w:val="005B523A"/>
    <w:rsid w:val="005B7287"/>
    <w:rsid w:val="005C062F"/>
    <w:rsid w:val="005C159F"/>
    <w:rsid w:val="005C222C"/>
    <w:rsid w:val="005C4B51"/>
    <w:rsid w:val="005D0DAB"/>
    <w:rsid w:val="005D12BB"/>
    <w:rsid w:val="005D4DCC"/>
    <w:rsid w:val="005D5D20"/>
    <w:rsid w:val="005E0365"/>
    <w:rsid w:val="005E0866"/>
    <w:rsid w:val="005E1938"/>
    <w:rsid w:val="005E1E1D"/>
    <w:rsid w:val="005F4DC9"/>
    <w:rsid w:val="005F7E0A"/>
    <w:rsid w:val="00600785"/>
    <w:rsid w:val="00600BC4"/>
    <w:rsid w:val="006014C2"/>
    <w:rsid w:val="00601536"/>
    <w:rsid w:val="00604F52"/>
    <w:rsid w:val="00607970"/>
    <w:rsid w:val="00607E2B"/>
    <w:rsid w:val="00610BAD"/>
    <w:rsid w:val="00611DE1"/>
    <w:rsid w:val="0061268A"/>
    <w:rsid w:val="0061289B"/>
    <w:rsid w:val="00615A2C"/>
    <w:rsid w:val="00616BEE"/>
    <w:rsid w:val="0062107D"/>
    <w:rsid w:val="006213CB"/>
    <w:rsid w:val="006236AC"/>
    <w:rsid w:val="00624F50"/>
    <w:rsid w:val="00626104"/>
    <w:rsid w:val="0062655E"/>
    <w:rsid w:val="006322E5"/>
    <w:rsid w:val="006322FA"/>
    <w:rsid w:val="0063525B"/>
    <w:rsid w:val="00635C7E"/>
    <w:rsid w:val="00635C93"/>
    <w:rsid w:val="006459DD"/>
    <w:rsid w:val="00645B69"/>
    <w:rsid w:val="00647985"/>
    <w:rsid w:val="00647DB2"/>
    <w:rsid w:val="006525F3"/>
    <w:rsid w:val="00654D37"/>
    <w:rsid w:val="006551DA"/>
    <w:rsid w:val="006554E4"/>
    <w:rsid w:val="0065596F"/>
    <w:rsid w:val="006571DA"/>
    <w:rsid w:val="00661E93"/>
    <w:rsid w:val="00662A8F"/>
    <w:rsid w:val="00664A18"/>
    <w:rsid w:val="00664EA1"/>
    <w:rsid w:val="00666A9F"/>
    <w:rsid w:val="00675DF6"/>
    <w:rsid w:val="00676961"/>
    <w:rsid w:val="00682B58"/>
    <w:rsid w:val="00683F6B"/>
    <w:rsid w:val="00684721"/>
    <w:rsid w:val="006850D6"/>
    <w:rsid w:val="00685FA3"/>
    <w:rsid w:val="00690FB0"/>
    <w:rsid w:val="00692752"/>
    <w:rsid w:val="00693295"/>
    <w:rsid w:val="0069353B"/>
    <w:rsid w:val="006959ED"/>
    <w:rsid w:val="00696CCD"/>
    <w:rsid w:val="00696D57"/>
    <w:rsid w:val="00697D3E"/>
    <w:rsid w:val="00697FE4"/>
    <w:rsid w:val="006A0605"/>
    <w:rsid w:val="006A68A1"/>
    <w:rsid w:val="006A788A"/>
    <w:rsid w:val="006A795C"/>
    <w:rsid w:val="006B0E5F"/>
    <w:rsid w:val="006B1C82"/>
    <w:rsid w:val="006B28D2"/>
    <w:rsid w:val="006B6E5F"/>
    <w:rsid w:val="006C0660"/>
    <w:rsid w:val="006D1C6C"/>
    <w:rsid w:val="006D3C4F"/>
    <w:rsid w:val="006D59FC"/>
    <w:rsid w:val="006D686A"/>
    <w:rsid w:val="006E2CCA"/>
    <w:rsid w:val="006E6CC4"/>
    <w:rsid w:val="006F4B21"/>
    <w:rsid w:val="006F6569"/>
    <w:rsid w:val="006F6798"/>
    <w:rsid w:val="007005A2"/>
    <w:rsid w:val="00701570"/>
    <w:rsid w:val="0070198E"/>
    <w:rsid w:val="0070227E"/>
    <w:rsid w:val="00702861"/>
    <w:rsid w:val="00702983"/>
    <w:rsid w:val="0071497F"/>
    <w:rsid w:val="00716177"/>
    <w:rsid w:val="0071654F"/>
    <w:rsid w:val="007220EF"/>
    <w:rsid w:val="00723842"/>
    <w:rsid w:val="00724F82"/>
    <w:rsid w:val="00726C39"/>
    <w:rsid w:val="0072797C"/>
    <w:rsid w:val="00731925"/>
    <w:rsid w:val="007333E6"/>
    <w:rsid w:val="0073408B"/>
    <w:rsid w:val="007346FD"/>
    <w:rsid w:val="0073527D"/>
    <w:rsid w:val="007439DB"/>
    <w:rsid w:val="007448D7"/>
    <w:rsid w:val="007467AA"/>
    <w:rsid w:val="00750CC3"/>
    <w:rsid w:val="0075266B"/>
    <w:rsid w:val="007532A0"/>
    <w:rsid w:val="00755DDA"/>
    <w:rsid w:val="00760160"/>
    <w:rsid w:val="007635C0"/>
    <w:rsid w:val="00764FF5"/>
    <w:rsid w:val="00765A3D"/>
    <w:rsid w:val="00765E3F"/>
    <w:rsid w:val="00767F62"/>
    <w:rsid w:val="00776AC1"/>
    <w:rsid w:val="00777285"/>
    <w:rsid w:val="0077780F"/>
    <w:rsid w:val="00777A3C"/>
    <w:rsid w:val="00777AC7"/>
    <w:rsid w:val="00781349"/>
    <w:rsid w:val="0078270B"/>
    <w:rsid w:val="00783C88"/>
    <w:rsid w:val="007862C4"/>
    <w:rsid w:val="00786840"/>
    <w:rsid w:val="0079026A"/>
    <w:rsid w:val="00791BC9"/>
    <w:rsid w:val="00797E14"/>
    <w:rsid w:val="007A50D6"/>
    <w:rsid w:val="007A6327"/>
    <w:rsid w:val="007B0885"/>
    <w:rsid w:val="007B3895"/>
    <w:rsid w:val="007B4FDE"/>
    <w:rsid w:val="007B59FA"/>
    <w:rsid w:val="007B7E3B"/>
    <w:rsid w:val="007C1A25"/>
    <w:rsid w:val="007C4253"/>
    <w:rsid w:val="007C47E7"/>
    <w:rsid w:val="007C5FD3"/>
    <w:rsid w:val="007C6107"/>
    <w:rsid w:val="007C7724"/>
    <w:rsid w:val="007C794F"/>
    <w:rsid w:val="007D7CC5"/>
    <w:rsid w:val="007E3A15"/>
    <w:rsid w:val="007E5DF0"/>
    <w:rsid w:val="007E7437"/>
    <w:rsid w:val="007F01A7"/>
    <w:rsid w:val="007F1369"/>
    <w:rsid w:val="007F4AFA"/>
    <w:rsid w:val="007F515B"/>
    <w:rsid w:val="007F515D"/>
    <w:rsid w:val="007F710B"/>
    <w:rsid w:val="007F76DE"/>
    <w:rsid w:val="0080066F"/>
    <w:rsid w:val="00800E06"/>
    <w:rsid w:val="00810733"/>
    <w:rsid w:val="008131E0"/>
    <w:rsid w:val="00817C00"/>
    <w:rsid w:val="00817D43"/>
    <w:rsid w:val="00821CAB"/>
    <w:rsid w:val="00822701"/>
    <w:rsid w:val="00825A63"/>
    <w:rsid w:val="00831047"/>
    <w:rsid w:val="008318EC"/>
    <w:rsid w:val="008326B8"/>
    <w:rsid w:val="008338F5"/>
    <w:rsid w:val="008347A5"/>
    <w:rsid w:val="00835747"/>
    <w:rsid w:val="00835B27"/>
    <w:rsid w:val="008410C2"/>
    <w:rsid w:val="00844BCA"/>
    <w:rsid w:val="00847987"/>
    <w:rsid w:val="00850AB9"/>
    <w:rsid w:val="00851075"/>
    <w:rsid w:val="0085288B"/>
    <w:rsid w:val="00852BA1"/>
    <w:rsid w:val="00852D74"/>
    <w:rsid w:val="008540B0"/>
    <w:rsid w:val="00854EEB"/>
    <w:rsid w:val="00855A88"/>
    <w:rsid w:val="00855ED8"/>
    <w:rsid w:val="00855F05"/>
    <w:rsid w:val="008565ED"/>
    <w:rsid w:val="00857E5B"/>
    <w:rsid w:val="00860972"/>
    <w:rsid w:val="008640B6"/>
    <w:rsid w:val="008664A0"/>
    <w:rsid w:val="008741A4"/>
    <w:rsid w:val="0087493E"/>
    <w:rsid w:val="00874F29"/>
    <w:rsid w:val="008757D2"/>
    <w:rsid w:val="00890808"/>
    <w:rsid w:val="00892006"/>
    <w:rsid w:val="00892841"/>
    <w:rsid w:val="008942D0"/>
    <w:rsid w:val="00894345"/>
    <w:rsid w:val="008952AC"/>
    <w:rsid w:val="00896055"/>
    <w:rsid w:val="0089659C"/>
    <w:rsid w:val="00896808"/>
    <w:rsid w:val="00896F18"/>
    <w:rsid w:val="00897D1D"/>
    <w:rsid w:val="008A04E1"/>
    <w:rsid w:val="008A4672"/>
    <w:rsid w:val="008A7BD9"/>
    <w:rsid w:val="008B6938"/>
    <w:rsid w:val="008B6D4D"/>
    <w:rsid w:val="008C0A02"/>
    <w:rsid w:val="008C0B14"/>
    <w:rsid w:val="008C67A8"/>
    <w:rsid w:val="008C67B0"/>
    <w:rsid w:val="008C6DA0"/>
    <w:rsid w:val="008D0EC6"/>
    <w:rsid w:val="008D38A5"/>
    <w:rsid w:val="008D48AD"/>
    <w:rsid w:val="008D676E"/>
    <w:rsid w:val="008E45B1"/>
    <w:rsid w:val="008E484F"/>
    <w:rsid w:val="008E6B0D"/>
    <w:rsid w:val="008F01CC"/>
    <w:rsid w:val="008F4702"/>
    <w:rsid w:val="008F4D9E"/>
    <w:rsid w:val="008F52B0"/>
    <w:rsid w:val="008F5C93"/>
    <w:rsid w:val="00900125"/>
    <w:rsid w:val="0090104A"/>
    <w:rsid w:val="00904AE8"/>
    <w:rsid w:val="00906C21"/>
    <w:rsid w:val="009079A9"/>
    <w:rsid w:val="0091555B"/>
    <w:rsid w:val="0092179A"/>
    <w:rsid w:val="00921C68"/>
    <w:rsid w:val="00923D55"/>
    <w:rsid w:val="009250E8"/>
    <w:rsid w:val="00933569"/>
    <w:rsid w:val="009358B9"/>
    <w:rsid w:val="00940643"/>
    <w:rsid w:val="00942F04"/>
    <w:rsid w:val="00946408"/>
    <w:rsid w:val="0095024B"/>
    <w:rsid w:val="009554EB"/>
    <w:rsid w:val="0095595A"/>
    <w:rsid w:val="0095631F"/>
    <w:rsid w:val="0095677C"/>
    <w:rsid w:val="00960F99"/>
    <w:rsid w:val="0096217B"/>
    <w:rsid w:val="009664E6"/>
    <w:rsid w:val="009678C1"/>
    <w:rsid w:val="00967D95"/>
    <w:rsid w:val="00967DDA"/>
    <w:rsid w:val="00970A8A"/>
    <w:rsid w:val="009721FA"/>
    <w:rsid w:val="00973F60"/>
    <w:rsid w:val="00974470"/>
    <w:rsid w:val="00975167"/>
    <w:rsid w:val="00980915"/>
    <w:rsid w:val="009819E6"/>
    <w:rsid w:val="00982975"/>
    <w:rsid w:val="00982B25"/>
    <w:rsid w:val="00983BB3"/>
    <w:rsid w:val="00983DFF"/>
    <w:rsid w:val="00984E67"/>
    <w:rsid w:val="00990CFA"/>
    <w:rsid w:val="00993736"/>
    <w:rsid w:val="00994720"/>
    <w:rsid w:val="0099607B"/>
    <w:rsid w:val="00996A83"/>
    <w:rsid w:val="0099788C"/>
    <w:rsid w:val="009A0518"/>
    <w:rsid w:val="009A05D0"/>
    <w:rsid w:val="009A1F6F"/>
    <w:rsid w:val="009A4B21"/>
    <w:rsid w:val="009A50DF"/>
    <w:rsid w:val="009A6703"/>
    <w:rsid w:val="009A69C2"/>
    <w:rsid w:val="009B2D04"/>
    <w:rsid w:val="009B3D75"/>
    <w:rsid w:val="009B3F74"/>
    <w:rsid w:val="009B4691"/>
    <w:rsid w:val="009B7D5E"/>
    <w:rsid w:val="009C0124"/>
    <w:rsid w:val="009C1E59"/>
    <w:rsid w:val="009C5046"/>
    <w:rsid w:val="009C749F"/>
    <w:rsid w:val="009D0608"/>
    <w:rsid w:val="009D19DA"/>
    <w:rsid w:val="009D1ACB"/>
    <w:rsid w:val="009D4D9F"/>
    <w:rsid w:val="009D54B3"/>
    <w:rsid w:val="009D6BB3"/>
    <w:rsid w:val="009E091D"/>
    <w:rsid w:val="009E1C16"/>
    <w:rsid w:val="009E5421"/>
    <w:rsid w:val="009E5718"/>
    <w:rsid w:val="009E59FA"/>
    <w:rsid w:val="009E63BA"/>
    <w:rsid w:val="009F1740"/>
    <w:rsid w:val="009F1CCA"/>
    <w:rsid w:val="009F3F53"/>
    <w:rsid w:val="009F4208"/>
    <w:rsid w:val="009F496F"/>
    <w:rsid w:val="009F54E1"/>
    <w:rsid w:val="009F6CD4"/>
    <w:rsid w:val="00A030F5"/>
    <w:rsid w:val="00A04000"/>
    <w:rsid w:val="00A10229"/>
    <w:rsid w:val="00A1121C"/>
    <w:rsid w:val="00A11E68"/>
    <w:rsid w:val="00A122F7"/>
    <w:rsid w:val="00A2022C"/>
    <w:rsid w:val="00A21CAA"/>
    <w:rsid w:val="00A2217B"/>
    <w:rsid w:val="00A2563B"/>
    <w:rsid w:val="00A26B1C"/>
    <w:rsid w:val="00A3191C"/>
    <w:rsid w:val="00A325A6"/>
    <w:rsid w:val="00A3742D"/>
    <w:rsid w:val="00A4079E"/>
    <w:rsid w:val="00A41AF2"/>
    <w:rsid w:val="00A442D5"/>
    <w:rsid w:val="00A44F56"/>
    <w:rsid w:val="00A45201"/>
    <w:rsid w:val="00A50AA2"/>
    <w:rsid w:val="00A52D40"/>
    <w:rsid w:val="00A53059"/>
    <w:rsid w:val="00A60E54"/>
    <w:rsid w:val="00A61720"/>
    <w:rsid w:val="00A61C6C"/>
    <w:rsid w:val="00A61E9A"/>
    <w:rsid w:val="00A61F47"/>
    <w:rsid w:val="00A61FCA"/>
    <w:rsid w:val="00A6460B"/>
    <w:rsid w:val="00A65718"/>
    <w:rsid w:val="00A664C1"/>
    <w:rsid w:val="00A66994"/>
    <w:rsid w:val="00A71D71"/>
    <w:rsid w:val="00A72612"/>
    <w:rsid w:val="00A754EF"/>
    <w:rsid w:val="00A82E83"/>
    <w:rsid w:val="00A83174"/>
    <w:rsid w:val="00A834B6"/>
    <w:rsid w:val="00A87955"/>
    <w:rsid w:val="00A87B6E"/>
    <w:rsid w:val="00A90472"/>
    <w:rsid w:val="00A916C8"/>
    <w:rsid w:val="00A917AE"/>
    <w:rsid w:val="00A955B7"/>
    <w:rsid w:val="00A958DF"/>
    <w:rsid w:val="00A95DB0"/>
    <w:rsid w:val="00A96B24"/>
    <w:rsid w:val="00AA42F4"/>
    <w:rsid w:val="00AA4501"/>
    <w:rsid w:val="00AA6165"/>
    <w:rsid w:val="00AB0C88"/>
    <w:rsid w:val="00AB2E2A"/>
    <w:rsid w:val="00AB30B1"/>
    <w:rsid w:val="00AB3F96"/>
    <w:rsid w:val="00AB54A6"/>
    <w:rsid w:val="00AB66F0"/>
    <w:rsid w:val="00AC0A36"/>
    <w:rsid w:val="00AC12B5"/>
    <w:rsid w:val="00AC2717"/>
    <w:rsid w:val="00AC2DF3"/>
    <w:rsid w:val="00AC3DB5"/>
    <w:rsid w:val="00AC49AD"/>
    <w:rsid w:val="00AC5723"/>
    <w:rsid w:val="00AC573F"/>
    <w:rsid w:val="00AC6513"/>
    <w:rsid w:val="00AD1DC0"/>
    <w:rsid w:val="00AD2703"/>
    <w:rsid w:val="00AD2828"/>
    <w:rsid w:val="00AD4F3E"/>
    <w:rsid w:val="00AD5975"/>
    <w:rsid w:val="00AE06B9"/>
    <w:rsid w:val="00AE187B"/>
    <w:rsid w:val="00AE3217"/>
    <w:rsid w:val="00AE44EE"/>
    <w:rsid w:val="00AE4FBB"/>
    <w:rsid w:val="00AE5C00"/>
    <w:rsid w:val="00AF0D31"/>
    <w:rsid w:val="00AF1524"/>
    <w:rsid w:val="00AF1D82"/>
    <w:rsid w:val="00AF212D"/>
    <w:rsid w:val="00AF2A34"/>
    <w:rsid w:val="00AF45A8"/>
    <w:rsid w:val="00AF4F36"/>
    <w:rsid w:val="00AF56F2"/>
    <w:rsid w:val="00AF5B37"/>
    <w:rsid w:val="00AF6C06"/>
    <w:rsid w:val="00B03EB6"/>
    <w:rsid w:val="00B04088"/>
    <w:rsid w:val="00B1206B"/>
    <w:rsid w:val="00B12149"/>
    <w:rsid w:val="00B12901"/>
    <w:rsid w:val="00B20F09"/>
    <w:rsid w:val="00B21491"/>
    <w:rsid w:val="00B2197A"/>
    <w:rsid w:val="00B23E15"/>
    <w:rsid w:val="00B24FA2"/>
    <w:rsid w:val="00B340D1"/>
    <w:rsid w:val="00B37AE1"/>
    <w:rsid w:val="00B4082C"/>
    <w:rsid w:val="00B47B16"/>
    <w:rsid w:val="00B47D1A"/>
    <w:rsid w:val="00B516E5"/>
    <w:rsid w:val="00B54746"/>
    <w:rsid w:val="00B55473"/>
    <w:rsid w:val="00B56D13"/>
    <w:rsid w:val="00B57D5B"/>
    <w:rsid w:val="00B632D3"/>
    <w:rsid w:val="00B637EA"/>
    <w:rsid w:val="00B81454"/>
    <w:rsid w:val="00B8338E"/>
    <w:rsid w:val="00B83583"/>
    <w:rsid w:val="00B83E74"/>
    <w:rsid w:val="00B86B2E"/>
    <w:rsid w:val="00B86D46"/>
    <w:rsid w:val="00B87DE5"/>
    <w:rsid w:val="00B91C79"/>
    <w:rsid w:val="00B930D6"/>
    <w:rsid w:val="00B936CC"/>
    <w:rsid w:val="00B942E5"/>
    <w:rsid w:val="00B94E54"/>
    <w:rsid w:val="00B96C43"/>
    <w:rsid w:val="00BA0962"/>
    <w:rsid w:val="00BA63AF"/>
    <w:rsid w:val="00BA6DFF"/>
    <w:rsid w:val="00BB04DC"/>
    <w:rsid w:val="00BB40D0"/>
    <w:rsid w:val="00BB44C2"/>
    <w:rsid w:val="00BB54ED"/>
    <w:rsid w:val="00BB6BEF"/>
    <w:rsid w:val="00BC1466"/>
    <w:rsid w:val="00BC4EE7"/>
    <w:rsid w:val="00BC5BA6"/>
    <w:rsid w:val="00BD0507"/>
    <w:rsid w:val="00BD1F51"/>
    <w:rsid w:val="00BD3DB3"/>
    <w:rsid w:val="00BD4D4E"/>
    <w:rsid w:val="00BD60AE"/>
    <w:rsid w:val="00BE1706"/>
    <w:rsid w:val="00BE43CE"/>
    <w:rsid w:val="00BE62B8"/>
    <w:rsid w:val="00BE6D1D"/>
    <w:rsid w:val="00BE7700"/>
    <w:rsid w:val="00BE7DC9"/>
    <w:rsid w:val="00BF62DC"/>
    <w:rsid w:val="00BF6F91"/>
    <w:rsid w:val="00BF7D99"/>
    <w:rsid w:val="00C00A7D"/>
    <w:rsid w:val="00C00A9D"/>
    <w:rsid w:val="00C033B5"/>
    <w:rsid w:val="00C036C5"/>
    <w:rsid w:val="00C04ED1"/>
    <w:rsid w:val="00C123DB"/>
    <w:rsid w:val="00C12CD7"/>
    <w:rsid w:val="00C1375A"/>
    <w:rsid w:val="00C15B4B"/>
    <w:rsid w:val="00C16E04"/>
    <w:rsid w:val="00C21C89"/>
    <w:rsid w:val="00C225FF"/>
    <w:rsid w:val="00C25A9D"/>
    <w:rsid w:val="00C26327"/>
    <w:rsid w:val="00C271B8"/>
    <w:rsid w:val="00C30231"/>
    <w:rsid w:val="00C3086D"/>
    <w:rsid w:val="00C31AF9"/>
    <w:rsid w:val="00C34541"/>
    <w:rsid w:val="00C356FA"/>
    <w:rsid w:val="00C40C26"/>
    <w:rsid w:val="00C417E3"/>
    <w:rsid w:val="00C4213E"/>
    <w:rsid w:val="00C421B3"/>
    <w:rsid w:val="00C437AB"/>
    <w:rsid w:val="00C441EC"/>
    <w:rsid w:val="00C44602"/>
    <w:rsid w:val="00C44EBC"/>
    <w:rsid w:val="00C45089"/>
    <w:rsid w:val="00C45E72"/>
    <w:rsid w:val="00C46910"/>
    <w:rsid w:val="00C5045E"/>
    <w:rsid w:val="00C5153D"/>
    <w:rsid w:val="00C52748"/>
    <w:rsid w:val="00C53528"/>
    <w:rsid w:val="00C539F7"/>
    <w:rsid w:val="00C53CC6"/>
    <w:rsid w:val="00C567EA"/>
    <w:rsid w:val="00C61835"/>
    <w:rsid w:val="00C6501B"/>
    <w:rsid w:val="00C6570D"/>
    <w:rsid w:val="00C67191"/>
    <w:rsid w:val="00C707CB"/>
    <w:rsid w:val="00C7596A"/>
    <w:rsid w:val="00C7772F"/>
    <w:rsid w:val="00C81224"/>
    <w:rsid w:val="00C83506"/>
    <w:rsid w:val="00C83C7A"/>
    <w:rsid w:val="00C858D8"/>
    <w:rsid w:val="00C908BF"/>
    <w:rsid w:val="00C90F23"/>
    <w:rsid w:val="00C942BD"/>
    <w:rsid w:val="00C945DD"/>
    <w:rsid w:val="00C960B3"/>
    <w:rsid w:val="00C97A78"/>
    <w:rsid w:val="00C97FF3"/>
    <w:rsid w:val="00CA0DF8"/>
    <w:rsid w:val="00CA23DB"/>
    <w:rsid w:val="00CA6182"/>
    <w:rsid w:val="00CB0354"/>
    <w:rsid w:val="00CB271E"/>
    <w:rsid w:val="00CB4C90"/>
    <w:rsid w:val="00CB5BE6"/>
    <w:rsid w:val="00CB714C"/>
    <w:rsid w:val="00CB7D07"/>
    <w:rsid w:val="00CC07E3"/>
    <w:rsid w:val="00CC124D"/>
    <w:rsid w:val="00CC1463"/>
    <w:rsid w:val="00CC53C7"/>
    <w:rsid w:val="00CC7070"/>
    <w:rsid w:val="00CD13D7"/>
    <w:rsid w:val="00CD7E88"/>
    <w:rsid w:val="00CE00EF"/>
    <w:rsid w:val="00CE04C3"/>
    <w:rsid w:val="00CE099D"/>
    <w:rsid w:val="00CE1BCA"/>
    <w:rsid w:val="00CE23E4"/>
    <w:rsid w:val="00CE281A"/>
    <w:rsid w:val="00CE323B"/>
    <w:rsid w:val="00CE3BF3"/>
    <w:rsid w:val="00CE3DBA"/>
    <w:rsid w:val="00CE487B"/>
    <w:rsid w:val="00CE4A54"/>
    <w:rsid w:val="00CE4DF3"/>
    <w:rsid w:val="00CE73DD"/>
    <w:rsid w:val="00CF0526"/>
    <w:rsid w:val="00CF0FFF"/>
    <w:rsid w:val="00CF15E6"/>
    <w:rsid w:val="00CF4E73"/>
    <w:rsid w:val="00D002FF"/>
    <w:rsid w:val="00D00489"/>
    <w:rsid w:val="00D01262"/>
    <w:rsid w:val="00D11BE9"/>
    <w:rsid w:val="00D11FE9"/>
    <w:rsid w:val="00D13D25"/>
    <w:rsid w:val="00D14B07"/>
    <w:rsid w:val="00D14B13"/>
    <w:rsid w:val="00D15AD4"/>
    <w:rsid w:val="00D15F76"/>
    <w:rsid w:val="00D204BA"/>
    <w:rsid w:val="00D215C7"/>
    <w:rsid w:val="00D24437"/>
    <w:rsid w:val="00D260CD"/>
    <w:rsid w:val="00D313A4"/>
    <w:rsid w:val="00D320DC"/>
    <w:rsid w:val="00D322F7"/>
    <w:rsid w:val="00D33755"/>
    <w:rsid w:val="00D35AFA"/>
    <w:rsid w:val="00D36743"/>
    <w:rsid w:val="00D369CB"/>
    <w:rsid w:val="00D41A77"/>
    <w:rsid w:val="00D41E9B"/>
    <w:rsid w:val="00D43DD5"/>
    <w:rsid w:val="00D4797B"/>
    <w:rsid w:val="00D47BB3"/>
    <w:rsid w:val="00D511BB"/>
    <w:rsid w:val="00D5197C"/>
    <w:rsid w:val="00D52651"/>
    <w:rsid w:val="00D53D23"/>
    <w:rsid w:val="00D54E99"/>
    <w:rsid w:val="00D5541B"/>
    <w:rsid w:val="00D57D57"/>
    <w:rsid w:val="00D6142B"/>
    <w:rsid w:val="00D6168A"/>
    <w:rsid w:val="00D6755B"/>
    <w:rsid w:val="00D67D23"/>
    <w:rsid w:val="00D72D38"/>
    <w:rsid w:val="00D8081A"/>
    <w:rsid w:val="00D8511C"/>
    <w:rsid w:val="00D86FC5"/>
    <w:rsid w:val="00D8735D"/>
    <w:rsid w:val="00D87394"/>
    <w:rsid w:val="00D92CCA"/>
    <w:rsid w:val="00D93217"/>
    <w:rsid w:val="00DA0195"/>
    <w:rsid w:val="00DB3AE1"/>
    <w:rsid w:val="00DC3905"/>
    <w:rsid w:val="00DC4442"/>
    <w:rsid w:val="00DC521F"/>
    <w:rsid w:val="00DC5954"/>
    <w:rsid w:val="00DD01E7"/>
    <w:rsid w:val="00DD2A72"/>
    <w:rsid w:val="00DD6DB6"/>
    <w:rsid w:val="00DD76BC"/>
    <w:rsid w:val="00DE1890"/>
    <w:rsid w:val="00DE6F37"/>
    <w:rsid w:val="00DF028C"/>
    <w:rsid w:val="00DF23B8"/>
    <w:rsid w:val="00DF2DF6"/>
    <w:rsid w:val="00DF43AB"/>
    <w:rsid w:val="00DF4D79"/>
    <w:rsid w:val="00DF6350"/>
    <w:rsid w:val="00E013A6"/>
    <w:rsid w:val="00E0197B"/>
    <w:rsid w:val="00E03511"/>
    <w:rsid w:val="00E04FE7"/>
    <w:rsid w:val="00E07E03"/>
    <w:rsid w:val="00E107BA"/>
    <w:rsid w:val="00E12BA4"/>
    <w:rsid w:val="00E12BF9"/>
    <w:rsid w:val="00E136BC"/>
    <w:rsid w:val="00E14BD7"/>
    <w:rsid w:val="00E155F8"/>
    <w:rsid w:val="00E21CD9"/>
    <w:rsid w:val="00E22718"/>
    <w:rsid w:val="00E22B6E"/>
    <w:rsid w:val="00E24594"/>
    <w:rsid w:val="00E335DF"/>
    <w:rsid w:val="00E36D65"/>
    <w:rsid w:val="00E378A6"/>
    <w:rsid w:val="00E410A8"/>
    <w:rsid w:val="00E459E9"/>
    <w:rsid w:val="00E50F6D"/>
    <w:rsid w:val="00E5133E"/>
    <w:rsid w:val="00E5205E"/>
    <w:rsid w:val="00E54807"/>
    <w:rsid w:val="00E55254"/>
    <w:rsid w:val="00E5645C"/>
    <w:rsid w:val="00E57AC8"/>
    <w:rsid w:val="00E60E2F"/>
    <w:rsid w:val="00E624CA"/>
    <w:rsid w:val="00E6456B"/>
    <w:rsid w:val="00E65885"/>
    <w:rsid w:val="00E65B53"/>
    <w:rsid w:val="00E711CB"/>
    <w:rsid w:val="00E72B42"/>
    <w:rsid w:val="00E73107"/>
    <w:rsid w:val="00E73A18"/>
    <w:rsid w:val="00E75C26"/>
    <w:rsid w:val="00E8006D"/>
    <w:rsid w:val="00E8043C"/>
    <w:rsid w:val="00E818F8"/>
    <w:rsid w:val="00E82764"/>
    <w:rsid w:val="00E83CDA"/>
    <w:rsid w:val="00E83D8E"/>
    <w:rsid w:val="00E91590"/>
    <w:rsid w:val="00E91F11"/>
    <w:rsid w:val="00E94136"/>
    <w:rsid w:val="00E95998"/>
    <w:rsid w:val="00E9659E"/>
    <w:rsid w:val="00EA03DA"/>
    <w:rsid w:val="00EA117C"/>
    <w:rsid w:val="00EA43F4"/>
    <w:rsid w:val="00EA57A3"/>
    <w:rsid w:val="00EA6DF2"/>
    <w:rsid w:val="00EB15AE"/>
    <w:rsid w:val="00EB356A"/>
    <w:rsid w:val="00EB3A02"/>
    <w:rsid w:val="00EB4A63"/>
    <w:rsid w:val="00EB680D"/>
    <w:rsid w:val="00EC0391"/>
    <w:rsid w:val="00EC64AB"/>
    <w:rsid w:val="00ED1200"/>
    <w:rsid w:val="00ED2294"/>
    <w:rsid w:val="00ED3D09"/>
    <w:rsid w:val="00ED4394"/>
    <w:rsid w:val="00ED74E1"/>
    <w:rsid w:val="00ED7B9F"/>
    <w:rsid w:val="00EE231A"/>
    <w:rsid w:val="00EE26D9"/>
    <w:rsid w:val="00EE4DF3"/>
    <w:rsid w:val="00EE6C7D"/>
    <w:rsid w:val="00EF0DB3"/>
    <w:rsid w:val="00EF1161"/>
    <w:rsid w:val="00EF3BC6"/>
    <w:rsid w:val="00EF3E5E"/>
    <w:rsid w:val="00EF5C61"/>
    <w:rsid w:val="00F02309"/>
    <w:rsid w:val="00F0429B"/>
    <w:rsid w:val="00F10A02"/>
    <w:rsid w:val="00F10F01"/>
    <w:rsid w:val="00F1125A"/>
    <w:rsid w:val="00F123EA"/>
    <w:rsid w:val="00F168A8"/>
    <w:rsid w:val="00F26388"/>
    <w:rsid w:val="00F269EC"/>
    <w:rsid w:val="00F312A8"/>
    <w:rsid w:val="00F31CF0"/>
    <w:rsid w:val="00F321DB"/>
    <w:rsid w:val="00F32BE7"/>
    <w:rsid w:val="00F338EF"/>
    <w:rsid w:val="00F41AF4"/>
    <w:rsid w:val="00F435DC"/>
    <w:rsid w:val="00F456AB"/>
    <w:rsid w:val="00F503E1"/>
    <w:rsid w:val="00F55968"/>
    <w:rsid w:val="00F56B5A"/>
    <w:rsid w:val="00F61CAB"/>
    <w:rsid w:val="00F63795"/>
    <w:rsid w:val="00F646DA"/>
    <w:rsid w:val="00F64E79"/>
    <w:rsid w:val="00F72437"/>
    <w:rsid w:val="00F72A61"/>
    <w:rsid w:val="00F75440"/>
    <w:rsid w:val="00F808D1"/>
    <w:rsid w:val="00F81D78"/>
    <w:rsid w:val="00F828D2"/>
    <w:rsid w:val="00F832C5"/>
    <w:rsid w:val="00F8375A"/>
    <w:rsid w:val="00F85E3A"/>
    <w:rsid w:val="00F90EA9"/>
    <w:rsid w:val="00F93AEC"/>
    <w:rsid w:val="00F94861"/>
    <w:rsid w:val="00F979C2"/>
    <w:rsid w:val="00FA3004"/>
    <w:rsid w:val="00FA5C56"/>
    <w:rsid w:val="00FB2415"/>
    <w:rsid w:val="00FB2FA8"/>
    <w:rsid w:val="00FB447A"/>
    <w:rsid w:val="00FB46DE"/>
    <w:rsid w:val="00FB6401"/>
    <w:rsid w:val="00FC0935"/>
    <w:rsid w:val="00FC1085"/>
    <w:rsid w:val="00FC1D36"/>
    <w:rsid w:val="00FC3F87"/>
    <w:rsid w:val="00FC4522"/>
    <w:rsid w:val="00FC4664"/>
    <w:rsid w:val="00FC693D"/>
    <w:rsid w:val="00FC6DE7"/>
    <w:rsid w:val="00FC725D"/>
    <w:rsid w:val="00FD5975"/>
    <w:rsid w:val="00FD686F"/>
    <w:rsid w:val="00FD6D9F"/>
    <w:rsid w:val="00FE0571"/>
    <w:rsid w:val="00FE3A9C"/>
    <w:rsid w:val="00FE3E27"/>
    <w:rsid w:val="00FE4134"/>
    <w:rsid w:val="00FE54B5"/>
    <w:rsid w:val="00FE75FC"/>
    <w:rsid w:val="00FF1A54"/>
    <w:rsid w:val="00FF2150"/>
    <w:rsid w:val="00FF287D"/>
    <w:rsid w:val="00FF2A01"/>
    <w:rsid w:val="00FF3042"/>
    <w:rsid w:val="00FF4320"/>
    <w:rsid w:val="00FF5AB6"/>
    <w:rsid w:val="00FF5F1F"/>
    <w:rsid w:val="00FF7367"/>
    <w:rsid w:val="00FF7640"/>
    <w:rsid w:val="00FF7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282">
      <w:bodyDiv w:val="1"/>
      <w:marLeft w:val="0"/>
      <w:marRight w:val="0"/>
      <w:marTop w:val="0"/>
      <w:marBottom w:val="0"/>
      <w:divBdr>
        <w:top w:val="none" w:sz="0" w:space="0" w:color="auto"/>
        <w:left w:val="none" w:sz="0" w:space="0" w:color="auto"/>
        <w:bottom w:val="none" w:sz="0" w:space="0" w:color="auto"/>
        <w:right w:val="none" w:sz="0" w:space="0" w:color="auto"/>
      </w:divBdr>
    </w:div>
    <w:div w:id="25372333">
      <w:bodyDiv w:val="1"/>
      <w:marLeft w:val="0"/>
      <w:marRight w:val="0"/>
      <w:marTop w:val="0"/>
      <w:marBottom w:val="0"/>
      <w:divBdr>
        <w:top w:val="none" w:sz="0" w:space="0" w:color="auto"/>
        <w:left w:val="none" w:sz="0" w:space="0" w:color="auto"/>
        <w:bottom w:val="none" w:sz="0" w:space="0" w:color="auto"/>
        <w:right w:val="none" w:sz="0" w:space="0" w:color="auto"/>
      </w:divBdr>
    </w:div>
    <w:div w:id="39015150">
      <w:bodyDiv w:val="1"/>
      <w:marLeft w:val="0"/>
      <w:marRight w:val="0"/>
      <w:marTop w:val="0"/>
      <w:marBottom w:val="0"/>
      <w:divBdr>
        <w:top w:val="none" w:sz="0" w:space="0" w:color="auto"/>
        <w:left w:val="none" w:sz="0" w:space="0" w:color="auto"/>
        <w:bottom w:val="none" w:sz="0" w:space="0" w:color="auto"/>
        <w:right w:val="none" w:sz="0" w:space="0" w:color="auto"/>
      </w:divBdr>
    </w:div>
    <w:div w:id="43339807">
      <w:bodyDiv w:val="1"/>
      <w:marLeft w:val="0"/>
      <w:marRight w:val="0"/>
      <w:marTop w:val="0"/>
      <w:marBottom w:val="0"/>
      <w:divBdr>
        <w:top w:val="none" w:sz="0" w:space="0" w:color="auto"/>
        <w:left w:val="none" w:sz="0" w:space="0" w:color="auto"/>
        <w:bottom w:val="none" w:sz="0" w:space="0" w:color="auto"/>
        <w:right w:val="none" w:sz="0" w:space="0" w:color="auto"/>
      </w:divBdr>
    </w:div>
    <w:div w:id="49571635">
      <w:bodyDiv w:val="1"/>
      <w:marLeft w:val="0"/>
      <w:marRight w:val="0"/>
      <w:marTop w:val="0"/>
      <w:marBottom w:val="0"/>
      <w:divBdr>
        <w:top w:val="none" w:sz="0" w:space="0" w:color="auto"/>
        <w:left w:val="none" w:sz="0" w:space="0" w:color="auto"/>
        <w:bottom w:val="none" w:sz="0" w:space="0" w:color="auto"/>
        <w:right w:val="none" w:sz="0" w:space="0" w:color="auto"/>
      </w:divBdr>
    </w:div>
    <w:div w:id="107243210">
      <w:bodyDiv w:val="1"/>
      <w:marLeft w:val="0"/>
      <w:marRight w:val="0"/>
      <w:marTop w:val="0"/>
      <w:marBottom w:val="0"/>
      <w:divBdr>
        <w:top w:val="none" w:sz="0" w:space="0" w:color="auto"/>
        <w:left w:val="none" w:sz="0" w:space="0" w:color="auto"/>
        <w:bottom w:val="none" w:sz="0" w:space="0" w:color="auto"/>
        <w:right w:val="none" w:sz="0" w:space="0" w:color="auto"/>
      </w:divBdr>
    </w:div>
    <w:div w:id="108428142">
      <w:bodyDiv w:val="1"/>
      <w:marLeft w:val="0"/>
      <w:marRight w:val="0"/>
      <w:marTop w:val="0"/>
      <w:marBottom w:val="0"/>
      <w:divBdr>
        <w:top w:val="none" w:sz="0" w:space="0" w:color="auto"/>
        <w:left w:val="none" w:sz="0" w:space="0" w:color="auto"/>
        <w:bottom w:val="none" w:sz="0" w:space="0" w:color="auto"/>
        <w:right w:val="none" w:sz="0" w:space="0" w:color="auto"/>
      </w:divBdr>
    </w:div>
    <w:div w:id="149904790">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61355923">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556854">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85108790">
      <w:bodyDiv w:val="1"/>
      <w:marLeft w:val="0"/>
      <w:marRight w:val="0"/>
      <w:marTop w:val="0"/>
      <w:marBottom w:val="0"/>
      <w:divBdr>
        <w:top w:val="none" w:sz="0" w:space="0" w:color="auto"/>
        <w:left w:val="none" w:sz="0" w:space="0" w:color="auto"/>
        <w:bottom w:val="none" w:sz="0" w:space="0" w:color="auto"/>
        <w:right w:val="none" w:sz="0" w:space="0" w:color="auto"/>
      </w:divBdr>
    </w:div>
    <w:div w:id="392117831">
      <w:bodyDiv w:val="1"/>
      <w:marLeft w:val="0"/>
      <w:marRight w:val="0"/>
      <w:marTop w:val="0"/>
      <w:marBottom w:val="0"/>
      <w:divBdr>
        <w:top w:val="none" w:sz="0" w:space="0" w:color="auto"/>
        <w:left w:val="none" w:sz="0" w:space="0" w:color="auto"/>
        <w:bottom w:val="none" w:sz="0" w:space="0" w:color="auto"/>
        <w:right w:val="none" w:sz="0" w:space="0" w:color="auto"/>
      </w:divBdr>
    </w:div>
    <w:div w:id="392579025">
      <w:bodyDiv w:val="1"/>
      <w:marLeft w:val="0"/>
      <w:marRight w:val="0"/>
      <w:marTop w:val="0"/>
      <w:marBottom w:val="0"/>
      <w:divBdr>
        <w:top w:val="none" w:sz="0" w:space="0" w:color="auto"/>
        <w:left w:val="none" w:sz="0" w:space="0" w:color="auto"/>
        <w:bottom w:val="none" w:sz="0" w:space="0" w:color="auto"/>
        <w:right w:val="none" w:sz="0" w:space="0" w:color="auto"/>
      </w:divBdr>
    </w:div>
    <w:div w:id="428934100">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84052443">
      <w:bodyDiv w:val="1"/>
      <w:marLeft w:val="0"/>
      <w:marRight w:val="0"/>
      <w:marTop w:val="0"/>
      <w:marBottom w:val="0"/>
      <w:divBdr>
        <w:top w:val="none" w:sz="0" w:space="0" w:color="auto"/>
        <w:left w:val="none" w:sz="0" w:space="0" w:color="auto"/>
        <w:bottom w:val="none" w:sz="0" w:space="0" w:color="auto"/>
        <w:right w:val="none" w:sz="0" w:space="0" w:color="auto"/>
      </w:divBdr>
    </w:div>
    <w:div w:id="526679501">
      <w:bodyDiv w:val="1"/>
      <w:marLeft w:val="0"/>
      <w:marRight w:val="0"/>
      <w:marTop w:val="0"/>
      <w:marBottom w:val="0"/>
      <w:divBdr>
        <w:top w:val="none" w:sz="0" w:space="0" w:color="auto"/>
        <w:left w:val="none" w:sz="0" w:space="0" w:color="auto"/>
        <w:bottom w:val="none" w:sz="0" w:space="0" w:color="auto"/>
        <w:right w:val="none" w:sz="0" w:space="0" w:color="auto"/>
      </w:divBdr>
    </w:div>
    <w:div w:id="530873723">
      <w:bodyDiv w:val="1"/>
      <w:marLeft w:val="0"/>
      <w:marRight w:val="0"/>
      <w:marTop w:val="0"/>
      <w:marBottom w:val="0"/>
      <w:divBdr>
        <w:top w:val="none" w:sz="0" w:space="0" w:color="auto"/>
        <w:left w:val="none" w:sz="0" w:space="0" w:color="auto"/>
        <w:bottom w:val="none" w:sz="0" w:space="0" w:color="auto"/>
        <w:right w:val="none" w:sz="0" w:space="0" w:color="auto"/>
      </w:divBdr>
    </w:div>
    <w:div w:id="559681195">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7639914">
      <w:bodyDiv w:val="1"/>
      <w:marLeft w:val="0"/>
      <w:marRight w:val="0"/>
      <w:marTop w:val="0"/>
      <w:marBottom w:val="0"/>
      <w:divBdr>
        <w:top w:val="none" w:sz="0" w:space="0" w:color="auto"/>
        <w:left w:val="none" w:sz="0" w:space="0" w:color="auto"/>
        <w:bottom w:val="none" w:sz="0" w:space="0" w:color="auto"/>
        <w:right w:val="none" w:sz="0" w:space="0" w:color="auto"/>
      </w:divBdr>
    </w:div>
    <w:div w:id="740326353">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260561">
      <w:bodyDiv w:val="1"/>
      <w:marLeft w:val="0"/>
      <w:marRight w:val="0"/>
      <w:marTop w:val="0"/>
      <w:marBottom w:val="0"/>
      <w:divBdr>
        <w:top w:val="none" w:sz="0" w:space="0" w:color="auto"/>
        <w:left w:val="none" w:sz="0" w:space="0" w:color="auto"/>
        <w:bottom w:val="none" w:sz="0" w:space="0" w:color="auto"/>
        <w:right w:val="none" w:sz="0" w:space="0" w:color="auto"/>
      </w:divBdr>
    </w:div>
    <w:div w:id="786508811">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9110121">
      <w:bodyDiv w:val="1"/>
      <w:marLeft w:val="0"/>
      <w:marRight w:val="0"/>
      <w:marTop w:val="0"/>
      <w:marBottom w:val="0"/>
      <w:divBdr>
        <w:top w:val="none" w:sz="0" w:space="0" w:color="auto"/>
        <w:left w:val="none" w:sz="0" w:space="0" w:color="auto"/>
        <w:bottom w:val="none" w:sz="0" w:space="0" w:color="auto"/>
        <w:right w:val="none" w:sz="0" w:space="0" w:color="auto"/>
      </w:divBdr>
    </w:div>
    <w:div w:id="800995879">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25165850">
      <w:bodyDiv w:val="1"/>
      <w:marLeft w:val="0"/>
      <w:marRight w:val="0"/>
      <w:marTop w:val="0"/>
      <w:marBottom w:val="0"/>
      <w:divBdr>
        <w:top w:val="none" w:sz="0" w:space="0" w:color="auto"/>
        <w:left w:val="none" w:sz="0" w:space="0" w:color="auto"/>
        <w:bottom w:val="none" w:sz="0" w:space="0" w:color="auto"/>
        <w:right w:val="none" w:sz="0" w:space="0" w:color="auto"/>
      </w:divBdr>
    </w:div>
    <w:div w:id="847213903">
      <w:bodyDiv w:val="1"/>
      <w:marLeft w:val="0"/>
      <w:marRight w:val="0"/>
      <w:marTop w:val="0"/>
      <w:marBottom w:val="0"/>
      <w:divBdr>
        <w:top w:val="none" w:sz="0" w:space="0" w:color="auto"/>
        <w:left w:val="none" w:sz="0" w:space="0" w:color="auto"/>
        <w:bottom w:val="none" w:sz="0" w:space="0" w:color="auto"/>
        <w:right w:val="none" w:sz="0" w:space="0" w:color="auto"/>
      </w:divBdr>
    </w:div>
    <w:div w:id="850949812">
      <w:bodyDiv w:val="1"/>
      <w:marLeft w:val="0"/>
      <w:marRight w:val="0"/>
      <w:marTop w:val="0"/>
      <w:marBottom w:val="0"/>
      <w:divBdr>
        <w:top w:val="none" w:sz="0" w:space="0" w:color="auto"/>
        <w:left w:val="none" w:sz="0" w:space="0" w:color="auto"/>
        <w:bottom w:val="none" w:sz="0" w:space="0" w:color="auto"/>
        <w:right w:val="none" w:sz="0" w:space="0" w:color="auto"/>
      </w:divBdr>
    </w:div>
    <w:div w:id="904995552">
      <w:bodyDiv w:val="1"/>
      <w:marLeft w:val="0"/>
      <w:marRight w:val="0"/>
      <w:marTop w:val="0"/>
      <w:marBottom w:val="0"/>
      <w:divBdr>
        <w:top w:val="none" w:sz="0" w:space="0" w:color="auto"/>
        <w:left w:val="none" w:sz="0" w:space="0" w:color="auto"/>
        <w:bottom w:val="none" w:sz="0" w:space="0" w:color="auto"/>
        <w:right w:val="none" w:sz="0" w:space="0" w:color="auto"/>
      </w:divBdr>
    </w:div>
    <w:div w:id="930771950">
      <w:bodyDiv w:val="1"/>
      <w:marLeft w:val="0"/>
      <w:marRight w:val="0"/>
      <w:marTop w:val="0"/>
      <w:marBottom w:val="0"/>
      <w:divBdr>
        <w:top w:val="none" w:sz="0" w:space="0" w:color="auto"/>
        <w:left w:val="none" w:sz="0" w:space="0" w:color="auto"/>
        <w:bottom w:val="none" w:sz="0" w:space="0" w:color="auto"/>
        <w:right w:val="none" w:sz="0" w:space="0" w:color="auto"/>
      </w:divBdr>
    </w:div>
    <w:div w:id="93147007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76254070">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84745277">
      <w:bodyDiv w:val="1"/>
      <w:marLeft w:val="0"/>
      <w:marRight w:val="0"/>
      <w:marTop w:val="0"/>
      <w:marBottom w:val="0"/>
      <w:divBdr>
        <w:top w:val="none" w:sz="0" w:space="0" w:color="auto"/>
        <w:left w:val="none" w:sz="0" w:space="0" w:color="auto"/>
        <w:bottom w:val="none" w:sz="0" w:space="0" w:color="auto"/>
        <w:right w:val="none" w:sz="0" w:space="0" w:color="auto"/>
      </w:divBdr>
    </w:div>
    <w:div w:id="986082633">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105483">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2270709">
      <w:bodyDiv w:val="1"/>
      <w:marLeft w:val="0"/>
      <w:marRight w:val="0"/>
      <w:marTop w:val="0"/>
      <w:marBottom w:val="0"/>
      <w:divBdr>
        <w:top w:val="none" w:sz="0" w:space="0" w:color="auto"/>
        <w:left w:val="none" w:sz="0" w:space="0" w:color="auto"/>
        <w:bottom w:val="none" w:sz="0" w:space="0" w:color="auto"/>
        <w:right w:val="none" w:sz="0" w:space="0" w:color="auto"/>
      </w:divBdr>
    </w:div>
    <w:div w:id="1066074969">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2968390">
      <w:bodyDiv w:val="1"/>
      <w:marLeft w:val="0"/>
      <w:marRight w:val="0"/>
      <w:marTop w:val="0"/>
      <w:marBottom w:val="0"/>
      <w:divBdr>
        <w:top w:val="none" w:sz="0" w:space="0" w:color="auto"/>
        <w:left w:val="none" w:sz="0" w:space="0" w:color="auto"/>
        <w:bottom w:val="none" w:sz="0" w:space="0" w:color="auto"/>
        <w:right w:val="none" w:sz="0" w:space="0" w:color="auto"/>
      </w:divBdr>
    </w:div>
    <w:div w:id="1171876581">
      <w:bodyDiv w:val="1"/>
      <w:marLeft w:val="0"/>
      <w:marRight w:val="0"/>
      <w:marTop w:val="0"/>
      <w:marBottom w:val="0"/>
      <w:divBdr>
        <w:top w:val="none" w:sz="0" w:space="0" w:color="auto"/>
        <w:left w:val="none" w:sz="0" w:space="0" w:color="auto"/>
        <w:bottom w:val="none" w:sz="0" w:space="0" w:color="auto"/>
        <w:right w:val="none" w:sz="0" w:space="0" w:color="auto"/>
      </w:divBdr>
    </w:div>
    <w:div w:id="1217399440">
      <w:bodyDiv w:val="1"/>
      <w:marLeft w:val="0"/>
      <w:marRight w:val="0"/>
      <w:marTop w:val="0"/>
      <w:marBottom w:val="0"/>
      <w:divBdr>
        <w:top w:val="none" w:sz="0" w:space="0" w:color="auto"/>
        <w:left w:val="none" w:sz="0" w:space="0" w:color="auto"/>
        <w:bottom w:val="none" w:sz="0" w:space="0" w:color="auto"/>
        <w:right w:val="none" w:sz="0" w:space="0" w:color="auto"/>
      </w:divBdr>
    </w:div>
    <w:div w:id="1245146935">
      <w:bodyDiv w:val="1"/>
      <w:marLeft w:val="0"/>
      <w:marRight w:val="0"/>
      <w:marTop w:val="0"/>
      <w:marBottom w:val="0"/>
      <w:divBdr>
        <w:top w:val="none" w:sz="0" w:space="0" w:color="auto"/>
        <w:left w:val="none" w:sz="0" w:space="0" w:color="auto"/>
        <w:bottom w:val="none" w:sz="0" w:space="0" w:color="auto"/>
        <w:right w:val="none" w:sz="0" w:space="0" w:color="auto"/>
      </w:divBdr>
    </w:div>
    <w:div w:id="1246694377">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90552732">
      <w:bodyDiv w:val="1"/>
      <w:marLeft w:val="0"/>
      <w:marRight w:val="0"/>
      <w:marTop w:val="0"/>
      <w:marBottom w:val="0"/>
      <w:divBdr>
        <w:top w:val="none" w:sz="0" w:space="0" w:color="auto"/>
        <w:left w:val="none" w:sz="0" w:space="0" w:color="auto"/>
        <w:bottom w:val="none" w:sz="0" w:space="0" w:color="auto"/>
        <w:right w:val="none" w:sz="0" w:space="0" w:color="auto"/>
      </w:divBdr>
    </w:div>
    <w:div w:id="1338726324">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93310323">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51515001">
      <w:bodyDiv w:val="1"/>
      <w:marLeft w:val="0"/>
      <w:marRight w:val="0"/>
      <w:marTop w:val="0"/>
      <w:marBottom w:val="0"/>
      <w:divBdr>
        <w:top w:val="none" w:sz="0" w:space="0" w:color="auto"/>
        <w:left w:val="none" w:sz="0" w:space="0" w:color="auto"/>
        <w:bottom w:val="none" w:sz="0" w:space="0" w:color="auto"/>
        <w:right w:val="none" w:sz="0" w:space="0" w:color="auto"/>
      </w:divBdr>
    </w:div>
    <w:div w:id="1500847152">
      <w:bodyDiv w:val="1"/>
      <w:marLeft w:val="0"/>
      <w:marRight w:val="0"/>
      <w:marTop w:val="0"/>
      <w:marBottom w:val="0"/>
      <w:divBdr>
        <w:top w:val="none" w:sz="0" w:space="0" w:color="auto"/>
        <w:left w:val="none" w:sz="0" w:space="0" w:color="auto"/>
        <w:bottom w:val="none" w:sz="0" w:space="0" w:color="auto"/>
        <w:right w:val="none" w:sz="0" w:space="0" w:color="auto"/>
      </w:divBdr>
    </w:div>
    <w:div w:id="1511142300">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46067022">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82586997">
      <w:bodyDiv w:val="1"/>
      <w:marLeft w:val="0"/>
      <w:marRight w:val="0"/>
      <w:marTop w:val="0"/>
      <w:marBottom w:val="0"/>
      <w:divBdr>
        <w:top w:val="none" w:sz="0" w:space="0" w:color="auto"/>
        <w:left w:val="none" w:sz="0" w:space="0" w:color="auto"/>
        <w:bottom w:val="none" w:sz="0" w:space="0" w:color="auto"/>
        <w:right w:val="none" w:sz="0" w:space="0" w:color="auto"/>
      </w:divBdr>
    </w:div>
    <w:div w:id="1687781254">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21512611">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51583675">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5188248">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2204548">
      <w:bodyDiv w:val="1"/>
      <w:marLeft w:val="0"/>
      <w:marRight w:val="0"/>
      <w:marTop w:val="0"/>
      <w:marBottom w:val="0"/>
      <w:divBdr>
        <w:top w:val="none" w:sz="0" w:space="0" w:color="auto"/>
        <w:left w:val="none" w:sz="0" w:space="0" w:color="auto"/>
        <w:bottom w:val="none" w:sz="0" w:space="0" w:color="auto"/>
        <w:right w:val="none" w:sz="0" w:space="0" w:color="auto"/>
      </w:divBdr>
    </w:div>
    <w:div w:id="1956595172">
      <w:bodyDiv w:val="1"/>
      <w:marLeft w:val="0"/>
      <w:marRight w:val="0"/>
      <w:marTop w:val="0"/>
      <w:marBottom w:val="0"/>
      <w:divBdr>
        <w:top w:val="none" w:sz="0" w:space="0" w:color="auto"/>
        <w:left w:val="none" w:sz="0" w:space="0" w:color="auto"/>
        <w:bottom w:val="none" w:sz="0" w:space="0" w:color="auto"/>
        <w:right w:val="none" w:sz="0" w:space="0" w:color="auto"/>
      </w:divBdr>
    </w:div>
    <w:div w:id="1985233160">
      <w:bodyDiv w:val="1"/>
      <w:marLeft w:val="0"/>
      <w:marRight w:val="0"/>
      <w:marTop w:val="0"/>
      <w:marBottom w:val="0"/>
      <w:divBdr>
        <w:top w:val="none" w:sz="0" w:space="0" w:color="auto"/>
        <w:left w:val="none" w:sz="0" w:space="0" w:color="auto"/>
        <w:bottom w:val="none" w:sz="0" w:space="0" w:color="auto"/>
        <w:right w:val="none" w:sz="0" w:space="0" w:color="auto"/>
      </w:divBdr>
    </w:div>
    <w:div w:id="1991396117">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28480978">
      <w:bodyDiv w:val="1"/>
      <w:marLeft w:val="0"/>
      <w:marRight w:val="0"/>
      <w:marTop w:val="0"/>
      <w:marBottom w:val="0"/>
      <w:divBdr>
        <w:top w:val="none" w:sz="0" w:space="0" w:color="auto"/>
        <w:left w:val="none" w:sz="0" w:space="0" w:color="auto"/>
        <w:bottom w:val="none" w:sz="0" w:space="0" w:color="auto"/>
        <w:right w:val="none" w:sz="0" w:space="0" w:color="auto"/>
      </w:divBdr>
    </w:div>
    <w:div w:id="2052681925">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98557196">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2.xml><?xml version="1.0" encoding="utf-8"?>
<ds:datastoreItem xmlns:ds="http://schemas.openxmlformats.org/officeDocument/2006/customXml" ds:itemID="{9AD2590C-4257-4368-BEEA-A677958A225E}">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f12f24ea-ff27-4dfa-a18c-f0787cde81c5"/>
    <ds:schemaRef ds:uri="http://www.w3.org/XML/1998/namespace"/>
    <ds:schemaRef ds:uri="http://purl.org/dc/elements/1.1/"/>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0C755A-6911-4268-83AE-4AD06B979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4853</Words>
  <Characters>27664</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cp:revision>
  <cp:lastPrinted>2026-07-06T06:50:00Z</cp:lastPrinted>
  <dcterms:created xsi:type="dcterms:W3CDTF">2026-09-22T11:26:00Z</dcterms:created>
  <dcterms:modified xsi:type="dcterms:W3CDTF">2026-09-22T11:26:00Z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