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2B9A5" w14:textId="77777777" w:rsidR="00B33B02" w:rsidRPr="00B33B02" w:rsidRDefault="00B33B02" w:rsidP="00DB4BD2">
      <w:pPr>
        <w:tabs>
          <w:tab w:val="left" w:pos="3540"/>
          <w:tab w:val="center" w:pos="4637"/>
        </w:tabs>
        <w:ind w:left="360" w:right="-190"/>
        <w:jc w:val="center"/>
        <w:rPr>
          <w:rFonts w:ascii="Calibri" w:hAnsi="Calibri" w:cs="Calibri"/>
          <w:b/>
          <w:color w:val="7030A0"/>
          <w:sz w:val="36"/>
          <w:szCs w:val="36"/>
          <w:lang w:val="ro-RO"/>
        </w:rPr>
      </w:pPr>
      <w:r w:rsidRPr="00B33B02">
        <w:rPr>
          <w:rFonts w:ascii="Calibri" w:hAnsi="Calibri" w:cs="Calibri"/>
          <w:b/>
          <w:color w:val="7030A0"/>
          <w:sz w:val="42"/>
          <w:szCs w:val="42"/>
          <w:lang w:val="ro-RO"/>
        </w:rPr>
        <w:t>THAILANDA – MALAEZIA – SINGAPORE</w:t>
      </w:r>
      <w:r w:rsidRPr="00B33B02">
        <w:rPr>
          <w:rFonts w:ascii="Calibri" w:hAnsi="Calibri" w:cs="Calibri"/>
          <w:b/>
          <w:color w:val="7030A0"/>
          <w:sz w:val="36"/>
          <w:szCs w:val="36"/>
          <w:lang w:val="ro-RO"/>
        </w:rPr>
        <w:t xml:space="preserve">: </w:t>
      </w:r>
      <w:r w:rsidRPr="00B33B02">
        <w:rPr>
          <w:rFonts w:ascii="Calibri" w:hAnsi="Calibri" w:cs="Calibri"/>
          <w:b/>
          <w:i/>
          <w:color w:val="7030A0"/>
          <w:sz w:val="36"/>
          <w:szCs w:val="36"/>
          <w:lang w:val="ro-RO"/>
        </w:rPr>
        <w:t>Experienta Asiatica!</w:t>
      </w:r>
    </w:p>
    <w:p w14:paraId="0598E628" w14:textId="77777777" w:rsidR="00B33B02" w:rsidRPr="00B33B02" w:rsidRDefault="00B33B02" w:rsidP="00DB4BD2">
      <w:pPr>
        <w:tabs>
          <w:tab w:val="left" w:pos="3540"/>
          <w:tab w:val="center" w:pos="4637"/>
        </w:tabs>
        <w:ind w:left="360" w:right="-190"/>
        <w:jc w:val="center"/>
        <w:rPr>
          <w:rFonts w:ascii="Calibri" w:hAnsi="Calibri" w:cs="Calibri"/>
          <w:b/>
          <w:color w:val="002060"/>
          <w:sz w:val="23"/>
          <w:szCs w:val="23"/>
          <w:lang w:val="ro-RO"/>
        </w:rPr>
      </w:pPr>
      <w:r w:rsidRPr="00B33B02">
        <w:rPr>
          <w:rFonts w:ascii="Calibri" w:hAnsi="Calibri" w:cs="Calibri"/>
          <w:b/>
          <w:color w:val="002060"/>
          <w:sz w:val="23"/>
          <w:szCs w:val="23"/>
          <w:lang w:val="ro-RO"/>
        </w:rPr>
        <w:t>Bangkok - Ayutthaya - Damnoen - Kuala Lumpur - Putrajaya - Malacca - Singapore - Insula Sentosa</w:t>
      </w:r>
    </w:p>
    <w:p w14:paraId="55C23FA2" w14:textId="13C2233C" w:rsidR="00B33B02" w:rsidRPr="00B33B02" w:rsidRDefault="00B33B02" w:rsidP="00DB4BD2">
      <w:pPr>
        <w:tabs>
          <w:tab w:val="left" w:pos="3540"/>
          <w:tab w:val="center" w:pos="4637"/>
        </w:tabs>
        <w:ind w:left="360" w:right="-190"/>
        <w:jc w:val="center"/>
        <w:rPr>
          <w:rFonts w:ascii="Calibri" w:hAnsi="Calibri" w:cs="Calibri"/>
          <w:b/>
          <w:color w:val="002060"/>
          <w:sz w:val="22"/>
          <w:szCs w:val="22"/>
          <w:lang w:val="ro-RO"/>
        </w:rPr>
      </w:pPr>
      <w:r w:rsidRPr="00B33B02">
        <w:rPr>
          <w:rFonts w:ascii="Calibri" w:hAnsi="Calibri" w:cs="Calibri"/>
          <w:b/>
          <w:color w:val="002060"/>
          <w:sz w:val="23"/>
          <w:szCs w:val="23"/>
          <w:lang w:val="ro-RO"/>
        </w:rPr>
        <w:t>Transport avion Turkish Airlines | 14 zile |2.</w:t>
      </w:r>
      <w:r w:rsidR="00DB4BD2">
        <w:rPr>
          <w:rFonts w:ascii="Calibri" w:hAnsi="Calibri" w:cs="Calibri"/>
          <w:b/>
          <w:color w:val="002060"/>
          <w:sz w:val="23"/>
          <w:szCs w:val="23"/>
          <w:lang w:val="ro-RO"/>
        </w:rPr>
        <w:t>54</w:t>
      </w:r>
      <w:r w:rsidRPr="00B33B02">
        <w:rPr>
          <w:rFonts w:ascii="Calibri" w:hAnsi="Calibri" w:cs="Calibri"/>
          <w:b/>
          <w:color w:val="002060"/>
          <w:sz w:val="23"/>
          <w:szCs w:val="23"/>
          <w:lang w:val="ro-RO"/>
        </w:rPr>
        <w:t>9 Euro</w:t>
      </w:r>
      <w:r w:rsidRPr="00B33B02">
        <w:rPr>
          <w:rFonts w:ascii="Calibri" w:hAnsi="Calibri" w:cs="Calibri"/>
          <w:b/>
          <w:color w:val="002060"/>
          <w:sz w:val="18"/>
          <w:szCs w:val="18"/>
          <w:lang w:val="ro-RO"/>
        </w:rPr>
        <w:t>/loc in dubla</w:t>
      </w:r>
    </w:p>
    <w:p w14:paraId="2D213A2F" w14:textId="77777777" w:rsidR="00B33B02" w:rsidRPr="00B33B02" w:rsidRDefault="00B33B02" w:rsidP="00DB4BD2">
      <w:pPr>
        <w:tabs>
          <w:tab w:val="left" w:pos="3540"/>
          <w:tab w:val="center" w:pos="4637"/>
        </w:tabs>
        <w:ind w:left="360" w:right="-190"/>
        <w:jc w:val="both"/>
        <w:rPr>
          <w:rFonts w:ascii="Calibri" w:hAnsi="Calibri" w:cs="Calibri"/>
          <w:b/>
          <w:color w:val="7030A0"/>
          <w:sz w:val="22"/>
          <w:szCs w:val="22"/>
          <w:lang w:val="ro-RO"/>
        </w:rPr>
      </w:pPr>
      <w:r w:rsidRPr="00B33B02">
        <w:rPr>
          <w:rFonts w:ascii="Calibri" w:hAnsi="Calibri" w:cs="Calibri"/>
          <w:b/>
          <w:color w:val="7030A0"/>
          <w:sz w:val="22"/>
          <w:szCs w:val="22"/>
          <w:lang w:val="ro-RO"/>
        </w:rPr>
        <w:t xml:space="preserve">ZIUA 1. </w:t>
      </w:r>
      <w:r w:rsidRPr="00B33B02">
        <w:rPr>
          <w:rFonts w:ascii="Calibri" w:eastAsia="Calibri" w:hAnsi="Calibri" w:cs="Calibri"/>
          <w:b/>
          <w:color w:val="7030A0"/>
          <w:sz w:val="22"/>
          <w:szCs w:val="22"/>
          <w:lang w:val="ro-RO"/>
        </w:rPr>
        <w:t xml:space="preserve">BUCURESTI – ISTANBUL </w:t>
      </w:r>
    </w:p>
    <w:p w14:paraId="6EC1D604" w14:textId="1F6916E9"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i/>
          <w:lang w:val="ro-RO"/>
        </w:rPr>
        <w:t>Grupu</w:t>
      </w:r>
      <w:r w:rsidR="00D741E4">
        <w:rPr>
          <w:rFonts w:ascii="Calibri" w:hAnsi="Calibri" w:cs="Calibri"/>
          <w:i/>
          <w:lang w:val="ro-RO"/>
        </w:rPr>
        <w:t>rile din 08.01</w:t>
      </w:r>
      <w:r w:rsidRPr="00B33B02">
        <w:rPr>
          <w:rFonts w:ascii="Calibri" w:hAnsi="Calibri" w:cs="Calibri"/>
          <w:i/>
          <w:lang w:val="ro-RO"/>
        </w:rPr>
        <w:t xml:space="preserve"> &amp; </w:t>
      </w:r>
      <w:r w:rsidR="003D3DC9">
        <w:rPr>
          <w:rFonts w:ascii="Calibri" w:hAnsi="Calibri" w:cs="Calibri"/>
          <w:i/>
          <w:lang w:val="ro-RO"/>
        </w:rPr>
        <w:t>08.04</w:t>
      </w:r>
      <w:r w:rsidRPr="00B33B02">
        <w:rPr>
          <w:rFonts w:ascii="Calibri" w:hAnsi="Calibri" w:cs="Calibri"/>
          <w:i/>
          <w:lang w:val="ro-RO"/>
        </w:rPr>
        <w:t>:</w:t>
      </w:r>
      <w:r w:rsidRPr="00B33B02">
        <w:rPr>
          <w:rFonts w:ascii="Calibri" w:hAnsi="Calibri" w:cs="Calibri"/>
          <w:lang w:val="ro-RO"/>
        </w:rPr>
        <w:t xml:space="preserve"> Intalnire cu insotitorul de grup la aeroportul Henri Coanda (Otopeni) la ora 1</w:t>
      </w:r>
      <w:r w:rsidR="003D3DC9">
        <w:rPr>
          <w:rFonts w:ascii="Calibri" w:hAnsi="Calibri" w:cs="Calibri"/>
          <w:lang w:val="ro-RO"/>
        </w:rPr>
        <w:t>6:50</w:t>
      </w:r>
      <w:r w:rsidRPr="00B33B02">
        <w:rPr>
          <w:rFonts w:ascii="Calibri" w:hAnsi="Calibri" w:cs="Calibri"/>
          <w:lang w:val="ro-RO"/>
        </w:rPr>
        <w:t xml:space="preserve"> pentru imbarcare pe zborul Companiei </w:t>
      </w:r>
      <w:r w:rsidR="003D3DC9">
        <w:rPr>
          <w:rFonts w:ascii="Calibri" w:hAnsi="Calibri" w:cs="Calibri"/>
          <w:lang w:val="ro-RO"/>
        </w:rPr>
        <w:t xml:space="preserve">Lufthansa </w:t>
      </w:r>
      <w:r w:rsidRPr="00B33B02">
        <w:rPr>
          <w:rFonts w:ascii="Calibri" w:hAnsi="Calibri" w:cs="Calibri"/>
          <w:lang w:val="ro-RO"/>
        </w:rPr>
        <w:t xml:space="preserve">Airlines cu destinatia Bangkok, via </w:t>
      </w:r>
      <w:r w:rsidR="003D3DC9">
        <w:rPr>
          <w:rFonts w:ascii="Calibri" w:hAnsi="Calibri" w:cs="Calibri"/>
          <w:lang w:val="ro-RO"/>
        </w:rPr>
        <w:t>Munchen</w:t>
      </w:r>
      <w:r w:rsidRPr="00B33B02">
        <w:rPr>
          <w:rFonts w:ascii="Calibri" w:hAnsi="Calibri" w:cs="Calibri"/>
          <w:lang w:val="ro-RO"/>
        </w:rPr>
        <w:t>, decolare la ora 1</w:t>
      </w:r>
      <w:r w:rsidR="003D3DC9">
        <w:rPr>
          <w:rFonts w:ascii="Calibri" w:hAnsi="Calibri" w:cs="Calibri"/>
          <w:lang w:val="ro-RO"/>
        </w:rPr>
        <w:t>9</w:t>
      </w:r>
      <w:r w:rsidRPr="00B33B02">
        <w:rPr>
          <w:rFonts w:ascii="Calibri" w:hAnsi="Calibri" w:cs="Calibri"/>
          <w:lang w:val="ro-RO"/>
        </w:rPr>
        <w:t>:</w:t>
      </w:r>
      <w:r w:rsidR="003D3DC9">
        <w:rPr>
          <w:rFonts w:ascii="Calibri" w:hAnsi="Calibri" w:cs="Calibri"/>
          <w:lang w:val="ro-RO"/>
        </w:rPr>
        <w:t>2</w:t>
      </w:r>
      <w:r w:rsidRPr="00B33B02">
        <w:rPr>
          <w:rFonts w:ascii="Calibri" w:hAnsi="Calibri" w:cs="Calibri"/>
          <w:lang w:val="ro-RO"/>
        </w:rPr>
        <w:t xml:space="preserve">0 cu zborul </w:t>
      </w:r>
      <w:r w:rsidR="003D3DC9">
        <w:rPr>
          <w:rFonts w:ascii="Calibri" w:hAnsi="Calibri" w:cs="Calibri"/>
          <w:lang w:val="ro-RO"/>
        </w:rPr>
        <w:t>LH</w:t>
      </w:r>
      <w:r w:rsidR="00005D14">
        <w:rPr>
          <w:rFonts w:ascii="Calibri" w:hAnsi="Calibri" w:cs="Calibri"/>
          <w:lang w:val="ro-RO"/>
        </w:rPr>
        <w:t>4157</w:t>
      </w:r>
      <w:r w:rsidRPr="00B33B02">
        <w:rPr>
          <w:rFonts w:ascii="Calibri" w:hAnsi="Calibri" w:cs="Calibri"/>
          <w:lang w:val="ro-RO"/>
        </w:rPr>
        <w:t>.</w:t>
      </w:r>
      <w:r w:rsidR="003D3DC9">
        <w:rPr>
          <w:rFonts w:ascii="Calibri" w:hAnsi="Calibri" w:cs="Calibri"/>
          <w:lang w:val="ro-RO"/>
        </w:rPr>
        <w:t xml:space="preserve"> </w:t>
      </w:r>
      <w:r w:rsidR="003D3DC9" w:rsidRPr="00B33B02">
        <w:rPr>
          <w:rFonts w:ascii="Calibri" w:hAnsi="Calibri" w:cs="Calibri"/>
          <w:lang w:val="ro-RO"/>
        </w:rPr>
        <w:t xml:space="preserve">Aterizare in </w:t>
      </w:r>
      <w:r w:rsidR="003D3DC9">
        <w:rPr>
          <w:rFonts w:ascii="Calibri" w:hAnsi="Calibri" w:cs="Calibri"/>
          <w:lang w:val="ro-RO"/>
        </w:rPr>
        <w:t xml:space="preserve">Munchen </w:t>
      </w:r>
      <w:r w:rsidR="003D3DC9" w:rsidRPr="00B33B02">
        <w:rPr>
          <w:rFonts w:ascii="Calibri" w:hAnsi="Calibri" w:cs="Calibri"/>
          <w:lang w:val="ro-RO"/>
        </w:rPr>
        <w:t xml:space="preserve"> la </w:t>
      </w:r>
      <w:r w:rsidR="003D3DC9">
        <w:rPr>
          <w:rFonts w:ascii="Calibri" w:hAnsi="Calibri" w:cs="Calibri"/>
          <w:lang w:val="ro-RO"/>
        </w:rPr>
        <w:t>20:30</w:t>
      </w:r>
      <w:r w:rsidR="003D3DC9" w:rsidRPr="00B33B02">
        <w:rPr>
          <w:rFonts w:ascii="Calibri" w:hAnsi="Calibri" w:cs="Calibri"/>
          <w:lang w:val="ro-RO"/>
        </w:rPr>
        <w:t xml:space="preserve">. Scurta escala, si decolare pe zborul </w:t>
      </w:r>
      <w:r w:rsidR="003D3DC9">
        <w:rPr>
          <w:rFonts w:ascii="Calibri" w:hAnsi="Calibri" w:cs="Calibri"/>
          <w:lang w:val="ro-RO"/>
        </w:rPr>
        <w:t>LH772</w:t>
      </w:r>
      <w:r w:rsidR="003D3DC9" w:rsidRPr="00B33B02">
        <w:rPr>
          <w:rFonts w:ascii="Calibri" w:hAnsi="Calibri" w:cs="Calibri"/>
          <w:lang w:val="ro-RO"/>
        </w:rPr>
        <w:t xml:space="preserve"> la </w:t>
      </w:r>
      <w:r w:rsidR="003D3DC9">
        <w:rPr>
          <w:rFonts w:ascii="Calibri" w:hAnsi="Calibri" w:cs="Calibri"/>
          <w:lang w:val="ro-RO"/>
        </w:rPr>
        <w:t>22:20</w:t>
      </w:r>
      <w:r w:rsidR="003D3DC9" w:rsidRPr="00B33B02">
        <w:rPr>
          <w:rFonts w:ascii="Calibri" w:hAnsi="Calibri" w:cs="Calibri"/>
          <w:lang w:val="ro-RO"/>
        </w:rPr>
        <w:t>.</w:t>
      </w:r>
    </w:p>
    <w:p w14:paraId="1D3C5975" w14:textId="492B00E9"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i/>
          <w:lang w:val="ro-RO"/>
        </w:rPr>
        <w:t>Grup</w:t>
      </w:r>
      <w:r w:rsidR="00CF54D3">
        <w:rPr>
          <w:rFonts w:ascii="Calibri" w:hAnsi="Calibri" w:cs="Calibri"/>
          <w:i/>
          <w:lang w:val="ro-RO"/>
        </w:rPr>
        <w:t>ul</w:t>
      </w:r>
      <w:r w:rsidRPr="00B33B02">
        <w:rPr>
          <w:rFonts w:ascii="Calibri" w:hAnsi="Calibri" w:cs="Calibri"/>
          <w:i/>
          <w:lang w:val="ro-RO"/>
        </w:rPr>
        <w:t xml:space="preserve"> din</w:t>
      </w:r>
      <w:r w:rsidR="003D3DC9">
        <w:rPr>
          <w:rFonts w:ascii="Calibri" w:hAnsi="Calibri" w:cs="Calibri"/>
          <w:i/>
          <w:lang w:val="ro-RO"/>
        </w:rPr>
        <w:t xml:space="preserve"> 10.02</w:t>
      </w:r>
      <w:r w:rsidRPr="00B33B02">
        <w:rPr>
          <w:rFonts w:ascii="Calibri" w:hAnsi="Calibri" w:cs="Calibri"/>
          <w:i/>
          <w:lang w:val="ro-RO"/>
        </w:rPr>
        <w:t>:</w:t>
      </w:r>
      <w:r w:rsidRPr="00B33B02">
        <w:rPr>
          <w:rFonts w:ascii="Calibri" w:hAnsi="Calibri" w:cs="Calibri"/>
          <w:lang w:val="ro-RO"/>
        </w:rPr>
        <w:t xml:space="preserve"> Intalnire cu insotitorul de grup la aeroportul Henri Coanda (Otopeni) la ora 1</w:t>
      </w:r>
      <w:r w:rsidR="003D3DC9">
        <w:rPr>
          <w:rFonts w:ascii="Calibri" w:hAnsi="Calibri" w:cs="Calibri"/>
          <w:lang w:val="ro-RO"/>
        </w:rPr>
        <w:t>3:00</w:t>
      </w:r>
      <w:r w:rsidRPr="00B33B02">
        <w:rPr>
          <w:rFonts w:ascii="Calibri" w:hAnsi="Calibri" w:cs="Calibri"/>
          <w:lang w:val="ro-RO"/>
        </w:rPr>
        <w:t xml:space="preserve"> pentru imbarcare pe zborul Companiei Turkish Airlines cu destinatia Bangkok, via Istanbul, decolare la ora 1</w:t>
      </w:r>
      <w:r w:rsidR="003D3DC9">
        <w:rPr>
          <w:rFonts w:ascii="Calibri" w:hAnsi="Calibri" w:cs="Calibri"/>
          <w:lang w:val="ro-RO"/>
        </w:rPr>
        <w:t>5:30</w:t>
      </w:r>
      <w:r w:rsidRPr="00B33B02">
        <w:rPr>
          <w:rFonts w:ascii="Calibri" w:hAnsi="Calibri" w:cs="Calibri"/>
          <w:lang w:val="ro-RO"/>
        </w:rPr>
        <w:t xml:space="preserve"> cu zbo</w:t>
      </w:r>
      <w:bookmarkStart w:id="0" w:name="_GoBack"/>
      <w:bookmarkEnd w:id="0"/>
      <w:r w:rsidRPr="00B33B02">
        <w:rPr>
          <w:rFonts w:ascii="Calibri" w:hAnsi="Calibri" w:cs="Calibri"/>
          <w:lang w:val="ro-RO"/>
        </w:rPr>
        <w:t>rul TK104</w:t>
      </w:r>
      <w:r w:rsidR="003D3DC9">
        <w:rPr>
          <w:rFonts w:ascii="Calibri" w:hAnsi="Calibri" w:cs="Calibri"/>
          <w:lang w:val="ro-RO"/>
        </w:rPr>
        <w:t>0</w:t>
      </w:r>
      <w:r w:rsidRPr="00B33B02">
        <w:rPr>
          <w:rFonts w:ascii="Calibri" w:hAnsi="Calibri" w:cs="Calibri"/>
          <w:lang w:val="ro-RO"/>
        </w:rPr>
        <w:t>.</w:t>
      </w:r>
      <w:r w:rsidR="003D3DC9">
        <w:rPr>
          <w:rFonts w:ascii="Calibri" w:hAnsi="Calibri" w:cs="Calibri"/>
          <w:lang w:val="ro-RO"/>
        </w:rPr>
        <w:t xml:space="preserve"> </w:t>
      </w:r>
      <w:r w:rsidR="003D3DC9" w:rsidRPr="00B33B02">
        <w:rPr>
          <w:rFonts w:ascii="Calibri" w:hAnsi="Calibri" w:cs="Calibri"/>
          <w:lang w:val="ro-RO"/>
        </w:rPr>
        <w:t>Aterizare in Istanbul la 1</w:t>
      </w:r>
      <w:r w:rsidR="003D3DC9">
        <w:rPr>
          <w:rFonts w:ascii="Calibri" w:hAnsi="Calibri" w:cs="Calibri"/>
          <w:lang w:val="ro-RO"/>
        </w:rPr>
        <w:t>8:05</w:t>
      </w:r>
      <w:r w:rsidR="003D3DC9" w:rsidRPr="00B33B02">
        <w:rPr>
          <w:rFonts w:ascii="Calibri" w:hAnsi="Calibri" w:cs="Calibri"/>
          <w:lang w:val="ro-RO"/>
        </w:rPr>
        <w:t>. Scurta escala, si decolare pe zborul TK0</w:t>
      </w:r>
      <w:r w:rsidR="003D3DC9">
        <w:rPr>
          <w:rFonts w:ascii="Calibri" w:hAnsi="Calibri" w:cs="Calibri"/>
          <w:lang w:val="ro-RO"/>
        </w:rPr>
        <w:t xml:space="preserve">64 </w:t>
      </w:r>
      <w:r w:rsidR="003D3DC9" w:rsidRPr="00B33B02">
        <w:rPr>
          <w:rFonts w:ascii="Calibri" w:hAnsi="Calibri" w:cs="Calibri"/>
          <w:lang w:val="ro-RO"/>
        </w:rPr>
        <w:t>la 1</w:t>
      </w:r>
      <w:r w:rsidR="003D3DC9">
        <w:rPr>
          <w:rFonts w:ascii="Calibri" w:hAnsi="Calibri" w:cs="Calibri"/>
          <w:lang w:val="ro-RO"/>
        </w:rPr>
        <w:t>9:45</w:t>
      </w:r>
      <w:r w:rsidR="003D3DC9" w:rsidRPr="00B33B02">
        <w:rPr>
          <w:rFonts w:ascii="Calibri" w:hAnsi="Calibri" w:cs="Calibri"/>
          <w:lang w:val="ro-RO"/>
        </w:rPr>
        <w:t>.</w:t>
      </w:r>
    </w:p>
    <w:p w14:paraId="2F4096AD" w14:textId="12B31076"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i/>
          <w:lang w:val="ro-RO"/>
        </w:rPr>
        <w:t>Grupu</w:t>
      </w:r>
      <w:r w:rsidR="00CF54D3">
        <w:rPr>
          <w:rFonts w:ascii="Calibri" w:hAnsi="Calibri" w:cs="Calibri"/>
          <w:i/>
          <w:lang w:val="ro-RO"/>
        </w:rPr>
        <w:t>rile</w:t>
      </w:r>
      <w:r w:rsidRPr="00B33B02">
        <w:rPr>
          <w:rFonts w:ascii="Calibri" w:hAnsi="Calibri" w:cs="Calibri"/>
          <w:i/>
          <w:lang w:val="ro-RO"/>
        </w:rPr>
        <w:t xml:space="preserve"> din </w:t>
      </w:r>
      <w:r w:rsidR="003D3DC9">
        <w:rPr>
          <w:rFonts w:ascii="Calibri" w:hAnsi="Calibri" w:cs="Calibri"/>
          <w:i/>
          <w:lang w:val="ro-RO"/>
        </w:rPr>
        <w:t>16.03</w:t>
      </w:r>
      <w:r w:rsidR="00CF54D3">
        <w:rPr>
          <w:rFonts w:ascii="Calibri" w:hAnsi="Calibri" w:cs="Calibri"/>
          <w:i/>
          <w:lang w:val="ro-RO"/>
        </w:rPr>
        <w:t>; 11.10; 30.10 &amp; 21.11</w:t>
      </w:r>
      <w:r w:rsidRPr="00B33B02">
        <w:rPr>
          <w:rFonts w:ascii="Calibri" w:hAnsi="Calibri" w:cs="Calibri"/>
          <w:i/>
          <w:lang w:val="ro-RO"/>
        </w:rPr>
        <w:t>:</w:t>
      </w:r>
      <w:r w:rsidRPr="00B33B02">
        <w:rPr>
          <w:rFonts w:ascii="Calibri" w:hAnsi="Calibri" w:cs="Calibri"/>
          <w:lang w:val="ro-RO"/>
        </w:rPr>
        <w:t xml:space="preserve"> Intalnire cu insotitorul de grup la aeroportul Henri Coanda (Otopeni) la ora </w:t>
      </w:r>
      <w:r w:rsidR="003D3DC9">
        <w:rPr>
          <w:rFonts w:ascii="Calibri" w:hAnsi="Calibri" w:cs="Calibri"/>
          <w:lang w:val="ro-RO"/>
        </w:rPr>
        <w:t>19:20</w:t>
      </w:r>
      <w:r w:rsidRPr="00B33B02">
        <w:rPr>
          <w:rFonts w:ascii="Calibri" w:hAnsi="Calibri" w:cs="Calibri"/>
          <w:lang w:val="ro-RO"/>
        </w:rPr>
        <w:t xml:space="preserve"> pentru imbarcare pe zborul Companiei Turkish Airlines cu destinatia Bangkok, via Istanbul, decolare la ora </w:t>
      </w:r>
      <w:r w:rsidR="003D3DC9">
        <w:rPr>
          <w:rFonts w:ascii="Calibri" w:hAnsi="Calibri" w:cs="Calibri"/>
          <w:lang w:val="ro-RO"/>
        </w:rPr>
        <w:t>21:50</w:t>
      </w:r>
      <w:r w:rsidRPr="00B33B02">
        <w:rPr>
          <w:rFonts w:ascii="Calibri" w:hAnsi="Calibri" w:cs="Calibri"/>
          <w:lang w:val="ro-RO"/>
        </w:rPr>
        <w:t xml:space="preserve"> cu zborul TK104</w:t>
      </w:r>
      <w:r w:rsidR="003D3DC9">
        <w:rPr>
          <w:rFonts w:ascii="Calibri" w:hAnsi="Calibri" w:cs="Calibri"/>
          <w:lang w:val="ro-RO"/>
        </w:rPr>
        <w:t>6</w:t>
      </w:r>
      <w:r w:rsidRPr="00B33B02">
        <w:rPr>
          <w:rFonts w:ascii="Calibri" w:hAnsi="Calibri" w:cs="Calibri"/>
          <w:lang w:val="ro-RO"/>
        </w:rPr>
        <w:t>.</w:t>
      </w:r>
    </w:p>
    <w:p w14:paraId="69BC20A3" w14:textId="77777777" w:rsidR="00B33B02" w:rsidRPr="00B33B02" w:rsidRDefault="00B33B02" w:rsidP="00DB4BD2">
      <w:pPr>
        <w:tabs>
          <w:tab w:val="left" w:pos="7290"/>
        </w:tabs>
        <w:ind w:left="360" w:right="-190"/>
        <w:jc w:val="both"/>
        <w:rPr>
          <w:rFonts w:ascii="Calibri" w:hAnsi="Calibri" w:cs="Calibri"/>
          <w:i/>
          <w:lang w:val="ro-RO"/>
        </w:rPr>
      </w:pPr>
    </w:p>
    <w:p w14:paraId="713CF7E9" w14:textId="77777777" w:rsidR="00B33B02" w:rsidRPr="00B33B02" w:rsidRDefault="00B33B02" w:rsidP="00DB4BD2">
      <w:pPr>
        <w:tabs>
          <w:tab w:val="left" w:pos="3540"/>
          <w:tab w:val="center" w:pos="4637"/>
        </w:tabs>
        <w:ind w:left="360" w:right="-190"/>
        <w:jc w:val="both"/>
        <w:rPr>
          <w:rFonts w:ascii="Calibri" w:hAnsi="Calibri" w:cs="Calibri"/>
          <w:b/>
          <w:color w:val="7030A0"/>
          <w:sz w:val="22"/>
          <w:szCs w:val="22"/>
          <w:lang w:val="ro-RO"/>
        </w:rPr>
      </w:pPr>
      <w:r w:rsidRPr="00B33B02">
        <w:rPr>
          <w:rFonts w:ascii="Calibri" w:hAnsi="Calibri" w:cs="Calibri"/>
          <w:b/>
          <w:color w:val="7030A0"/>
          <w:sz w:val="22"/>
          <w:szCs w:val="22"/>
          <w:lang w:val="ro-RO"/>
        </w:rPr>
        <w:t xml:space="preserve">ZIUA 2. ISTANBUL – BANGKOK </w:t>
      </w:r>
    </w:p>
    <w:p w14:paraId="4AFF98A9" w14:textId="4537EFC0" w:rsidR="00B33B02" w:rsidRPr="00B33B02" w:rsidRDefault="003D3DC9" w:rsidP="00DB4BD2">
      <w:pPr>
        <w:tabs>
          <w:tab w:val="left" w:pos="7290"/>
        </w:tabs>
        <w:ind w:left="360" w:right="-190"/>
        <w:jc w:val="both"/>
        <w:rPr>
          <w:rFonts w:ascii="Calibri" w:hAnsi="Calibri" w:cs="Calibri"/>
          <w:lang w:val="ro-RO"/>
        </w:rPr>
      </w:pPr>
      <w:r w:rsidRPr="00B33B02">
        <w:rPr>
          <w:rFonts w:ascii="Calibri" w:hAnsi="Calibri" w:cs="Calibri"/>
          <w:i/>
          <w:lang w:val="ro-RO"/>
        </w:rPr>
        <w:t>Grupu</w:t>
      </w:r>
      <w:r>
        <w:rPr>
          <w:rFonts w:ascii="Calibri" w:hAnsi="Calibri" w:cs="Calibri"/>
          <w:i/>
          <w:lang w:val="ro-RO"/>
        </w:rPr>
        <w:t>rile din 08.01</w:t>
      </w:r>
      <w:r w:rsidRPr="00B33B02">
        <w:rPr>
          <w:rFonts w:ascii="Calibri" w:hAnsi="Calibri" w:cs="Calibri"/>
          <w:i/>
          <w:lang w:val="ro-RO"/>
        </w:rPr>
        <w:t xml:space="preserve"> &amp; </w:t>
      </w:r>
      <w:r>
        <w:rPr>
          <w:rFonts w:ascii="Calibri" w:hAnsi="Calibri" w:cs="Calibri"/>
          <w:i/>
          <w:lang w:val="ro-RO"/>
        </w:rPr>
        <w:t>08.04</w:t>
      </w:r>
      <w:r w:rsidRPr="00B33B02">
        <w:rPr>
          <w:rFonts w:ascii="Calibri" w:hAnsi="Calibri" w:cs="Calibri"/>
          <w:i/>
          <w:lang w:val="ro-RO"/>
        </w:rPr>
        <w:t>:</w:t>
      </w:r>
      <w:r w:rsidRPr="00B33B02">
        <w:rPr>
          <w:rFonts w:ascii="Calibri" w:hAnsi="Calibri" w:cs="Calibri"/>
          <w:lang w:val="ro-RO"/>
        </w:rPr>
        <w:t xml:space="preserve"> </w:t>
      </w:r>
      <w:r w:rsidR="00B33B02" w:rsidRPr="00B33B02">
        <w:rPr>
          <w:rFonts w:ascii="Calibri" w:hAnsi="Calibri" w:cs="Calibri"/>
          <w:lang w:val="ro-RO"/>
        </w:rPr>
        <w:t xml:space="preserve">Sosire in Bangkok la ora </w:t>
      </w:r>
      <w:r>
        <w:rPr>
          <w:rFonts w:ascii="Calibri" w:hAnsi="Calibri" w:cs="Calibri"/>
          <w:lang w:val="ro-RO"/>
        </w:rPr>
        <w:t>14:00</w:t>
      </w:r>
      <w:r w:rsidR="00B33B02" w:rsidRPr="00B33B02">
        <w:rPr>
          <w:rFonts w:ascii="Calibri" w:hAnsi="Calibri" w:cs="Calibri"/>
          <w:lang w:val="ro-RO"/>
        </w:rPr>
        <w:t xml:space="preserve">. </w:t>
      </w:r>
      <w:r w:rsidR="00B33B02" w:rsidRPr="00B33B02">
        <w:rPr>
          <w:rFonts w:ascii="Calibri" w:hAnsi="Calibri" w:cs="Calibri"/>
          <w:lang w:val="it-IT"/>
        </w:rPr>
        <w:t>(ATENTIE! Orarul de zbor este informativ si poate suporta modificari impuse de compania aeriana).</w:t>
      </w:r>
      <w:r w:rsidR="00B33B02" w:rsidRPr="00B33B02">
        <w:rPr>
          <w:rFonts w:ascii="Calibri" w:hAnsi="Calibri" w:cs="Calibri"/>
          <w:lang w:val="ro-RO"/>
        </w:rPr>
        <w:t xml:space="preserve"> </w:t>
      </w:r>
    </w:p>
    <w:p w14:paraId="4A905E57" w14:textId="26564D01"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i/>
          <w:lang w:val="ro-RO"/>
        </w:rPr>
        <w:t xml:space="preserve">Grupul din </w:t>
      </w:r>
      <w:r w:rsidR="003D3DC9">
        <w:rPr>
          <w:rFonts w:ascii="Calibri" w:hAnsi="Calibri" w:cs="Calibri"/>
          <w:i/>
          <w:lang w:val="ro-RO"/>
        </w:rPr>
        <w:t>10.02</w:t>
      </w:r>
      <w:r w:rsidRPr="00B33B02">
        <w:rPr>
          <w:rFonts w:ascii="Calibri" w:hAnsi="Calibri" w:cs="Calibri"/>
          <w:i/>
          <w:lang w:val="ro-RO"/>
        </w:rPr>
        <w:t>:</w:t>
      </w:r>
      <w:r w:rsidRPr="00B33B02">
        <w:rPr>
          <w:rFonts w:ascii="Calibri" w:hAnsi="Calibri" w:cs="Calibri"/>
          <w:lang w:val="ro-RO"/>
        </w:rPr>
        <w:t xml:space="preserve"> Sosire in Bangkok la ora 0</w:t>
      </w:r>
      <w:r w:rsidR="003D3DC9">
        <w:rPr>
          <w:rFonts w:ascii="Calibri" w:hAnsi="Calibri" w:cs="Calibri"/>
          <w:lang w:val="ro-RO"/>
        </w:rPr>
        <w:t>8:40</w:t>
      </w:r>
      <w:r w:rsidRPr="00B33B02">
        <w:rPr>
          <w:rFonts w:ascii="Calibri" w:hAnsi="Calibri" w:cs="Calibri"/>
          <w:lang w:val="ro-RO"/>
        </w:rPr>
        <w:t xml:space="preserve">. </w:t>
      </w:r>
      <w:r w:rsidRPr="00B33B02">
        <w:rPr>
          <w:rFonts w:ascii="Calibri" w:hAnsi="Calibri" w:cs="Calibri"/>
          <w:lang w:val="it-IT"/>
        </w:rPr>
        <w:t>(ATENTIE! Orarul de zbor este informativ si poate suporta modificari impuse de compania aeriana).</w:t>
      </w:r>
      <w:r w:rsidRPr="00B33B02">
        <w:rPr>
          <w:rFonts w:ascii="Calibri" w:hAnsi="Calibri" w:cs="Calibri"/>
          <w:lang w:val="ro-RO"/>
        </w:rPr>
        <w:t xml:space="preserve"> </w:t>
      </w:r>
    </w:p>
    <w:p w14:paraId="1F800C5E" w14:textId="165E7270" w:rsidR="00B33B02" w:rsidRPr="00B33B02" w:rsidRDefault="00CF54D3" w:rsidP="00DB4BD2">
      <w:pPr>
        <w:tabs>
          <w:tab w:val="left" w:pos="7290"/>
        </w:tabs>
        <w:ind w:left="360" w:right="-190"/>
        <w:jc w:val="both"/>
        <w:rPr>
          <w:rFonts w:ascii="Calibri" w:hAnsi="Calibri" w:cs="Calibri"/>
          <w:lang w:val="ro-RO"/>
        </w:rPr>
      </w:pPr>
      <w:r w:rsidRPr="00B33B02">
        <w:rPr>
          <w:rFonts w:ascii="Calibri" w:hAnsi="Calibri" w:cs="Calibri"/>
          <w:i/>
          <w:lang w:val="ro-RO"/>
        </w:rPr>
        <w:t>Grupu</w:t>
      </w:r>
      <w:r>
        <w:rPr>
          <w:rFonts w:ascii="Calibri" w:hAnsi="Calibri" w:cs="Calibri"/>
          <w:i/>
          <w:lang w:val="ro-RO"/>
        </w:rPr>
        <w:t>rile</w:t>
      </w:r>
      <w:r w:rsidRPr="00B33B02">
        <w:rPr>
          <w:rFonts w:ascii="Calibri" w:hAnsi="Calibri" w:cs="Calibri"/>
          <w:i/>
          <w:lang w:val="ro-RO"/>
        </w:rPr>
        <w:t xml:space="preserve"> din </w:t>
      </w:r>
      <w:r>
        <w:rPr>
          <w:rFonts w:ascii="Calibri" w:hAnsi="Calibri" w:cs="Calibri"/>
          <w:i/>
          <w:lang w:val="ro-RO"/>
        </w:rPr>
        <w:t>16.03; 11.10; 30.10 &amp; 21.11</w:t>
      </w:r>
      <w:r w:rsidR="00B33B02" w:rsidRPr="00B33B02">
        <w:rPr>
          <w:rFonts w:ascii="Calibri" w:hAnsi="Calibri" w:cs="Calibri"/>
          <w:i/>
          <w:lang w:val="ro-RO"/>
        </w:rPr>
        <w:t>:</w:t>
      </w:r>
      <w:r w:rsidR="00B33B02" w:rsidRPr="00B33B02">
        <w:rPr>
          <w:rFonts w:ascii="Calibri" w:hAnsi="Calibri" w:cs="Calibri"/>
          <w:lang w:val="ro-RO"/>
        </w:rPr>
        <w:t xml:space="preserve"> Aterizare in Istanbul la </w:t>
      </w:r>
      <w:r>
        <w:rPr>
          <w:rFonts w:ascii="Calibri" w:hAnsi="Calibri" w:cs="Calibri"/>
          <w:lang w:val="ro-RO"/>
        </w:rPr>
        <w:t>00:20</w:t>
      </w:r>
      <w:r w:rsidR="00B33B02" w:rsidRPr="00B33B02">
        <w:rPr>
          <w:rFonts w:ascii="Calibri" w:hAnsi="Calibri" w:cs="Calibri"/>
          <w:lang w:val="ro-RO"/>
        </w:rPr>
        <w:t>. Scurta escala, si decolare pe zborul TK0</w:t>
      </w:r>
      <w:r>
        <w:rPr>
          <w:rFonts w:ascii="Calibri" w:hAnsi="Calibri" w:cs="Calibri"/>
          <w:lang w:val="ro-RO"/>
        </w:rPr>
        <w:t>6</w:t>
      </w:r>
      <w:r w:rsidR="00B33B02" w:rsidRPr="00B33B02">
        <w:rPr>
          <w:rFonts w:ascii="Calibri" w:hAnsi="Calibri" w:cs="Calibri"/>
          <w:lang w:val="ro-RO"/>
        </w:rPr>
        <w:t xml:space="preserve">8 la </w:t>
      </w:r>
      <w:r>
        <w:rPr>
          <w:rFonts w:ascii="Calibri" w:hAnsi="Calibri" w:cs="Calibri"/>
          <w:lang w:val="ro-RO"/>
        </w:rPr>
        <w:t>01:40</w:t>
      </w:r>
      <w:r w:rsidR="00B33B02" w:rsidRPr="00B33B02">
        <w:rPr>
          <w:rFonts w:ascii="Calibri" w:hAnsi="Calibri" w:cs="Calibri"/>
          <w:lang w:val="ro-RO"/>
        </w:rPr>
        <w:t xml:space="preserve">. Sosire in Bangkok la ora </w:t>
      </w:r>
      <w:r>
        <w:rPr>
          <w:rFonts w:ascii="Calibri" w:hAnsi="Calibri" w:cs="Calibri"/>
          <w:lang w:val="ro-RO"/>
        </w:rPr>
        <w:t>15:05</w:t>
      </w:r>
      <w:r w:rsidR="00B33B02" w:rsidRPr="00B33B02">
        <w:rPr>
          <w:rFonts w:ascii="Calibri" w:hAnsi="Calibri" w:cs="Calibri"/>
          <w:lang w:val="ro-RO"/>
        </w:rPr>
        <w:t xml:space="preserve">. </w:t>
      </w:r>
      <w:r w:rsidR="00B33B02" w:rsidRPr="00B33B02">
        <w:rPr>
          <w:rFonts w:ascii="Calibri" w:hAnsi="Calibri" w:cs="Calibri"/>
          <w:lang w:val="it-IT"/>
        </w:rPr>
        <w:t>(ATENTIE! Orarul de zbor este informativ si poate suporta modificari impuse de compania aeriana).</w:t>
      </w:r>
      <w:r w:rsidR="00B33B02" w:rsidRPr="00B33B02">
        <w:rPr>
          <w:rFonts w:ascii="Calibri" w:hAnsi="Calibri" w:cs="Calibri"/>
          <w:lang w:val="ro-RO"/>
        </w:rPr>
        <w:t xml:space="preserve"> </w:t>
      </w:r>
    </w:p>
    <w:p w14:paraId="2B1D431E" w14:textId="77777777" w:rsidR="00B33B02" w:rsidRPr="00B33B02" w:rsidRDefault="00B33B02" w:rsidP="00DB4BD2">
      <w:pPr>
        <w:tabs>
          <w:tab w:val="left" w:pos="7290"/>
        </w:tabs>
        <w:ind w:left="360" w:right="-190"/>
        <w:jc w:val="both"/>
        <w:rPr>
          <w:rFonts w:ascii="Calibri" w:hAnsi="Calibri" w:cs="Calibri"/>
          <w:lang w:val="ro-RO"/>
        </w:rPr>
      </w:pPr>
    </w:p>
    <w:p w14:paraId="1CA4B2BD" w14:textId="3565148F"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lang w:val="ro-RO"/>
        </w:rPr>
        <w:t>Bine ati venit in Bangkok - cea mai vibranta capitala si metropola din Asia de Sud-Est. Cunoscut drept “</w:t>
      </w:r>
      <w:r w:rsidRPr="00B33B02">
        <w:rPr>
          <w:rFonts w:ascii="Calibri" w:hAnsi="Calibri" w:cs="Calibri"/>
          <w:i/>
          <w:lang w:val="ro-RO"/>
        </w:rPr>
        <w:t>Orasul Ingerilor</w:t>
      </w:r>
      <w:r w:rsidRPr="00B33B02">
        <w:rPr>
          <w:rFonts w:ascii="Calibri" w:hAnsi="Calibri" w:cs="Calibri"/>
          <w:lang w:val="ro-RO"/>
        </w:rPr>
        <w:t>”, Bangkok este un oras cu o istorie si spiritualitate uluitoare, unde descoperim temple antice thailandeze care se ridica magnific de pe malurile raului, palate colorate care stralucesc spectaculos in lumina soarelui si un rau care isi croieste drum prin inima orasului. Ne asteapta sesiuni de cumparaturi fabuloase, indiferent daca cautati produse artizanale de inalta calitate sau chilipiruri excelente in cele mai elegante centre comerciale din Asia. Daca sunteti iubitori de mancare, va vor incanta mesele exceptional de delicioase care pot fi savurate in fiecare colt al orasului. Transfer la hotel. Ne delectam cu o cina de bun venit si ne bucuram de ospitalitatea calda a thailandezilor (</w:t>
      </w:r>
      <w:r w:rsidRPr="00B33B02">
        <w:rPr>
          <w:rFonts w:ascii="Calibri" w:hAnsi="Calibri" w:cs="Calibri"/>
          <w:u w:val="single"/>
          <w:lang w:val="ro-RO"/>
        </w:rPr>
        <w:t>bauturile nu sunt incluse</w:t>
      </w:r>
      <w:r w:rsidRPr="00B33B02">
        <w:rPr>
          <w:rFonts w:ascii="Calibri" w:hAnsi="Calibri" w:cs="Calibri"/>
          <w:lang w:val="ro-RO"/>
        </w:rPr>
        <w:t>). Cazare la</w:t>
      </w:r>
      <w:r w:rsidR="00916949">
        <w:rPr>
          <w:rFonts w:ascii="Calibri" w:hAnsi="Calibri" w:cs="Calibri"/>
          <w:lang w:val="ro-RO"/>
        </w:rPr>
        <w:t xml:space="preserve"> Hotel</w:t>
      </w:r>
      <w:r w:rsidRPr="00B33B02">
        <w:rPr>
          <w:rFonts w:ascii="Calibri" w:hAnsi="Calibri" w:cs="Calibri"/>
          <w:lang w:val="ro-RO"/>
        </w:rPr>
        <w:t xml:space="preserve"> </w:t>
      </w:r>
      <w:r w:rsidR="00916949" w:rsidRPr="00916949">
        <w:rPr>
          <w:rFonts w:ascii="Calibri" w:hAnsi="Calibri" w:cs="Calibri"/>
          <w:lang w:val="ro-RO"/>
        </w:rPr>
        <w:t xml:space="preserve">Cross Vibe Bangkok Sukhumvit </w:t>
      </w:r>
      <w:r w:rsidRPr="00B33B02">
        <w:rPr>
          <w:rFonts w:ascii="Calibri" w:hAnsi="Calibri" w:cs="Calibri"/>
          <w:lang w:val="ro-RO"/>
        </w:rPr>
        <w:t>4* sau similar Bangkok.</w:t>
      </w:r>
    </w:p>
    <w:p w14:paraId="7569B228" w14:textId="77777777" w:rsidR="00B33B02" w:rsidRPr="00B33B02" w:rsidRDefault="00B33B02" w:rsidP="00DB4BD2">
      <w:pPr>
        <w:tabs>
          <w:tab w:val="left" w:pos="7290"/>
        </w:tabs>
        <w:ind w:left="360" w:right="-190"/>
        <w:jc w:val="both"/>
        <w:rPr>
          <w:rFonts w:ascii="Calibri" w:hAnsi="Calibri" w:cs="Calibri"/>
          <w:color w:val="FF0000"/>
          <w:lang w:val="ro-RO"/>
        </w:rPr>
      </w:pPr>
    </w:p>
    <w:p w14:paraId="72E49CE4" w14:textId="77777777" w:rsidR="00B33B02" w:rsidRPr="00B33B02" w:rsidRDefault="00B33B02" w:rsidP="00DB4BD2">
      <w:pPr>
        <w:tabs>
          <w:tab w:val="left" w:pos="3540"/>
          <w:tab w:val="center" w:pos="4637"/>
        </w:tabs>
        <w:ind w:left="360" w:right="-190"/>
        <w:jc w:val="both"/>
        <w:rPr>
          <w:rFonts w:ascii="Calibri" w:hAnsi="Calibri" w:cs="Calibri"/>
          <w:b/>
          <w:color w:val="7030A0"/>
          <w:sz w:val="22"/>
          <w:szCs w:val="22"/>
          <w:lang w:val="ro-RO"/>
        </w:rPr>
      </w:pPr>
      <w:r w:rsidRPr="00B33B02">
        <w:rPr>
          <w:rFonts w:ascii="Calibri" w:hAnsi="Calibri" w:cs="Calibri"/>
          <w:b/>
          <w:color w:val="7030A0"/>
          <w:sz w:val="22"/>
          <w:szCs w:val="22"/>
          <w:lang w:val="ro-RO"/>
        </w:rPr>
        <w:t xml:space="preserve">ZIUA 3. BANGKOK </w:t>
      </w:r>
    </w:p>
    <w:p w14:paraId="4763DA7A" w14:textId="6089B277"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lang w:val="ro-RO"/>
        </w:rPr>
        <w:t xml:space="preserve">Mic dejun. Astazi, vom vizita minunatul Bangkok. Pregatiti-va sa fiti hipnotizati de acest taram al minunilor urbane. Incepem cu Marele Palat - cel mai important si impresionant palat regal din Thailanda unde gasim cea mai venerata imagine, Buddha de Smarald. Vom continua apoi spre Wat Pho, unul dintre cele mai vechi temple din Bangkok. Acesta este renumit pentru ca adaposteste faimosul Buddha inclinat, lung de 45 de metri, precum si pentru ca este scoala de masaj traditional thailandez. Vom naviga de-a lungul canalului Thonburi si vom afla despre viata de zi cu zi a faimosilor „oameni de apa” din Thailanda. Pe drumul de intoarcere, ne oprim la ceea ce este probabil cel mai cunoscut simbol al orasului, Templul Zorilor (Wat Arun), cu turlele sale stralucitoare acoperite cu cioburi sparte de sticla si ceramica. Intoarcere la hotel si timp liber. Cazare la </w:t>
      </w:r>
      <w:r w:rsidR="00916949" w:rsidRPr="00916949">
        <w:rPr>
          <w:rFonts w:ascii="Calibri" w:hAnsi="Calibri" w:cs="Calibri"/>
          <w:lang w:val="ro-RO"/>
        </w:rPr>
        <w:t>Hotel Cross Vibe Bangkok Sukhumvit 4* sau similar Bangkok.</w:t>
      </w:r>
    </w:p>
    <w:p w14:paraId="5CC159B4" w14:textId="77777777" w:rsidR="00B33B02" w:rsidRPr="00B33B02" w:rsidRDefault="00B33B02" w:rsidP="00DB4BD2">
      <w:pPr>
        <w:tabs>
          <w:tab w:val="left" w:pos="7290"/>
        </w:tabs>
        <w:ind w:left="360" w:right="-190"/>
        <w:jc w:val="both"/>
        <w:rPr>
          <w:rFonts w:ascii="Calibri" w:hAnsi="Calibri" w:cs="Calibri"/>
          <w:b/>
          <w:color w:val="7030A0"/>
          <w:sz w:val="10"/>
          <w:szCs w:val="10"/>
          <w:lang w:val="ro-RO"/>
        </w:rPr>
      </w:pPr>
    </w:p>
    <w:p w14:paraId="009B3100" w14:textId="77777777" w:rsidR="00B33B02" w:rsidRPr="00B33B02" w:rsidRDefault="00B33B02" w:rsidP="00DB4BD2">
      <w:pPr>
        <w:tabs>
          <w:tab w:val="left" w:pos="7290"/>
        </w:tabs>
        <w:ind w:left="360" w:right="-190"/>
        <w:jc w:val="both"/>
        <w:rPr>
          <w:rFonts w:ascii="Calibri" w:hAnsi="Calibri" w:cs="Calibri"/>
          <w:b/>
          <w:i/>
          <w:color w:val="7030A0"/>
          <w:sz w:val="10"/>
          <w:szCs w:val="10"/>
          <w:lang w:val="ro-RO"/>
        </w:rPr>
      </w:pPr>
    </w:p>
    <w:p w14:paraId="5CB381F9" w14:textId="77777777" w:rsidR="00B33B02" w:rsidRPr="00B33B02" w:rsidRDefault="00B33B02" w:rsidP="00DB4BD2">
      <w:pPr>
        <w:tabs>
          <w:tab w:val="left" w:pos="3540"/>
          <w:tab w:val="center" w:pos="4637"/>
        </w:tabs>
        <w:ind w:left="360" w:right="-190"/>
        <w:jc w:val="both"/>
        <w:rPr>
          <w:rFonts w:ascii="Calibri" w:hAnsi="Calibri" w:cs="Calibri"/>
          <w:b/>
          <w:color w:val="7030A0"/>
          <w:sz w:val="22"/>
          <w:szCs w:val="22"/>
          <w:lang w:val="ro-RO"/>
        </w:rPr>
      </w:pPr>
      <w:r w:rsidRPr="00B33B02">
        <w:rPr>
          <w:rFonts w:ascii="Calibri" w:hAnsi="Calibri" w:cs="Calibri"/>
          <w:b/>
          <w:color w:val="7030A0"/>
          <w:sz w:val="22"/>
          <w:szCs w:val="22"/>
          <w:lang w:val="ro-RO"/>
        </w:rPr>
        <w:t xml:space="preserve">ZIUA 4. BANGKOK – AYUTTHAYA </w:t>
      </w:r>
    </w:p>
    <w:p w14:paraId="424A1E67" w14:textId="69844084" w:rsidR="00B33B02" w:rsidRPr="00B33B02" w:rsidRDefault="00B33B02" w:rsidP="00DB4BD2">
      <w:pPr>
        <w:tabs>
          <w:tab w:val="left" w:pos="7290"/>
        </w:tabs>
        <w:ind w:left="360" w:right="-190"/>
        <w:jc w:val="both"/>
        <w:rPr>
          <w:rFonts w:ascii="Calibri" w:hAnsi="Calibri" w:cs="Calibri"/>
          <w:szCs w:val="22"/>
          <w:lang w:val="ro-RO"/>
        </w:rPr>
      </w:pPr>
      <w:r w:rsidRPr="00B33B02">
        <w:rPr>
          <w:rFonts w:ascii="Calibri" w:hAnsi="Calibri" w:cs="Calibri"/>
          <w:lang w:val="ro-RO"/>
        </w:rPr>
        <w:t xml:space="preserve">Mic dejun. Incepem ziua cu o vizita la ruinele glorioase din Ayutthaya, fosta capitala a Regatului Siam. Inclus in Patrimoniul Mondial UNESCO, vom descoperi ruinele palatelor, templelor si altarelor, marturii ale unui patrimoniu istoric si arhitectural impresionant. Vizitam Buddha de bronz de la Wat Phra Mongkhon Bophit, un exemplu palpitant al semnificatiei spiritualitatii thailandeze, inainte de a ajunge la Manastirea Regala – Wat Phra Si Samphet, faimoasa pentru cei trei chedi emblematici. Continuam cu Wat Mahathat, renumit pentru capul lui Buddha sculptat in trunchiul unui copac, un simbol al Ayutthayei si una dintre cele mai fotografiate imagini din Thailanda. Incheiem vizita cu Wat Yai Chai Mongkhon, unde se afla o impresionanta statuie a lui Buddha culcat si un chedi monumental construit pe un mic deal. </w:t>
      </w:r>
      <w:r w:rsidRPr="00B33B02">
        <w:rPr>
          <w:rFonts w:ascii="Calibri" w:hAnsi="Calibri" w:cs="Calibri"/>
          <w:szCs w:val="22"/>
          <w:lang w:val="ro-RO"/>
        </w:rPr>
        <w:t xml:space="preserve">Continuam, cu o croaziera cu un pranz inclus </w:t>
      </w:r>
      <w:r w:rsidRPr="00B33B02">
        <w:rPr>
          <w:rFonts w:ascii="Calibri" w:hAnsi="Calibri" w:cs="Calibri"/>
          <w:lang w:val="ro-RO"/>
        </w:rPr>
        <w:t>(</w:t>
      </w:r>
      <w:r w:rsidRPr="00B33B02">
        <w:rPr>
          <w:rFonts w:ascii="Calibri" w:hAnsi="Calibri" w:cs="Calibri"/>
          <w:u w:val="single"/>
          <w:lang w:val="ro-RO"/>
        </w:rPr>
        <w:t>bauturile nu sunt incluse</w:t>
      </w:r>
      <w:r w:rsidRPr="00B33B02">
        <w:rPr>
          <w:rFonts w:ascii="Calibri" w:hAnsi="Calibri" w:cs="Calibri"/>
          <w:lang w:val="ro-RO"/>
        </w:rPr>
        <w:t xml:space="preserve">) </w:t>
      </w:r>
      <w:r w:rsidRPr="00B33B02">
        <w:rPr>
          <w:rFonts w:ascii="Calibri" w:hAnsi="Calibri" w:cs="Calibri"/>
          <w:szCs w:val="22"/>
          <w:lang w:val="ro-RO"/>
        </w:rPr>
        <w:t xml:space="preserve">si un peisaj fascinant in timpul navigarii pe raul Regilor catre Bangkok. </w:t>
      </w:r>
      <w:r w:rsidRPr="00B33B02">
        <w:rPr>
          <w:rFonts w:ascii="Calibri" w:hAnsi="Calibri" w:cs="Calibri"/>
          <w:lang w:val="ro-RO"/>
        </w:rPr>
        <w:t xml:space="preserve">Intoarcere la hotel. Seara, timp liber la dispozitie. Cazare la </w:t>
      </w:r>
      <w:r w:rsidR="00EA7BF9" w:rsidRPr="00EA7BF9">
        <w:rPr>
          <w:rFonts w:ascii="Calibri" w:hAnsi="Calibri" w:cs="Calibri"/>
          <w:lang w:val="ro-RO"/>
        </w:rPr>
        <w:t>Hotel Cross Vibe Bangkok Sukhumvit 4* sau similar Bangkok.</w:t>
      </w:r>
    </w:p>
    <w:p w14:paraId="307D24C5" w14:textId="77777777" w:rsidR="00B33B02" w:rsidRPr="00B33B02" w:rsidRDefault="00B33B02" w:rsidP="00DB4BD2">
      <w:pPr>
        <w:tabs>
          <w:tab w:val="left" w:pos="7290"/>
        </w:tabs>
        <w:ind w:left="360" w:right="-190"/>
        <w:jc w:val="both"/>
        <w:rPr>
          <w:rFonts w:ascii="Calibri" w:hAnsi="Calibri" w:cs="Calibri"/>
          <w:b/>
          <w:i/>
          <w:color w:val="7030A0"/>
          <w:sz w:val="10"/>
          <w:szCs w:val="10"/>
          <w:lang w:val="ro-RO"/>
        </w:rPr>
      </w:pPr>
    </w:p>
    <w:p w14:paraId="4BF85AC1" w14:textId="77777777" w:rsidR="00B33B02" w:rsidRPr="00B33B02" w:rsidRDefault="00B33B02" w:rsidP="00DB4BD2">
      <w:pPr>
        <w:tabs>
          <w:tab w:val="left" w:pos="3540"/>
          <w:tab w:val="center" w:pos="4637"/>
        </w:tabs>
        <w:ind w:left="360" w:right="-190"/>
        <w:jc w:val="both"/>
        <w:rPr>
          <w:rFonts w:ascii="Calibri" w:hAnsi="Calibri" w:cs="Calibri"/>
          <w:b/>
          <w:i/>
          <w:color w:val="7030A0"/>
          <w:sz w:val="22"/>
          <w:szCs w:val="22"/>
          <w:lang w:val="ro-RO"/>
        </w:rPr>
      </w:pPr>
      <w:r w:rsidRPr="00B33B02">
        <w:rPr>
          <w:rFonts w:ascii="Calibri" w:hAnsi="Calibri" w:cs="Calibri"/>
          <w:b/>
          <w:color w:val="7030A0"/>
          <w:sz w:val="22"/>
          <w:szCs w:val="22"/>
          <w:lang w:val="ro-RO"/>
        </w:rPr>
        <w:t xml:space="preserve">ZIUA 5. BANGKOK – DAMNOEN SADUAK: </w:t>
      </w:r>
      <w:r w:rsidRPr="00B33B02">
        <w:rPr>
          <w:rFonts w:ascii="Calibri" w:hAnsi="Calibri" w:cs="Calibri"/>
          <w:b/>
          <w:i/>
          <w:color w:val="7030A0"/>
          <w:sz w:val="22"/>
          <w:szCs w:val="22"/>
          <w:lang w:val="ro-RO"/>
        </w:rPr>
        <w:t xml:space="preserve">Pietele plutitoare &amp; feroviara </w:t>
      </w:r>
    </w:p>
    <w:p w14:paraId="11BE7901" w14:textId="10877088"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lang w:val="ro-RO"/>
        </w:rPr>
        <w:t xml:space="preserve">Mic dejun. Dimineata, pornim catre binecunoscuta piata plutitoare Damnoen Saduak, care atrage vizitatori curiosi de secole datorita practicii remarcabile de cumparare si vanzare de marfuri care se desfasoara aproape in intregime pe apa. Ne plimbam cu barca traditionala pe canale printre sute de barci mici incarcate cu tot felul de marfuri, de la fructe suculente la tesaturi colorate si condimente. Acest labirint agitat si adesea aglomerat de canale este cel mai bun loc pentru a experimenta modul in care localnicii fac afaceri. Ne indreptam apoi spre Piata Feroviara unde privim cum vanzatorii isi instaleaza marfurile de-a lungul sinelor de cale ferata, cu produse proaspete, provizii pentru gatit si multe altele, toate aliniate la doar cativa centimetri de locul pe unde trenul trece. Piata se afla in acest loc de aproximativ o suta de ani, iar popularitatea de care se bucura atat printre cumparatori, cat si printre turistii care vin in numar </w:t>
      </w:r>
      <w:r w:rsidRPr="00B33B02">
        <w:rPr>
          <w:rFonts w:ascii="Calibri" w:hAnsi="Calibri" w:cs="Calibri"/>
          <w:lang w:val="ro-RO"/>
        </w:rPr>
        <w:lastRenderedPageBreak/>
        <w:t xml:space="preserve">mare sa vada trenul care se strecoara printre tarabe, este un semn ca va ramane aici cel putin inca pe atat. Intoarcere la hotel. Cazare la </w:t>
      </w:r>
      <w:r w:rsidR="00EA7BF9" w:rsidRPr="00EA7BF9">
        <w:rPr>
          <w:rFonts w:ascii="Calibri" w:hAnsi="Calibri" w:cs="Calibri"/>
          <w:lang w:val="ro-RO"/>
        </w:rPr>
        <w:t>Hotel Cross Vibe Bangkok Sukhumvit 4* sau similar Bangkok.</w:t>
      </w:r>
    </w:p>
    <w:p w14:paraId="5334DB80" w14:textId="77777777" w:rsidR="00B33B02" w:rsidRPr="00B33B02" w:rsidRDefault="00B33B02" w:rsidP="00DB4BD2">
      <w:pPr>
        <w:tabs>
          <w:tab w:val="left" w:pos="3540"/>
          <w:tab w:val="center" w:pos="4637"/>
        </w:tabs>
        <w:ind w:left="360" w:right="-190"/>
        <w:jc w:val="both"/>
        <w:rPr>
          <w:rFonts w:ascii="Calibri" w:hAnsi="Calibri" w:cs="Calibri"/>
          <w:b/>
          <w:color w:val="7030A0"/>
          <w:szCs w:val="22"/>
          <w:lang w:val="ro-RO"/>
        </w:rPr>
      </w:pPr>
    </w:p>
    <w:p w14:paraId="2DD5A9EC" w14:textId="77777777" w:rsidR="00B33B02" w:rsidRPr="00B33B02" w:rsidRDefault="00B33B02" w:rsidP="00DB4BD2">
      <w:pPr>
        <w:tabs>
          <w:tab w:val="left" w:pos="3540"/>
          <w:tab w:val="center" w:pos="4637"/>
        </w:tabs>
        <w:ind w:left="360" w:right="-190"/>
        <w:jc w:val="both"/>
        <w:rPr>
          <w:rFonts w:ascii="Calibri" w:hAnsi="Calibri" w:cs="Calibri"/>
          <w:b/>
          <w:color w:val="7030A0"/>
          <w:sz w:val="22"/>
          <w:szCs w:val="22"/>
          <w:lang w:val="ro-RO"/>
        </w:rPr>
      </w:pPr>
      <w:r w:rsidRPr="00B33B02">
        <w:rPr>
          <w:rFonts w:ascii="Calibri" w:hAnsi="Calibri" w:cs="Calibri"/>
          <w:b/>
          <w:color w:val="7030A0"/>
          <w:sz w:val="22"/>
          <w:szCs w:val="22"/>
          <w:lang w:val="ro-RO"/>
        </w:rPr>
        <w:t xml:space="preserve">ZIUA 6. BANGKOK – KUALA LUMPUR </w:t>
      </w:r>
    </w:p>
    <w:p w14:paraId="78E49634" w14:textId="2856F74A"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lang w:val="ro-RO"/>
        </w:rPr>
        <w:t>Mic dejun. Transfer la aeroport pentru imbarcare pe zborul cu destinatia Kuala Lumpur. Sosire in Kuala Lumpur, capitala Malaeziei cu un orizont punctat de minarete, cupole in stil mogul si zgarie-nori; strazi colorate, marginite de tarabe de mancare si umbrite de un baldachin infrunzit de arbori de banyan.</w:t>
      </w:r>
      <w:r w:rsidRPr="00B33B02">
        <w:rPr>
          <w:rFonts w:ascii="Calibri" w:hAnsi="Calibri" w:cs="Calibri"/>
          <w:color w:val="FF0000"/>
          <w:lang w:val="ro-RO"/>
        </w:rPr>
        <w:t xml:space="preserve"> </w:t>
      </w:r>
      <w:r w:rsidRPr="00B33B02">
        <w:rPr>
          <w:rFonts w:ascii="Calibri" w:hAnsi="Calibri" w:cs="Calibri"/>
          <w:lang w:val="ro-RO"/>
        </w:rPr>
        <w:t xml:space="preserve">Transfer la hotel si timp liber la dispozitie. Seara, vizitam Chinatown unde descoperim piata de noapte - un centru cultural unic, plin de viata, unde puteti experimenta traditiile si obiceiurile bogate ale comunitatii chinezo-malaeze si sa va rasfatati cu o mare varietate de mancare stradala delicioasa, cum ar fi </w:t>
      </w:r>
      <w:r w:rsidRPr="00B33B02">
        <w:rPr>
          <w:rFonts w:ascii="Calibri" w:hAnsi="Calibri" w:cs="Calibri"/>
          <w:i/>
          <w:lang w:val="ro-RO"/>
        </w:rPr>
        <w:t>Char Kway Teow</w:t>
      </w:r>
      <w:r w:rsidRPr="00B33B02">
        <w:rPr>
          <w:rFonts w:ascii="Calibri" w:hAnsi="Calibri" w:cs="Calibri"/>
          <w:lang w:val="ro-RO"/>
        </w:rPr>
        <w:t xml:space="preserve">, </w:t>
      </w:r>
      <w:r w:rsidRPr="00B33B02">
        <w:rPr>
          <w:rFonts w:ascii="Calibri" w:hAnsi="Calibri" w:cs="Calibri"/>
          <w:i/>
          <w:lang w:val="ro-RO"/>
        </w:rPr>
        <w:t>Hokkien Mee</w:t>
      </w:r>
      <w:r w:rsidRPr="00B33B02">
        <w:rPr>
          <w:rFonts w:ascii="Calibri" w:hAnsi="Calibri" w:cs="Calibri"/>
          <w:lang w:val="ro-RO"/>
        </w:rPr>
        <w:t xml:space="preserve">, </w:t>
      </w:r>
      <w:r w:rsidRPr="00B33B02">
        <w:rPr>
          <w:rFonts w:ascii="Calibri" w:hAnsi="Calibri" w:cs="Calibri"/>
          <w:i/>
          <w:lang w:val="ro-RO"/>
        </w:rPr>
        <w:t>Satay</w:t>
      </w:r>
      <w:r w:rsidRPr="00B33B02">
        <w:rPr>
          <w:rFonts w:ascii="Calibri" w:hAnsi="Calibri" w:cs="Calibri"/>
          <w:lang w:val="ro-RO"/>
        </w:rPr>
        <w:t xml:space="preserve"> sau </w:t>
      </w:r>
      <w:r w:rsidRPr="00B33B02">
        <w:rPr>
          <w:rFonts w:ascii="Calibri" w:hAnsi="Calibri" w:cs="Calibri"/>
          <w:i/>
          <w:lang w:val="ro-RO"/>
        </w:rPr>
        <w:t>Durian</w:t>
      </w:r>
      <w:r w:rsidRPr="00B33B02">
        <w:rPr>
          <w:rFonts w:ascii="Calibri" w:hAnsi="Calibri" w:cs="Calibri"/>
          <w:lang w:val="ro-RO"/>
        </w:rPr>
        <w:t>, fructul infam al Malaeziei. Admiram templul Sri Mahamariamma, o bijuterie culturala cu o arhitectura complexa care gazduieste diverse ceremonii si festivaluri hinduse pe tot parcursul anului. Savuram cu o cina traditionala la un restaurant local (</w:t>
      </w:r>
      <w:r w:rsidRPr="00B33B02">
        <w:rPr>
          <w:rFonts w:ascii="Calibri" w:hAnsi="Calibri" w:cs="Calibri"/>
          <w:u w:val="single"/>
          <w:lang w:val="ro-RO"/>
        </w:rPr>
        <w:t>bauturile nu sunt incluse</w:t>
      </w:r>
      <w:r w:rsidRPr="00B33B02">
        <w:rPr>
          <w:rFonts w:ascii="Calibri" w:hAnsi="Calibri" w:cs="Calibri"/>
          <w:lang w:val="ro-RO"/>
        </w:rPr>
        <w:t xml:space="preserve">). Cazare la </w:t>
      </w:r>
      <w:r w:rsidR="00CD3965" w:rsidRPr="00CD3965">
        <w:rPr>
          <w:rFonts w:ascii="Calibri" w:hAnsi="Calibri" w:cs="Calibri"/>
          <w:lang w:val="ro-RO"/>
        </w:rPr>
        <w:t>Grand Mercure</w:t>
      </w:r>
      <w:r w:rsidR="00CD3965">
        <w:rPr>
          <w:rFonts w:ascii="Calibri" w:hAnsi="Calibri" w:cs="Calibri"/>
          <w:lang w:val="ro-RO"/>
        </w:rPr>
        <w:t xml:space="preserve"> 5* </w:t>
      </w:r>
      <w:r w:rsidRPr="00B33B02">
        <w:rPr>
          <w:rFonts w:ascii="Calibri" w:hAnsi="Calibri" w:cs="Calibri"/>
          <w:lang w:val="ro-RO"/>
        </w:rPr>
        <w:t xml:space="preserve">sau similar Kuala Lumpur. </w:t>
      </w:r>
    </w:p>
    <w:p w14:paraId="74633010" w14:textId="77777777" w:rsidR="00B33B02" w:rsidRPr="00B33B02" w:rsidRDefault="00B33B02" w:rsidP="00DB4BD2">
      <w:pPr>
        <w:tabs>
          <w:tab w:val="left" w:pos="7290"/>
        </w:tabs>
        <w:ind w:left="360" w:right="-190"/>
        <w:jc w:val="both"/>
        <w:rPr>
          <w:rFonts w:ascii="Calibri" w:hAnsi="Calibri" w:cs="Calibri"/>
          <w:lang w:val="ro-RO"/>
        </w:rPr>
      </w:pPr>
    </w:p>
    <w:p w14:paraId="1C37DAAA" w14:textId="77777777" w:rsidR="00B33B02" w:rsidRPr="00B33B02" w:rsidRDefault="00B33B02" w:rsidP="00DB4BD2">
      <w:pPr>
        <w:tabs>
          <w:tab w:val="left" w:pos="3540"/>
          <w:tab w:val="center" w:pos="4637"/>
        </w:tabs>
        <w:ind w:left="360" w:right="-190"/>
        <w:jc w:val="both"/>
        <w:rPr>
          <w:rFonts w:ascii="Calibri" w:hAnsi="Calibri" w:cs="Calibri"/>
          <w:b/>
          <w:color w:val="7030A0"/>
          <w:sz w:val="22"/>
          <w:szCs w:val="22"/>
          <w:lang w:val="ro-RO"/>
        </w:rPr>
      </w:pPr>
      <w:r w:rsidRPr="00B33B02">
        <w:rPr>
          <w:rFonts w:ascii="Calibri" w:hAnsi="Calibri" w:cs="Calibri"/>
          <w:b/>
          <w:color w:val="7030A0"/>
          <w:sz w:val="22"/>
          <w:szCs w:val="22"/>
          <w:lang w:val="ro-RO"/>
        </w:rPr>
        <w:t xml:space="preserve">ZIUA 7. KUALA LUMPUR </w:t>
      </w:r>
    </w:p>
    <w:p w14:paraId="25CC612F" w14:textId="77777777"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lang w:val="ro-RO"/>
        </w:rPr>
        <w:t>Mic dejun. Pornim un tur al capitalei Kuala Lumpur – un oras al contrastului dintre vechi si nou. In timp ce malaezienii sunt mandri de noile lor structuri, edificii in stil maur, cladiri coloniale impunatoare si case vechi atrag si ele prin mostenirea arhitecturala. Incepem ziua cu o vizita la Batu Caves, unul dintre cele mai importante sanctuare hinduse din afara Indiei, renumit pentru statuia aurita a lui Murugan si pentru cele 272 de trepte colorate care duc spre pestera-templu. Un loc spectaculos, incarcat de spiritualitate si traditie, ce ofera o perspectiva unica asupra diversitatii culturale a Malaeziei. Continuam cu o oprire pentru fotografii la Palatul Regelui, apoi admiram Monumentul National, care comemoreaza pe cei care au luptat pentru libertatea Malaeziei, in principal impotriva ocupatiei japoneze in timpul celui de-al Doilea Razboi Mondial. Trecem pe langa Gradinile Lacului, ne oprim in Piata Independentei, in jurul careia se afla cladiri importante ale orasului precum: Sultan Abdul Samad Building (in prezent sediul unor ministere) sau Royal Selangor Club Complex (un club fondat de britanici in 1884). Incheiem ziua cu o oprire pentru fotografii la Turnurile Gemene PETRONAS, simbolul modern al capitalei malaeziene, care intre anii 1998 si 2004 au fost cele mai inalte cladiri din lume. Dupa-amiaza, timp liber pentru relaxare sau pentru a explora in continuare orasul si numeroasele mall-uri. Cazare la Hotel Ramada 4* sau similar Kuala Lumpur.</w:t>
      </w:r>
    </w:p>
    <w:p w14:paraId="2CB90F1C" w14:textId="77777777" w:rsidR="00B33B02" w:rsidRPr="00B33B02" w:rsidRDefault="00B33B02" w:rsidP="00DB4BD2">
      <w:pPr>
        <w:tabs>
          <w:tab w:val="left" w:pos="7290"/>
        </w:tabs>
        <w:ind w:left="360" w:right="-190"/>
        <w:jc w:val="both"/>
        <w:rPr>
          <w:rFonts w:ascii="Calibri" w:hAnsi="Calibri" w:cs="Calibri"/>
          <w:lang w:val="ro-RO"/>
        </w:rPr>
      </w:pPr>
    </w:p>
    <w:p w14:paraId="52856024" w14:textId="77777777" w:rsidR="00B33B02" w:rsidRPr="00B33B02" w:rsidRDefault="00B33B02" w:rsidP="00DB4BD2">
      <w:pPr>
        <w:tabs>
          <w:tab w:val="left" w:pos="3540"/>
          <w:tab w:val="center" w:pos="4637"/>
        </w:tabs>
        <w:ind w:left="360" w:right="-190"/>
        <w:jc w:val="both"/>
        <w:rPr>
          <w:rFonts w:ascii="Calibri" w:hAnsi="Calibri" w:cs="Calibri"/>
          <w:b/>
          <w:color w:val="7030A0"/>
          <w:sz w:val="22"/>
          <w:szCs w:val="22"/>
          <w:lang w:val="ro-RO"/>
        </w:rPr>
      </w:pPr>
      <w:r w:rsidRPr="00B33B02">
        <w:rPr>
          <w:rFonts w:ascii="Calibri" w:hAnsi="Calibri" w:cs="Calibri"/>
          <w:b/>
          <w:color w:val="7030A0"/>
          <w:sz w:val="22"/>
          <w:szCs w:val="22"/>
          <w:lang w:val="ro-RO"/>
        </w:rPr>
        <w:t xml:space="preserve">ZIUA 8. KUALA LUMPUR – </w:t>
      </w:r>
      <w:r w:rsidRPr="00B33B02">
        <w:rPr>
          <w:rFonts w:ascii="Calibri" w:hAnsi="Calibri" w:cs="Calibri"/>
          <w:b/>
          <w:i/>
          <w:color w:val="7030A0"/>
          <w:sz w:val="22"/>
          <w:szCs w:val="22"/>
          <w:lang w:val="ro-RO"/>
        </w:rPr>
        <w:t xml:space="preserve">PUTRAJAYA </w:t>
      </w:r>
    </w:p>
    <w:p w14:paraId="61C61D0B" w14:textId="77777777"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lang w:val="ro-RO"/>
        </w:rPr>
        <w:t xml:space="preserve">Mic dejun. Timp liber sau </w:t>
      </w:r>
      <w:r w:rsidRPr="00B33B02">
        <w:rPr>
          <w:rFonts w:ascii="Calibri" w:hAnsi="Calibri" w:cs="Calibri"/>
          <w:i/>
          <w:lang w:val="ro-RO"/>
        </w:rPr>
        <w:t>optional</w:t>
      </w:r>
      <w:r w:rsidRPr="00B33B02">
        <w:rPr>
          <w:rFonts w:ascii="Calibri" w:hAnsi="Calibri" w:cs="Calibri"/>
          <w:lang w:val="ro-RO"/>
        </w:rPr>
        <w:t xml:space="preserve"> o excursie de o zi</w:t>
      </w:r>
      <w:r w:rsidRPr="00B33B02">
        <w:rPr>
          <w:rFonts w:ascii="Calibri" w:hAnsi="Calibri" w:cs="Calibri"/>
          <w:color w:val="FF0000"/>
          <w:lang w:val="ro-RO"/>
        </w:rPr>
        <w:t xml:space="preserve"> </w:t>
      </w:r>
      <w:r w:rsidRPr="00B33B02">
        <w:rPr>
          <w:rFonts w:ascii="Calibri" w:hAnsi="Calibri" w:cs="Calibri"/>
          <w:lang w:val="ro-RO"/>
        </w:rPr>
        <w:t xml:space="preserve">la </w:t>
      </w:r>
      <w:r w:rsidRPr="00B33B02">
        <w:rPr>
          <w:rFonts w:ascii="Calibri" w:hAnsi="Calibri" w:cs="Calibri"/>
          <w:szCs w:val="22"/>
          <w:lang w:val="ro-RO"/>
        </w:rPr>
        <w:t>Putrajaya cu pranz la restaurant local inclus. Prezentat drept „</w:t>
      </w:r>
      <w:r w:rsidRPr="00B33B02">
        <w:rPr>
          <w:rFonts w:ascii="Calibri" w:hAnsi="Calibri" w:cs="Calibri"/>
          <w:i/>
          <w:szCs w:val="22"/>
          <w:lang w:val="ro-RO"/>
        </w:rPr>
        <w:t>Orasul-Gradina Inteligenta</w:t>
      </w:r>
      <w:r w:rsidRPr="00B33B02">
        <w:rPr>
          <w:rFonts w:ascii="Calibri" w:hAnsi="Calibri" w:cs="Calibri"/>
          <w:szCs w:val="22"/>
          <w:lang w:val="ro-RO"/>
        </w:rPr>
        <w:t xml:space="preserve">” din Malaezia, Putrajaya este capitala administrativa futurista a tarii. Acest oras model combina frumusetea naturii cu planificarea urbana strategica si dezvoltarea infrastructurii. Este un simbol mandru al aspiratiei Malaeziei de a fi o natiune dezvoltata. Putrajaya este cunoscut pentru arhitectura sa uimitoare, spatiile largi deschise, parcurile si un lac pitoresc creat de om. Birourile proiectate estetic marginesc strazile, in timp ce poduri cu forme unice leaga diferitele incinte din Putrajaya. Moscheea Putra, cu marea cupola roz, este una dintre cele mai proeminente structuri din localitate. Orasul este numit in onoarea primului prim-ministru al Malaeziei, regretatul Tunku Abdul Rahman Putra Al-Haj, ca recunoastere a contributiei sale nepretuite la independenta natiunii. Intoarcere la hotel si timp liber. </w:t>
      </w:r>
      <w:r w:rsidRPr="00B33B02">
        <w:rPr>
          <w:rFonts w:ascii="Calibri" w:hAnsi="Calibri" w:cs="Calibri"/>
          <w:lang w:val="ro-RO"/>
        </w:rPr>
        <w:t xml:space="preserve">Cazare la Hotel Ramada 4* sau similar Kuala Lumpur. </w:t>
      </w:r>
    </w:p>
    <w:p w14:paraId="08551248" w14:textId="77777777" w:rsidR="00B33B02" w:rsidRPr="00B33B02" w:rsidRDefault="00B33B02" w:rsidP="00DB4BD2">
      <w:pPr>
        <w:tabs>
          <w:tab w:val="left" w:pos="7290"/>
        </w:tabs>
        <w:ind w:left="360" w:right="-190"/>
        <w:jc w:val="both"/>
        <w:rPr>
          <w:rFonts w:ascii="Calibri" w:hAnsi="Calibri" w:cs="Calibri"/>
          <w:b/>
          <w:color w:val="7030A0"/>
          <w:sz w:val="22"/>
          <w:szCs w:val="22"/>
          <w:lang w:val="ro-RO"/>
        </w:rPr>
      </w:pPr>
    </w:p>
    <w:p w14:paraId="42AAFB1E" w14:textId="77777777" w:rsidR="00B33B02" w:rsidRPr="00B33B02" w:rsidRDefault="00B33B02" w:rsidP="00DB4BD2">
      <w:pPr>
        <w:tabs>
          <w:tab w:val="left" w:pos="3540"/>
          <w:tab w:val="center" w:pos="4637"/>
        </w:tabs>
        <w:ind w:left="360" w:right="-190"/>
        <w:jc w:val="both"/>
        <w:rPr>
          <w:rFonts w:ascii="Calibri" w:hAnsi="Calibri" w:cs="Calibri"/>
          <w:b/>
          <w:color w:val="7030A0"/>
          <w:sz w:val="22"/>
          <w:szCs w:val="22"/>
          <w:lang w:val="ro-RO"/>
        </w:rPr>
      </w:pPr>
      <w:r w:rsidRPr="00B33B02">
        <w:rPr>
          <w:rFonts w:ascii="Calibri" w:hAnsi="Calibri" w:cs="Calibri"/>
          <w:b/>
          <w:color w:val="7030A0"/>
          <w:sz w:val="22"/>
          <w:szCs w:val="22"/>
          <w:lang w:val="ro-RO"/>
        </w:rPr>
        <w:t xml:space="preserve">ZIUA 9. KUALA LUMPUR – MALACCA </w:t>
      </w:r>
    </w:p>
    <w:p w14:paraId="3470991F" w14:textId="77777777"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lang w:val="ro-RO"/>
        </w:rPr>
        <w:t>Mic dejun. Plecam spre orasul istoric Malacca, un port cheie pentru comertul dintre Est si Vest, cu influente ale fostilor conducatori asiatici si europeni evidente in acest oras al Patrimoniului Mondial UNESCO. Exploram cele mai importante obiective precum: Dealul si biserica Sf. Paul, Stadthuys,</w:t>
      </w:r>
      <w:r w:rsidRPr="00B33B02">
        <w:rPr>
          <w:lang w:val="ro-RO"/>
        </w:rPr>
        <w:t xml:space="preserve"> </w:t>
      </w:r>
      <w:r w:rsidRPr="00B33B02">
        <w:rPr>
          <w:rFonts w:ascii="Calibri" w:hAnsi="Calibri" w:cs="Calibri"/>
          <w:lang w:val="ro-RO"/>
        </w:rPr>
        <w:t>o veche cladire rosie cu arhitectura olandeza, folosita candva pentru adunari publice. Continuam cu fortareata A'Famosa (Porta de Santiago) una dintre cele mai vechi ramasite supravietuitoare ale arhitecturii europene din intreaga Asie; Cheng Hoon Teng, cel mai vechi templu chinezesc din Malaezia si ne bucuram de o plimbare de-a lungul Strazii Jonker, micuta si veche cu o istorie de peste 600 ani unde gasim diferite constructii religioase, temple budiste, taoiste, moschei si biserici coexistand in armonie. Ne rasfatam cu un pranz traditional (</w:t>
      </w:r>
      <w:r w:rsidRPr="00B33B02">
        <w:rPr>
          <w:rFonts w:ascii="Calibri" w:hAnsi="Calibri" w:cs="Calibri"/>
          <w:u w:val="single"/>
          <w:lang w:val="ro-RO"/>
        </w:rPr>
        <w:t>bauturile nu sunt incluse</w:t>
      </w:r>
      <w:r w:rsidRPr="00B33B02">
        <w:rPr>
          <w:rFonts w:ascii="Calibri" w:hAnsi="Calibri" w:cs="Calibri"/>
          <w:lang w:val="ro-RO"/>
        </w:rPr>
        <w:t xml:space="preserve">). Seara, va recomandam o croaziera pe raul Malacca sau va puteti explora de-a lungul raului cu antichitatile malaeziene.  Cazare la Hotel Swiss Garden Melaka 4* sau similar Malacca. </w:t>
      </w:r>
    </w:p>
    <w:p w14:paraId="7D389FE6" w14:textId="77777777" w:rsidR="00B33B02" w:rsidRPr="00B33B02" w:rsidRDefault="00B33B02" w:rsidP="00DB4BD2">
      <w:pPr>
        <w:tabs>
          <w:tab w:val="left" w:pos="7290"/>
        </w:tabs>
        <w:ind w:right="-190"/>
        <w:jc w:val="both"/>
        <w:rPr>
          <w:rFonts w:ascii="Calibri" w:hAnsi="Calibri" w:cs="Calibri"/>
          <w:b/>
          <w:color w:val="7030A0"/>
          <w:sz w:val="22"/>
          <w:szCs w:val="22"/>
          <w:lang w:val="ro-RO"/>
        </w:rPr>
      </w:pPr>
    </w:p>
    <w:p w14:paraId="005B3956" w14:textId="77777777"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b/>
          <w:color w:val="7030A0"/>
          <w:sz w:val="22"/>
          <w:szCs w:val="22"/>
          <w:lang w:val="ro-RO"/>
        </w:rPr>
        <w:t xml:space="preserve">ZIUA 10. MALACCA – SINGAPORE </w:t>
      </w:r>
    </w:p>
    <w:p w14:paraId="46B3589B" w14:textId="77777777" w:rsidR="00B33B02" w:rsidRPr="00B33B02" w:rsidRDefault="00B33B02" w:rsidP="00DB4BD2">
      <w:pPr>
        <w:ind w:left="360" w:right="-190"/>
        <w:jc w:val="both"/>
        <w:rPr>
          <w:rFonts w:ascii="Calibri" w:hAnsi="Calibri" w:cs="Calibri"/>
          <w:lang w:val="ro-RO"/>
        </w:rPr>
      </w:pPr>
      <w:r w:rsidRPr="00B33B02">
        <w:rPr>
          <w:rFonts w:ascii="Calibri" w:hAnsi="Calibri" w:cs="Calibri"/>
          <w:lang w:val="ro-RO"/>
        </w:rPr>
        <w:t xml:space="preserve">Mic dejun. Ne luam la revedere de la minunata Malaezie si ne indreptam catre Tanjung Piai National Park, cel mai sudic punct continental al Asiei si una dintre cele mai spectaculoase zone de mangrove din regiune. Parcul impresioneaza prin pasarelele sale de lemn ce strabat vegetatia luxurianta, prin peisajele deschise catre Stramtoarea Malacca si prin biodiversitatea specifica ecosistemelor de mangrove. O experienta autentica, in mijlocul naturii, care completeaza perfect calatoria prin Malaezia. Dupa vizita, ne continuam traseul catre Singapore, un oras, dar si o natiune situata pe o mica insula din Asia de Sud-Est. Aceasta fosta colonie britanica a devenit complet independenta in 1965, iar astazi este o societate multiculturala cu patru limbi oficiale: mandarina, malaeza, tamila si engleza. Un amestec de cultura, istorie si o extravaganta de delicii culinare o transforma intr-una dintre cele mai vizitate destinatii din Asia. Pe traseu, servim pranzul intr-un restaurant local (bauturile nu sunt incluse). A manca in Singapore este cu adevarat o experienta: indiferent daca aveti chef de ceva picant, sarat sau dulce, intotdeauna exista ceva potrivit. Ne bucuram de aromele unice si traditiile </w:t>
      </w:r>
      <w:r w:rsidRPr="00B33B02">
        <w:rPr>
          <w:rFonts w:ascii="Calibri" w:hAnsi="Calibri" w:cs="Calibri"/>
          <w:lang w:val="ro-RO"/>
        </w:rPr>
        <w:lastRenderedPageBreak/>
        <w:t>culinare care fac din acest loc un paradis pentru iubitorii de mancare. Sosire in Singapore, transfer la hotel si timp liber.Cazare la Hotel Amara Singapore 5* sau similar Singapore.</w:t>
      </w:r>
    </w:p>
    <w:p w14:paraId="695B0D45" w14:textId="77777777" w:rsidR="00B33B02" w:rsidRPr="00B33B02" w:rsidRDefault="00B33B02" w:rsidP="00DB4BD2">
      <w:pPr>
        <w:ind w:left="360" w:right="-190"/>
        <w:jc w:val="both"/>
        <w:rPr>
          <w:rFonts w:ascii="Calibri" w:hAnsi="Calibri" w:cs="Calibri"/>
          <w:lang w:val="ro-RO"/>
        </w:rPr>
      </w:pPr>
      <w:r w:rsidRPr="00B33B02">
        <w:rPr>
          <w:rFonts w:ascii="Calibri" w:hAnsi="Calibri" w:cs="Calibri"/>
          <w:lang w:val="ro-RO"/>
        </w:rPr>
        <w:t xml:space="preserve"> </w:t>
      </w:r>
    </w:p>
    <w:p w14:paraId="65190BEC" w14:textId="77777777" w:rsidR="00B33B02" w:rsidRPr="00B33B02" w:rsidRDefault="00B33B02" w:rsidP="00DB4BD2">
      <w:pPr>
        <w:tabs>
          <w:tab w:val="left" w:pos="3540"/>
          <w:tab w:val="center" w:pos="4637"/>
        </w:tabs>
        <w:ind w:left="360" w:right="-190"/>
        <w:jc w:val="both"/>
        <w:rPr>
          <w:rFonts w:ascii="Calibri" w:hAnsi="Calibri" w:cs="Calibri"/>
          <w:b/>
          <w:color w:val="7030A0"/>
          <w:sz w:val="22"/>
          <w:szCs w:val="22"/>
          <w:lang w:val="ro-RO"/>
        </w:rPr>
      </w:pPr>
      <w:r w:rsidRPr="00B33B02">
        <w:rPr>
          <w:rFonts w:ascii="Calibri" w:hAnsi="Calibri" w:cs="Calibri"/>
          <w:b/>
          <w:color w:val="7030A0"/>
          <w:sz w:val="22"/>
          <w:szCs w:val="22"/>
          <w:lang w:val="ro-RO"/>
        </w:rPr>
        <w:t xml:space="preserve">ZIUA 11. SINGAPORE </w:t>
      </w:r>
    </w:p>
    <w:p w14:paraId="0CEB403E" w14:textId="77777777"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lang w:val="ro-RO"/>
        </w:rPr>
        <w:t xml:space="preserve">Mic dejun. Astazi exploram acest oras dinamic, cu o bogatie de culori si contraste, unde vom descoperi imbinarea armonioasa dintre cultura, gastronomie, arhitectura si arta. Incepem calatoria la Kampong Glam, o zona in care modernitatea se intalneste cu traditia. Acest district are o istorie care dateaza din epoca coloniala. Exploram cartierul civic, trecand pe langa Padang, Singapore Cricket Club, istoricul Parlament si Galeria Nationala - este formata din fosta cladire a Curtii Supreme si Primarie. Apoi, ne oprim in Parcul Merlion si ne bucuram de privelistile impresionante ale Golfului Marina. Nu ratam aceasta oportunitate de a fotografia Merlionul, o creatura mitologica care este partial leu si partial peste. Vizitam Templul Thian Hock Keng, unul dintre cele mai vechi temple budist-taoiste din Singapore, inainte de a trece prin Chinatown. Mergem la primul sit al Patrimoniului Mondial UNESCO din Singapore - Gradina Botanica din Singapore si ne plimbam prin Gradina Nationala de Orhidee, care se mandreste cu o expozitie extinsa de 60.000 de plante de orhidee. Intoarcere la hotel. </w:t>
      </w:r>
      <w:r w:rsidRPr="00B33B02">
        <w:rPr>
          <w:rFonts w:ascii="Calibri" w:hAnsi="Calibri" w:cs="Calibri"/>
          <w:szCs w:val="22"/>
          <w:lang w:val="ro-RO"/>
        </w:rPr>
        <w:t>Cazare la Hotel Amara Singapore 5* sau similar Singapore.</w:t>
      </w:r>
    </w:p>
    <w:p w14:paraId="380C4664" w14:textId="77777777" w:rsidR="00B33B02" w:rsidRPr="00B33B02" w:rsidRDefault="00B33B02" w:rsidP="00DB4BD2">
      <w:pPr>
        <w:tabs>
          <w:tab w:val="left" w:pos="7290"/>
        </w:tabs>
        <w:ind w:left="360" w:right="-190"/>
        <w:jc w:val="both"/>
        <w:rPr>
          <w:rFonts w:ascii="Calibri" w:hAnsi="Calibri" w:cs="Calibri"/>
          <w:b/>
          <w:color w:val="7030A0"/>
          <w:sz w:val="22"/>
          <w:szCs w:val="22"/>
          <w:lang w:val="ro-RO"/>
        </w:rPr>
      </w:pPr>
    </w:p>
    <w:p w14:paraId="49F54930" w14:textId="77777777" w:rsidR="00B33B02" w:rsidRPr="00B33B02" w:rsidRDefault="00B33B02" w:rsidP="00DB4BD2">
      <w:pPr>
        <w:tabs>
          <w:tab w:val="left" w:pos="7290"/>
        </w:tabs>
        <w:ind w:left="360" w:right="-190"/>
        <w:jc w:val="both"/>
        <w:rPr>
          <w:rFonts w:ascii="Calibri" w:hAnsi="Calibri" w:cs="Calibri"/>
          <w:lang w:val="ro-RO"/>
        </w:rPr>
      </w:pPr>
      <w:r w:rsidRPr="00B33B02">
        <w:rPr>
          <w:rFonts w:ascii="Calibri" w:hAnsi="Calibri" w:cs="Calibri"/>
          <w:b/>
          <w:color w:val="7030A0"/>
          <w:sz w:val="22"/>
          <w:szCs w:val="22"/>
          <w:lang w:val="ro-RO"/>
        </w:rPr>
        <w:t xml:space="preserve">ZIUA 12. SINGAPORE – </w:t>
      </w:r>
      <w:r w:rsidRPr="00B33B02">
        <w:rPr>
          <w:rFonts w:ascii="Calibri" w:hAnsi="Calibri" w:cs="Calibri"/>
          <w:b/>
          <w:i/>
          <w:color w:val="7030A0"/>
          <w:sz w:val="22"/>
          <w:szCs w:val="22"/>
          <w:lang w:val="ro-RO"/>
        </w:rPr>
        <w:t xml:space="preserve">Insula SENTOSA &amp; Night Safari </w:t>
      </w:r>
    </w:p>
    <w:p w14:paraId="62058EA0" w14:textId="77777777" w:rsidR="00B33B02" w:rsidRPr="00B33B02" w:rsidRDefault="00B33B02" w:rsidP="00DB4BD2">
      <w:pPr>
        <w:tabs>
          <w:tab w:val="left" w:pos="7290"/>
        </w:tabs>
        <w:ind w:left="360" w:right="-190"/>
        <w:jc w:val="both"/>
        <w:rPr>
          <w:rFonts w:ascii="Calibri" w:hAnsi="Calibri" w:cs="Calibri"/>
          <w:szCs w:val="22"/>
          <w:lang w:val="ro-RO"/>
        </w:rPr>
      </w:pPr>
      <w:r w:rsidRPr="00B33B02">
        <w:rPr>
          <w:rFonts w:ascii="Calibri" w:hAnsi="Calibri" w:cs="Calibri"/>
          <w:lang w:val="ro-RO"/>
        </w:rPr>
        <w:t xml:space="preserve">Mic dejun. Timp liber pentru relaxare sau </w:t>
      </w:r>
      <w:r w:rsidRPr="00B33B02">
        <w:rPr>
          <w:rFonts w:ascii="Calibri" w:hAnsi="Calibri" w:cs="Calibri"/>
          <w:i/>
          <w:lang w:val="ro-RO"/>
        </w:rPr>
        <w:t xml:space="preserve">optional, </w:t>
      </w:r>
      <w:r w:rsidRPr="00B33B02">
        <w:rPr>
          <w:rFonts w:ascii="Calibri" w:hAnsi="Calibri" w:cs="Calibri"/>
          <w:lang w:val="ro-RO"/>
        </w:rPr>
        <w:t>Excursie la Insula artificiala Sentosa - mandria singaporezilor si una dintre principalele atractii ce atrage anual cateva milioane de turisti. Ne cufundam intr-o experienta subacvatica la S.E.A. Aquarium, cel mai mare acvariu din lume care gazduieste peste 100.000 de animale marine reprezentand peste 800 de specii in 49 de habitate diferite. Admiram privelistile uimitoare de la bordul telecabinei, de la Mount Faber la Sentosa. Traversam portul Keppel si vedem toate atractiile dintr-o perspectiva unica la 360 de grade. Petrecem cateva momente inconjurati de celebritati din intreaga lume la faimosul muzeu de ceara Madame Tussauds. Ne apropiem de lideri mondiali precum Nelson Mandela, Mahatma Gandhiv și Barack Obama sau vedete sportive precum Cristiano Ronaldo, Muhammad Ali si Serena Williams; dar si de actori si muzicieni: Leonardo di Caprio, Marilyn Monroe, Madonna si Katy Perry si multi altii. Un sfarsit potrivit al zilei la Sentosa, va fi „Wings of Time”, acest spectacol despre prietenie și curaj cu efecte fascinante de laser, foc și apa, desfasurate pe o coloana sonora maiestuoasa si foc de artificii. Ne intoarcem la hotel. Seara,</w:t>
      </w:r>
      <w:r w:rsidRPr="00B33B02">
        <w:rPr>
          <w:rFonts w:ascii="Calibri" w:hAnsi="Calibri" w:cs="Calibri"/>
          <w:i/>
          <w:lang w:val="ro-RO"/>
        </w:rPr>
        <w:t xml:space="preserve"> optional,</w:t>
      </w:r>
      <w:r w:rsidRPr="00B33B02">
        <w:rPr>
          <w:rFonts w:ascii="Calibri" w:hAnsi="Calibri" w:cs="Calibri"/>
          <w:lang w:val="ro-RO"/>
        </w:rPr>
        <w:t xml:space="preserve"> Excursie Night Safari – pornim intr-o calatorie in jungla dupa lasarea intunericului, unde magia si misterul prind cu adevarat viata, in cadrul acestui safari nocturn ghidat in parcurile cu animale salbatice, gasim de la pradatori feroce la timizi locuitori ai padurii, in habitatul lor natural. </w:t>
      </w:r>
      <w:r w:rsidRPr="00B33B02">
        <w:rPr>
          <w:rFonts w:ascii="Calibri" w:hAnsi="Calibri" w:cs="Calibri"/>
          <w:szCs w:val="22"/>
          <w:lang w:val="ro-RO"/>
        </w:rPr>
        <w:t>Cutreieram jungla in siguranta din confortul unui tramvai, care ne poarta de la est la vest prin habitatele concepute special pentru a reproduce mediile naturale de la poalele Himalayei la padurea tropicala din Asia si subcontinentul Indian.</w:t>
      </w:r>
      <w:r w:rsidRPr="00B33B02">
        <w:rPr>
          <w:rFonts w:ascii="Calibri" w:hAnsi="Calibri" w:cs="Calibri"/>
          <w:lang w:val="ro-RO"/>
        </w:rPr>
        <w:t xml:space="preserve"> </w:t>
      </w:r>
      <w:r w:rsidRPr="00B33B02">
        <w:rPr>
          <w:rFonts w:ascii="Calibri" w:hAnsi="Calibri" w:cs="Calibri"/>
          <w:szCs w:val="22"/>
          <w:lang w:val="ro-RO"/>
        </w:rPr>
        <w:t>Cazare la Hotel Amara Singapore 5* sau similar Singapore.</w:t>
      </w:r>
    </w:p>
    <w:p w14:paraId="0A3D8850" w14:textId="77777777" w:rsidR="00B33B02" w:rsidRPr="00B33B02" w:rsidRDefault="00B33B02" w:rsidP="00DB4BD2">
      <w:pPr>
        <w:tabs>
          <w:tab w:val="left" w:pos="7290"/>
        </w:tabs>
        <w:ind w:left="360" w:right="-190"/>
        <w:jc w:val="both"/>
        <w:rPr>
          <w:rFonts w:ascii="Calibri" w:hAnsi="Calibri" w:cs="Calibri"/>
          <w:b/>
          <w:color w:val="7030A0"/>
          <w:sz w:val="22"/>
          <w:szCs w:val="22"/>
          <w:lang w:val="ro-RO"/>
        </w:rPr>
      </w:pPr>
    </w:p>
    <w:p w14:paraId="75A32606" w14:textId="77777777" w:rsidR="00B33B02" w:rsidRPr="00B33B02" w:rsidRDefault="00B33B02" w:rsidP="00DB4BD2">
      <w:pPr>
        <w:tabs>
          <w:tab w:val="left" w:pos="3540"/>
          <w:tab w:val="center" w:pos="4637"/>
        </w:tabs>
        <w:ind w:left="360" w:right="-190"/>
        <w:jc w:val="both"/>
        <w:rPr>
          <w:rFonts w:ascii="Calibri" w:hAnsi="Calibri" w:cs="Calibri"/>
          <w:b/>
          <w:color w:val="7030A0"/>
          <w:sz w:val="22"/>
          <w:szCs w:val="22"/>
          <w:lang w:val="ro-RO"/>
        </w:rPr>
      </w:pPr>
      <w:r w:rsidRPr="00B33B02">
        <w:rPr>
          <w:rFonts w:ascii="Calibri" w:hAnsi="Calibri" w:cs="Calibri"/>
          <w:b/>
          <w:color w:val="7030A0"/>
          <w:sz w:val="22"/>
          <w:szCs w:val="22"/>
          <w:lang w:val="ro-RO"/>
        </w:rPr>
        <w:t xml:space="preserve">ZIUA 13. SINGAPORE - Gardens by the Bay </w:t>
      </w:r>
    </w:p>
    <w:p w14:paraId="6B8AB53C" w14:textId="719C5C10" w:rsidR="00C35C26" w:rsidRPr="002334F6" w:rsidRDefault="00B33B02" w:rsidP="002334F6">
      <w:pPr>
        <w:tabs>
          <w:tab w:val="left" w:pos="7290"/>
        </w:tabs>
        <w:ind w:left="360" w:right="-190"/>
        <w:jc w:val="both"/>
        <w:rPr>
          <w:rFonts w:ascii="Calibri" w:hAnsi="Calibri" w:cs="Calibri"/>
          <w:lang w:val="ro-RO"/>
        </w:rPr>
      </w:pPr>
      <w:r w:rsidRPr="00B33B02">
        <w:rPr>
          <w:rFonts w:ascii="Calibri" w:hAnsi="Calibri" w:cs="Calibri"/>
          <w:lang w:val="ro-RO"/>
        </w:rPr>
        <w:t xml:space="preserve">Mic dejun. Eliberarea camerelor si timp liber pentru cumparaturi. Cea mai exclusivista zona comerciala este Orchard Road unde se gasesc numeroase mall-uri uriase. Dupa pranz, vom petrecem emblematica Gardens by the Bay - incluse in topul celor 10 gradini interioare din lume. Cu peste 1 milion de plante din peste 5.000 de specii, o destinatie obligatorie, plina de minuni din intreaga lume. Admiram cascada interioara de 35 de metri inaltime si ne plimbam deasupra baldachinului junglei prin pasarele aeriene din </w:t>
      </w:r>
      <w:r w:rsidRPr="00B33B02">
        <w:rPr>
          <w:rFonts w:ascii="Calibri" w:hAnsi="Calibri" w:cs="Calibri"/>
          <w:i/>
          <w:lang w:val="ro-RO"/>
        </w:rPr>
        <w:t>Cloud Forest</w:t>
      </w:r>
      <w:r w:rsidRPr="00B33B02">
        <w:rPr>
          <w:rFonts w:ascii="Calibri" w:hAnsi="Calibri" w:cs="Calibri"/>
          <w:lang w:val="ro-RO"/>
        </w:rPr>
        <w:t xml:space="preserve">. Reproducand climatul mediteranean rece si uscat, </w:t>
      </w:r>
      <w:r w:rsidRPr="00B33B02">
        <w:rPr>
          <w:rFonts w:ascii="Calibri" w:hAnsi="Calibri" w:cs="Calibri"/>
          <w:i/>
          <w:lang w:val="ro-RO"/>
        </w:rPr>
        <w:t>Flower Dome</w:t>
      </w:r>
      <w:r w:rsidRPr="00B33B02">
        <w:rPr>
          <w:rFonts w:ascii="Calibri" w:hAnsi="Calibri" w:cs="Calibri"/>
          <w:lang w:val="ro-RO"/>
        </w:rPr>
        <w:t xml:space="preserve"> prezinta plante exotice de pe 5 continente in 9 gradini diferite. Vom vedea specii rare precum Baobabul, Copacul Fantoma din Madagascar, un maslin de peste 1000 de ani, copaci emblematici inalti pana la 50 de metri deasupra solului. La sfarsit, puteti face o plimbarea de-a lungul OCBC Skyway care va va aduce in cele din urma la inaltimile Supertrees care ofera o panorma deosebita asupra gradinilor si a orasului Singapore de la 22m inaltime. </w:t>
      </w:r>
    </w:p>
    <w:p w14:paraId="165BAACA" w14:textId="2C22F59A" w:rsidR="00C35C26" w:rsidRPr="00C35C26" w:rsidRDefault="00C35C26" w:rsidP="00C35C26">
      <w:pPr>
        <w:tabs>
          <w:tab w:val="left" w:pos="7290"/>
        </w:tabs>
        <w:ind w:left="360" w:right="-190"/>
        <w:jc w:val="both"/>
        <w:rPr>
          <w:rFonts w:ascii="Calibri" w:hAnsi="Calibri" w:cs="Calibri"/>
          <w:lang w:val="ro-RO"/>
        </w:rPr>
      </w:pPr>
      <w:r w:rsidRPr="00B33B02">
        <w:rPr>
          <w:rFonts w:ascii="Calibri" w:hAnsi="Calibri" w:cs="Calibri"/>
          <w:i/>
          <w:lang w:val="ro-RO"/>
        </w:rPr>
        <w:t>Grupu</w:t>
      </w:r>
      <w:r>
        <w:rPr>
          <w:rFonts w:ascii="Calibri" w:hAnsi="Calibri" w:cs="Calibri"/>
          <w:i/>
          <w:lang w:val="ro-RO"/>
        </w:rPr>
        <w:t>rile din 08.01</w:t>
      </w:r>
      <w:r w:rsidRPr="00B33B02">
        <w:rPr>
          <w:rFonts w:ascii="Calibri" w:hAnsi="Calibri" w:cs="Calibri"/>
          <w:i/>
          <w:lang w:val="ro-RO"/>
        </w:rPr>
        <w:t xml:space="preserve"> &amp; </w:t>
      </w:r>
      <w:r>
        <w:rPr>
          <w:rFonts w:ascii="Calibri" w:hAnsi="Calibri" w:cs="Calibri"/>
          <w:i/>
          <w:lang w:val="ro-RO"/>
        </w:rPr>
        <w:t>08.04</w:t>
      </w:r>
      <w:r w:rsidRPr="00B33B02">
        <w:rPr>
          <w:rFonts w:ascii="Calibri" w:hAnsi="Calibri" w:cs="Calibri"/>
          <w:i/>
          <w:lang w:val="ro-RO"/>
        </w:rPr>
        <w:t>:</w:t>
      </w:r>
      <w:r>
        <w:rPr>
          <w:rFonts w:ascii="Calibri" w:hAnsi="Calibri" w:cs="Calibri"/>
          <w:i/>
          <w:lang w:val="ro-RO"/>
        </w:rPr>
        <w:t xml:space="preserve"> </w:t>
      </w:r>
      <w:r w:rsidRPr="00B33B02">
        <w:rPr>
          <w:rFonts w:ascii="Calibri" w:hAnsi="Calibri" w:cs="Calibri"/>
          <w:lang w:val="ro-RO"/>
        </w:rPr>
        <w:t>Transfer la aeroportul pentru imbarcare pe zborul Lufthansa LH</w:t>
      </w:r>
      <w:r>
        <w:rPr>
          <w:rFonts w:ascii="Calibri" w:hAnsi="Calibri" w:cs="Calibri"/>
          <w:lang w:val="ro-RO"/>
        </w:rPr>
        <w:t>769</w:t>
      </w:r>
      <w:r w:rsidRPr="00B33B02">
        <w:rPr>
          <w:rFonts w:ascii="Calibri" w:hAnsi="Calibri" w:cs="Calibri"/>
          <w:lang w:val="ro-RO"/>
        </w:rPr>
        <w:t xml:space="preserve"> cu destinatia Munchen si decolare la ora 23:45.</w:t>
      </w:r>
    </w:p>
    <w:p w14:paraId="6D2263ED" w14:textId="1F3910CB" w:rsidR="00C35C26" w:rsidRPr="00C35C26" w:rsidRDefault="00C35C26" w:rsidP="00C35C26">
      <w:pPr>
        <w:tabs>
          <w:tab w:val="left" w:pos="7290"/>
        </w:tabs>
        <w:ind w:left="360" w:right="-190"/>
        <w:jc w:val="both"/>
        <w:rPr>
          <w:rFonts w:ascii="Calibri" w:hAnsi="Calibri" w:cs="Calibri"/>
          <w:lang w:val="ro-RO"/>
        </w:rPr>
      </w:pPr>
      <w:r w:rsidRPr="00B33B02">
        <w:rPr>
          <w:rFonts w:ascii="Calibri" w:hAnsi="Calibri" w:cs="Calibri"/>
          <w:i/>
          <w:lang w:val="ro-RO"/>
        </w:rPr>
        <w:t>Grup</w:t>
      </w:r>
      <w:r>
        <w:rPr>
          <w:rFonts w:ascii="Calibri" w:hAnsi="Calibri" w:cs="Calibri"/>
          <w:i/>
          <w:lang w:val="ro-RO"/>
        </w:rPr>
        <w:t>ul</w:t>
      </w:r>
      <w:r w:rsidRPr="00B33B02">
        <w:rPr>
          <w:rFonts w:ascii="Calibri" w:hAnsi="Calibri" w:cs="Calibri"/>
          <w:i/>
          <w:lang w:val="ro-RO"/>
        </w:rPr>
        <w:t xml:space="preserve"> din</w:t>
      </w:r>
      <w:r>
        <w:rPr>
          <w:rFonts w:ascii="Calibri" w:hAnsi="Calibri" w:cs="Calibri"/>
          <w:i/>
          <w:lang w:val="ro-RO"/>
        </w:rPr>
        <w:t xml:space="preserve"> 10.02</w:t>
      </w:r>
      <w:r w:rsidRPr="00B33B02">
        <w:rPr>
          <w:rFonts w:ascii="Calibri" w:hAnsi="Calibri" w:cs="Calibri"/>
          <w:i/>
          <w:lang w:val="ro-RO"/>
        </w:rPr>
        <w:t>:</w:t>
      </w:r>
      <w:r w:rsidRPr="00C35C26">
        <w:rPr>
          <w:rFonts w:ascii="Calibri" w:hAnsi="Calibri" w:cs="Calibri"/>
          <w:lang w:val="ro-RO"/>
        </w:rPr>
        <w:t xml:space="preserve"> </w:t>
      </w:r>
      <w:r w:rsidRPr="00B33B02">
        <w:rPr>
          <w:rFonts w:ascii="Calibri" w:hAnsi="Calibri" w:cs="Calibri"/>
          <w:lang w:val="ro-RO"/>
        </w:rPr>
        <w:t xml:space="preserve">Transfer la aeroportul pentru imbarcare pe zborul Turkish Airlines TK055 cu destinatia Istanbul si decolare la ora 23:25. </w:t>
      </w:r>
    </w:p>
    <w:p w14:paraId="21D6CB0A" w14:textId="0614BEFC" w:rsidR="00C35C26" w:rsidRPr="00B33B02" w:rsidRDefault="00C35C26" w:rsidP="00C35C26">
      <w:pPr>
        <w:tabs>
          <w:tab w:val="left" w:pos="7290"/>
        </w:tabs>
        <w:ind w:left="360" w:right="-190"/>
        <w:jc w:val="both"/>
        <w:rPr>
          <w:rFonts w:ascii="Calibri" w:hAnsi="Calibri" w:cs="Calibri"/>
          <w:lang w:val="ro-RO"/>
        </w:rPr>
      </w:pPr>
      <w:r w:rsidRPr="00B33B02">
        <w:rPr>
          <w:rFonts w:ascii="Calibri" w:hAnsi="Calibri" w:cs="Calibri"/>
          <w:i/>
          <w:lang w:val="ro-RO"/>
        </w:rPr>
        <w:t>Grupu</w:t>
      </w:r>
      <w:r>
        <w:rPr>
          <w:rFonts w:ascii="Calibri" w:hAnsi="Calibri" w:cs="Calibri"/>
          <w:i/>
          <w:lang w:val="ro-RO"/>
        </w:rPr>
        <w:t>rile</w:t>
      </w:r>
      <w:r w:rsidRPr="00B33B02">
        <w:rPr>
          <w:rFonts w:ascii="Calibri" w:hAnsi="Calibri" w:cs="Calibri"/>
          <w:i/>
          <w:lang w:val="ro-RO"/>
        </w:rPr>
        <w:t xml:space="preserve"> din </w:t>
      </w:r>
      <w:r>
        <w:rPr>
          <w:rFonts w:ascii="Calibri" w:hAnsi="Calibri" w:cs="Calibri"/>
          <w:i/>
          <w:lang w:val="ro-RO"/>
        </w:rPr>
        <w:t>16.03; 11.10; 30.10 &amp; 21.11</w:t>
      </w:r>
      <w:r w:rsidRPr="00B33B02">
        <w:rPr>
          <w:rFonts w:ascii="Calibri" w:hAnsi="Calibri" w:cs="Calibri"/>
          <w:i/>
          <w:lang w:val="ro-RO"/>
        </w:rPr>
        <w:t>:</w:t>
      </w:r>
      <w:r w:rsidRPr="00B33B02">
        <w:rPr>
          <w:rFonts w:ascii="Calibri" w:hAnsi="Calibri" w:cs="Calibri"/>
          <w:lang w:val="ro-RO"/>
        </w:rPr>
        <w:t xml:space="preserve"> Transfer la aeroportul pentru imbarcare pe zborul Turkish Airlines TK055 cu destinatia Istanbul si decolare la ora 23:</w:t>
      </w:r>
      <w:r>
        <w:rPr>
          <w:rFonts w:ascii="Calibri" w:hAnsi="Calibri" w:cs="Calibri"/>
          <w:lang w:val="ro-RO"/>
        </w:rPr>
        <w:t>05</w:t>
      </w:r>
      <w:r w:rsidRPr="00B33B02">
        <w:rPr>
          <w:rFonts w:ascii="Calibri" w:hAnsi="Calibri" w:cs="Calibri"/>
          <w:lang w:val="ro-RO"/>
        </w:rPr>
        <w:t xml:space="preserve">. </w:t>
      </w:r>
    </w:p>
    <w:p w14:paraId="31AAB054" w14:textId="77777777" w:rsidR="00B33B02" w:rsidRPr="00B33B02" w:rsidRDefault="00B33B02" w:rsidP="00C35C26">
      <w:pPr>
        <w:tabs>
          <w:tab w:val="left" w:pos="7290"/>
        </w:tabs>
        <w:ind w:right="-190"/>
        <w:jc w:val="both"/>
        <w:rPr>
          <w:rFonts w:ascii="Calibri" w:hAnsi="Calibri" w:cs="Calibri"/>
          <w:b/>
          <w:color w:val="7030A0"/>
          <w:sz w:val="22"/>
          <w:szCs w:val="22"/>
          <w:lang w:val="ro-RO"/>
        </w:rPr>
      </w:pPr>
    </w:p>
    <w:p w14:paraId="7C3B5842" w14:textId="4A6E6BA2" w:rsidR="00B33B02" w:rsidRDefault="00B33B02" w:rsidP="00DB4BD2">
      <w:pPr>
        <w:tabs>
          <w:tab w:val="left" w:pos="7290"/>
        </w:tabs>
        <w:ind w:left="360" w:right="-190"/>
        <w:jc w:val="both"/>
        <w:rPr>
          <w:rFonts w:ascii="Calibri" w:hAnsi="Calibri" w:cs="Calibri"/>
          <w:b/>
          <w:color w:val="7030A0"/>
          <w:sz w:val="22"/>
          <w:szCs w:val="22"/>
          <w:lang w:val="ro-RO"/>
        </w:rPr>
      </w:pPr>
      <w:r w:rsidRPr="00B33B02">
        <w:rPr>
          <w:rFonts w:ascii="Calibri" w:hAnsi="Calibri" w:cs="Calibri"/>
          <w:b/>
          <w:color w:val="7030A0"/>
          <w:sz w:val="22"/>
          <w:szCs w:val="22"/>
          <w:lang w:val="ro-RO"/>
        </w:rPr>
        <w:t>ZIUA 14. ISTANBUL – BUCURESTI</w:t>
      </w:r>
    </w:p>
    <w:p w14:paraId="092408C3" w14:textId="35A893F7" w:rsidR="00C35C26" w:rsidRDefault="00C35C26" w:rsidP="00DB4BD2">
      <w:pPr>
        <w:tabs>
          <w:tab w:val="left" w:pos="7290"/>
        </w:tabs>
        <w:ind w:left="360" w:right="-190"/>
        <w:jc w:val="both"/>
        <w:rPr>
          <w:rFonts w:ascii="Calibri" w:hAnsi="Calibri" w:cs="Calibri"/>
          <w:lang w:val="ro-RO"/>
        </w:rPr>
      </w:pPr>
      <w:r w:rsidRPr="00B33B02">
        <w:rPr>
          <w:rFonts w:ascii="Calibri" w:hAnsi="Calibri" w:cs="Calibri"/>
          <w:i/>
          <w:lang w:val="ro-RO"/>
        </w:rPr>
        <w:t>Grupu</w:t>
      </w:r>
      <w:r>
        <w:rPr>
          <w:rFonts w:ascii="Calibri" w:hAnsi="Calibri" w:cs="Calibri"/>
          <w:i/>
          <w:lang w:val="ro-RO"/>
        </w:rPr>
        <w:t>rile din 08.01</w:t>
      </w:r>
      <w:r w:rsidRPr="00B33B02">
        <w:rPr>
          <w:rFonts w:ascii="Calibri" w:hAnsi="Calibri" w:cs="Calibri"/>
          <w:i/>
          <w:lang w:val="ro-RO"/>
        </w:rPr>
        <w:t xml:space="preserve"> &amp; </w:t>
      </w:r>
      <w:r>
        <w:rPr>
          <w:rFonts w:ascii="Calibri" w:hAnsi="Calibri" w:cs="Calibri"/>
          <w:i/>
          <w:lang w:val="ro-RO"/>
        </w:rPr>
        <w:t>08.04</w:t>
      </w:r>
      <w:r w:rsidRPr="00B33B02">
        <w:rPr>
          <w:rFonts w:ascii="Calibri" w:hAnsi="Calibri" w:cs="Calibri"/>
          <w:i/>
          <w:lang w:val="ro-RO"/>
        </w:rPr>
        <w:t>:</w:t>
      </w:r>
      <w:r>
        <w:rPr>
          <w:rFonts w:ascii="Calibri" w:hAnsi="Calibri" w:cs="Calibri"/>
          <w:i/>
          <w:lang w:val="ro-RO"/>
        </w:rPr>
        <w:t xml:space="preserve"> </w:t>
      </w:r>
      <w:r w:rsidRPr="00B33B02">
        <w:rPr>
          <w:rFonts w:ascii="Calibri" w:hAnsi="Calibri" w:cs="Calibri"/>
          <w:lang w:val="ro-RO"/>
        </w:rPr>
        <w:t xml:space="preserve">Aterizare in Munchen la 5:45. Scurta escala, la ora 09:20 imbarcare pe zborul LH4136 cu destinatia Bucuresti si aterizare </w:t>
      </w:r>
      <w:r w:rsidR="00970B6E">
        <w:rPr>
          <w:rFonts w:ascii="Calibri" w:hAnsi="Calibri" w:cs="Calibri"/>
          <w:lang w:val="ro-RO"/>
        </w:rPr>
        <w:t xml:space="preserve">in Otopeni </w:t>
      </w:r>
      <w:r w:rsidRPr="00B33B02">
        <w:rPr>
          <w:rFonts w:ascii="Calibri" w:hAnsi="Calibri" w:cs="Calibri"/>
          <w:lang w:val="ro-RO"/>
        </w:rPr>
        <w:t>la ora 12:20.</w:t>
      </w:r>
    </w:p>
    <w:p w14:paraId="79CF3A8D" w14:textId="45A18339" w:rsidR="00C35C26" w:rsidRPr="00B33B02" w:rsidRDefault="00C35C26" w:rsidP="00C35C26">
      <w:pPr>
        <w:tabs>
          <w:tab w:val="left" w:pos="3540"/>
          <w:tab w:val="center" w:pos="4637"/>
        </w:tabs>
        <w:ind w:left="360" w:right="-190"/>
        <w:jc w:val="both"/>
        <w:rPr>
          <w:rFonts w:ascii="Calibri" w:hAnsi="Calibri" w:cs="Calibri"/>
          <w:lang w:val="ro-RO"/>
        </w:rPr>
      </w:pPr>
      <w:r w:rsidRPr="00B33B02">
        <w:rPr>
          <w:rFonts w:ascii="Calibri" w:hAnsi="Calibri" w:cs="Calibri"/>
          <w:i/>
          <w:lang w:val="ro-RO"/>
        </w:rPr>
        <w:t>Grup</w:t>
      </w:r>
      <w:r>
        <w:rPr>
          <w:rFonts w:ascii="Calibri" w:hAnsi="Calibri" w:cs="Calibri"/>
          <w:i/>
          <w:lang w:val="ro-RO"/>
        </w:rPr>
        <w:t>ul</w:t>
      </w:r>
      <w:r w:rsidRPr="00B33B02">
        <w:rPr>
          <w:rFonts w:ascii="Calibri" w:hAnsi="Calibri" w:cs="Calibri"/>
          <w:i/>
          <w:lang w:val="ro-RO"/>
        </w:rPr>
        <w:t xml:space="preserve"> din</w:t>
      </w:r>
      <w:r>
        <w:rPr>
          <w:rFonts w:ascii="Calibri" w:hAnsi="Calibri" w:cs="Calibri"/>
          <w:i/>
          <w:lang w:val="ro-RO"/>
        </w:rPr>
        <w:t xml:space="preserve"> 10.02</w:t>
      </w:r>
      <w:r w:rsidRPr="00B33B02">
        <w:rPr>
          <w:rFonts w:ascii="Calibri" w:hAnsi="Calibri" w:cs="Calibri"/>
          <w:i/>
          <w:lang w:val="ro-RO"/>
        </w:rPr>
        <w:t>:</w:t>
      </w:r>
      <w:r>
        <w:rPr>
          <w:rFonts w:ascii="Calibri" w:hAnsi="Calibri" w:cs="Calibri"/>
          <w:i/>
          <w:lang w:val="ro-RO"/>
        </w:rPr>
        <w:t xml:space="preserve"> </w:t>
      </w:r>
      <w:r w:rsidRPr="00B33B02">
        <w:rPr>
          <w:rFonts w:ascii="Calibri" w:hAnsi="Calibri" w:cs="Calibri"/>
          <w:lang w:val="ro-RO"/>
        </w:rPr>
        <w:t xml:space="preserve">Aterizare in Istanbul la ora 06:05. Scurta escala, la ora 08:30 imbarcare pe zborul TK1043 cu destinatia Bucuresti si aterizare </w:t>
      </w:r>
      <w:r w:rsidR="00970B6E">
        <w:rPr>
          <w:rFonts w:ascii="Calibri" w:hAnsi="Calibri" w:cs="Calibri"/>
          <w:lang w:val="ro-RO"/>
        </w:rPr>
        <w:t xml:space="preserve">in Otopeni </w:t>
      </w:r>
      <w:r w:rsidRPr="00B33B02">
        <w:rPr>
          <w:rFonts w:ascii="Calibri" w:hAnsi="Calibri" w:cs="Calibri"/>
          <w:lang w:val="ro-RO"/>
        </w:rPr>
        <w:t>la ora 08:50.</w:t>
      </w:r>
    </w:p>
    <w:p w14:paraId="20563543" w14:textId="1A073944" w:rsidR="002276C2" w:rsidRDefault="00C35C26" w:rsidP="00C35C26">
      <w:pPr>
        <w:tabs>
          <w:tab w:val="left" w:pos="7290"/>
        </w:tabs>
        <w:ind w:left="360" w:right="-190"/>
        <w:jc w:val="both"/>
        <w:rPr>
          <w:rFonts w:ascii="Calibri" w:hAnsi="Calibri" w:cs="Calibri"/>
          <w:lang w:val="ro-RO"/>
        </w:rPr>
      </w:pPr>
      <w:r w:rsidRPr="00B33B02">
        <w:rPr>
          <w:rFonts w:ascii="Calibri" w:hAnsi="Calibri" w:cs="Calibri"/>
          <w:i/>
          <w:lang w:val="ro-RO"/>
        </w:rPr>
        <w:t>Grupu</w:t>
      </w:r>
      <w:r>
        <w:rPr>
          <w:rFonts w:ascii="Calibri" w:hAnsi="Calibri" w:cs="Calibri"/>
          <w:i/>
          <w:lang w:val="ro-RO"/>
        </w:rPr>
        <w:t>rile</w:t>
      </w:r>
      <w:r w:rsidRPr="00B33B02">
        <w:rPr>
          <w:rFonts w:ascii="Calibri" w:hAnsi="Calibri" w:cs="Calibri"/>
          <w:i/>
          <w:lang w:val="ro-RO"/>
        </w:rPr>
        <w:t xml:space="preserve"> din </w:t>
      </w:r>
      <w:r>
        <w:rPr>
          <w:rFonts w:ascii="Calibri" w:hAnsi="Calibri" w:cs="Calibri"/>
          <w:i/>
          <w:lang w:val="ro-RO"/>
        </w:rPr>
        <w:t>16.03; 11.10; 30.10 &amp; 21.11</w:t>
      </w:r>
      <w:r w:rsidRPr="00B33B02">
        <w:rPr>
          <w:rFonts w:ascii="Calibri" w:hAnsi="Calibri" w:cs="Calibri"/>
          <w:i/>
          <w:lang w:val="ro-RO"/>
        </w:rPr>
        <w:t>:</w:t>
      </w:r>
      <w:r w:rsidRPr="00C35C26">
        <w:rPr>
          <w:rFonts w:ascii="Calibri" w:hAnsi="Calibri" w:cs="Calibri"/>
          <w:lang w:val="ro-RO"/>
        </w:rPr>
        <w:t xml:space="preserve"> </w:t>
      </w:r>
      <w:r w:rsidRPr="00B33B02">
        <w:rPr>
          <w:rFonts w:ascii="Calibri" w:hAnsi="Calibri" w:cs="Calibri"/>
          <w:lang w:val="ro-RO"/>
        </w:rPr>
        <w:t xml:space="preserve">Aterizare in Istanbul la ora </w:t>
      </w:r>
      <w:r>
        <w:rPr>
          <w:rFonts w:ascii="Calibri" w:hAnsi="Calibri" w:cs="Calibri"/>
          <w:lang w:val="ro-RO"/>
        </w:rPr>
        <w:t>05:15</w:t>
      </w:r>
      <w:r w:rsidRPr="00B33B02">
        <w:rPr>
          <w:rFonts w:ascii="Calibri" w:hAnsi="Calibri" w:cs="Calibri"/>
          <w:lang w:val="ro-RO"/>
        </w:rPr>
        <w:t>. Scurta escala, la ora 06:5</w:t>
      </w:r>
      <w:r>
        <w:rPr>
          <w:rFonts w:ascii="Calibri" w:hAnsi="Calibri" w:cs="Calibri"/>
          <w:lang w:val="ro-RO"/>
        </w:rPr>
        <w:t>5</w:t>
      </w:r>
      <w:r w:rsidRPr="00B33B02">
        <w:rPr>
          <w:rFonts w:ascii="Calibri" w:hAnsi="Calibri" w:cs="Calibri"/>
          <w:lang w:val="ro-RO"/>
        </w:rPr>
        <w:t xml:space="preserve"> imbarcare pe zborul TK1043 cu destinatia Bucuresti si aterizare </w:t>
      </w:r>
      <w:r w:rsidR="00970B6E">
        <w:rPr>
          <w:rFonts w:ascii="Calibri" w:hAnsi="Calibri" w:cs="Calibri"/>
          <w:lang w:val="ro-RO"/>
        </w:rPr>
        <w:t xml:space="preserve">in Otopeni </w:t>
      </w:r>
      <w:r w:rsidRPr="00B33B02">
        <w:rPr>
          <w:rFonts w:ascii="Calibri" w:hAnsi="Calibri" w:cs="Calibri"/>
          <w:lang w:val="ro-RO"/>
        </w:rPr>
        <w:t>la ora 08:10.</w:t>
      </w:r>
    </w:p>
    <w:p w14:paraId="74700905" w14:textId="632D1E3A" w:rsidR="00C35C26" w:rsidRDefault="00C35C26" w:rsidP="00C35C26">
      <w:pPr>
        <w:tabs>
          <w:tab w:val="left" w:pos="7290"/>
        </w:tabs>
        <w:ind w:left="360" w:right="-190"/>
        <w:jc w:val="both"/>
        <w:rPr>
          <w:rFonts w:ascii="Calibri" w:hAnsi="Calibri" w:cs="Calibri"/>
          <w:lang w:val="ro-RO"/>
        </w:rPr>
      </w:pPr>
    </w:p>
    <w:p w14:paraId="54ED7554" w14:textId="77777777" w:rsidR="000D2973" w:rsidRPr="00C35C26" w:rsidRDefault="000D2973" w:rsidP="00C35C26">
      <w:pPr>
        <w:tabs>
          <w:tab w:val="left" w:pos="7290"/>
        </w:tabs>
        <w:ind w:left="360" w:right="-190"/>
        <w:jc w:val="both"/>
        <w:rPr>
          <w:rFonts w:ascii="Calibri" w:hAnsi="Calibri" w:cs="Calibri"/>
          <w:lang w:val="ro-RO"/>
        </w:rPr>
      </w:pPr>
    </w:p>
    <w:p w14:paraId="743A6FB6" w14:textId="77777777" w:rsidR="00515F23" w:rsidRDefault="00515F23" w:rsidP="002276C2">
      <w:pPr>
        <w:tabs>
          <w:tab w:val="left" w:pos="3540"/>
          <w:tab w:val="center" w:pos="4637"/>
        </w:tabs>
        <w:ind w:right="-270"/>
        <w:jc w:val="both"/>
        <w:rPr>
          <w:rFonts w:ascii="Calibri" w:hAnsi="Calibri" w:cs="Calibri"/>
          <w:lang w:val="it-IT"/>
        </w:rPr>
      </w:pPr>
    </w:p>
    <w:tbl>
      <w:tblPr>
        <w:tblW w:w="10980" w:type="dxa"/>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669"/>
        <w:gridCol w:w="1545"/>
        <w:gridCol w:w="1615"/>
        <w:gridCol w:w="2064"/>
        <w:gridCol w:w="1703"/>
        <w:gridCol w:w="1384"/>
      </w:tblGrid>
      <w:tr w:rsidR="00967DDA" w:rsidRPr="00A61925" w14:paraId="041FDFA9" w14:textId="77777777" w:rsidTr="00CC349D">
        <w:trPr>
          <w:trHeight w:val="526"/>
        </w:trPr>
        <w:tc>
          <w:tcPr>
            <w:tcW w:w="266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CA58E9F" w14:textId="06B5F3AC" w:rsidR="00967DDA" w:rsidRDefault="00060234" w:rsidP="007C1A25">
            <w:pPr>
              <w:spacing w:line="276" w:lineRule="auto"/>
              <w:ind w:left="-150" w:right="-270"/>
              <w:jc w:val="center"/>
              <w:rPr>
                <w:rFonts w:ascii="Calibri" w:hAnsi="Calibri" w:cs="Calibri"/>
                <w:b/>
                <w:bCs/>
                <w:color w:val="FFFFFF"/>
                <w:sz w:val="24"/>
                <w:szCs w:val="24"/>
              </w:rPr>
            </w:pPr>
            <w:r>
              <w:rPr>
                <w:rFonts w:ascii="Calibri" w:hAnsi="Calibri" w:cs="Calibri"/>
                <w:b/>
                <w:bCs/>
                <w:color w:val="FFFFFF"/>
                <w:sz w:val="24"/>
                <w:szCs w:val="24"/>
              </w:rPr>
              <w:lastRenderedPageBreak/>
              <w:t xml:space="preserve">08 </w:t>
            </w:r>
            <w:r w:rsidR="00245112">
              <w:rPr>
                <w:rFonts w:ascii="Calibri" w:hAnsi="Calibri" w:cs="Calibri"/>
                <w:b/>
                <w:bCs/>
                <w:color w:val="FFFFFF"/>
                <w:sz w:val="24"/>
                <w:szCs w:val="24"/>
              </w:rPr>
              <w:t xml:space="preserve">Ian </w:t>
            </w:r>
            <w:r>
              <w:rPr>
                <w:rFonts w:ascii="Calibri" w:hAnsi="Calibri" w:cs="Calibri"/>
                <w:b/>
                <w:bCs/>
                <w:color w:val="FFFFFF"/>
                <w:sz w:val="24"/>
                <w:szCs w:val="24"/>
              </w:rPr>
              <w:t>– 21 Ian</w:t>
            </w:r>
            <w:r w:rsidR="00F93AEC" w:rsidRPr="00F93AEC">
              <w:rPr>
                <w:rFonts w:ascii="Calibri" w:hAnsi="Calibri" w:cs="Calibri"/>
                <w:b/>
                <w:bCs/>
                <w:color w:val="FFFFFF"/>
                <w:sz w:val="24"/>
                <w:szCs w:val="24"/>
              </w:rPr>
              <w:t xml:space="preserve"> </w:t>
            </w:r>
          </w:p>
          <w:p w14:paraId="79FBE913" w14:textId="23DC1C51" w:rsidR="007B1CFE" w:rsidRPr="00F93AEC" w:rsidRDefault="007B1CFE" w:rsidP="007B1CFE">
            <w:pPr>
              <w:spacing w:line="276" w:lineRule="auto"/>
              <w:ind w:left="-150" w:right="-270"/>
              <w:jc w:val="center"/>
              <w:rPr>
                <w:rFonts w:ascii="Calibri" w:hAnsi="Calibri" w:cs="Calibri"/>
                <w:b/>
                <w:bCs/>
                <w:color w:val="FFFFFF"/>
                <w:sz w:val="24"/>
                <w:szCs w:val="24"/>
              </w:rPr>
            </w:pPr>
            <w:r>
              <w:rPr>
                <w:rFonts w:ascii="Calibri" w:hAnsi="Calibri" w:cs="Calibri"/>
                <w:b/>
                <w:bCs/>
                <w:color w:val="FFFFFF"/>
                <w:sz w:val="24"/>
                <w:szCs w:val="24"/>
              </w:rPr>
              <w:t xml:space="preserve">08 </w:t>
            </w:r>
            <w:r w:rsidR="00245112">
              <w:rPr>
                <w:rFonts w:ascii="Calibri" w:hAnsi="Calibri" w:cs="Calibri"/>
                <w:b/>
                <w:bCs/>
                <w:color w:val="FFFFFF"/>
                <w:sz w:val="24"/>
                <w:szCs w:val="24"/>
              </w:rPr>
              <w:t xml:space="preserve">Apr </w:t>
            </w:r>
            <w:r>
              <w:rPr>
                <w:rFonts w:ascii="Calibri" w:hAnsi="Calibri" w:cs="Calibri"/>
                <w:b/>
                <w:bCs/>
                <w:color w:val="FFFFFF"/>
                <w:sz w:val="24"/>
                <w:szCs w:val="24"/>
              </w:rPr>
              <w:t>– 21 Apr</w:t>
            </w:r>
          </w:p>
          <w:p w14:paraId="365D4BC5" w14:textId="77777777" w:rsidR="00967DDA" w:rsidRPr="00BD1442" w:rsidRDefault="00967DDA" w:rsidP="006B1C82">
            <w:pPr>
              <w:spacing w:line="276" w:lineRule="auto"/>
              <w:ind w:left="270" w:right="-270"/>
              <w:jc w:val="center"/>
              <w:rPr>
                <w:rFonts w:ascii="Calibri" w:hAnsi="Calibri" w:cs="Calibri"/>
                <w:b/>
                <w:bCs/>
                <w:color w:val="FFFFFF"/>
                <w:sz w:val="24"/>
                <w:szCs w:val="24"/>
              </w:rPr>
            </w:pPr>
          </w:p>
        </w:tc>
        <w:tc>
          <w:tcPr>
            <w:tcW w:w="1545"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FC78B03" w14:textId="77777777" w:rsidR="004C0DB1" w:rsidRDefault="00967DDA" w:rsidP="006B1C82">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34308E86" w14:textId="466A86F0" w:rsidR="00967DDA" w:rsidRPr="00BD1442" w:rsidRDefault="00967DDA" w:rsidP="006B1C82">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615"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77AA307" w14:textId="77777777" w:rsidR="004C0DB1" w:rsidRDefault="00967DDA" w:rsidP="006B1C82">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45D868DF" w14:textId="252CEC86" w:rsidR="00967DDA" w:rsidRPr="00BD1442" w:rsidRDefault="00967DDA" w:rsidP="006B1C82">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064" w:type="dxa"/>
            <w:tcBorders>
              <w:top w:val="single" w:sz="2" w:space="0" w:color="auto"/>
              <w:left w:val="single" w:sz="2" w:space="0" w:color="auto"/>
              <w:bottom w:val="single" w:sz="2" w:space="0" w:color="auto"/>
              <w:right w:val="single" w:sz="2" w:space="0" w:color="auto"/>
            </w:tcBorders>
            <w:shd w:val="clear" w:color="auto" w:fill="7030A0"/>
            <w:vAlign w:val="center"/>
          </w:tcPr>
          <w:p w14:paraId="1A3C03B6" w14:textId="77777777" w:rsidR="00967DDA" w:rsidRPr="00BD1442" w:rsidRDefault="00967DDA" w:rsidP="006B1C82">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703" w:type="dxa"/>
            <w:tcBorders>
              <w:top w:val="single" w:sz="2" w:space="0" w:color="auto"/>
              <w:left w:val="single" w:sz="2" w:space="0" w:color="auto"/>
              <w:bottom w:val="single" w:sz="2" w:space="0" w:color="auto"/>
              <w:right w:val="single" w:sz="2" w:space="0" w:color="auto"/>
            </w:tcBorders>
            <w:shd w:val="clear" w:color="auto" w:fill="7030A0"/>
            <w:vAlign w:val="center"/>
          </w:tcPr>
          <w:p w14:paraId="0B6728A6" w14:textId="306C35A3" w:rsidR="00967DDA" w:rsidRPr="00486DD3" w:rsidRDefault="00967DDA" w:rsidP="006B1C82">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sidR="0034508C">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0F8F1F61" w14:textId="25AB7412" w:rsidR="00967DDA" w:rsidRPr="00486DD3" w:rsidRDefault="00967DDA" w:rsidP="006B1C82">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384" w:type="dxa"/>
            <w:tcBorders>
              <w:top w:val="single" w:sz="2" w:space="0" w:color="auto"/>
              <w:left w:val="single" w:sz="2" w:space="0" w:color="auto"/>
              <w:bottom w:val="single" w:sz="2" w:space="0" w:color="auto"/>
              <w:right w:val="single" w:sz="2" w:space="0" w:color="auto"/>
            </w:tcBorders>
            <w:shd w:val="clear" w:color="auto" w:fill="7030A0"/>
            <w:vAlign w:val="center"/>
          </w:tcPr>
          <w:p w14:paraId="00B39320" w14:textId="6FB4A467" w:rsidR="00967DDA" w:rsidRPr="0005413F" w:rsidRDefault="00967DDA" w:rsidP="00BF7D99">
            <w:pPr>
              <w:spacing w:line="276" w:lineRule="auto"/>
              <w:ind w:left="443"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sidR="00BF7D99">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F93AEC" w:rsidRPr="00DF1200" w14:paraId="0F2EB928" w14:textId="77777777" w:rsidTr="00CC349D">
        <w:trPr>
          <w:trHeight w:val="202"/>
        </w:trPr>
        <w:tc>
          <w:tcPr>
            <w:tcW w:w="266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5D4103D" w14:textId="77777777" w:rsidR="00F93AEC" w:rsidRPr="00BD1442" w:rsidRDefault="00F93AEC" w:rsidP="00F93AEC">
            <w:pPr>
              <w:spacing w:line="276" w:lineRule="auto"/>
              <w:ind w:left="-59" w:right="-270" w:hanging="180"/>
              <w:jc w:val="center"/>
              <w:rPr>
                <w:rFonts w:ascii="Calibri" w:hAnsi="Calibri" w:cs="Calibri"/>
                <w:b/>
                <w:bCs/>
                <w:color w:val="444444"/>
                <w:sz w:val="19"/>
                <w:szCs w:val="19"/>
                <w:lang w:val="it-IT"/>
              </w:rPr>
            </w:pPr>
            <w:r w:rsidRPr="00BD1442">
              <w:rPr>
                <w:rFonts w:ascii="Calibri" w:hAnsi="Calibri" w:cs="Calibri"/>
                <w:b/>
                <w:bCs/>
                <w:color w:val="444444"/>
                <w:sz w:val="19"/>
                <w:szCs w:val="19"/>
                <w:lang w:val="it-IT"/>
              </w:rPr>
              <w:t>TARIFE STANDARD</w:t>
            </w:r>
          </w:p>
        </w:tc>
        <w:tc>
          <w:tcPr>
            <w:tcW w:w="1545"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37FE230" w14:textId="275E8904" w:rsidR="00F93AEC" w:rsidRPr="0034508C" w:rsidRDefault="00CC349D" w:rsidP="00F93AEC">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2.64</w:t>
            </w:r>
            <w:r w:rsidR="0034508C" w:rsidRPr="0034508C">
              <w:rPr>
                <w:rFonts w:ascii="Calibri" w:hAnsi="Calibri" w:cs="Calibri"/>
                <w:b/>
                <w:bCs/>
                <w:strike/>
                <w:color w:val="404040" w:themeColor="text1" w:themeTint="BF"/>
                <w:sz w:val="18"/>
                <w:szCs w:val="19"/>
              </w:rPr>
              <w:t>9</w:t>
            </w:r>
            <w:r w:rsidR="00F93AEC" w:rsidRPr="0034508C">
              <w:rPr>
                <w:rFonts w:ascii="Calibri" w:hAnsi="Calibri" w:cs="Calibri"/>
                <w:b/>
                <w:bCs/>
                <w:strike/>
                <w:color w:val="404040" w:themeColor="text1" w:themeTint="BF"/>
                <w:sz w:val="18"/>
                <w:szCs w:val="19"/>
              </w:rPr>
              <w:t xml:space="preserve"> €</w:t>
            </w:r>
          </w:p>
        </w:tc>
        <w:tc>
          <w:tcPr>
            <w:tcW w:w="1615"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C1526DA" w14:textId="6BC54E50" w:rsidR="00F93AEC" w:rsidRPr="0034508C" w:rsidRDefault="00CC349D" w:rsidP="00F93AEC">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3.199</w:t>
            </w:r>
            <w:r w:rsidR="00F93AEC" w:rsidRPr="0034508C">
              <w:rPr>
                <w:rFonts w:ascii="Calibri" w:hAnsi="Calibri" w:cs="Calibri"/>
                <w:b/>
                <w:bCs/>
                <w:strike/>
                <w:color w:val="404040" w:themeColor="text1" w:themeTint="BF"/>
                <w:sz w:val="18"/>
                <w:szCs w:val="19"/>
              </w:rPr>
              <w:t xml:space="preserve"> €</w:t>
            </w:r>
          </w:p>
        </w:tc>
        <w:tc>
          <w:tcPr>
            <w:tcW w:w="2064" w:type="dxa"/>
            <w:tcBorders>
              <w:top w:val="single" w:sz="2" w:space="0" w:color="auto"/>
              <w:left w:val="single" w:sz="2" w:space="0" w:color="auto"/>
              <w:bottom w:val="single" w:sz="2" w:space="0" w:color="auto"/>
              <w:right w:val="single" w:sz="2" w:space="0" w:color="auto"/>
            </w:tcBorders>
            <w:vAlign w:val="center"/>
          </w:tcPr>
          <w:p w14:paraId="728043BF" w14:textId="1B7F0F0C" w:rsidR="00F93AEC" w:rsidRPr="0034508C" w:rsidRDefault="00CC349D" w:rsidP="00F93AEC">
            <w:pPr>
              <w:spacing w:line="276" w:lineRule="auto"/>
              <w:ind w:left="132"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2.599</w:t>
            </w:r>
            <w:r w:rsidR="00F93AEC" w:rsidRPr="0034508C">
              <w:rPr>
                <w:rFonts w:ascii="Calibri" w:hAnsi="Calibri" w:cs="Calibri"/>
                <w:b/>
                <w:bCs/>
                <w:strike/>
                <w:color w:val="404040" w:themeColor="text1" w:themeTint="BF"/>
                <w:sz w:val="18"/>
                <w:szCs w:val="19"/>
              </w:rPr>
              <w:t xml:space="preserve"> €</w:t>
            </w:r>
          </w:p>
        </w:tc>
        <w:tc>
          <w:tcPr>
            <w:tcW w:w="1703" w:type="dxa"/>
            <w:tcBorders>
              <w:top w:val="single" w:sz="2" w:space="0" w:color="auto"/>
              <w:left w:val="single" w:sz="2" w:space="0" w:color="auto"/>
              <w:bottom w:val="single" w:sz="2" w:space="0" w:color="auto"/>
              <w:right w:val="single" w:sz="2" w:space="0" w:color="auto"/>
            </w:tcBorders>
            <w:vAlign w:val="center"/>
          </w:tcPr>
          <w:p w14:paraId="3DB3EC53" w14:textId="75702420" w:rsidR="00F93AEC" w:rsidRPr="0034508C" w:rsidRDefault="00CC349D" w:rsidP="00F93AEC">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2.449</w:t>
            </w:r>
            <w:r w:rsidR="00F93AEC" w:rsidRPr="0034508C">
              <w:rPr>
                <w:rFonts w:ascii="Calibri" w:hAnsi="Calibri" w:cs="Calibri"/>
                <w:b/>
                <w:bCs/>
                <w:strike/>
                <w:color w:val="404040" w:themeColor="text1" w:themeTint="BF"/>
                <w:sz w:val="18"/>
                <w:szCs w:val="19"/>
              </w:rPr>
              <w:t xml:space="preserve"> €</w:t>
            </w:r>
          </w:p>
        </w:tc>
        <w:tc>
          <w:tcPr>
            <w:tcW w:w="1384" w:type="dxa"/>
            <w:tcBorders>
              <w:top w:val="single" w:sz="2" w:space="0" w:color="auto"/>
              <w:left w:val="single" w:sz="2" w:space="0" w:color="auto"/>
              <w:bottom w:val="single" w:sz="2" w:space="0" w:color="auto"/>
              <w:right w:val="single" w:sz="2" w:space="0" w:color="auto"/>
            </w:tcBorders>
            <w:vAlign w:val="center"/>
          </w:tcPr>
          <w:p w14:paraId="3A7E0265" w14:textId="68EC06C7" w:rsidR="00F93AEC" w:rsidRPr="0034508C" w:rsidRDefault="00CC349D" w:rsidP="00F93AEC">
            <w:pPr>
              <w:spacing w:line="276" w:lineRule="auto"/>
              <w:ind w:left="132"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2</w:t>
            </w:r>
            <w:r w:rsidR="00BA5692">
              <w:rPr>
                <w:rFonts w:ascii="Calibri" w:hAnsi="Calibri" w:cs="Calibri"/>
                <w:b/>
                <w:bCs/>
                <w:color w:val="404040" w:themeColor="text1" w:themeTint="BF"/>
                <w:sz w:val="19"/>
                <w:szCs w:val="19"/>
              </w:rPr>
              <w:t>2</w:t>
            </w:r>
            <w:r>
              <w:rPr>
                <w:rFonts w:ascii="Calibri" w:hAnsi="Calibri" w:cs="Calibri"/>
                <w:b/>
                <w:bCs/>
                <w:color w:val="404040" w:themeColor="text1" w:themeTint="BF"/>
                <w:sz w:val="19"/>
                <w:szCs w:val="19"/>
              </w:rPr>
              <w:t>0</w:t>
            </w:r>
            <w:r w:rsidR="00F93AEC" w:rsidRPr="0034508C">
              <w:rPr>
                <w:rFonts w:ascii="Calibri" w:hAnsi="Calibri" w:cs="Calibri"/>
                <w:b/>
                <w:bCs/>
                <w:color w:val="404040" w:themeColor="text1" w:themeTint="BF"/>
                <w:sz w:val="19"/>
                <w:szCs w:val="19"/>
              </w:rPr>
              <w:t xml:space="preserve"> €</w:t>
            </w:r>
          </w:p>
        </w:tc>
      </w:tr>
      <w:tr w:rsidR="00F93AEC" w:rsidRPr="00C776ED" w14:paraId="2669BAE2" w14:textId="77777777" w:rsidTr="00CC349D">
        <w:trPr>
          <w:trHeight w:val="499"/>
        </w:trPr>
        <w:tc>
          <w:tcPr>
            <w:tcW w:w="266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E81EC8E" w14:textId="77777777" w:rsidR="00F93AEC" w:rsidRPr="00BD1442" w:rsidRDefault="00F93AEC" w:rsidP="00F93AEC">
            <w:pPr>
              <w:spacing w:line="276" w:lineRule="auto"/>
              <w:ind w:left="-59" w:right="-270" w:hanging="180"/>
              <w:jc w:val="center"/>
              <w:rPr>
                <w:rFonts w:ascii="Calibri" w:hAnsi="Calibri" w:cs="Calibri"/>
                <w:b/>
                <w:bCs/>
                <w:color w:val="444444"/>
                <w:lang w:val="it-IT"/>
              </w:rPr>
            </w:pPr>
            <w:r w:rsidRPr="00BD1442">
              <w:rPr>
                <w:rFonts w:ascii="Calibri" w:hAnsi="Calibri" w:cs="Calibri"/>
                <w:b/>
                <w:bCs/>
                <w:color w:val="444444"/>
                <w:lang w:val="it-IT"/>
              </w:rPr>
              <w:t>TARIFE DE LANSARE</w:t>
            </w:r>
          </w:p>
          <w:p w14:paraId="295CBFD4" w14:textId="49F4CAB2" w:rsidR="00F93AEC" w:rsidRPr="00BD1442" w:rsidRDefault="00F93AEC" w:rsidP="00F93AEC">
            <w:pPr>
              <w:spacing w:line="276" w:lineRule="auto"/>
              <w:ind w:left="-59" w:right="-270" w:hanging="180"/>
              <w:jc w:val="center"/>
              <w:rPr>
                <w:rFonts w:ascii="Calibri" w:hAnsi="Calibri" w:cs="Calibri"/>
                <w:b/>
                <w:bCs/>
                <w:color w:val="444444"/>
                <w:sz w:val="15"/>
                <w:szCs w:val="15"/>
                <w:lang w:val="it-IT"/>
              </w:rPr>
            </w:pPr>
            <w:r w:rsidRPr="00BD1442">
              <w:rPr>
                <w:rFonts w:ascii="Calibri" w:hAnsi="Calibri" w:cs="Calibri"/>
                <w:b/>
                <w:bCs/>
                <w:color w:val="444444"/>
                <w:sz w:val="15"/>
                <w:szCs w:val="15"/>
                <w:lang w:val="it-IT"/>
              </w:rPr>
              <w:t xml:space="preserve">*VALABILE PANA LA </w:t>
            </w:r>
            <w:r>
              <w:rPr>
                <w:rFonts w:ascii="Calibri" w:hAnsi="Calibri" w:cs="Calibri"/>
                <w:b/>
                <w:bCs/>
                <w:color w:val="444444"/>
                <w:sz w:val="15"/>
                <w:szCs w:val="15"/>
                <w:lang w:val="it-IT"/>
              </w:rPr>
              <w:t>3</w:t>
            </w:r>
            <w:r w:rsidR="0034508C">
              <w:rPr>
                <w:rFonts w:ascii="Calibri" w:hAnsi="Calibri" w:cs="Calibri"/>
                <w:b/>
                <w:bCs/>
                <w:color w:val="444444"/>
                <w:sz w:val="15"/>
                <w:szCs w:val="15"/>
                <w:lang w:val="it-IT"/>
              </w:rPr>
              <w:t>1.</w:t>
            </w:r>
            <w:r w:rsidR="00967D95">
              <w:rPr>
                <w:rFonts w:ascii="Calibri" w:hAnsi="Calibri" w:cs="Calibri"/>
                <w:b/>
                <w:bCs/>
                <w:color w:val="444444"/>
                <w:sz w:val="15"/>
                <w:szCs w:val="15"/>
                <w:lang w:val="it-IT"/>
              </w:rPr>
              <w:t>10</w:t>
            </w:r>
            <w:r w:rsidR="0034508C">
              <w:rPr>
                <w:rFonts w:ascii="Calibri" w:hAnsi="Calibri" w:cs="Calibri"/>
                <w:b/>
                <w:bCs/>
                <w:color w:val="444444"/>
                <w:sz w:val="15"/>
                <w:szCs w:val="15"/>
                <w:lang w:val="it-IT"/>
              </w:rPr>
              <w:t>.202</w:t>
            </w:r>
            <w:r w:rsidR="00967D95">
              <w:rPr>
                <w:rFonts w:ascii="Calibri" w:hAnsi="Calibri" w:cs="Calibri"/>
                <w:b/>
                <w:bCs/>
                <w:color w:val="444444"/>
                <w:sz w:val="15"/>
                <w:szCs w:val="15"/>
                <w:lang w:val="it-IT"/>
              </w:rPr>
              <w:t>6</w:t>
            </w:r>
          </w:p>
        </w:tc>
        <w:tc>
          <w:tcPr>
            <w:tcW w:w="1545"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638035A" w14:textId="33F20786" w:rsidR="00F93AEC" w:rsidRPr="0034508C" w:rsidRDefault="00CC349D" w:rsidP="00F93AEC">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2.549</w:t>
            </w:r>
            <w:r w:rsidR="00F93AEC" w:rsidRPr="0034508C">
              <w:rPr>
                <w:rFonts w:ascii="Calibri" w:hAnsi="Calibri" w:cs="Calibri"/>
                <w:b/>
                <w:bCs/>
                <w:color w:val="404040" w:themeColor="text1" w:themeTint="BF"/>
              </w:rPr>
              <w:t xml:space="preserve"> €</w:t>
            </w:r>
          </w:p>
        </w:tc>
        <w:tc>
          <w:tcPr>
            <w:tcW w:w="1615"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DE57DA6" w14:textId="2A786734" w:rsidR="00F93AEC" w:rsidRPr="0034508C" w:rsidRDefault="00CC349D" w:rsidP="00F93AEC">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3.099</w:t>
            </w:r>
            <w:r w:rsidR="00F93AEC" w:rsidRPr="0034508C">
              <w:rPr>
                <w:rFonts w:ascii="Calibri" w:hAnsi="Calibri" w:cs="Calibri"/>
                <w:b/>
                <w:bCs/>
                <w:color w:val="404040" w:themeColor="text1" w:themeTint="BF"/>
              </w:rPr>
              <w:t xml:space="preserve"> €</w:t>
            </w:r>
          </w:p>
        </w:tc>
        <w:tc>
          <w:tcPr>
            <w:tcW w:w="2064" w:type="dxa"/>
            <w:tcBorders>
              <w:top w:val="single" w:sz="2" w:space="0" w:color="auto"/>
              <w:left w:val="single" w:sz="2" w:space="0" w:color="auto"/>
              <w:bottom w:val="single" w:sz="2" w:space="0" w:color="auto"/>
              <w:right w:val="single" w:sz="2" w:space="0" w:color="auto"/>
            </w:tcBorders>
            <w:vAlign w:val="center"/>
          </w:tcPr>
          <w:p w14:paraId="3811F6A3" w14:textId="285F2C68" w:rsidR="00F93AEC" w:rsidRPr="0034508C" w:rsidRDefault="00CC349D" w:rsidP="00F93AEC">
            <w:pPr>
              <w:spacing w:line="276" w:lineRule="auto"/>
              <w:ind w:left="132" w:hanging="360"/>
              <w:jc w:val="center"/>
              <w:rPr>
                <w:rFonts w:ascii="Calibri" w:hAnsi="Calibri" w:cs="Calibri"/>
                <w:b/>
                <w:bCs/>
                <w:color w:val="404040" w:themeColor="text1" w:themeTint="BF"/>
              </w:rPr>
            </w:pPr>
            <w:r>
              <w:rPr>
                <w:rFonts w:ascii="Calibri" w:hAnsi="Calibri" w:cs="Calibri"/>
                <w:b/>
                <w:bCs/>
                <w:color w:val="404040" w:themeColor="text1" w:themeTint="BF"/>
              </w:rPr>
              <w:t>2.499</w:t>
            </w:r>
            <w:r w:rsidR="00F93AEC" w:rsidRPr="0034508C">
              <w:rPr>
                <w:rFonts w:ascii="Calibri" w:hAnsi="Calibri" w:cs="Calibri"/>
                <w:b/>
                <w:bCs/>
                <w:color w:val="404040" w:themeColor="text1" w:themeTint="BF"/>
              </w:rPr>
              <w:t xml:space="preserve"> €</w:t>
            </w:r>
          </w:p>
        </w:tc>
        <w:tc>
          <w:tcPr>
            <w:tcW w:w="1703" w:type="dxa"/>
            <w:tcBorders>
              <w:top w:val="single" w:sz="2" w:space="0" w:color="auto"/>
              <w:left w:val="single" w:sz="2" w:space="0" w:color="auto"/>
              <w:bottom w:val="single" w:sz="2" w:space="0" w:color="auto"/>
              <w:right w:val="single" w:sz="2" w:space="0" w:color="auto"/>
            </w:tcBorders>
            <w:vAlign w:val="center"/>
          </w:tcPr>
          <w:p w14:paraId="242FA0EF" w14:textId="41AD75C3" w:rsidR="00F93AEC" w:rsidRPr="0034508C" w:rsidRDefault="00CC349D" w:rsidP="00F93AEC">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2.349</w:t>
            </w:r>
            <w:r w:rsidR="00F93AEC" w:rsidRPr="0034508C">
              <w:rPr>
                <w:rFonts w:ascii="Calibri" w:hAnsi="Calibri" w:cs="Calibri"/>
                <w:b/>
                <w:bCs/>
                <w:color w:val="404040" w:themeColor="text1" w:themeTint="BF"/>
              </w:rPr>
              <w:t xml:space="preserve"> €</w:t>
            </w:r>
          </w:p>
        </w:tc>
        <w:tc>
          <w:tcPr>
            <w:tcW w:w="1384" w:type="dxa"/>
            <w:tcBorders>
              <w:top w:val="single" w:sz="2" w:space="0" w:color="auto"/>
              <w:left w:val="single" w:sz="2" w:space="0" w:color="auto"/>
              <w:bottom w:val="single" w:sz="2" w:space="0" w:color="auto"/>
              <w:right w:val="single" w:sz="2" w:space="0" w:color="auto"/>
            </w:tcBorders>
            <w:vAlign w:val="center"/>
          </w:tcPr>
          <w:p w14:paraId="523DC2DF" w14:textId="6B93F39D" w:rsidR="00F93AEC" w:rsidRPr="0034508C" w:rsidRDefault="00CC349D" w:rsidP="00F93AEC">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w:t>
            </w:r>
            <w:r w:rsidR="00BA5692">
              <w:rPr>
                <w:rFonts w:ascii="Calibri" w:hAnsi="Calibri" w:cs="Calibri"/>
                <w:b/>
                <w:bCs/>
                <w:color w:val="404040" w:themeColor="text1" w:themeTint="BF"/>
              </w:rPr>
              <w:t>2</w:t>
            </w:r>
            <w:r>
              <w:rPr>
                <w:rFonts w:ascii="Calibri" w:hAnsi="Calibri" w:cs="Calibri"/>
                <w:b/>
                <w:bCs/>
                <w:color w:val="404040" w:themeColor="text1" w:themeTint="BF"/>
              </w:rPr>
              <w:t>0</w:t>
            </w:r>
            <w:r w:rsidR="00F93AEC" w:rsidRPr="0034508C">
              <w:rPr>
                <w:rFonts w:ascii="Calibri" w:hAnsi="Calibri" w:cs="Calibri"/>
                <w:b/>
                <w:bCs/>
                <w:color w:val="404040" w:themeColor="text1" w:themeTint="BF"/>
              </w:rPr>
              <w:t xml:space="preserve"> €</w:t>
            </w:r>
          </w:p>
        </w:tc>
      </w:tr>
    </w:tbl>
    <w:p w14:paraId="6E62C5B8" w14:textId="013DFB46" w:rsidR="00B33B02" w:rsidRDefault="00B33B02" w:rsidP="006B1C82">
      <w:pPr>
        <w:ind w:left="270" w:right="-270"/>
        <w:jc w:val="both"/>
        <w:rPr>
          <w:rFonts w:ascii="Calibri" w:eastAsia="Tahoma" w:hAnsi="Calibri" w:cs="Calibri"/>
          <w:b/>
          <w:bCs/>
          <w:color w:val="444444"/>
          <w:sz w:val="18"/>
          <w:szCs w:val="18"/>
          <w:lang w:val="it-IT"/>
        </w:rPr>
      </w:pPr>
    </w:p>
    <w:tbl>
      <w:tblPr>
        <w:tblW w:w="10980" w:type="dxa"/>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669"/>
        <w:gridCol w:w="1545"/>
        <w:gridCol w:w="1615"/>
        <w:gridCol w:w="2064"/>
        <w:gridCol w:w="1703"/>
        <w:gridCol w:w="1384"/>
      </w:tblGrid>
      <w:tr w:rsidR="00B33B02" w:rsidRPr="00A61925" w14:paraId="27600192" w14:textId="77777777" w:rsidTr="00B22D35">
        <w:trPr>
          <w:trHeight w:val="526"/>
        </w:trPr>
        <w:tc>
          <w:tcPr>
            <w:tcW w:w="26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31CEB51" w14:textId="00C75EAE" w:rsidR="00B33B02" w:rsidRDefault="00CC349D" w:rsidP="00C57FE8">
            <w:pPr>
              <w:spacing w:line="276" w:lineRule="auto"/>
              <w:ind w:left="-150" w:right="-270"/>
              <w:jc w:val="center"/>
              <w:rPr>
                <w:rFonts w:ascii="Calibri" w:hAnsi="Calibri" w:cs="Calibri"/>
                <w:b/>
                <w:bCs/>
                <w:color w:val="FFFFFF"/>
                <w:sz w:val="24"/>
                <w:szCs w:val="24"/>
              </w:rPr>
            </w:pPr>
            <w:r>
              <w:rPr>
                <w:rFonts w:ascii="Calibri" w:hAnsi="Calibri" w:cs="Calibri"/>
                <w:b/>
                <w:bCs/>
                <w:color w:val="FFFFFF"/>
                <w:sz w:val="24"/>
                <w:szCs w:val="24"/>
              </w:rPr>
              <w:t>10</w:t>
            </w:r>
            <w:r w:rsidR="00794317">
              <w:rPr>
                <w:rFonts w:ascii="Calibri" w:hAnsi="Calibri" w:cs="Calibri"/>
                <w:b/>
                <w:bCs/>
                <w:color w:val="FFFFFF"/>
                <w:sz w:val="24"/>
                <w:szCs w:val="24"/>
              </w:rPr>
              <w:t xml:space="preserve"> </w:t>
            </w:r>
            <w:r w:rsidR="00245112">
              <w:rPr>
                <w:rFonts w:ascii="Calibri" w:hAnsi="Calibri" w:cs="Calibri"/>
                <w:b/>
                <w:bCs/>
                <w:color w:val="FFFFFF"/>
                <w:sz w:val="24"/>
                <w:szCs w:val="24"/>
              </w:rPr>
              <w:t xml:space="preserve">Feb </w:t>
            </w:r>
            <w:r>
              <w:rPr>
                <w:rFonts w:ascii="Calibri" w:hAnsi="Calibri" w:cs="Calibri"/>
                <w:b/>
                <w:bCs/>
                <w:color w:val="FFFFFF"/>
                <w:sz w:val="24"/>
                <w:szCs w:val="24"/>
              </w:rPr>
              <w:t>– 23 Feb</w:t>
            </w:r>
          </w:p>
          <w:p w14:paraId="37967DD6" w14:textId="4C43DFAC" w:rsidR="007B1CFE" w:rsidRPr="00F93AEC" w:rsidRDefault="007B1CFE" w:rsidP="007B1CFE">
            <w:pPr>
              <w:spacing w:line="276" w:lineRule="auto"/>
              <w:ind w:left="-150" w:right="-270"/>
              <w:jc w:val="center"/>
              <w:rPr>
                <w:rFonts w:ascii="Calibri" w:hAnsi="Calibri" w:cs="Calibri"/>
                <w:b/>
                <w:bCs/>
                <w:color w:val="FFFFFF"/>
                <w:sz w:val="24"/>
                <w:szCs w:val="24"/>
              </w:rPr>
            </w:pPr>
            <w:r>
              <w:rPr>
                <w:rFonts w:ascii="Calibri" w:hAnsi="Calibri" w:cs="Calibri"/>
                <w:b/>
                <w:bCs/>
                <w:color w:val="FFFFFF"/>
                <w:sz w:val="24"/>
                <w:szCs w:val="24"/>
              </w:rPr>
              <w:t xml:space="preserve">16 </w:t>
            </w:r>
            <w:r w:rsidR="00245112">
              <w:rPr>
                <w:rFonts w:ascii="Calibri" w:hAnsi="Calibri" w:cs="Calibri"/>
                <w:b/>
                <w:bCs/>
                <w:color w:val="FFFFFF"/>
                <w:sz w:val="24"/>
                <w:szCs w:val="24"/>
              </w:rPr>
              <w:t xml:space="preserve">Mar </w:t>
            </w:r>
            <w:r>
              <w:rPr>
                <w:rFonts w:ascii="Calibri" w:hAnsi="Calibri" w:cs="Calibri"/>
                <w:b/>
                <w:bCs/>
                <w:color w:val="FFFFFF"/>
                <w:sz w:val="24"/>
                <w:szCs w:val="24"/>
              </w:rPr>
              <w:t>– 29 Mar</w:t>
            </w:r>
          </w:p>
          <w:p w14:paraId="677C7105" w14:textId="77777777" w:rsidR="00B33B02" w:rsidRPr="00BD1442" w:rsidRDefault="00B33B02" w:rsidP="00C57FE8">
            <w:pPr>
              <w:spacing w:line="276" w:lineRule="auto"/>
              <w:ind w:left="270" w:right="-270"/>
              <w:jc w:val="center"/>
              <w:rPr>
                <w:rFonts w:ascii="Calibri" w:hAnsi="Calibri" w:cs="Calibri"/>
                <w:b/>
                <w:bCs/>
                <w:color w:val="FFFFFF"/>
                <w:sz w:val="24"/>
                <w:szCs w:val="24"/>
              </w:rPr>
            </w:pPr>
          </w:p>
        </w:tc>
        <w:tc>
          <w:tcPr>
            <w:tcW w:w="15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C08AA8E" w14:textId="77777777" w:rsidR="00B33B02" w:rsidRDefault="00B33B02" w:rsidP="00C57FE8">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6383C5FA" w14:textId="77777777" w:rsidR="00B33B02" w:rsidRPr="00BD1442" w:rsidRDefault="00B33B02" w:rsidP="00C57FE8">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14EF118" w14:textId="77777777" w:rsidR="00B33B02" w:rsidRDefault="00B33B02" w:rsidP="00C57FE8">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5C84076C" w14:textId="77777777" w:rsidR="00B33B02" w:rsidRPr="00BD1442" w:rsidRDefault="00B33B02" w:rsidP="00C57FE8">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tcPr>
          <w:p w14:paraId="501DB50B" w14:textId="77777777" w:rsidR="00B33B02" w:rsidRPr="00BD1442" w:rsidRDefault="00B33B02" w:rsidP="00C57FE8">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710" w:type="dxa"/>
            <w:tcBorders>
              <w:top w:val="single" w:sz="2" w:space="0" w:color="auto"/>
              <w:left w:val="single" w:sz="2" w:space="0" w:color="auto"/>
              <w:bottom w:val="single" w:sz="2" w:space="0" w:color="auto"/>
              <w:right w:val="single" w:sz="2" w:space="0" w:color="auto"/>
            </w:tcBorders>
            <w:shd w:val="clear" w:color="auto" w:fill="7030A0"/>
            <w:vAlign w:val="center"/>
          </w:tcPr>
          <w:p w14:paraId="1EB735AC" w14:textId="77777777" w:rsidR="00B33B02" w:rsidRPr="00486DD3" w:rsidRDefault="00B33B02" w:rsidP="00C57FE8">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7592D6AE" w14:textId="77777777" w:rsidR="00B33B02" w:rsidRPr="00486DD3" w:rsidRDefault="00B33B02" w:rsidP="00C57FE8">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350" w:type="dxa"/>
            <w:tcBorders>
              <w:top w:val="single" w:sz="2" w:space="0" w:color="auto"/>
              <w:left w:val="single" w:sz="2" w:space="0" w:color="auto"/>
              <w:bottom w:val="single" w:sz="2" w:space="0" w:color="auto"/>
              <w:right w:val="single" w:sz="2" w:space="0" w:color="auto"/>
            </w:tcBorders>
            <w:shd w:val="clear" w:color="auto" w:fill="7030A0"/>
            <w:vAlign w:val="center"/>
          </w:tcPr>
          <w:p w14:paraId="1D42D131" w14:textId="77777777" w:rsidR="00B33B02" w:rsidRPr="0005413F" w:rsidRDefault="00B33B02" w:rsidP="00C57FE8">
            <w:pPr>
              <w:spacing w:line="276" w:lineRule="auto"/>
              <w:ind w:left="443"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B33B02" w:rsidRPr="00DF1200" w14:paraId="108AF670" w14:textId="77777777" w:rsidTr="00B22D35">
        <w:trPr>
          <w:trHeight w:val="202"/>
        </w:trPr>
        <w:tc>
          <w:tcPr>
            <w:tcW w:w="26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928FD6E" w14:textId="77777777" w:rsidR="00B33B02" w:rsidRPr="00BD1442" w:rsidRDefault="00B33B02" w:rsidP="00C57FE8">
            <w:pPr>
              <w:spacing w:line="276" w:lineRule="auto"/>
              <w:ind w:left="-59" w:right="-270" w:hanging="180"/>
              <w:jc w:val="center"/>
              <w:rPr>
                <w:rFonts w:ascii="Calibri" w:hAnsi="Calibri" w:cs="Calibri"/>
                <w:b/>
                <w:bCs/>
                <w:color w:val="444444"/>
                <w:sz w:val="19"/>
                <w:szCs w:val="19"/>
                <w:lang w:val="it-IT"/>
              </w:rPr>
            </w:pPr>
            <w:r w:rsidRPr="00BD1442">
              <w:rPr>
                <w:rFonts w:ascii="Calibri" w:hAnsi="Calibri" w:cs="Calibri"/>
                <w:b/>
                <w:bCs/>
                <w:color w:val="444444"/>
                <w:sz w:val="19"/>
                <w:szCs w:val="19"/>
                <w:lang w:val="it-IT"/>
              </w:rPr>
              <w:t>TARIFE STANDARD</w:t>
            </w:r>
          </w:p>
        </w:tc>
        <w:tc>
          <w:tcPr>
            <w:tcW w:w="15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48F3210" w14:textId="341E4719" w:rsidR="00B33B02" w:rsidRPr="0034508C" w:rsidRDefault="00CC349D" w:rsidP="00C57FE8">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2.799</w:t>
            </w:r>
            <w:r w:rsidR="00B33B02" w:rsidRPr="0034508C">
              <w:rPr>
                <w:rFonts w:ascii="Calibri" w:hAnsi="Calibri" w:cs="Calibri"/>
                <w:b/>
                <w:bCs/>
                <w:strike/>
                <w:color w:val="404040" w:themeColor="text1" w:themeTint="BF"/>
                <w:sz w:val="18"/>
                <w:szCs w:val="19"/>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4806622" w14:textId="048500CD" w:rsidR="00B33B02" w:rsidRPr="0034508C" w:rsidRDefault="00CC349D" w:rsidP="00C57FE8">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3.399</w:t>
            </w:r>
            <w:r w:rsidR="00B33B02" w:rsidRPr="0034508C">
              <w:rPr>
                <w:rFonts w:ascii="Calibri" w:hAnsi="Calibri" w:cs="Calibri"/>
                <w:b/>
                <w:bCs/>
                <w:strike/>
                <w:color w:val="404040" w:themeColor="text1" w:themeTint="BF"/>
                <w:sz w:val="18"/>
                <w:szCs w:val="19"/>
              </w:rPr>
              <w:t xml:space="preserve"> €</w:t>
            </w:r>
          </w:p>
        </w:tc>
        <w:tc>
          <w:tcPr>
            <w:tcW w:w="2070" w:type="dxa"/>
            <w:tcBorders>
              <w:top w:val="single" w:sz="2" w:space="0" w:color="auto"/>
              <w:left w:val="single" w:sz="2" w:space="0" w:color="auto"/>
              <w:bottom w:val="single" w:sz="2" w:space="0" w:color="auto"/>
              <w:right w:val="single" w:sz="2" w:space="0" w:color="auto"/>
            </w:tcBorders>
            <w:vAlign w:val="center"/>
          </w:tcPr>
          <w:p w14:paraId="6CDAE36A" w14:textId="62E4003D" w:rsidR="00B33B02" w:rsidRPr="0034508C" w:rsidRDefault="00CC349D" w:rsidP="00C57FE8">
            <w:pPr>
              <w:spacing w:line="276" w:lineRule="auto"/>
              <w:ind w:left="132"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2.749</w:t>
            </w:r>
            <w:r w:rsidR="00B33B02" w:rsidRPr="0034508C">
              <w:rPr>
                <w:rFonts w:ascii="Calibri" w:hAnsi="Calibri" w:cs="Calibri"/>
                <w:b/>
                <w:bCs/>
                <w:strike/>
                <w:color w:val="404040" w:themeColor="text1" w:themeTint="BF"/>
                <w:sz w:val="18"/>
                <w:szCs w:val="19"/>
              </w:rPr>
              <w:t xml:space="preserve"> €</w:t>
            </w:r>
          </w:p>
        </w:tc>
        <w:tc>
          <w:tcPr>
            <w:tcW w:w="1710" w:type="dxa"/>
            <w:tcBorders>
              <w:top w:val="single" w:sz="2" w:space="0" w:color="auto"/>
              <w:left w:val="single" w:sz="2" w:space="0" w:color="auto"/>
              <w:bottom w:val="single" w:sz="2" w:space="0" w:color="auto"/>
              <w:right w:val="single" w:sz="2" w:space="0" w:color="auto"/>
            </w:tcBorders>
            <w:vAlign w:val="center"/>
          </w:tcPr>
          <w:p w14:paraId="24535B23" w14:textId="1CBC9174" w:rsidR="00B33B02" w:rsidRPr="0034508C" w:rsidRDefault="00CC349D" w:rsidP="00C57FE8">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2.5</w:t>
            </w:r>
            <w:r w:rsidR="00794317">
              <w:rPr>
                <w:rFonts w:ascii="Calibri" w:hAnsi="Calibri" w:cs="Calibri"/>
                <w:b/>
                <w:bCs/>
                <w:strike/>
                <w:color w:val="404040" w:themeColor="text1" w:themeTint="BF"/>
                <w:sz w:val="18"/>
                <w:szCs w:val="19"/>
              </w:rPr>
              <w:t>9</w:t>
            </w:r>
            <w:r>
              <w:rPr>
                <w:rFonts w:ascii="Calibri" w:hAnsi="Calibri" w:cs="Calibri"/>
                <w:b/>
                <w:bCs/>
                <w:strike/>
                <w:color w:val="404040" w:themeColor="text1" w:themeTint="BF"/>
                <w:sz w:val="18"/>
                <w:szCs w:val="19"/>
              </w:rPr>
              <w:t>9</w:t>
            </w:r>
            <w:r w:rsidR="00B33B02" w:rsidRPr="0034508C">
              <w:rPr>
                <w:rFonts w:ascii="Calibri" w:hAnsi="Calibri" w:cs="Calibri"/>
                <w:b/>
                <w:bCs/>
                <w:strike/>
                <w:color w:val="404040" w:themeColor="text1" w:themeTint="BF"/>
                <w:sz w:val="18"/>
                <w:szCs w:val="19"/>
              </w:rPr>
              <w:t xml:space="preserve"> €</w:t>
            </w:r>
          </w:p>
        </w:tc>
        <w:tc>
          <w:tcPr>
            <w:tcW w:w="1350" w:type="dxa"/>
            <w:tcBorders>
              <w:top w:val="single" w:sz="2" w:space="0" w:color="auto"/>
              <w:left w:val="single" w:sz="2" w:space="0" w:color="auto"/>
              <w:bottom w:val="single" w:sz="2" w:space="0" w:color="auto"/>
              <w:right w:val="single" w:sz="2" w:space="0" w:color="auto"/>
            </w:tcBorders>
            <w:vAlign w:val="center"/>
          </w:tcPr>
          <w:p w14:paraId="2CDC0A7C" w14:textId="61FE6B98" w:rsidR="00B33B02" w:rsidRPr="0034508C" w:rsidRDefault="00CC349D" w:rsidP="00C57FE8">
            <w:pPr>
              <w:spacing w:line="276" w:lineRule="auto"/>
              <w:ind w:left="132"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2</w:t>
            </w:r>
            <w:r w:rsidR="00BA5692">
              <w:rPr>
                <w:rFonts w:ascii="Calibri" w:hAnsi="Calibri" w:cs="Calibri"/>
                <w:b/>
                <w:bCs/>
                <w:color w:val="404040" w:themeColor="text1" w:themeTint="BF"/>
                <w:sz w:val="19"/>
                <w:szCs w:val="19"/>
              </w:rPr>
              <w:t>4</w:t>
            </w:r>
            <w:r>
              <w:rPr>
                <w:rFonts w:ascii="Calibri" w:hAnsi="Calibri" w:cs="Calibri"/>
                <w:b/>
                <w:bCs/>
                <w:color w:val="404040" w:themeColor="text1" w:themeTint="BF"/>
                <w:sz w:val="19"/>
                <w:szCs w:val="19"/>
              </w:rPr>
              <w:t>0</w:t>
            </w:r>
            <w:r w:rsidR="00B33B02" w:rsidRPr="0034508C">
              <w:rPr>
                <w:rFonts w:ascii="Calibri" w:hAnsi="Calibri" w:cs="Calibri"/>
                <w:b/>
                <w:bCs/>
                <w:color w:val="404040" w:themeColor="text1" w:themeTint="BF"/>
                <w:sz w:val="19"/>
                <w:szCs w:val="19"/>
              </w:rPr>
              <w:t xml:space="preserve"> €</w:t>
            </w:r>
          </w:p>
        </w:tc>
      </w:tr>
      <w:tr w:rsidR="00B33B02" w:rsidRPr="00C776ED" w14:paraId="7632E3EB" w14:textId="77777777" w:rsidTr="00B22D35">
        <w:trPr>
          <w:trHeight w:val="499"/>
        </w:trPr>
        <w:tc>
          <w:tcPr>
            <w:tcW w:w="26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E1CF3CA" w14:textId="77777777" w:rsidR="00B33B02" w:rsidRPr="00BD1442" w:rsidRDefault="00B33B02" w:rsidP="00C57FE8">
            <w:pPr>
              <w:spacing w:line="276" w:lineRule="auto"/>
              <w:ind w:left="-59" w:right="-270" w:hanging="180"/>
              <w:jc w:val="center"/>
              <w:rPr>
                <w:rFonts w:ascii="Calibri" w:hAnsi="Calibri" w:cs="Calibri"/>
                <w:b/>
                <w:bCs/>
                <w:color w:val="444444"/>
                <w:lang w:val="it-IT"/>
              </w:rPr>
            </w:pPr>
            <w:r w:rsidRPr="00BD1442">
              <w:rPr>
                <w:rFonts w:ascii="Calibri" w:hAnsi="Calibri" w:cs="Calibri"/>
                <w:b/>
                <w:bCs/>
                <w:color w:val="444444"/>
                <w:lang w:val="it-IT"/>
              </w:rPr>
              <w:t>TARIFE DE LANSARE</w:t>
            </w:r>
          </w:p>
          <w:p w14:paraId="77C162B2" w14:textId="77777777" w:rsidR="00B33B02" w:rsidRPr="00BD1442" w:rsidRDefault="00B33B02" w:rsidP="00C57FE8">
            <w:pPr>
              <w:spacing w:line="276" w:lineRule="auto"/>
              <w:ind w:left="-59" w:right="-270" w:hanging="180"/>
              <w:jc w:val="center"/>
              <w:rPr>
                <w:rFonts w:ascii="Calibri" w:hAnsi="Calibri" w:cs="Calibri"/>
                <w:b/>
                <w:bCs/>
                <w:color w:val="444444"/>
                <w:sz w:val="15"/>
                <w:szCs w:val="15"/>
                <w:lang w:val="it-IT"/>
              </w:rPr>
            </w:pPr>
            <w:r w:rsidRPr="00BD1442">
              <w:rPr>
                <w:rFonts w:ascii="Calibri" w:hAnsi="Calibri" w:cs="Calibri"/>
                <w:b/>
                <w:bCs/>
                <w:color w:val="444444"/>
                <w:sz w:val="15"/>
                <w:szCs w:val="15"/>
                <w:lang w:val="it-IT"/>
              </w:rPr>
              <w:t xml:space="preserve">*VALABILE PANA LA </w:t>
            </w:r>
            <w:r>
              <w:rPr>
                <w:rFonts w:ascii="Calibri" w:hAnsi="Calibri" w:cs="Calibri"/>
                <w:b/>
                <w:bCs/>
                <w:color w:val="444444"/>
                <w:sz w:val="15"/>
                <w:szCs w:val="15"/>
                <w:lang w:val="it-IT"/>
              </w:rPr>
              <w:t>31.10.2026</w:t>
            </w:r>
          </w:p>
        </w:tc>
        <w:tc>
          <w:tcPr>
            <w:tcW w:w="15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0F45075" w14:textId="10C0A8A8" w:rsidR="00B33B02" w:rsidRPr="0034508C" w:rsidRDefault="00CC349D" w:rsidP="00C57FE8">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2.699</w:t>
            </w:r>
            <w:r w:rsidR="00B33B02" w:rsidRPr="0034508C">
              <w:rPr>
                <w:rFonts w:ascii="Calibri" w:hAnsi="Calibri" w:cs="Calibri"/>
                <w:b/>
                <w:bCs/>
                <w:color w:val="404040" w:themeColor="text1" w:themeTint="BF"/>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47BF73D7" w14:textId="08FBAEED" w:rsidR="00B33B02" w:rsidRPr="0034508C" w:rsidRDefault="00CC349D" w:rsidP="00C57FE8">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3.299</w:t>
            </w:r>
            <w:r w:rsidR="00B33B02" w:rsidRPr="0034508C">
              <w:rPr>
                <w:rFonts w:ascii="Calibri" w:hAnsi="Calibri" w:cs="Calibri"/>
                <w:b/>
                <w:bCs/>
                <w:color w:val="404040" w:themeColor="text1" w:themeTint="BF"/>
              </w:rPr>
              <w:t xml:space="preserve"> €</w:t>
            </w:r>
          </w:p>
        </w:tc>
        <w:tc>
          <w:tcPr>
            <w:tcW w:w="2070" w:type="dxa"/>
            <w:tcBorders>
              <w:top w:val="single" w:sz="2" w:space="0" w:color="auto"/>
              <w:left w:val="single" w:sz="2" w:space="0" w:color="auto"/>
              <w:bottom w:val="single" w:sz="2" w:space="0" w:color="auto"/>
              <w:right w:val="single" w:sz="2" w:space="0" w:color="auto"/>
            </w:tcBorders>
            <w:vAlign w:val="center"/>
          </w:tcPr>
          <w:p w14:paraId="16CBE90F" w14:textId="6355061D" w:rsidR="00B33B02" w:rsidRPr="0034508C" w:rsidRDefault="00CC349D" w:rsidP="00C57FE8">
            <w:pPr>
              <w:spacing w:line="276" w:lineRule="auto"/>
              <w:ind w:left="132" w:hanging="360"/>
              <w:jc w:val="center"/>
              <w:rPr>
                <w:rFonts w:ascii="Calibri" w:hAnsi="Calibri" w:cs="Calibri"/>
                <w:b/>
                <w:bCs/>
                <w:color w:val="404040" w:themeColor="text1" w:themeTint="BF"/>
              </w:rPr>
            </w:pPr>
            <w:r>
              <w:rPr>
                <w:rFonts w:ascii="Calibri" w:hAnsi="Calibri" w:cs="Calibri"/>
                <w:b/>
                <w:bCs/>
                <w:color w:val="404040" w:themeColor="text1" w:themeTint="BF"/>
              </w:rPr>
              <w:t>2.649</w:t>
            </w:r>
            <w:r w:rsidR="00B33B02" w:rsidRPr="0034508C">
              <w:rPr>
                <w:rFonts w:ascii="Calibri" w:hAnsi="Calibri" w:cs="Calibri"/>
                <w:b/>
                <w:bCs/>
                <w:color w:val="404040" w:themeColor="text1" w:themeTint="BF"/>
              </w:rPr>
              <w:t xml:space="preserve"> €</w:t>
            </w:r>
          </w:p>
        </w:tc>
        <w:tc>
          <w:tcPr>
            <w:tcW w:w="1710" w:type="dxa"/>
            <w:tcBorders>
              <w:top w:val="single" w:sz="2" w:space="0" w:color="auto"/>
              <w:left w:val="single" w:sz="2" w:space="0" w:color="auto"/>
              <w:bottom w:val="single" w:sz="2" w:space="0" w:color="auto"/>
              <w:right w:val="single" w:sz="2" w:space="0" w:color="auto"/>
            </w:tcBorders>
            <w:vAlign w:val="center"/>
          </w:tcPr>
          <w:p w14:paraId="27B891C8" w14:textId="62ACB4AC" w:rsidR="00B33B02" w:rsidRPr="0034508C" w:rsidRDefault="00CC349D" w:rsidP="00C57FE8">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2.4</w:t>
            </w:r>
            <w:r w:rsidR="00794317">
              <w:rPr>
                <w:rFonts w:ascii="Calibri" w:hAnsi="Calibri" w:cs="Calibri"/>
                <w:b/>
                <w:bCs/>
                <w:color w:val="404040" w:themeColor="text1" w:themeTint="BF"/>
              </w:rPr>
              <w:t>9</w:t>
            </w:r>
            <w:r>
              <w:rPr>
                <w:rFonts w:ascii="Calibri" w:hAnsi="Calibri" w:cs="Calibri"/>
                <w:b/>
                <w:bCs/>
                <w:color w:val="404040" w:themeColor="text1" w:themeTint="BF"/>
              </w:rPr>
              <w:t>9</w:t>
            </w:r>
            <w:r w:rsidR="00B33B02" w:rsidRPr="0034508C">
              <w:rPr>
                <w:rFonts w:ascii="Calibri" w:hAnsi="Calibri" w:cs="Calibri"/>
                <w:b/>
                <w:bCs/>
                <w:color w:val="404040" w:themeColor="text1" w:themeTint="BF"/>
              </w:rPr>
              <w:t xml:space="preserve"> €</w:t>
            </w:r>
          </w:p>
        </w:tc>
        <w:tc>
          <w:tcPr>
            <w:tcW w:w="1350" w:type="dxa"/>
            <w:tcBorders>
              <w:top w:val="single" w:sz="2" w:space="0" w:color="auto"/>
              <w:left w:val="single" w:sz="2" w:space="0" w:color="auto"/>
              <w:bottom w:val="single" w:sz="2" w:space="0" w:color="auto"/>
              <w:right w:val="single" w:sz="2" w:space="0" w:color="auto"/>
            </w:tcBorders>
            <w:vAlign w:val="center"/>
          </w:tcPr>
          <w:p w14:paraId="6EBD7B5F" w14:textId="5BD2AF2E" w:rsidR="00B33B02" w:rsidRPr="0034508C" w:rsidRDefault="00CC349D" w:rsidP="00C57FE8">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w:t>
            </w:r>
            <w:r w:rsidR="00BA5692">
              <w:rPr>
                <w:rFonts w:ascii="Calibri" w:hAnsi="Calibri" w:cs="Calibri"/>
                <w:b/>
                <w:bCs/>
                <w:color w:val="404040" w:themeColor="text1" w:themeTint="BF"/>
              </w:rPr>
              <w:t>4</w:t>
            </w:r>
            <w:r>
              <w:rPr>
                <w:rFonts w:ascii="Calibri" w:hAnsi="Calibri" w:cs="Calibri"/>
                <w:b/>
                <w:bCs/>
                <w:color w:val="404040" w:themeColor="text1" w:themeTint="BF"/>
              </w:rPr>
              <w:t>0</w:t>
            </w:r>
            <w:r w:rsidR="00B33B02" w:rsidRPr="0034508C">
              <w:rPr>
                <w:rFonts w:ascii="Calibri" w:hAnsi="Calibri" w:cs="Calibri"/>
                <w:b/>
                <w:bCs/>
                <w:color w:val="404040" w:themeColor="text1" w:themeTint="BF"/>
              </w:rPr>
              <w:t xml:space="preserve"> €</w:t>
            </w:r>
          </w:p>
        </w:tc>
      </w:tr>
    </w:tbl>
    <w:p w14:paraId="41DD5544" w14:textId="44E3D875" w:rsidR="00B33B02" w:rsidRDefault="00B33B02" w:rsidP="006B1C82">
      <w:pPr>
        <w:ind w:left="270" w:right="-270"/>
        <w:jc w:val="both"/>
        <w:rPr>
          <w:rFonts w:ascii="Calibri" w:eastAsia="Tahoma" w:hAnsi="Calibri" w:cs="Calibri"/>
          <w:b/>
          <w:bCs/>
          <w:color w:val="444444"/>
          <w:sz w:val="18"/>
          <w:szCs w:val="18"/>
          <w:lang w:val="it-IT"/>
        </w:rPr>
      </w:pPr>
    </w:p>
    <w:tbl>
      <w:tblPr>
        <w:tblW w:w="10980" w:type="dxa"/>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669"/>
        <w:gridCol w:w="1545"/>
        <w:gridCol w:w="1615"/>
        <w:gridCol w:w="2064"/>
        <w:gridCol w:w="1703"/>
        <w:gridCol w:w="1384"/>
      </w:tblGrid>
      <w:tr w:rsidR="007B1CFE" w:rsidRPr="0005413F" w14:paraId="3D9D5549" w14:textId="77777777" w:rsidTr="007B1CFE">
        <w:trPr>
          <w:trHeight w:val="526"/>
        </w:trPr>
        <w:tc>
          <w:tcPr>
            <w:tcW w:w="266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9F4EDBF" w14:textId="48116FD2" w:rsidR="007B1CFE" w:rsidRDefault="007B1CFE" w:rsidP="007B1CFE">
            <w:pPr>
              <w:spacing w:line="276" w:lineRule="auto"/>
              <w:ind w:left="-150" w:right="-270"/>
              <w:jc w:val="center"/>
              <w:rPr>
                <w:rFonts w:ascii="Calibri" w:hAnsi="Calibri" w:cs="Calibri"/>
                <w:b/>
                <w:bCs/>
                <w:color w:val="FFFFFF"/>
                <w:sz w:val="24"/>
                <w:szCs w:val="24"/>
              </w:rPr>
            </w:pPr>
            <w:r>
              <w:rPr>
                <w:rFonts w:ascii="Calibri" w:hAnsi="Calibri" w:cs="Calibri"/>
                <w:b/>
                <w:bCs/>
                <w:color w:val="FFFFFF"/>
                <w:sz w:val="24"/>
                <w:szCs w:val="24"/>
              </w:rPr>
              <w:t xml:space="preserve">11 </w:t>
            </w:r>
            <w:r w:rsidR="00245112">
              <w:rPr>
                <w:rFonts w:ascii="Calibri" w:hAnsi="Calibri" w:cs="Calibri"/>
                <w:b/>
                <w:bCs/>
                <w:color w:val="FFFFFF"/>
                <w:sz w:val="24"/>
                <w:szCs w:val="24"/>
              </w:rPr>
              <w:t xml:space="preserve">Oct </w:t>
            </w:r>
            <w:r>
              <w:rPr>
                <w:rFonts w:ascii="Calibri" w:hAnsi="Calibri" w:cs="Calibri"/>
                <w:b/>
                <w:bCs/>
                <w:color w:val="FFFFFF"/>
                <w:sz w:val="24"/>
                <w:szCs w:val="24"/>
              </w:rPr>
              <w:t>– 24 Oct</w:t>
            </w:r>
          </w:p>
          <w:p w14:paraId="628AE08E" w14:textId="2F236E34" w:rsidR="007B1CFE" w:rsidRDefault="007B1CFE" w:rsidP="007B1CFE">
            <w:pPr>
              <w:spacing w:line="276" w:lineRule="auto"/>
              <w:ind w:left="-150" w:right="-270"/>
              <w:jc w:val="center"/>
              <w:rPr>
                <w:rFonts w:ascii="Calibri" w:hAnsi="Calibri" w:cs="Calibri"/>
                <w:b/>
                <w:bCs/>
                <w:color w:val="FFFFFF"/>
                <w:sz w:val="24"/>
                <w:szCs w:val="24"/>
              </w:rPr>
            </w:pPr>
            <w:r>
              <w:rPr>
                <w:rFonts w:ascii="Calibri" w:hAnsi="Calibri" w:cs="Calibri"/>
                <w:b/>
                <w:bCs/>
                <w:color w:val="FFFFFF"/>
                <w:sz w:val="24"/>
                <w:szCs w:val="24"/>
              </w:rPr>
              <w:t>30 Oct – 12 No</w:t>
            </w:r>
            <w:r w:rsidR="007845BE">
              <w:rPr>
                <w:rFonts w:ascii="Calibri" w:hAnsi="Calibri" w:cs="Calibri"/>
                <w:b/>
                <w:bCs/>
                <w:color w:val="FFFFFF"/>
                <w:sz w:val="24"/>
                <w:szCs w:val="24"/>
              </w:rPr>
              <w:t>v</w:t>
            </w:r>
          </w:p>
          <w:p w14:paraId="7C0A7FA3" w14:textId="23F94DD8" w:rsidR="007B1CFE" w:rsidRPr="00F93AEC" w:rsidRDefault="007B1CFE" w:rsidP="007B1CFE">
            <w:pPr>
              <w:spacing w:line="276" w:lineRule="auto"/>
              <w:ind w:left="-150" w:right="-270"/>
              <w:jc w:val="center"/>
              <w:rPr>
                <w:rFonts w:ascii="Calibri" w:hAnsi="Calibri" w:cs="Calibri"/>
                <w:b/>
                <w:bCs/>
                <w:color w:val="FFFFFF"/>
                <w:sz w:val="24"/>
                <w:szCs w:val="24"/>
              </w:rPr>
            </w:pPr>
            <w:r>
              <w:rPr>
                <w:rFonts w:ascii="Calibri" w:hAnsi="Calibri" w:cs="Calibri"/>
                <w:b/>
                <w:bCs/>
                <w:color w:val="FFFFFF"/>
                <w:sz w:val="24"/>
                <w:szCs w:val="24"/>
              </w:rPr>
              <w:t>21 Nov – 04 Dec</w:t>
            </w:r>
          </w:p>
          <w:p w14:paraId="4957A05D" w14:textId="77777777" w:rsidR="007B1CFE" w:rsidRPr="00BD1442" w:rsidRDefault="007B1CFE" w:rsidP="007B1CFE">
            <w:pPr>
              <w:spacing w:line="276" w:lineRule="auto"/>
              <w:ind w:left="270" w:right="-270"/>
              <w:jc w:val="center"/>
              <w:rPr>
                <w:rFonts w:ascii="Calibri" w:hAnsi="Calibri" w:cs="Calibri"/>
                <w:b/>
                <w:bCs/>
                <w:color w:val="FFFFFF"/>
                <w:sz w:val="24"/>
                <w:szCs w:val="24"/>
              </w:rPr>
            </w:pPr>
          </w:p>
        </w:tc>
        <w:tc>
          <w:tcPr>
            <w:tcW w:w="1545"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9778053" w14:textId="77777777" w:rsidR="007B1CFE" w:rsidRDefault="007B1CFE" w:rsidP="007B1CFE">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147472DE" w14:textId="5882E3EA" w:rsidR="007B1CFE" w:rsidRPr="00BD1442" w:rsidRDefault="007B1CFE" w:rsidP="007B1CFE">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615"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952C97A" w14:textId="77777777" w:rsidR="007B1CFE" w:rsidRDefault="007B1CFE" w:rsidP="007B1CFE">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673CC87B" w14:textId="180803B9" w:rsidR="007B1CFE" w:rsidRPr="00BD1442" w:rsidRDefault="007B1CFE" w:rsidP="007B1CFE">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064" w:type="dxa"/>
            <w:tcBorders>
              <w:top w:val="single" w:sz="2" w:space="0" w:color="auto"/>
              <w:left w:val="single" w:sz="2" w:space="0" w:color="auto"/>
              <w:bottom w:val="single" w:sz="2" w:space="0" w:color="auto"/>
              <w:right w:val="single" w:sz="2" w:space="0" w:color="auto"/>
            </w:tcBorders>
            <w:shd w:val="clear" w:color="auto" w:fill="7030A0"/>
            <w:vAlign w:val="center"/>
          </w:tcPr>
          <w:p w14:paraId="21E3F46C" w14:textId="7DA1EAC7" w:rsidR="007B1CFE" w:rsidRPr="00BD1442" w:rsidRDefault="007B1CFE" w:rsidP="007B1CFE">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703" w:type="dxa"/>
            <w:tcBorders>
              <w:top w:val="single" w:sz="2" w:space="0" w:color="auto"/>
              <w:left w:val="single" w:sz="2" w:space="0" w:color="auto"/>
              <w:bottom w:val="single" w:sz="2" w:space="0" w:color="auto"/>
              <w:right w:val="single" w:sz="2" w:space="0" w:color="auto"/>
            </w:tcBorders>
            <w:shd w:val="clear" w:color="auto" w:fill="7030A0"/>
            <w:vAlign w:val="center"/>
          </w:tcPr>
          <w:p w14:paraId="192FD8B7" w14:textId="77777777" w:rsidR="007B1CFE" w:rsidRPr="00486DD3" w:rsidRDefault="007B1CFE" w:rsidP="007B1CFE">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32A6D666" w14:textId="5B999316" w:rsidR="007B1CFE" w:rsidRPr="00486DD3" w:rsidRDefault="007B1CFE" w:rsidP="007B1CFE">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384" w:type="dxa"/>
            <w:tcBorders>
              <w:top w:val="single" w:sz="2" w:space="0" w:color="auto"/>
              <w:left w:val="single" w:sz="2" w:space="0" w:color="auto"/>
              <w:bottom w:val="single" w:sz="2" w:space="0" w:color="auto"/>
              <w:right w:val="single" w:sz="2" w:space="0" w:color="auto"/>
            </w:tcBorders>
            <w:shd w:val="clear" w:color="auto" w:fill="7030A0"/>
            <w:vAlign w:val="center"/>
          </w:tcPr>
          <w:p w14:paraId="457BE8C3" w14:textId="4F86DA58" w:rsidR="007B1CFE" w:rsidRPr="0005413F" w:rsidRDefault="007B1CFE" w:rsidP="007B1CFE">
            <w:pPr>
              <w:spacing w:line="276" w:lineRule="auto"/>
              <w:ind w:left="443"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7B1CFE" w:rsidRPr="0034508C" w14:paraId="7DB2171A" w14:textId="77777777" w:rsidTr="007B1CFE">
        <w:trPr>
          <w:trHeight w:val="202"/>
        </w:trPr>
        <w:tc>
          <w:tcPr>
            <w:tcW w:w="266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7DDA031" w14:textId="772641BB" w:rsidR="007B1CFE" w:rsidRPr="00BD1442" w:rsidRDefault="007B1CFE" w:rsidP="007B1CFE">
            <w:pPr>
              <w:spacing w:line="276" w:lineRule="auto"/>
              <w:ind w:left="-59" w:right="-270" w:hanging="180"/>
              <w:jc w:val="center"/>
              <w:rPr>
                <w:rFonts w:ascii="Calibri" w:hAnsi="Calibri" w:cs="Calibri"/>
                <w:b/>
                <w:bCs/>
                <w:color w:val="444444"/>
                <w:sz w:val="19"/>
                <w:szCs w:val="19"/>
                <w:lang w:val="it-IT"/>
              </w:rPr>
            </w:pPr>
            <w:r w:rsidRPr="00BD1442">
              <w:rPr>
                <w:rFonts w:ascii="Calibri" w:hAnsi="Calibri" w:cs="Calibri"/>
                <w:b/>
                <w:bCs/>
                <w:color w:val="444444"/>
                <w:sz w:val="19"/>
                <w:szCs w:val="19"/>
                <w:lang w:val="it-IT"/>
              </w:rPr>
              <w:t>TARIFE STANDARD</w:t>
            </w:r>
          </w:p>
        </w:tc>
        <w:tc>
          <w:tcPr>
            <w:tcW w:w="1545"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C576D5C" w14:textId="574E2535" w:rsidR="007B1CFE" w:rsidRPr="0034508C" w:rsidRDefault="007B1CFE" w:rsidP="007B1CFE">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2.799</w:t>
            </w:r>
            <w:r w:rsidRPr="0034508C">
              <w:rPr>
                <w:rFonts w:ascii="Calibri" w:hAnsi="Calibri" w:cs="Calibri"/>
                <w:b/>
                <w:bCs/>
                <w:strike/>
                <w:color w:val="404040" w:themeColor="text1" w:themeTint="BF"/>
                <w:sz w:val="18"/>
                <w:szCs w:val="19"/>
              </w:rPr>
              <w:t xml:space="preserve"> €</w:t>
            </w:r>
          </w:p>
        </w:tc>
        <w:tc>
          <w:tcPr>
            <w:tcW w:w="1615"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10B6266" w14:textId="5FB71E89" w:rsidR="007B1CFE" w:rsidRPr="0034508C" w:rsidRDefault="007B1CFE" w:rsidP="007B1CFE">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3.399</w:t>
            </w:r>
            <w:r w:rsidRPr="0034508C">
              <w:rPr>
                <w:rFonts w:ascii="Calibri" w:hAnsi="Calibri" w:cs="Calibri"/>
                <w:b/>
                <w:bCs/>
                <w:strike/>
                <w:color w:val="404040" w:themeColor="text1" w:themeTint="BF"/>
                <w:sz w:val="18"/>
                <w:szCs w:val="19"/>
              </w:rPr>
              <w:t xml:space="preserve"> €</w:t>
            </w:r>
          </w:p>
        </w:tc>
        <w:tc>
          <w:tcPr>
            <w:tcW w:w="2064" w:type="dxa"/>
            <w:tcBorders>
              <w:top w:val="single" w:sz="2" w:space="0" w:color="auto"/>
              <w:left w:val="single" w:sz="2" w:space="0" w:color="auto"/>
              <w:bottom w:val="single" w:sz="2" w:space="0" w:color="auto"/>
              <w:right w:val="single" w:sz="2" w:space="0" w:color="auto"/>
            </w:tcBorders>
            <w:vAlign w:val="center"/>
          </w:tcPr>
          <w:p w14:paraId="5CCAC62F" w14:textId="28F24B2B" w:rsidR="007B1CFE" w:rsidRPr="0034508C" w:rsidRDefault="007B1CFE" w:rsidP="007B1CFE">
            <w:pPr>
              <w:spacing w:line="276" w:lineRule="auto"/>
              <w:ind w:left="132"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2.749</w:t>
            </w:r>
            <w:r w:rsidRPr="0034508C">
              <w:rPr>
                <w:rFonts w:ascii="Calibri" w:hAnsi="Calibri" w:cs="Calibri"/>
                <w:b/>
                <w:bCs/>
                <w:strike/>
                <w:color w:val="404040" w:themeColor="text1" w:themeTint="BF"/>
                <w:sz w:val="18"/>
                <w:szCs w:val="19"/>
              </w:rPr>
              <w:t xml:space="preserve"> €</w:t>
            </w:r>
          </w:p>
        </w:tc>
        <w:tc>
          <w:tcPr>
            <w:tcW w:w="1703" w:type="dxa"/>
            <w:tcBorders>
              <w:top w:val="single" w:sz="2" w:space="0" w:color="auto"/>
              <w:left w:val="single" w:sz="2" w:space="0" w:color="auto"/>
              <w:bottom w:val="single" w:sz="2" w:space="0" w:color="auto"/>
              <w:right w:val="single" w:sz="2" w:space="0" w:color="auto"/>
            </w:tcBorders>
            <w:vAlign w:val="center"/>
          </w:tcPr>
          <w:p w14:paraId="6A21DEE6" w14:textId="46E51052" w:rsidR="007B1CFE" w:rsidRPr="0034508C" w:rsidRDefault="007B1CFE" w:rsidP="007B1CFE">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2.599</w:t>
            </w:r>
            <w:r w:rsidRPr="0034508C">
              <w:rPr>
                <w:rFonts w:ascii="Calibri" w:hAnsi="Calibri" w:cs="Calibri"/>
                <w:b/>
                <w:bCs/>
                <w:strike/>
                <w:color w:val="404040" w:themeColor="text1" w:themeTint="BF"/>
                <w:sz w:val="18"/>
                <w:szCs w:val="19"/>
              </w:rPr>
              <w:t xml:space="preserve"> €</w:t>
            </w:r>
          </w:p>
        </w:tc>
        <w:tc>
          <w:tcPr>
            <w:tcW w:w="1384" w:type="dxa"/>
            <w:tcBorders>
              <w:top w:val="single" w:sz="2" w:space="0" w:color="auto"/>
              <w:left w:val="single" w:sz="2" w:space="0" w:color="auto"/>
              <w:bottom w:val="single" w:sz="2" w:space="0" w:color="auto"/>
              <w:right w:val="single" w:sz="2" w:space="0" w:color="auto"/>
            </w:tcBorders>
            <w:vAlign w:val="center"/>
          </w:tcPr>
          <w:p w14:paraId="307117FD" w14:textId="164E06CF" w:rsidR="007B1CFE" w:rsidRPr="0034508C" w:rsidRDefault="007B1CFE" w:rsidP="007B1CFE">
            <w:pPr>
              <w:spacing w:line="276" w:lineRule="auto"/>
              <w:ind w:left="132"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2</w:t>
            </w:r>
            <w:r w:rsidR="00BA5692">
              <w:rPr>
                <w:rFonts w:ascii="Calibri" w:hAnsi="Calibri" w:cs="Calibri"/>
                <w:b/>
                <w:bCs/>
                <w:color w:val="404040" w:themeColor="text1" w:themeTint="BF"/>
                <w:sz w:val="19"/>
                <w:szCs w:val="19"/>
              </w:rPr>
              <w:t>4</w:t>
            </w:r>
            <w:r>
              <w:rPr>
                <w:rFonts w:ascii="Calibri" w:hAnsi="Calibri" w:cs="Calibri"/>
                <w:b/>
                <w:bCs/>
                <w:color w:val="404040" w:themeColor="text1" w:themeTint="BF"/>
                <w:sz w:val="19"/>
                <w:szCs w:val="19"/>
              </w:rPr>
              <w:t>0</w:t>
            </w:r>
            <w:r w:rsidRPr="0034508C">
              <w:rPr>
                <w:rFonts w:ascii="Calibri" w:hAnsi="Calibri" w:cs="Calibri"/>
                <w:b/>
                <w:bCs/>
                <w:color w:val="404040" w:themeColor="text1" w:themeTint="BF"/>
                <w:sz w:val="19"/>
                <w:szCs w:val="19"/>
              </w:rPr>
              <w:t xml:space="preserve"> €</w:t>
            </w:r>
          </w:p>
        </w:tc>
      </w:tr>
      <w:tr w:rsidR="007B1CFE" w:rsidRPr="0034508C" w14:paraId="725145E3" w14:textId="77777777" w:rsidTr="007B1CFE">
        <w:trPr>
          <w:trHeight w:val="499"/>
        </w:trPr>
        <w:tc>
          <w:tcPr>
            <w:tcW w:w="266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008475F" w14:textId="77777777" w:rsidR="007B1CFE" w:rsidRPr="00BD1442" w:rsidRDefault="007B1CFE" w:rsidP="007B1CFE">
            <w:pPr>
              <w:spacing w:line="276" w:lineRule="auto"/>
              <w:ind w:left="-59" w:right="-270" w:hanging="180"/>
              <w:jc w:val="center"/>
              <w:rPr>
                <w:rFonts w:ascii="Calibri" w:hAnsi="Calibri" w:cs="Calibri"/>
                <w:b/>
                <w:bCs/>
                <w:color w:val="444444"/>
                <w:lang w:val="it-IT"/>
              </w:rPr>
            </w:pPr>
            <w:r w:rsidRPr="00BD1442">
              <w:rPr>
                <w:rFonts w:ascii="Calibri" w:hAnsi="Calibri" w:cs="Calibri"/>
                <w:b/>
                <w:bCs/>
                <w:color w:val="444444"/>
                <w:lang w:val="it-IT"/>
              </w:rPr>
              <w:t>TARIFE DE LANSARE</w:t>
            </w:r>
          </w:p>
          <w:p w14:paraId="489440C7" w14:textId="28A6B718" w:rsidR="007B1CFE" w:rsidRPr="00BD1442" w:rsidRDefault="007B1CFE" w:rsidP="007B1CFE">
            <w:pPr>
              <w:spacing w:line="276" w:lineRule="auto"/>
              <w:ind w:left="-59" w:right="-270" w:hanging="180"/>
              <w:jc w:val="center"/>
              <w:rPr>
                <w:rFonts w:ascii="Calibri" w:hAnsi="Calibri" w:cs="Calibri"/>
                <w:b/>
                <w:bCs/>
                <w:color w:val="444444"/>
                <w:sz w:val="15"/>
                <w:szCs w:val="15"/>
                <w:lang w:val="it-IT"/>
              </w:rPr>
            </w:pPr>
            <w:r w:rsidRPr="00BD1442">
              <w:rPr>
                <w:rFonts w:ascii="Calibri" w:hAnsi="Calibri" w:cs="Calibri"/>
                <w:b/>
                <w:bCs/>
                <w:color w:val="444444"/>
                <w:sz w:val="15"/>
                <w:szCs w:val="15"/>
                <w:lang w:val="it-IT"/>
              </w:rPr>
              <w:t xml:space="preserve">*VALABILE PANA LA </w:t>
            </w:r>
            <w:r>
              <w:rPr>
                <w:rFonts w:ascii="Calibri" w:hAnsi="Calibri" w:cs="Calibri"/>
                <w:b/>
                <w:bCs/>
                <w:color w:val="444444"/>
                <w:sz w:val="15"/>
                <w:szCs w:val="15"/>
                <w:lang w:val="it-IT"/>
              </w:rPr>
              <w:t>31.10.2026</w:t>
            </w:r>
          </w:p>
        </w:tc>
        <w:tc>
          <w:tcPr>
            <w:tcW w:w="1545"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A85E0AA" w14:textId="663FA434" w:rsidR="007B1CFE" w:rsidRPr="0034508C" w:rsidRDefault="007B1CFE" w:rsidP="007B1CFE">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2.699</w:t>
            </w:r>
            <w:r w:rsidRPr="0034508C">
              <w:rPr>
                <w:rFonts w:ascii="Calibri" w:hAnsi="Calibri" w:cs="Calibri"/>
                <w:b/>
                <w:bCs/>
                <w:color w:val="404040" w:themeColor="text1" w:themeTint="BF"/>
              </w:rPr>
              <w:t xml:space="preserve"> €</w:t>
            </w:r>
          </w:p>
        </w:tc>
        <w:tc>
          <w:tcPr>
            <w:tcW w:w="1615"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D08D9CF" w14:textId="23230310" w:rsidR="007B1CFE" w:rsidRPr="0034508C" w:rsidRDefault="007B1CFE" w:rsidP="007B1CFE">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3.299</w:t>
            </w:r>
            <w:r w:rsidRPr="0034508C">
              <w:rPr>
                <w:rFonts w:ascii="Calibri" w:hAnsi="Calibri" w:cs="Calibri"/>
                <w:b/>
                <w:bCs/>
                <w:color w:val="404040" w:themeColor="text1" w:themeTint="BF"/>
              </w:rPr>
              <w:t xml:space="preserve"> €</w:t>
            </w:r>
          </w:p>
        </w:tc>
        <w:tc>
          <w:tcPr>
            <w:tcW w:w="2064" w:type="dxa"/>
            <w:tcBorders>
              <w:top w:val="single" w:sz="2" w:space="0" w:color="auto"/>
              <w:left w:val="single" w:sz="2" w:space="0" w:color="auto"/>
              <w:bottom w:val="single" w:sz="2" w:space="0" w:color="auto"/>
              <w:right w:val="single" w:sz="2" w:space="0" w:color="auto"/>
            </w:tcBorders>
            <w:vAlign w:val="center"/>
          </w:tcPr>
          <w:p w14:paraId="5798C45F" w14:textId="5D42D2EB" w:rsidR="007B1CFE" w:rsidRPr="0034508C" w:rsidRDefault="007B1CFE" w:rsidP="007B1CFE">
            <w:pPr>
              <w:spacing w:line="276" w:lineRule="auto"/>
              <w:ind w:left="132" w:hanging="360"/>
              <w:jc w:val="center"/>
              <w:rPr>
                <w:rFonts w:ascii="Calibri" w:hAnsi="Calibri" w:cs="Calibri"/>
                <w:b/>
                <w:bCs/>
                <w:color w:val="404040" w:themeColor="text1" w:themeTint="BF"/>
              </w:rPr>
            </w:pPr>
            <w:r>
              <w:rPr>
                <w:rFonts w:ascii="Calibri" w:hAnsi="Calibri" w:cs="Calibri"/>
                <w:b/>
                <w:bCs/>
                <w:color w:val="404040" w:themeColor="text1" w:themeTint="BF"/>
              </w:rPr>
              <w:t>2.649</w:t>
            </w:r>
            <w:r w:rsidRPr="0034508C">
              <w:rPr>
                <w:rFonts w:ascii="Calibri" w:hAnsi="Calibri" w:cs="Calibri"/>
                <w:b/>
                <w:bCs/>
                <w:color w:val="404040" w:themeColor="text1" w:themeTint="BF"/>
              </w:rPr>
              <w:t xml:space="preserve"> €</w:t>
            </w:r>
          </w:p>
        </w:tc>
        <w:tc>
          <w:tcPr>
            <w:tcW w:w="1703" w:type="dxa"/>
            <w:tcBorders>
              <w:top w:val="single" w:sz="2" w:space="0" w:color="auto"/>
              <w:left w:val="single" w:sz="2" w:space="0" w:color="auto"/>
              <w:bottom w:val="single" w:sz="2" w:space="0" w:color="auto"/>
              <w:right w:val="single" w:sz="2" w:space="0" w:color="auto"/>
            </w:tcBorders>
            <w:vAlign w:val="center"/>
          </w:tcPr>
          <w:p w14:paraId="1AB25930" w14:textId="5EC2280D" w:rsidR="007B1CFE" w:rsidRPr="0034508C" w:rsidRDefault="007B1CFE" w:rsidP="007B1CFE">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2.499</w:t>
            </w:r>
            <w:r w:rsidRPr="0034508C">
              <w:rPr>
                <w:rFonts w:ascii="Calibri" w:hAnsi="Calibri" w:cs="Calibri"/>
                <w:b/>
                <w:bCs/>
                <w:color w:val="404040" w:themeColor="text1" w:themeTint="BF"/>
              </w:rPr>
              <w:t xml:space="preserve"> €</w:t>
            </w:r>
          </w:p>
        </w:tc>
        <w:tc>
          <w:tcPr>
            <w:tcW w:w="1384" w:type="dxa"/>
            <w:tcBorders>
              <w:top w:val="single" w:sz="2" w:space="0" w:color="auto"/>
              <w:left w:val="single" w:sz="2" w:space="0" w:color="auto"/>
              <w:bottom w:val="single" w:sz="2" w:space="0" w:color="auto"/>
              <w:right w:val="single" w:sz="2" w:space="0" w:color="auto"/>
            </w:tcBorders>
            <w:vAlign w:val="center"/>
          </w:tcPr>
          <w:p w14:paraId="471456C3" w14:textId="0FE3C2B2" w:rsidR="007B1CFE" w:rsidRPr="0034508C" w:rsidRDefault="007B1CFE" w:rsidP="007B1CFE">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w:t>
            </w:r>
            <w:r w:rsidR="00BA5692">
              <w:rPr>
                <w:rFonts w:ascii="Calibri" w:hAnsi="Calibri" w:cs="Calibri"/>
                <w:b/>
                <w:bCs/>
                <w:color w:val="404040" w:themeColor="text1" w:themeTint="BF"/>
              </w:rPr>
              <w:t>4</w:t>
            </w:r>
            <w:r>
              <w:rPr>
                <w:rFonts w:ascii="Calibri" w:hAnsi="Calibri" w:cs="Calibri"/>
                <w:b/>
                <w:bCs/>
                <w:color w:val="404040" w:themeColor="text1" w:themeTint="BF"/>
              </w:rPr>
              <w:t>0</w:t>
            </w:r>
            <w:r w:rsidRPr="0034508C">
              <w:rPr>
                <w:rFonts w:ascii="Calibri" w:hAnsi="Calibri" w:cs="Calibri"/>
                <w:b/>
                <w:bCs/>
                <w:color w:val="404040" w:themeColor="text1" w:themeTint="BF"/>
              </w:rPr>
              <w:t xml:space="preserve"> €</w:t>
            </w:r>
          </w:p>
        </w:tc>
      </w:tr>
    </w:tbl>
    <w:p w14:paraId="73F3D1F3" w14:textId="32F30782" w:rsidR="00B33B02" w:rsidRDefault="00B33B02" w:rsidP="007B1CFE">
      <w:pPr>
        <w:ind w:right="-270"/>
        <w:jc w:val="both"/>
        <w:rPr>
          <w:rFonts w:ascii="Calibri" w:eastAsia="Tahoma" w:hAnsi="Calibri" w:cs="Calibri"/>
          <w:b/>
          <w:bCs/>
          <w:color w:val="444444"/>
          <w:sz w:val="18"/>
          <w:szCs w:val="18"/>
          <w:lang w:val="it-IT"/>
        </w:rPr>
      </w:pPr>
    </w:p>
    <w:p w14:paraId="2A69E2C9" w14:textId="5C48B767" w:rsidR="00967DDA" w:rsidRPr="00486DD3" w:rsidRDefault="007B1CFE" w:rsidP="006B1C82">
      <w:pPr>
        <w:ind w:left="270" w:right="-270"/>
        <w:jc w:val="both"/>
        <w:rPr>
          <w:rFonts w:ascii="Calibri" w:hAnsi="Calibri" w:cs="Calibri"/>
          <w:color w:val="444444"/>
          <w:sz w:val="18"/>
          <w:szCs w:val="18"/>
          <w:lang w:val="it-IT"/>
        </w:rPr>
      </w:pPr>
      <w:r>
        <w:rPr>
          <w:rFonts w:ascii="Calibri" w:eastAsia="Tahoma" w:hAnsi="Calibri" w:cs="Calibri"/>
          <w:b/>
          <w:bCs/>
          <w:color w:val="444444"/>
          <w:sz w:val="18"/>
          <w:szCs w:val="18"/>
          <w:lang w:val="it-IT"/>
        </w:rPr>
        <w:t>P</w:t>
      </w:r>
      <w:r w:rsidR="00967DDA" w:rsidRPr="00486DD3">
        <w:rPr>
          <w:rFonts w:ascii="Calibri" w:eastAsia="Tahoma" w:hAnsi="Calibri" w:cs="Calibri"/>
          <w:b/>
          <w:bCs/>
          <w:color w:val="444444"/>
          <w:sz w:val="18"/>
          <w:szCs w:val="18"/>
          <w:lang w:val="it-IT"/>
        </w:rPr>
        <w:t>ARTAJ GARANTAT</w:t>
      </w:r>
      <w:r w:rsidR="00967DDA" w:rsidRPr="00486DD3">
        <w:rPr>
          <w:rFonts w:ascii="Calibri" w:eastAsia="Tahoma" w:hAnsi="Calibri" w:cs="Calibri"/>
          <w:color w:val="444444"/>
          <w:sz w:val="18"/>
          <w:szCs w:val="18"/>
          <w:lang w:val="it-IT"/>
        </w:rPr>
        <w:t>: turistii care rezerva tipul de camera “partaj garantat” nu vor fi nevoiti sa achite suplimentul de camera single in cazul in care agentia nu reuseste sa completeze partajul.</w:t>
      </w:r>
    </w:p>
    <w:p w14:paraId="3B2E0359" w14:textId="77777777" w:rsidR="00967DDA" w:rsidRPr="00486DD3" w:rsidRDefault="00967DDA" w:rsidP="00F55968">
      <w:pPr>
        <w:ind w:left="270" w:right="-28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NEGARANTAT</w:t>
      </w:r>
      <w:r w:rsidRPr="00486DD3">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0422283F" w14:textId="42F12BAC" w:rsidR="00967DDA" w:rsidRDefault="00967DDA" w:rsidP="002276C2">
      <w:pPr>
        <w:ind w:left="270" w:right="-270"/>
        <w:jc w:val="both"/>
        <w:rPr>
          <w:rFonts w:ascii="Calibri" w:hAnsi="Calibri" w:cs="Calibri"/>
          <w:color w:val="444444"/>
          <w:sz w:val="18"/>
          <w:szCs w:val="18"/>
          <w:lang w:val="it-IT"/>
        </w:rPr>
      </w:pPr>
      <w:r>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tbl>
      <w:tblPr>
        <w:tblW w:w="5009"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0"/>
        <w:gridCol w:w="4680"/>
      </w:tblGrid>
      <w:tr w:rsidR="00967DDA" w14:paraId="7C41B4D2" w14:textId="77777777" w:rsidTr="00D2438E">
        <w:trPr>
          <w:trHeight w:val="227"/>
        </w:trPr>
        <w:tc>
          <w:tcPr>
            <w:tcW w:w="288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A53059">
            <w:pPr>
              <w:spacing w:line="276" w:lineRule="auto"/>
              <w:ind w:left="270" w:right="703"/>
              <w:jc w:val="center"/>
              <w:rPr>
                <w:rFonts w:ascii="Calibri" w:hAnsi="Calibri" w:cs="Calibri"/>
                <w:b/>
                <w:color w:val="FFFFFF"/>
                <w:lang w:val="fr-FR"/>
              </w:rPr>
            </w:pPr>
            <w:bookmarkStart w:id="1"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11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53059">
            <w:pPr>
              <w:spacing w:line="276" w:lineRule="auto"/>
              <w:ind w:right="158" w:firstLine="270"/>
              <w:jc w:val="center"/>
              <w:rPr>
                <w:rFonts w:ascii="Calibri" w:hAnsi="Calibri" w:cs="Calibri"/>
                <w:b/>
                <w:color w:val="FFFFFF"/>
              </w:rPr>
            </w:pPr>
            <w:r w:rsidRPr="00BD1442">
              <w:rPr>
                <w:rFonts w:ascii="Calibri" w:hAnsi="Calibri" w:cs="Calibri"/>
                <w:b/>
                <w:color w:val="FFFFFF"/>
              </w:rPr>
              <w:t>NU SUNT INCLUSE IN PRET:</w:t>
            </w:r>
          </w:p>
        </w:tc>
      </w:tr>
      <w:tr w:rsidR="00B33B02" w:rsidRPr="001C60DC" w14:paraId="5431A5AC" w14:textId="77777777" w:rsidTr="00D2438E">
        <w:trPr>
          <w:trHeight w:val="611"/>
        </w:trPr>
        <w:tc>
          <w:tcPr>
            <w:tcW w:w="2886" w:type="pct"/>
            <w:tcBorders>
              <w:top w:val="single" w:sz="4" w:space="0" w:color="auto"/>
              <w:left w:val="single" w:sz="4" w:space="0" w:color="auto"/>
              <w:bottom w:val="single" w:sz="4" w:space="0" w:color="auto"/>
              <w:right w:val="single" w:sz="4" w:space="0" w:color="auto"/>
            </w:tcBorders>
            <w:vAlign w:val="center"/>
            <w:hideMark/>
          </w:tcPr>
          <w:p w14:paraId="213DD20A" w14:textId="063939E0" w:rsidR="00B33B02" w:rsidRPr="00F849E5" w:rsidRDefault="00B33B02" w:rsidP="00D2438E">
            <w:pPr>
              <w:pStyle w:val="ListParagraph"/>
              <w:numPr>
                <w:ilvl w:val="0"/>
                <w:numId w:val="19"/>
              </w:numPr>
              <w:spacing w:line="276" w:lineRule="auto"/>
              <w:ind w:left="161" w:hanging="180"/>
              <w:rPr>
                <w:rFonts w:ascii="Calibri" w:hAnsi="Calibri" w:cs="Calibri"/>
                <w:sz w:val="18"/>
                <w:szCs w:val="18"/>
                <w:lang w:val="ro-RO"/>
              </w:rPr>
            </w:pPr>
            <w:r w:rsidRPr="00F849E5">
              <w:rPr>
                <w:rFonts w:ascii="Calibri" w:hAnsi="Calibri" w:cs="Calibri"/>
                <w:sz w:val="18"/>
                <w:szCs w:val="18"/>
                <w:lang w:val="ro-RO"/>
              </w:rPr>
              <w:t xml:space="preserve">Bilet de avion Bucuresti – Bagkok, via </w:t>
            </w:r>
            <w:r w:rsidR="000C1F66">
              <w:rPr>
                <w:rFonts w:ascii="Calibri" w:hAnsi="Calibri" w:cs="Calibri"/>
                <w:sz w:val="18"/>
                <w:szCs w:val="18"/>
                <w:lang w:val="ro-RO"/>
              </w:rPr>
              <w:t>Munchen/</w:t>
            </w:r>
            <w:r w:rsidRPr="00F849E5">
              <w:rPr>
                <w:rFonts w:ascii="Calibri" w:hAnsi="Calibri" w:cs="Calibri"/>
                <w:sz w:val="18"/>
                <w:szCs w:val="18"/>
                <w:lang w:val="ro-RO"/>
              </w:rPr>
              <w:t xml:space="preserve">Istanbul, compania </w:t>
            </w:r>
            <w:r w:rsidR="00930C87">
              <w:rPr>
                <w:rFonts w:ascii="Calibri" w:hAnsi="Calibri" w:cs="Calibri"/>
                <w:sz w:val="18"/>
                <w:szCs w:val="18"/>
                <w:lang w:val="ro-RO"/>
              </w:rPr>
              <w:t>Lufthansa/</w:t>
            </w:r>
            <w:r w:rsidRPr="00F849E5">
              <w:rPr>
                <w:rFonts w:ascii="Calibri" w:hAnsi="Calibri" w:cs="Calibri"/>
                <w:sz w:val="18"/>
                <w:szCs w:val="18"/>
                <w:lang w:val="ro-RO"/>
              </w:rPr>
              <w:t>Turkish Airlines</w:t>
            </w:r>
          </w:p>
          <w:p w14:paraId="5BAF8FC4" w14:textId="77777777" w:rsidR="00B33B02" w:rsidRPr="00F849E5" w:rsidRDefault="00B33B02" w:rsidP="00D2438E">
            <w:pPr>
              <w:pStyle w:val="ListParagraph"/>
              <w:numPr>
                <w:ilvl w:val="0"/>
                <w:numId w:val="19"/>
              </w:numPr>
              <w:spacing w:line="276" w:lineRule="auto"/>
              <w:ind w:left="161" w:hanging="180"/>
              <w:rPr>
                <w:rFonts w:ascii="Calibri" w:hAnsi="Calibri" w:cs="Calibri"/>
                <w:sz w:val="18"/>
                <w:szCs w:val="18"/>
                <w:lang w:val="ro-RO"/>
              </w:rPr>
            </w:pPr>
            <w:r w:rsidRPr="00F849E5">
              <w:rPr>
                <w:rFonts w:ascii="Calibri" w:hAnsi="Calibri" w:cs="Calibri"/>
                <w:sz w:val="18"/>
                <w:szCs w:val="18"/>
                <w:lang w:val="ro-RO"/>
              </w:rPr>
              <w:t>Bilet de avion Bagkok – Kuala Lumpur, direct, companie locala</w:t>
            </w:r>
          </w:p>
          <w:p w14:paraId="792B2CA3" w14:textId="6794D055" w:rsidR="00B33B02" w:rsidRPr="00F849E5" w:rsidRDefault="00B33B02" w:rsidP="00D2438E">
            <w:pPr>
              <w:pStyle w:val="ListParagraph"/>
              <w:numPr>
                <w:ilvl w:val="0"/>
                <w:numId w:val="19"/>
              </w:numPr>
              <w:spacing w:line="276" w:lineRule="auto"/>
              <w:ind w:left="161" w:hanging="180"/>
              <w:rPr>
                <w:rFonts w:ascii="Calibri" w:hAnsi="Calibri" w:cs="Calibri"/>
                <w:sz w:val="18"/>
                <w:szCs w:val="18"/>
                <w:lang w:val="ro-RO"/>
              </w:rPr>
            </w:pPr>
            <w:r w:rsidRPr="00F849E5">
              <w:rPr>
                <w:rFonts w:ascii="Calibri" w:hAnsi="Calibri" w:cs="Calibri"/>
                <w:sz w:val="18"/>
                <w:szCs w:val="18"/>
                <w:lang w:val="ro-RO"/>
              </w:rPr>
              <w:t>Bilet de avion Singapore – Bucuresti, via Istanbul</w:t>
            </w:r>
            <w:r w:rsidR="00D2438E">
              <w:rPr>
                <w:rFonts w:ascii="Calibri" w:hAnsi="Calibri" w:cs="Calibri"/>
                <w:sz w:val="18"/>
                <w:szCs w:val="18"/>
                <w:lang w:val="ro-RO"/>
              </w:rPr>
              <w:t>/Munchen</w:t>
            </w:r>
            <w:r w:rsidRPr="00F849E5">
              <w:rPr>
                <w:rFonts w:ascii="Calibri" w:hAnsi="Calibri" w:cs="Calibri"/>
                <w:sz w:val="18"/>
                <w:szCs w:val="18"/>
                <w:lang w:val="ro-RO"/>
              </w:rPr>
              <w:t xml:space="preserve">, compania </w:t>
            </w:r>
            <w:r w:rsidR="00D2438E">
              <w:rPr>
                <w:rFonts w:ascii="Calibri" w:hAnsi="Calibri" w:cs="Calibri"/>
                <w:sz w:val="18"/>
                <w:szCs w:val="18"/>
                <w:lang w:val="ro-RO"/>
              </w:rPr>
              <w:t>Lufthansa/</w:t>
            </w:r>
            <w:r w:rsidRPr="00F849E5">
              <w:rPr>
                <w:rFonts w:ascii="Calibri" w:hAnsi="Calibri" w:cs="Calibri"/>
                <w:sz w:val="18"/>
                <w:szCs w:val="18"/>
                <w:lang w:val="ro-RO"/>
              </w:rPr>
              <w:t>Turkish Airlines</w:t>
            </w:r>
          </w:p>
          <w:p w14:paraId="085C72A3" w14:textId="77777777" w:rsidR="00B33B02" w:rsidRPr="00F849E5" w:rsidRDefault="00B33B02" w:rsidP="00D2438E">
            <w:pPr>
              <w:pStyle w:val="ListParagraph"/>
              <w:numPr>
                <w:ilvl w:val="0"/>
                <w:numId w:val="19"/>
              </w:numPr>
              <w:spacing w:line="276" w:lineRule="auto"/>
              <w:ind w:left="161" w:hanging="180"/>
              <w:rPr>
                <w:rFonts w:ascii="Calibri" w:hAnsi="Calibri" w:cs="Calibri"/>
                <w:sz w:val="18"/>
                <w:szCs w:val="18"/>
                <w:lang w:val="ro-RO"/>
              </w:rPr>
            </w:pPr>
            <w:r w:rsidRPr="00F849E5">
              <w:rPr>
                <w:rFonts w:ascii="Calibri" w:hAnsi="Calibri" w:cs="Calibri"/>
                <w:sz w:val="18"/>
                <w:szCs w:val="18"/>
                <w:lang w:val="ro-RO"/>
              </w:rPr>
              <w:t xml:space="preserve">Taxele de aeroport, cu bagaj de mana de 8 kg + bagaj de cala 23 kg </w:t>
            </w:r>
          </w:p>
          <w:p w14:paraId="5DA68FC9" w14:textId="77777777" w:rsidR="00B33B02" w:rsidRPr="00F849E5" w:rsidRDefault="00B33B02" w:rsidP="00D2438E">
            <w:pPr>
              <w:pStyle w:val="ListParagraph"/>
              <w:numPr>
                <w:ilvl w:val="0"/>
                <w:numId w:val="19"/>
              </w:numPr>
              <w:spacing w:line="276" w:lineRule="auto"/>
              <w:ind w:left="161" w:hanging="180"/>
              <w:rPr>
                <w:rFonts w:ascii="Calibri" w:hAnsi="Calibri" w:cs="Calibri"/>
                <w:sz w:val="18"/>
                <w:szCs w:val="18"/>
                <w:lang w:val="ro-RO"/>
              </w:rPr>
            </w:pPr>
            <w:r w:rsidRPr="00F849E5">
              <w:rPr>
                <w:rFonts w:ascii="Calibri" w:hAnsi="Calibri" w:cs="Calibri"/>
                <w:sz w:val="18"/>
                <w:szCs w:val="18"/>
                <w:lang w:val="ro-RO"/>
              </w:rPr>
              <w:t>Transport cu autocar local modern, cu A/C, pe durata circuitului</w:t>
            </w:r>
          </w:p>
          <w:p w14:paraId="59E6F12D" w14:textId="77777777" w:rsidR="00B33B02" w:rsidRPr="00F849E5" w:rsidRDefault="00B33B02" w:rsidP="00D2438E">
            <w:pPr>
              <w:pStyle w:val="ListParagraph"/>
              <w:numPr>
                <w:ilvl w:val="0"/>
                <w:numId w:val="19"/>
              </w:numPr>
              <w:spacing w:line="276" w:lineRule="auto"/>
              <w:ind w:left="161" w:hanging="180"/>
              <w:rPr>
                <w:rFonts w:ascii="Calibri" w:hAnsi="Calibri" w:cs="Calibri"/>
                <w:sz w:val="18"/>
                <w:szCs w:val="18"/>
                <w:lang w:val="ro-RO"/>
              </w:rPr>
            </w:pPr>
            <w:r w:rsidRPr="00F849E5">
              <w:rPr>
                <w:rFonts w:ascii="Calibri" w:hAnsi="Calibri" w:cs="Calibri"/>
                <w:sz w:val="18"/>
                <w:szCs w:val="18"/>
                <w:lang w:val="ro-RO"/>
              </w:rPr>
              <w:t>11 nopti cazare cu mic dejun la hoteluri de 4*</w:t>
            </w:r>
            <w:r>
              <w:rPr>
                <w:rFonts w:ascii="Calibri" w:hAnsi="Calibri" w:cs="Calibri"/>
                <w:sz w:val="18"/>
                <w:szCs w:val="18"/>
                <w:lang w:val="ro-RO"/>
              </w:rPr>
              <w:t xml:space="preserve"> &amp; 5 *</w:t>
            </w:r>
            <w:r w:rsidRPr="00F849E5">
              <w:rPr>
                <w:rFonts w:ascii="Calibri" w:hAnsi="Calibri" w:cs="Calibri"/>
                <w:sz w:val="18"/>
                <w:szCs w:val="18"/>
                <w:lang w:val="ro-RO"/>
              </w:rPr>
              <w:t xml:space="preserve"> astfel:</w:t>
            </w:r>
          </w:p>
          <w:p w14:paraId="0BBF3F6A" w14:textId="73489EBD" w:rsidR="00B33B02" w:rsidRPr="00F849E5" w:rsidRDefault="00B33B02" w:rsidP="00D2438E">
            <w:pPr>
              <w:pStyle w:val="ListParagraph"/>
              <w:spacing w:line="276" w:lineRule="auto"/>
              <w:ind w:left="161" w:hanging="180"/>
              <w:rPr>
                <w:rFonts w:ascii="Calibri" w:hAnsi="Calibri" w:cs="Calibri"/>
                <w:sz w:val="18"/>
                <w:szCs w:val="18"/>
                <w:lang w:val="ro-RO"/>
              </w:rPr>
            </w:pPr>
            <w:r w:rsidRPr="00F849E5">
              <w:rPr>
                <w:rFonts w:ascii="Calibri" w:hAnsi="Calibri" w:cs="Calibri"/>
                <w:sz w:val="18"/>
                <w:szCs w:val="18"/>
                <w:lang w:val="ro-RO"/>
              </w:rPr>
              <w:t xml:space="preserve">    4 nopti cazare in Bangkok la </w:t>
            </w:r>
            <w:r w:rsidR="00930C87" w:rsidRPr="00930C87">
              <w:rPr>
                <w:rFonts w:ascii="Calibri" w:hAnsi="Calibri" w:cs="Calibri"/>
                <w:sz w:val="18"/>
                <w:szCs w:val="18"/>
                <w:lang w:val="ro-RO"/>
              </w:rPr>
              <w:t>Hotel Cross Vibe Bangkok Sukhumvit 4*</w:t>
            </w:r>
            <w:r w:rsidR="00930C87">
              <w:rPr>
                <w:rFonts w:ascii="Calibri" w:hAnsi="Calibri" w:cs="Calibri"/>
                <w:sz w:val="18"/>
                <w:szCs w:val="18"/>
                <w:lang w:val="ro-RO"/>
              </w:rPr>
              <w:t xml:space="preserve"> </w:t>
            </w:r>
            <w:r w:rsidRPr="00F849E5">
              <w:rPr>
                <w:rFonts w:ascii="Calibri" w:hAnsi="Calibri" w:cs="Calibri"/>
                <w:sz w:val="18"/>
                <w:szCs w:val="18"/>
                <w:lang w:val="ro-RO"/>
              </w:rPr>
              <w:t>sau similar</w:t>
            </w:r>
          </w:p>
          <w:p w14:paraId="42F086D8" w14:textId="3D121879" w:rsidR="00B33B02" w:rsidRPr="00F849E5" w:rsidRDefault="00B33B02" w:rsidP="00D2438E">
            <w:pPr>
              <w:pStyle w:val="ListParagraph"/>
              <w:spacing w:line="276" w:lineRule="auto"/>
              <w:ind w:left="161" w:hanging="180"/>
              <w:rPr>
                <w:rFonts w:ascii="Calibri" w:hAnsi="Calibri" w:cs="Calibri"/>
                <w:sz w:val="18"/>
                <w:szCs w:val="18"/>
                <w:lang w:val="ro-RO"/>
              </w:rPr>
            </w:pPr>
            <w:r w:rsidRPr="00F849E5">
              <w:rPr>
                <w:rFonts w:ascii="Calibri" w:hAnsi="Calibri" w:cs="Calibri"/>
                <w:sz w:val="18"/>
                <w:szCs w:val="18"/>
                <w:lang w:val="ro-RO"/>
              </w:rPr>
              <w:t xml:space="preserve">    3 nopti cazare in Kuala Lumpur la </w:t>
            </w:r>
            <w:r>
              <w:rPr>
                <w:rFonts w:ascii="Calibri" w:hAnsi="Calibri" w:cs="Calibri"/>
                <w:sz w:val="18"/>
                <w:szCs w:val="18"/>
                <w:lang w:val="ro-RO"/>
              </w:rPr>
              <w:t>H</w:t>
            </w:r>
            <w:r w:rsidRPr="00F849E5">
              <w:rPr>
                <w:rFonts w:ascii="Calibri" w:hAnsi="Calibri" w:cs="Calibri"/>
                <w:sz w:val="18"/>
                <w:szCs w:val="18"/>
                <w:lang w:val="ro-RO"/>
              </w:rPr>
              <w:t xml:space="preserve">otel </w:t>
            </w:r>
            <w:r w:rsidR="00A542AE">
              <w:rPr>
                <w:rFonts w:ascii="Calibri" w:hAnsi="Calibri" w:cs="Calibri"/>
                <w:sz w:val="18"/>
                <w:szCs w:val="18"/>
                <w:lang w:val="ro-RO"/>
              </w:rPr>
              <w:t>Grand Mercure 5</w:t>
            </w:r>
            <w:r w:rsidRPr="00F849E5">
              <w:rPr>
                <w:rFonts w:ascii="Calibri" w:hAnsi="Calibri" w:cs="Calibri"/>
                <w:sz w:val="18"/>
                <w:szCs w:val="18"/>
                <w:lang w:val="ro-RO"/>
              </w:rPr>
              <w:t>* sau similar</w:t>
            </w:r>
          </w:p>
          <w:p w14:paraId="2071F54C" w14:textId="77777777" w:rsidR="00B33B02" w:rsidRPr="00F849E5" w:rsidRDefault="00B33B02" w:rsidP="00D2438E">
            <w:pPr>
              <w:pStyle w:val="ListParagraph"/>
              <w:spacing w:line="276" w:lineRule="auto"/>
              <w:ind w:left="161" w:hanging="180"/>
              <w:rPr>
                <w:rFonts w:ascii="Calibri" w:hAnsi="Calibri" w:cs="Calibri"/>
                <w:sz w:val="18"/>
                <w:szCs w:val="18"/>
                <w:lang w:val="ro-RO"/>
              </w:rPr>
            </w:pPr>
            <w:r w:rsidRPr="00F849E5">
              <w:rPr>
                <w:rFonts w:ascii="Calibri" w:hAnsi="Calibri" w:cs="Calibri"/>
                <w:sz w:val="18"/>
                <w:szCs w:val="18"/>
                <w:lang w:val="ro-RO"/>
              </w:rPr>
              <w:t xml:space="preserve">    1 noapte cazare in Malacca la</w:t>
            </w:r>
            <w:r>
              <w:rPr>
                <w:rFonts w:ascii="Calibri" w:hAnsi="Calibri" w:cs="Calibri"/>
                <w:sz w:val="18"/>
                <w:szCs w:val="18"/>
                <w:lang w:val="ro-RO"/>
              </w:rPr>
              <w:t xml:space="preserve"> Hotel</w:t>
            </w:r>
            <w:r w:rsidRPr="00F849E5">
              <w:rPr>
                <w:rFonts w:ascii="Calibri" w:hAnsi="Calibri" w:cs="Calibri"/>
                <w:sz w:val="18"/>
                <w:szCs w:val="18"/>
                <w:lang w:val="ro-RO"/>
              </w:rPr>
              <w:t xml:space="preserve"> </w:t>
            </w:r>
            <w:r>
              <w:rPr>
                <w:rFonts w:ascii="Calibri" w:hAnsi="Calibri" w:cs="Calibri"/>
                <w:sz w:val="18"/>
                <w:szCs w:val="18"/>
                <w:lang w:val="ro-RO"/>
              </w:rPr>
              <w:t>Swiss Garden</w:t>
            </w:r>
            <w:r w:rsidRPr="00F849E5">
              <w:rPr>
                <w:rFonts w:ascii="Calibri" w:hAnsi="Calibri" w:cs="Calibri"/>
                <w:sz w:val="18"/>
                <w:szCs w:val="18"/>
                <w:lang w:val="ro-RO"/>
              </w:rPr>
              <w:t xml:space="preserve"> 4* sau similar</w:t>
            </w:r>
          </w:p>
          <w:p w14:paraId="4EDC1C81" w14:textId="01FEE6EA" w:rsidR="00B33B02" w:rsidRPr="00F849E5" w:rsidRDefault="00B33B02" w:rsidP="00D2438E">
            <w:pPr>
              <w:pStyle w:val="ListParagraph"/>
              <w:spacing w:line="276" w:lineRule="auto"/>
              <w:ind w:left="161" w:hanging="180"/>
              <w:rPr>
                <w:rFonts w:ascii="Calibri" w:hAnsi="Calibri" w:cs="Calibri"/>
                <w:sz w:val="18"/>
                <w:szCs w:val="18"/>
                <w:lang w:val="ro-RO"/>
              </w:rPr>
            </w:pPr>
            <w:r w:rsidRPr="00F849E5">
              <w:rPr>
                <w:rFonts w:ascii="Calibri" w:hAnsi="Calibri" w:cs="Calibri"/>
                <w:sz w:val="18"/>
                <w:szCs w:val="18"/>
                <w:lang w:val="ro-RO"/>
              </w:rPr>
              <w:t xml:space="preserve">    3 nopti cazare in </w:t>
            </w:r>
            <w:r>
              <w:rPr>
                <w:rFonts w:ascii="Calibri" w:hAnsi="Calibri" w:cs="Calibri"/>
                <w:sz w:val="18"/>
                <w:szCs w:val="18"/>
                <w:lang w:val="ro-RO"/>
              </w:rPr>
              <w:t xml:space="preserve">Singapore </w:t>
            </w:r>
            <w:r w:rsidRPr="00E81B30">
              <w:rPr>
                <w:rFonts w:ascii="Calibri" w:hAnsi="Calibri" w:cs="Calibri"/>
                <w:sz w:val="18"/>
                <w:szCs w:val="18"/>
                <w:lang w:val="ro-RO"/>
              </w:rPr>
              <w:t xml:space="preserve">Hotel Amara Singapore </w:t>
            </w:r>
            <w:r w:rsidR="00A4563D">
              <w:rPr>
                <w:rFonts w:ascii="Calibri" w:hAnsi="Calibri" w:cs="Calibri"/>
                <w:sz w:val="18"/>
                <w:szCs w:val="18"/>
                <w:lang w:val="ro-RO"/>
              </w:rPr>
              <w:t xml:space="preserve"> 5*</w:t>
            </w:r>
            <w:r>
              <w:rPr>
                <w:rFonts w:ascii="Calibri" w:hAnsi="Calibri" w:cs="Calibri"/>
                <w:sz w:val="18"/>
                <w:szCs w:val="18"/>
                <w:lang w:val="ro-RO"/>
              </w:rPr>
              <w:t xml:space="preserve"> </w:t>
            </w:r>
            <w:r w:rsidRPr="00F849E5">
              <w:rPr>
                <w:rFonts w:ascii="Calibri" w:hAnsi="Calibri" w:cs="Calibri"/>
                <w:sz w:val="18"/>
                <w:szCs w:val="18"/>
                <w:lang w:val="ro-RO"/>
              </w:rPr>
              <w:t>sau similar</w:t>
            </w:r>
          </w:p>
          <w:p w14:paraId="6D3E6E08" w14:textId="77777777" w:rsidR="00B33B02" w:rsidRPr="00F849E5" w:rsidRDefault="00B33B02" w:rsidP="00D2438E">
            <w:pPr>
              <w:pStyle w:val="ListParagraph"/>
              <w:numPr>
                <w:ilvl w:val="0"/>
                <w:numId w:val="19"/>
              </w:numPr>
              <w:spacing w:line="276" w:lineRule="auto"/>
              <w:ind w:left="161" w:hanging="180"/>
              <w:rPr>
                <w:rFonts w:ascii="Calibri" w:hAnsi="Calibri" w:cs="Calibri"/>
                <w:sz w:val="18"/>
                <w:szCs w:val="18"/>
                <w:lang w:val="ro-RO"/>
              </w:rPr>
            </w:pPr>
            <w:r w:rsidRPr="00F849E5">
              <w:rPr>
                <w:rFonts w:ascii="Calibri" w:hAnsi="Calibri" w:cs="Calibri"/>
                <w:sz w:val="18"/>
                <w:szCs w:val="18"/>
                <w:lang w:val="ro-RO"/>
              </w:rPr>
              <w:t xml:space="preserve">Mese incluse: 3 pranzuri si 2 cine </w:t>
            </w:r>
          </w:p>
          <w:p w14:paraId="0F101BB3" w14:textId="77777777" w:rsidR="00B33B02" w:rsidRPr="00F849E5" w:rsidRDefault="00B33B02" w:rsidP="00D2438E">
            <w:pPr>
              <w:pStyle w:val="ListParagraph"/>
              <w:spacing w:line="276" w:lineRule="auto"/>
              <w:ind w:left="161" w:hanging="180"/>
              <w:rPr>
                <w:rFonts w:ascii="Calibri" w:hAnsi="Calibri" w:cs="Calibri"/>
                <w:sz w:val="18"/>
                <w:szCs w:val="18"/>
                <w:lang w:val="ro-RO"/>
              </w:rPr>
            </w:pPr>
            <w:r w:rsidRPr="00F849E5">
              <w:rPr>
                <w:rFonts w:ascii="Calibri" w:hAnsi="Calibri" w:cs="Calibri"/>
                <w:sz w:val="18"/>
                <w:szCs w:val="18"/>
                <w:lang w:val="ro-RO"/>
              </w:rPr>
              <w:t>Excursiile, tururile si vizitele in program:</w:t>
            </w:r>
          </w:p>
          <w:p w14:paraId="78035FFD" w14:textId="77777777" w:rsidR="00B33B02" w:rsidRPr="00F849E5" w:rsidRDefault="00B33B02" w:rsidP="00D2438E">
            <w:pPr>
              <w:numPr>
                <w:ilvl w:val="0"/>
                <w:numId w:val="19"/>
              </w:numPr>
              <w:spacing w:line="276" w:lineRule="auto"/>
              <w:ind w:left="161" w:hanging="180"/>
              <w:rPr>
                <w:rFonts w:ascii="Calibri" w:hAnsi="Calibri" w:cs="Calibri"/>
                <w:sz w:val="18"/>
                <w:szCs w:val="18"/>
                <w:lang w:val="ro-RO"/>
              </w:rPr>
            </w:pPr>
            <w:r w:rsidRPr="00F849E5">
              <w:rPr>
                <w:rFonts w:ascii="Calibri" w:hAnsi="Calibri" w:cs="Calibri"/>
                <w:b/>
                <w:sz w:val="18"/>
                <w:szCs w:val="18"/>
                <w:lang w:val="ro-RO"/>
              </w:rPr>
              <w:t>Excursiile in Thailanda</w:t>
            </w:r>
            <w:r w:rsidRPr="00F849E5">
              <w:rPr>
                <w:rFonts w:ascii="Calibri" w:hAnsi="Calibri" w:cs="Calibri"/>
                <w:sz w:val="18"/>
                <w:szCs w:val="18"/>
                <w:lang w:val="ro-RO"/>
              </w:rPr>
              <w:t>: templelor din Bangkok: Grand Palace, Wat Pho, Wat Arun si barca traditionala pe canalul Thonburi; Excursie la Damnoen: Pietele plutitoare &amp; feroviara; Excursie la Ayutthaya si croaziera pe raul Regilor</w:t>
            </w:r>
          </w:p>
          <w:p w14:paraId="3486756E" w14:textId="77777777" w:rsidR="00B33B02" w:rsidRPr="00F849E5" w:rsidRDefault="00B33B02" w:rsidP="00D2438E">
            <w:pPr>
              <w:numPr>
                <w:ilvl w:val="0"/>
                <w:numId w:val="19"/>
              </w:numPr>
              <w:spacing w:line="276" w:lineRule="auto"/>
              <w:ind w:left="161" w:hanging="180"/>
              <w:rPr>
                <w:rFonts w:ascii="Calibri" w:hAnsi="Calibri" w:cs="Calibri"/>
                <w:sz w:val="18"/>
                <w:szCs w:val="18"/>
                <w:lang w:val="ro-RO"/>
              </w:rPr>
            </w:pPr>
            <w:r w:rsidRPr="00F849E5">
              <w:rPr>
                <w:rFonts w:ascii="Calibri" w:hAnsi="Calibri" w:cs="Calibri"/>
                <w:b/>
                <w:sz w:val="18"/>
                <w:szCs w:val="18"/>
                <w:lang w:val="ro-RO"/>
              </w:rPr>
              <w:t>Excursiile in Malaezia</w:t>
            </w:r>
            <w:r w:rsidRPr="00F849E5">
              <w:rPr>
                <w:rFonts w:ascii="Calibri" w:hAnsi="Calibri" w:cs="Calibri"/>
                <w:sz w:val="18"/>
                <w:szCs w:val="18"/>
                <w:lang w:val="ro-RO"/>
              </w:rPr>
              <w:t>: Tur de oras in Kuala Lumpur: Chinatown, templul Sri Mahamariamma</w:t>
            </w:r>
            <w:r>
              <w:rPr>
                <w:rFonts w:ascii="Calibri" w:hAnsi="Calibri" w:cs="Calibri"/>
                <w:sz w:val="18"/>
                <w:szCs w:val="18"/>
                <w:lang w:val="ro-RO"/>
              </w:rPr>
              <w:t>, Batu Caves</w:t>
            </w:r>
            <w:r w:rsidRPr="00F849E5">
              <w:rPr>
                <w:rFonts w:ascii="Calibri" w:hAnsi="Calibri" w:cs="Calibri"/>
                <w:sz w:val="18"/>
                <w:szCs w:val="18"/>
                <w:lang w:val="ro-RO"/>
              </w:rPr>
              <w:t xml:space="preserve"> si Tur de oras in Malacca</w:t>
            </w:r>
            <w:r>
              <w:rPr>
                <w:rFonts w:ascii="Calibri" w:hAnsi="Calibri" w:cs="Calibri"/>
                <w:sz w:val="18"/>
                <w:szCs w:val="18"/>
                <w:lang w:val="ro-RO"/>
              </w:rPr>
              <w:t>; Tanjung Piai National Park</w:t>
            </w:r>
          </w:p>
          <w:p w14:paraId="2553D501" w14:textId="77777777" w:rsidR="00B33B02" w:rsidRPr="00F849E5" w:rsidRDefault="00B33B02" w:rsidP="00D2438E">
            <w:pPr>
              <w:pStyle w:val="ListParagraph"/>
              <w:numPr>
                <w:ilvl w:val="0"/>
                <w:numId w:val="19"/>
              </w:numPr>
              <w:spacing w:line="276" w:lineRule="auto"/>
              <w:ind w:left="161" w:hanging="180"/>
              <w:rPr>
                <w:rFonts w:ascii="Calibri" w:hAnsi="Calibri" w:cs="Calibri"/>
                <w:sz w:val="18"/>
                <w:szCs w:val="18"/>
                <w:lang w:val="ro-RO"/>
              </w:rPr>
            </w:pPr>
            <w:r w:rsidRPr="00F849E5">
              <w:rPr>
                <w:rFonts w:ascii="Calibri" w:hAnsi="Calibri" w:cs="Calibri"/>
                <w:b/>
                <w:sz w:val="18"/>
                <w:szCs w:val="18"/>
                <w:lang w:val="ro-RO"/>
              </w:rPr>
              <w:t>Excursiile in Singapore</w:t>
            </w:r>
            <w:r w:rsidRPr="00F849E5">
              <w:rPr>
                <w:rFonts w:ascii="Calibri" w:hAnsi="Calibri" w:cs="Calibri"/>
                <w:sz w:val="18"/>
                <w:szCs w:val="18"/>
                <w:lang w:val="ro-RO"/>
              </w:rPr>
              <w:t>: Tur de oras in Singapore si Gardens by the Bay</w:t>
            </w:r>
          </w:p>
          <w:p w14:paraId="1C1F4B40" w14:textId="77777777" w:rsidR="00B33B02" w:rsidRPr="00F849E5" w:rsidRDefault="00B33B02" w:rsidP="00D2438E">
            <w:pPr>
              <w:pStyle w:val="ListParagraph"/>
              <w:numPr>
                <w:ilvl w:val="0"/>
                <w:numId w:val="19"/>
              </w:numPr>
              <w:spacing w:line="276" w:lineRule="auto"/>
              <w:ind w:left="161" w:hanging="180"/>
              <w:rPr>
                <w:rFonts w:ascii="Calibri" w:hAnsi="Calibri" w:cs="Calibri"/>
                <w:sz w:val="18"/>
                <w:szCs w:val="18"/>
                <w:lang w:val="ro-RO"/>
              </w:rPr>
            </w:pPr>
            <w:r w:rsidRPr="00F849E5">
              <w:rPr>
                <w:rFonts w:ascii="Calibri" w:hAnsi="Calibri" w:cs="Calibri"/>
                <w:sz w:val="18"/>
                <w:szCs w:val="18"/>
                <w:lang w:val="ro-RO"/>
              </w:rPr>
              <w:t xml:space="preserve">Biletele de intrare la obiectivele mentionate in program </w:t>
            </w:r>
          </w:p>
          <w:p w14:paraId="77969F74" w14:textId="34BB04B0" w:rsidR="00B33B02" w:rsidRDefault="00B33B02" w:rsidP="00D2438E">
            <w:pPr>
              <w:numPr>
                <w:ilvl w:val="0"/>
                <w:numId w:val="19"/>
              </w:numPr>
              <w:spacing w:line="276" w:lineRule="auto"/>
              <w:ind w:left="161" w:hanging="180"/>
              <w:rPr>
                <w:rFonts w:ascii="Calibri" w:hAnsi="Calibri" w:cs="Calibri"/>
                <w:sz w:val="18"/>
                <w:szCs w:val="18"/>
                <w:lang w:val="ro-RO"/>
              </w:rPr>
            </w:pPr>
            <w:r w:rsidRPr="00F849E5">
              <w:rPr>
                <w:rFonts w:ascii="Calibri" w:hAnsi="Calibri" w:cs="Calibri"/>
                <w:sz w:val="18"/>
                <w:szCs w:val="18"/>
                <w:lang w:val="ro-RO"/>
              </w:rPr>
              <w:t xml:space="preserve">Ghizi locali in engleza; conform programului; </w:t>
            </w:r>
          </w:p>
          <w:p w14:paraId="4C4F5E92" w14:textId="687010BC" w:rsidR="00B33B02" w:rsidRPr="000D2973" w:rsidRDefault="00B33B02" w:rsidP="00D2438E">
            <w:pPr>
              <w:numPr>
                <w:ilvl w:val="0"/>
                <w:numId w:val="19"/>
              </w:numPr>
              <w:spacing w:line="276" w:lineRule="auto"/>
              <w:ind w:left="161" w:hanging="180"/>
              <w:rPr>
                <w:rFonts w:ascii="Calibri" w:hAnsi="Calibri" w:cs="Calibri"/>
                <w:sz w:val="18"/>
                <w:szCs w:val="18"/>
                <w:lang w:val="ro-RO"/>
              </w:rPr>
            </w:pPr>
            <w:r w:rsidRPr="000D2973">
              <w:rPr>
                <w:rFonts w:ascii="Calibri" w:hAnsi="Calibri" w:cs="Calibri"/>
                <w:sz w:val="18"/>
                <w:szCs w:val="18"/>
                <w:lang w:val="ro-RO"/>
              </w:rPr>
              <w:t>Insotitor roman de grup</w:t>
            </w:r>
          </w:p>
        </w:tc>
        <w:tc>
          <w:tcPr>
            <w:tcW w:w="2114" w:type="pct"/>
            <w:tcBorders>
              <w:top w:val="single" w:sz="4" w:space="0" w:color="auto"/>
              <w:left w:val="single" w:sz="4" w:space="0" w:color="auto"/>
              <w:bottom w:val="single" w:sz="4" w:space="0" w:color="auto"/>
              <w:right w:val="single" w:sz="4" w:space="0" w:color="auto"/>
            </w:tcBorders>
            <w:vAlign w:val="center"/>
            <w:hideMark/>
          </w:tcPr>
          <w:p w14:paraId="5B335E63" w14:textId="46576D46" w:rsidR="00B33B02" w:rsidRDefault="00B33B02" w:rsidP="00B33B02">
            <w:pPr>
              <w:numPr>
                <w:ilvl w:val="0"/>
                <w:numId w:val="25"/>
              </w:numPr>
              <w:spacing w:line="276" w:lineRule="auto"/>
              <w:ind w:left="164" w:hanging="180"/>
              <w:rPr>
                <w:rFonts w:ascii="Calibri" w:hAnsi="Calibri" w:cs="Calibri"/>
                <w:sz w:val="18"/>
                <w:szCs w:val="18"/>
                <w:lang w:val="ro-RO"/>
              </w:rPr>
            </w:pPr>
            <w:r w:rsidRPr="00F849E5">
              <w:rPr>
                <w:rFonts w:ascii="Calibri" w:hAnsi="Calibri" w:cs="Calibri"/>
                <w:sz w:val="18"/>
                <w:szCs w:val="18"/>
                <w:lang w:val="ro-RO"/>
              </w:rPr>
              <w:t xml:space="preserve">Asigurare medicala + storno </w:t>
            </w:r>
          </w:p>
          <w:p w14:paraId="2307E1BC" w14:textId="41BB58FF" w:rsidR="001575BD" w:rsidRDefault="001575BD" w:rsidP="00B33B02">
            <w:pPr>
              <w:numPr>
                <w:ilvl w:val="0"/>
                <w:numId w:val="25"/>
              </w:numPr>
              <w:spacing w:line="276" w:lineRule="auto"/>
              <w:ind w:left="164" w:hanging="180"/>
              <w:rPr>
                <w:rFonts w:ascii="Calibri" w:hAnsi="Calibri" w:cs="Calibri"/>
                <w:sz w:val="18"/>
                <w:szCs w:val="18"/>
                <w:lang w:val="ro-RO"/>
              </w:rPr>
            </w:pPr>
            <w:r>
              <w:rPr>
                <w:rFonts w:ascii="Calibri" w:hAnsi="Calibri" w:cs="Calibri"/>
                <w:sz w:val="18"/>
                <w:szCs w:val="18"/>
                <w:lang w:val="ro-RO"/>
              </w:rPr>
              <w:t>Hello Protect (recomandat)</w:t>
            </w:r>
          </w:p>
          <w:p w14:paraId="3E08424E" w14:textId="05FD51AC" w:rsidR="00B33B02" w:rsidRPr="00F849E5" w:rsidRDefault="00B33B02" w:rsidP="00B33B02">
            <w:pPr>
              <w:numPr>
                <w:ilvl w:val="0"/>
                <w:numId w:val="25"/>
              </w:numPr>
              <w:spacing w:line="276" w:lineRule="auto"/>
              <w:ind w:left="164" w:hanging="180"/>
              <w:rPr>
                <w:rFonts w:ascii="Calibri" w:hAnsi="Calibri" w:cs="Calibri"/>
                <w:sz w:val="18"/>
                <w:szCs w:val="18"/>
                <w:lang w:val="ro-RO"/>
              </w:rPr>
            </w:pPr>
            <w:r w:rsidRPr="00F849E5">
              <w:rPr>
                <w:rFonts w:ascii="Calibri" w:hAnsi="Calibri" w:cs="Calibri"/>
                <w:sz w:val="18"/>
                <w:szCs w:val="18"/>
                <w:lang w:val="ro-RO"/>
              </w:rPr>
              <w:t>Taxele de oras, se achita la fiecare hotel</w:t>
            </w:r>
            <w:r w:rsidR="0097244F">
              <w:rPr>
                <w:rFonts w:ascii="Calibri" w:hAnsi="Calibri" w:cs="Calibri"/>
                <w:sz w:val="18"/>
                <w:szCs w:val="18"/>
                <w:lang w:val="ro-RO"/>
              </w:rPr>
              <w:t>/insotitorului de grup</w:t>
            </w:r>
          </w:p>
          <w:p w14:paraId="5DE47BB5" w14:textId="77777777" w:rsidR="00B33B02" w:rsidRPr="00F849E5" w:rsidRDefault="00B33B02" w:rsidP="00B33B02">
            <w:pPr>
              <w:numPr>
                <w:ilvl w:val="0"/>
                <w:numId w:val="25"/>
              </w:numPr>
              <w:spacing w:line="276" w:lineRule="auto"/>
              <w:ind w:left="164" w:hanging="180"/>
              <w:rPr>
                <w:rFonts w:ascii="Calibri" w:hAnsi="Calibri" w:cs="Calibri"/>
                <w:sz w:val="18"/>
                <w:szCs w:val="18"/>
                <w:lang w:val="ro-RO"/>
              </w:rPr>
            </w:pPr>
            <w:r w:rsidRPr="00F849E5">
              <w:rPr>
                <w:rFonts w:ascii="Calibri" w:hAnsi="Calibri" w:cs="Calibri"/>
                <w:sz w:val="18"/>
                <w:szCs w:val="18"/>
                <w:lang w:val="ro-RO"/>
              </w:rPr>
              <w:t>Bilete de intrare la obiectivele turistice, mese, bauturi (altele decat cele mentionate la servicii incluse)</w:t>
            </w:r>
          </w:p>
          <w:p w14:paraId="216AB2A3" w14:textId="77777777" w:rsidR="00B33B02" w:rsidRPr="00F849E5" w:rsidRDefault="00B33B02" w:rsidP="00B33B02">
            <w:pPr>
              <w:pStyle w:val="ListParagraph"/>
              <w:numPr>
                <w:ilvl w:val="0"/>
                <w:numId w:val="25"/>
              </w:numPr>
              <w:spacing w:line="276" w:lineRule="auto"/>
              <w:ind w:left="164" w:hanging="180"/>
              <w:rPr>
                <w:rFonts w:ascii="Calibri" w:hAnsi="Calibri" w:cs="Calibri"/>
                <w:sz w:val="18"/>
                <w:szCs w:val="18"/>
                <w:lang w:val="ro-RO"/>
              </w:rPr>
            </w:pPr>
            <w:r w:rsidRPr="00F849E5">
              <w:rPr>
                <w:rFonts w:ascii="Calibri" w:hAnsi="Calibri" w:cs="Calibri"/>
                <w:sz w:val="18"/>
                <w:szCs w:val="18"/>
                <w:lang w:val="ro-RO"/>
              </w:rPr>
              <w:t>Excursiile optionale</w:t>
            </w:r>
          </w:p>
          <w:p w14:paraId="1553CF90" w14:textId="77777777" w:rsidR="00B33B02" w:rsidRPr="00F849E5" w:rsidRDefault="00B33B02" w:rsidP="00B33B02">
            <w:pPr>
              <w:pStyle w:val="ListParagraph"/>
              <w:numPr>
                <w:ilvl w:val="0"/>
                <w:numId w:val="25"/>
              </w:numPr>
              <w:spacing w:line="276" w:lineRule="auto"/>
              <w:ind w:left="164" w:hanging="180"/>
              <w:rPr>
                <w:rFonts w:ascii="Calibri" w:hAnsi="Calibri" w:cs="Calibri"/>
                <w:sz w:val="18"/>
                <w:szCs w:val="18"/>
                <w:lang w:val="ro-RO"/>
              </w:rPr>
            </w:pPr>
            <w:r w:rsidRPr="00F849E5">
              <w:rPr>
                <w:rFonts w:ascii="Calibri" w:hAnsi="Calibri" w:cs="Calibri"/>
                <w:sz w:val="18"/>
                <w:szCs w:val="18"/>
                <w:lang w:val="ro-RO"/>
              </w:rPr>
              <w:t>Bauturile alcoolice sau racoritoare la mesele incluse in program</w:t>
            </w:r>
          </w:p>
          <w:p w14:paraId="37C59B50" w14:textId="77777777" w:rsidR="0097244F" w:rsidRDefault="00B33B02" w:rsidP="00B33B02">
            <w:pPr>
              <w:pStyle w:val="ListParagraph"/>
              <w:numPr>
                <w:ilvl w:val="0"/>
                <w:numId w:val="25"/>
              </w:numPr>
              <w:spacing w:line="276" w:lineRule="auto"/>
              <w:ind w:left="164" w:hanging="180"/>
              <w:rPr>
                <w:rFonts w:ascii="Calibri" w:hAnsi="Calibri" w:cs="Calibri"/>
                <w:sz w:val="18"/>
                <w:szCs w:val="18"/>
                <w:lang w:val="ro-RO"/>
              </w:rPr>
            </w:pPr>
            <w:r w:rsidRPr="00F849E5">
              <w:rPr>
                <w:rFonts w:ascii="Calibri" w:hAnsi="Calibri" w:cs="Calibri"/>
                <w:sz w:val="18"/>
                <w:szCs w:val="18"/>
                <w:lang w:val="ro-RO"/>
              </w:rPr>
              <w:t>Bacsisuri rec</w:t>
            </w:r>
            <w:r>
              <w:rPr>
                <w:rFonts w:ascii="Calibri" w:hAnsi="Calibri" w:cs="Calibri"/>
                <w:sz w:val="18"/>
                <w:szCs w:val="18"/>
                <w:lang w:val="ro-RO"/>
              </w:rPr>
              <w:t>o</w:t>
            </w:r>
            <w:r w:rsidRPr="00F849E5">
              <w:rPr>
                <w:rFonts w:ascii="Calibri" w:hAnsi="Calibri" w:cs="Calibri"/>
                <w:sz w:val="18"/>
                <w:szCs w:val="18"/>
                <w:lang w:val="ro-RO"/>
              </w:rPr>
              <w:t xml:space="preserve">mandate pentru ghidul local si soferi: </w:t>
            </w:r>
            <w:r w:rsidRPr="00A12336">
              <w:rPr>
                <w:rFonts w:ascii="Calibri" w:hAnsi="Calibri" w:cs="Calibri"/>
                <w:sz w:val="18"/>
                <w:szCs w:val="18"/>
                <w:lang w:val="ro-RO"/>
              </w:rPr>
              <w:t>6</w:t>
            </w:r>
            <w:r>
              <w:rPr>
                <w:rFonts w:ascii="Calibri" w:hAnsi="Calibri" w:cs="Calibri"/>
                <w:sz w:val="18"/>
                <w:szCs w:val="18"/>
                <w:highlight w:val="yellow"/>
                <w:lang w:val="ro-RO"/>
              </w:rPr>
              <w:t xml:space="preserve"> </w:t>
            </w:r>
            <w:r w:rsidRPr="00F849E5">
              <w:rPr>
                <w:rFonts w:ascii="Calibri" w:hAnsi="Calibri" w:cs="Calibri"/>
                <w:sz w:val="18"/>
                <w:szCs w:val="18"/>
                <w:lang w:val="ro-RO"/>
              </w:rPr>
              <w:t xml:space="preserve"> </w:t>
            </w:r>
            <w:r>
              <w:rPr>
                <w:rFonts w:ascii="Calibri" w:hAnsi="Calibri" w:cs="Calibri"/>
                <w:sz w:val="18"/>
                <w:szCs w:val="18"/>
                <w:lang w:val="ro-RO"/>
              </w:rPr>
              <w:t>USD</w:t>
            </w:r>
            <w:r w:rsidRPr="00F849E5">
              <w:rPr>
                <w:rFonts w:ascii="Calibri" w:hAnsi="Calibri" w:cs="Calibri"/>
                <w:sz w:val="18"/>
                <w:szCs w:val="18"/>
                <w:lang w:val="ro-RO"/>
              </w:rPr>
              <w:t>/pers</w:t>
            </w:r>
            <w:r>
              <w:rPr>
                <w:rFonts w:ascii="Calibri" w:hAnsi="Calibri" w:cs="Calibri"/>
                <w:sz w:val="18"/>
                <w:szCs w:val="18"/>
                <w:lang w:val="ro-RO"/>
              </w:rPr>
              <w:t>/zi</w:t>
            </w:r>
            <w:r w:rsidRPr="00F849E5">
              <w:rPr>
                <w:rFonts w:ascii="Calibri" w:hAnsi="Calibri" w:cs="Calibri"/>
                <w:sz w:val="18"/>
                <w:szCs w:val="18"/>
                <w:lang w:val="ro-RO"/>
              </w:rPr>
              <w:t xml:space="preserve"> </w:t>
            </w:r>
          </w:p>
          <w:p w14:paraId="4B4E9191" w14:textId="7A3AAB2B" w:rsidR="00B33B02" w:rsidRPr="00F849E5" w:rsidRDefault="00B33B02" w:rsidP="0097244F">
            <w:pPr>
              <w:pStyle w:val="ListParagraph"/>
              <w:spacing w:line="276" w:lineRule="auto"/>
              <w:ind w:left="164"/>
              <w:rPr>
                <w:rFonts w:ascii="Calibri" w:hAnsi="Calibri" w:cs="Calibri"/>
                <w:sz w:val="18"/>
                <w:szCs w:val="18"/>
                <w:lang w:val="ro-RO"/>
              </w:rPr>
            </w:pPr>
            <w:r w:rsidRPr="0097244F">
              <w:rPr>
                <w:rFonts w:ascii="Calibri" w:hAnsi="Calibri" w:cs="Calibri"/>
                <w:i/>
                <w:sz w:val="18"/>
                <w:szCs w:val="18"/>
                <w:lang w:val="ro-RO"/>
              </w:rPr>
              <w:t>Note: bacsisurile se achita numerar direct insotitorului de grup la sosire, bacsisurile nu se refera si la excursiile optionale</w:t>
            </w:r>
          </w:p>
          <w:p w14:paraId="2FFB3BCB" w14:textId="77777777" w:rsidR="00B33B02" w:rsidRPr="00582D2D" w:rsidRDefault="00B33B02" w:rsidP="00B33B02">
            <w:pPr>
              <w:spacing w:line="276" w:lineRule="auto"/>
              <w:ind w:left="270" w:right="-270"/>
              <w:jc w:val="both"/>
              <w:rPr>
                <w:rFonts w:ascii="Calibri" w:hAnsi="Calibri" w:cs="Calibri"/>
                <w:sz w:val="18"/>
                <w:szCs w:val="18"/>
                <w:lang w:val="it-IT"/>
              </w:rPr>
            </w:pPr>
          </w:p>
        </w:tc>
      </w:tr>
    </w:tbl>
    <w:bookmarkEnd w:id="1"/>
    <w:p w14:paraId="7B5838D2" w14:textId="4C735FCD" w:rsidR="002276C2" w:rsidRDefault="00967DDA" w:rsidP="000B3D4A">
      <w:pPr>
        <w:tabs>
          <w:tab w:val="left" w:pos="7290"/>
        </w:tabs>
        <w:ind w:left="270" w:right="-270"/>
        <w:jc w:val="both"/>
        <w:rPr>
          <w:rFonts w:ascii="Calibri" w:hAnsi="Calibri" w:cs="Calibri"/>
          <w:b/>
          <w:color w:val="000000" w:themeColor="text1"/>
          <w:lang w:val="fr-FR"/>
        </w:rPr>
      </w:pPr>
      <w:r w:rsidRPr="00221830">
        <w:rPr>
          <w:rFonts w:ascii="Calibri" w:hAnsi="Calibri" w:cs="Calibri"/>
          <w:i/>
          <w:sz w:val="18"/>
          <w:szCs w:val="18"/>
          <w:lang w:val="it-IT"/>
        </w:rPr>
        <w:t xml:space="preserve">Nota: Taxele de aeroport incluse in tarif sunt cele valabile la data lansarii programului, respectiv luna </w:t>
      </w:r>
      <w:r w:rsidR="00BE7700">
        <w:rPr>
          <w:rFonts w:ascii="Calibri" w:hAnsi="Calibri" w:cs="Calibri"/>
          <w:i/>
          <w:sz w:val="18"/>
          <w:szCs w:val="18"/>
          <w:lang w:val="it-IT"/>
        </w:rPr>
        <w:t>Iulie</w:t>
      </w:r>
      <w:r w:rsidR="002276C2">
        <w:rPr>
          <w:rFonts w:ascii="Calibri" w:hAnsi="Calibri" w:cs="Calibri"/>
          <w:i/>
          <w:sz w:val="18"/>
          <w:szCs w:val="18"/>
          <w:lang w:val="it-IT"/>
        </w:rPr>
        <w:t xml:space="preserve"> 202</w:t>
      </w:r>
      <w:r w:rsidR="00BE7700">
        <w:rPr>
          <w:rFonts w:ascii="Calibri" w:hAnsi="Calibri" w:cs="Calibri"/>
          <w:i/>
          <w:sz w:val="18"/>
          <w:szCs w:val="18"/>
          <w:lang w:val="it-IT"/>
        </w:rPr>
        <w:t>6</w:t>
      </w:r>
      <w:r w:rsidRPr="00221830">
        <w:rPr>
          <w:rFonts w:ascii="Calibri" w:hAnsi="Calibri" w:cs="Calibri"/>
          <w:i/>
          <w:sz w:val="18"/>
          <w:szCs w:val="18"/>
          <w:lang w:val="it-IT"/>
        </w:rPr>
        <w:t>. In situatia majorarii de catre compania aeriana a acestor taxe pana la data emiterii biletelor de avion (biletele se emit cu 7-14 zile inainte de plecare), agentia isi rezerva dreptul de a modifica pretul excursiei conform cu noile valori ale acestor taxe.</w:t>
      </w:r>
      <w:r w:rsidR="000B3D4A" w:rsidRPr="000B3D4A">
        <w:rPr>
          <w:rFonts w:ascii="Calibri" w:hAnsi="Calibri" w:cs="Calibri"/>
          <w:b/>
          <w:color w:val="000000" w:themeColor="text1"/>
          <w:lang w:val="fr-FR"/>
        </w:rPr>
        <w:t xml:space="preserve"> </w:t>
      </w:r>
    </w:p>
    <w:p w14:paraId="5B2529C8" w14:textId="77777777" w:rsidR="00997CDB" w:rsidRPr="00FF238E" w:rsidRDefault="00997CDB" w:rsidP="00997CDB">
      <w:pPr>
        <w:tabs>
          <w:tab w:val="left" w:pos="450"/>
          <w:tab w:val="left" w:pos="7290"/>
        </w:tabs>
        <w:ind w:left="630" w:right="18" w:hanging="360"/>
        <w:jc w:val="both"/>
        <w:rPr>
          <w:rFonts w:ascii="Calibri" w:hAnsi="Calibri" w:cs="Calibri"/>
          <w:color w:val="000000"/>
          <w:sz w:val="18"/>
          <w:szCs w:val="18"/>
          <w:lang w:val="ro-RO"/>
        </w:rPr>
      </w:pPr>
      <w:r w:rsidRPr="00FF238E">
        <w:rPr>
          <w:rFonts w:ascii="Calibri" w:hAnsi="Calibri" w:cs="Calibri"/>
          <w:b/>
          <w:bCs/>
          <w:color w:val="000000"/>
          <w:szCs w:val="18"/>
          <w:lang w:val="ro-RO"/>
        </w:rPr>
        <w:t>EXCURSII OPTIONALE</w:t>
      </w:r>
      <w:r>
        <w:rPr>
          <w:rFonts w:ascii="Calibri" w:hAnsi="Calibri" w:cs="Calibri"/>
          <w:color w:val="000000"/>
          <w:szCs w:val="18"/>
          <w:lang w:val="ro-RO"/>
        </w:rPr>
        <w:t xml:space="preserve">: </w:t>
      </w:r>
    </w:p>
    <w:p w14:paraId="3BC0B639" w14:textId="1671AD58" w:rsidR="00997CDB" w:rsidRPr="00F849E5" w:rsidRDefault="00997CDB" w:rsidP="00997CDB">
      <w:pPr>
        <w:pStyle w:val="ListParagraph"/>
        <w:numPr>
          <w:ilvl w:val="0"/>
          <w:numId w:val="19"/>
        </w:numPr>
        <w:tabs>
          <w:tab w:val="left" w:pos="450"/>
        </w:tabs>
        <w:rPr>
          <w:rFonts w:ascii="Calibri" w:hAnsi="Calibri" w:cs="Calibri"/>
          <w:color w:val="444444"/>
          <w:sz w:val="18"/>
          <w:szCs w:val="18"/>
          <w:lang w:val="ro-RO"/>
        </w:rPr>
      </w:pPr>
      <w:r w:rsidRPr="00F849E5">
        <w:rPr>
          <w:rFonts w:ascii="Calibri" w:hAnsi="Calibri" w:cs="Calibri"/>
          <w:sz w:val="18"/>
          <w:szCs w:val="18"/>
          <w:lang w:val="ro-RO"/>
        </w:rPr>
        <w:t xml:space="preserve">Excursie de o zi la Putrajaya si pranz: </w:t>
      </w:r>
      <w:r w:rsidR="00B44AAA">
        <w:rPr>
          <w:rFonts w:ascii="Calibri" w:hAnsi="Calibri" w:cs="Calibri"/>
          <w:sz w:val="18"/>
          <w:szCs w:val="18"/>
          <w:lang w:val="ro-RO"/>
        </w:rPr>
        <w:t>7</w:t>
      </w:r>
      <w:r w:rsidRPr="00F849E5">
        <w:rPr>
          <w:rFonts w:ascii="Calibri" w:hAnsi="Calibri" w:cs="Calibri"/>
          <w:sz w:val="18"/>
          <w:szCs w:val="18"/>
          <w:lang w:val="ro-RO"/>
        </w:rPr>
        <w:t xml:space="preserve">5 eur/persoana  </w:t>
      </w:r>
    </w:p>
    <w:p w14:paraId="6B1B7701" w14:textId="77777777" w:rsidR="00997CDB" w:rsidRPr="00F849E5" w:rsidRDefault="00997CDB" w:rsidP="00997CDB">
      <w:pPr>
        <w:pStyle w:val="ListParagraph"/>
        <w:tabs>
          <w:tab w:val="left" w:pos="450"/>
        </w:tabs>
        <w:ind w:left="630" w:hanging="360"/>
        <w:rPr>
          <w:rFonts w:ascii="Calibri" w:hAnsi="Calibri" w:cs="Calibri"/>
          <w:color w:val="444444"/>
          <w:sz w:val="18"/>
          <w:szCs w:val="18"/>
          <w:lang w:val="ro-RO"/>
        </w:rPr>
      </w:pPr>
      <w:r w:rsidRPr="00F849E5">
        <w:rPr>
          <w:rFonts w:ascii="Calibri" w:hAnsi="Calibri" w:cs="Calibri"/>
          <w:color w:val="444444"/>
          <w:sz w:val="18"/>
          <w:szCs w:val="18"/>
          <w:lang w:val="ro-RO"/>
        </w:rPr>
        <w:t>Include: transfer cu autocar local, pranz la restaurant local, insotitor de grup</w:t>
      </w:r>
    </w:p>
    <w:p w14:paraId="17B15A73" w14:textId="77777777" w:rsidR="00997CDB" w:rsidRPr="00F849E5" w:rsidRDefault="00997CDB" w:rsidP="00997CDB">
      <w:pPr>
        <w:pStyle w:val="ListParagraph"/>
        <w:tabs>
          <w:tab w:val="left" w:pos="450"/>
        </w:tabs>
        <w:ind w:left="630" w:hanging="360"/>
        <w:rPr>
          <w:rFonts w:ascii="Calibri" w:hAnsi="Calibri" w:cs="Calibri"/>
          <w:color w:val="444444"/>
          <w:sz w:val="18"/>
          <w:szCs w:val="18"/>
          <w:lang w:val="ro-RO"/>
        </w:rPr>
      </w:pPr>
    </w:p>
    <w:p w14:paraId="09E7B5A3" w14:textId="77777777" w:rsidR="00997CDB" w:rsidRPr="00F849E5" w:rsidRDefault="00997CDB" w:rsidP="00997CDB">
      <w:pPr>
        <w:pStyle w:val="ListParagraph"/>
        <w:numPr>
          <w:ilvl w:val="0"/>
          <w:numId w:val="19"/>
        </w:numPr>
        <w:tabs>
          <w:tab w:val="left" w:pos="450"/>
        </w:tabs>
        <w:rPr>
          <w:rFonts w:ascii="Calibri" w:hAnsi="Calibri" w:cs="Calibri"/>
          <w:color w:val="444444"/>
          <w:sz w:val="18"/>
          <w:szCs w:val="18"/>
          <w:lang w:val="ro-RO"/>
        </w:rPr>
      </w:pPr>
      <w:r w:rsidRPr="00F849E5">
        <w:rPr>
          <w:rFonts w:ascii="Calibri" w:hAnsi="Calibri" w:cs="Calibri"/>
          <w:sz w:val="18"/>
          <w:szCs w:val="18"/>
          <w:lang w:val="ro-RO"/>
        </w:rPr>
        <w:t>Excursie in Insula Sentosa: 1</w:t>
      </w:r>
      <w:r>
        <w:rPr>
          <w:rFonts w:ascii="Calibri" w:hAnsi="Calibri" w:cs="Calibri"/>
          <w:sz w:val="18"/>
          <w:szCs w:val="18"/>
          <w:lang w:val="ro-RO"/>
        </w:rPr>
        <w:t>7</w:t>
      </w:r>
      <w:r w:rsidRPr="00F849E5">
        <w:rPr>
          <w:rFonts w:ascii="Calibri" w:hAnsi="Calibri" w:cs="Calibri"/>
          <w:sz w:val="18"/>
          <w:szCs w:val="18"/>
          <w:lang w:val="ro-RO"/>
        </w:rPr>
        <w:t xml:space="preserve">5 eur/persoana  </w:t>
      </w:r>
    </w:p>
    <w:p w14:paraId="192FE91C" w14:textId="77777777" w:rsidR="00997CDB" w:rsidRPr="00F849E5" w:rsidRDefault="00997CDB" w:rsidP="00997CDB">
      <w:pPr>
        <w:pStyle w:val="ListParagraph"/>
        <w:tabs>
          <w:tab w:val="left" w:pos="450"/>
        </w:tabs>
        <w:ind w:left="630" w:hanging="360"/>
        <w:rPr>
          <w:rFonts w:ascii="Calibri" w:hAnsi="Calibri" w:cs="Calibri"/>
          <w:color w:val="444444"/>
          <w:sz w:val="18"/>
          <w:szCs w:val="18"/>
          <w:lang w:val="ro-RO"/>
        </w:rPr>
      </w:pPr>
      <w:r w:rsidRPr="00F849E5">
        <w:rPr>
          <w:rFonts w:ascii="Calibri" w:hAnsi="Calibri" w:cs="Calibri"/>
          <w:color w:val="444444"/>
          <w:sz w:val="18"/>
          <w:szCs w:val="18"/>
          <w:lang w:val="ro-RO"/>
        </w:rPr>
        <w:t>Include: transport autocar local, plimbare cu telecabina, SEA Aquarium, Madame Tussauds si „Wings of Time”, insotitor de grup</w:t>
      </w:r>
    </w:p>
    <w:p w14:paraId="5E0EA82B" w14:textId="77777777" w:rsidR="00997CDB" w:rsidRPr="00F849E5" w:rsidRDefault="00997CDB" w:rsidP="00997CDB">
      <w:pPr>
        <w:pStyle w:val="ListParagraph"/>
        <w:tabs>
          <w:tab w:val="left" w:pos="450"/>
        </w:tabs>
        <w:ind w:left="630" w:hanging="360"/>
        <w:rPr>
          <w:rFonts w:ascii="Calibri" w:hAnsi="Calibri" w:cs="Calibri"/>
          <w:color w:val="444444"/>
          <w:sz w:val="18"/>
          <w:szCs w:val="18"/>
          <w:lang w:val="ro-RO"/>
        </w:rPr>
      </w:pPr>
    </w:p>
    <w:p w14:paraId="73566105" w14:textId="77777777" w:rsidR="00997CDB" w:rsidRPr="00F849E5" w:rsidRDefault="00997CDB" w:rsidP="00997CDB">
      <w:pPr>
        <w:pStyle w:val="ListParagraph"/>
        <w:numPr>
          <w:ilvl w:val="0"/>
          <w:numId w:val="19"/>
        </w:numPr>
        <w:tabs>
          <w:tab w:val="left" w:pos="450"/>
        </w:tabs>
        <w:rPr>
          <w:rFonts w:ascii="Calibri" w:hAnsi="Calibri" w:cs="Calibri"/>
          <w:color w:val="444444"/>
          <w:sz w:val="18"/>
          <w:szCs w:val="18"/>
          <w:lang w:val="ro-RO"/>
        </w:rPr>
      </w:pPr>
      <w:r w:rsidRPr="00F849E5">
        <w:rPr>
          <w:rFonts w:ascii="Calibri" w:hAnsi="Calibri" w:cs="Calibri"/>
          <w:sz w:val="18"/>
          <w:szCs w:val="18"/>
          <w:lang w:val="ro-RO"/>
        </w:rPr>
        <w:t>Night Safari: 1</w:t>
      </w:r>
      <w:r>
        <w:rPr>
          <w:rFonts w:ascii="Calibri" w:hAnsi="Calibri" w:cs="Calibri"/>
          <w:sz w:val="18"/>
          <w:szCs w:val="18"/>
          <w:lang w:val="ro-RO"/>
        </w:rPr>
        <w:t>1</w:t>
      </w:r>
      <w:r w:rsidRPr="00F849E5">
        <w:rPr>
          <w:rFonts w:ascii="Calibri" w:hAnsi="Calibri" w:cs="Calibri"/>
          <w:sz w:val="18"/>
          <w:szCs w:val="18"/>
          <w:lang w:val="ro-RO"/>
        </w:rPr>
        <w:t xml:space="preserve">5 eur/persoana  </w:t>
      </w:r>
    </w:p>
    <w:p w14:paraId="53D4F021" w14:textId="77777777" w:rsidR="00997CDB" w:rsidRPr="00F849E5" w:rsidRDefault="00997CDB" w:rsidP="00997CDB">
      <w:pPr>
        <w:pStyle w:val="ListParagraph"/>
        <w:tabs>
          <w:tab w:val="left" w:pos="450"/>
        </w:tabs>
        <w:ind w:left="630" w:hanging="360"/>
        <w:rPr>
          <w:rFonts w:ascii="Calibri" w:hAnsi="Calibri" w:cs="Calibri"/>
          <w:color w:val="444444"/>
          <w:sz w:val="18"/>
          <w:szCs w:val="18"/>
          <w:lang w:val="ro-RO"/>
        </w:rPr>
      </w:pPr>
      <w:r w:rsidRPr="00F849E5">
        <w:rPr>
          <w:rFonts w:ascii="Calibri" w:hAnsi="Calibri" w:cs="Calibri"/>
          <w:color w:val="444444"/>
          <w:sz w:val="18"/>
          <w:szCs w:val="18"/>
          <w:lang w:val="ro-RO"/>
        </w:rPr>
        <w:t>Include: transport autocar local, ghid local, safari, insotitor de grup</w:t>
      </w:r>
    </w:p>
    <w:p w14:paraId="2B0D10CF" w14:textId="77777777" w:rsidR="00997CDB" w:rsidRPr="00F849E5" w:rsidRDefault="00997CDB" w:rsidP="00997CDB">
      <w:pPr>
        <w:pStyle w:val="ListParagraph"/>
        <w:tabs>
          <w:tab w:val="left" w:pos="450"/>
        </w:tabs>
        <w:ind w:left="630" w:hanging="360"/>
        <w:rPr>
          <w:rFonts w:ascii="Calibri" w:hAnsi="Calibri" w:cs="Calibri"/>
          <w:color w:val="444444"/>
          <w:sz w:val="18"/>
          <w:szCs w:val="18"/>
          <w:lang w:val="ro-RO"/>
        </w:rPr>
      </w:pPr>
    </w:p>
    <w:p w14:paraId="2F4AA17A" w14:textId="77777777" w:rsidR="00997CDB" w:rsidRPr="00FF238E" w:rsidRDefault="00997CDB" w:rsidP="00997CDB">
      <w:pPr>
        <w:tabs>
          <w:tab w:val="left" w:pos="450"/>
          <w:tab w:val="left" w:pos="7290"/>
        </w:tabs>
        <w:ind w:left="630" w:right="-162" w:hanging="360"/>
        <w:jc w:val="both"/>
        <w:rPr>
          <w:rFonts w:ascii="Calibri" w:hAnsi="Calibri" w:cs="Calibri"/>
          <w:color w:val="000000"/>
          <w:sz w:val="18"/>
          <w:szCs w:val="18"/>
          <w:lang w:val="it-IT"/>
        </w:rPr>
      </w:pPr>
      <w:r w:rsidRPr="00F849E5">
        <w:rPr>
          <w:rFonts w:ascii="Calibri" w:hAnsi="Calibri" w:cs="Calibri"/>
          <w:i/>
          <w:color w:val="444444"/>
          <w:sz w:val="18"/>
          <w:szCs w:val="18"/>
          <w:lang w:val="ro-RO"/>
        </w:rPr>
        <w:t>Nota:</w:t>
      </w:r>
      <w:r w:rsidRPr="00F849E5">
        <w:rPr>
          <w:rFonts w:ascii="Calibri" w:hAnsi="Calibri" w:cs="Calibri"/>
          <w:b/>
          <w:i/>
          <w:sz w:val="18"/>
          <w:szCs w:val="18"/>
          <w:lang w:val="ro-RO"/>
        </w:rPr>
        <w:t xml:space="preserve"> </w:t>
      </w:r>
      <w:r w:rsidRPr="00F849E5">
        <w:rPr>
          <w:rFonts w:ascii="Calibri" w:hAnsi="Calibri" w:cs="Calibri"/>
          <w:i/>
          <w:sz w:val="18"/>
          <w:szCs w:val="18"/>
          <w:lang w:val="ro-RO"/>
        </w:rPr>
        <w:t>Excursiile optionale se organizeaza pentru un numar minim de 20 de persoane. In cazul neintrunirii grupului minim, excursia optionala va fi anul</w:t>
      </w:r>
      <w:r>
        <w:rPr>
          <w:rFonts w:ascii="Calibri" w:hAnsi="Calibri" w:cs="Calibri"/>
          <w:i/>
          <w:sz w:val="18"/>
          <w:szCs w:val="18"/>
          <w:lang w:val="ro-RO"/>
        </w:rPr>
        <w:t xml:space="preserve"> </w:t>
      </w:r>
      <w:r w:rsidRPr="00F849E5">
        <w:rPr>
          <w:rFonts w:ascii="Calibri" w:hAnsi="Calibri" w:cs="Calibri"/>
          <w:i/>
          <w:sz w:val="18"/>
          <w:szCs w:val="18"/>
          <w:lang w:val="ro-RO"/>
        </w:rPr>
        <w:t>sau</w:t>
      </w:r>
      <w:r>
        <w:rPr>
          <w:rFonts w:ascii="Calibri" w:hAnsi="Calibri" w:cs="Calibri"/>
          <w:i/>
          <w:sz w:val="18"/>
          <w:szCs w:val="18"/>
          <w:lang w:val="ro-RO"/>
        </w:rPr>
        <w:t xml:space="preserve"> </w:t>
      </w:r>
      <w:r w:rsidRPr="00F849E5">
        <w:rPr>
          <w:rFonts w:ascii="Calibri" w:hAnsi="Calibri" w:cs="Calibri"/>
          <w:i/>
          <w:sz w:val="18"/>
          <w:szCs w:val="18"/>
          <w:lang w:val="ro-RO"/>
        </w:rPr>
        <w:t>tarifele vor fi recalculate in functie de numarul de participanti</w:t>
      </w:r>
      <w:r>
        <w:rPr>
          <w:rFonts w:ascii="Calibri" w:hAnsi="Calibri" w:cs="Calibri"/>
          <w:i/>
          <w:sz w:val="18"/>
          <w:szCs w:val="18"/>
          <w:lang w:val="ro-RO"/>
        </w:rPr>
        <w:t>.</w:t>
      </w:r>
    </w:p>
    <w:p w14:paraId="27C3E333" w14:textId="77777777" w:rsidR="001575BD" w:rsidRDefault="001575BD" w:rsidP="001575BD">
      <w:pPr>
        <w:tabs>
          <w:tab w:val="left" w:pos="7290"/>
        </w:tabs>
        <w:ind w:left="270" w:right="-270"/>
        <w:jc w:val="both"/>
        <w:rPr>
          <w:rFonts w:ascii="Calibri" w:hAnsi="Calibri" w:cs="Calibri"/>
          <w:b/>
          <w:color w:val="000000" w:themeColor="text1"/>
          <w:lang w:val="fr-FR"/>
        </w:rPr>
      </w:pPr>
    </w:p>
    <w:p w14:paraId="4B520448" w14:textId="3EE9BB51" w:rsidR="001575BD" w:rsidRPr="001B32C1" w:rsidRDefault="001575BD" w:rsidP="001575BD">
      <w:pPr>
        <w:tabs>
          <w:tab w:val="left" w:pos="7290"/>
        </w:tabs>
        <w:ind w:left="270" w:right="-270"/>
        <w:jc w:val="both"/>
        <w:rPr>
          <w:rFonts w:ascii="Calibri" w:hAnsi="Calibri" w:cs="Calibri"/>
          <w:b/>
          <w:color w:val="000000" w:themeColor="text1"/>
          <w:lang w:val="fr-FR"/>
        </w:rPr>
      </w:pPr>
      <w:r w:rsidRPr="001B32C1">
        <w:rPr>
          <w:rFonts w:ascii="Calibri" w:hAnsi="Calibri" w:cs="Calibri"/>
          <w:b/>
          <w:color w:val="000000" w:themeColor="text1"/>
          <w:lang w:val="fr-FR"/>
        </w:rPr>
        <w:t xml:space="preserve">HELLO </w:t>
      </w:r>
      <w:proofErr w:type="gramStart"/>
      <w:r w:rsidRPr="001B32C1">
        <w:rPr>
          <w:rFonts w:ascii="Calibri" w:hAnsi="Calibri" w:cs="Calibri"/>
          <w:b/>
          <w:color w:val="000000" w:themeColor="text1"/>
          <w:lang w:val="fr-FR"/>
        </w:rPr>
        <w:t>PROTECT:</w:t>
      </w:r>
      <w:proofErr w:type="gramEnd"/>
      <w:r w:rsidRPr="001B32C1">
        <w:rPr>
          <w:rFonts w:ascii="Calibri" w:hAnsi="Calibri" w:cs="Calibri"/>
          <w:b/>
          <w:color w:val="000000" w:themeColor="text1"/>
          <w:lang w:val="fr-FR"/>
        </w:rPr>
        <w:t xml:space="preserve"> </w:t>
      </w:r>
    </w:p>
    <w:p w14:paraId="247B093D" w14:textId="77777777" w:rsidR="001575BD" w:rsidRPr="001575BD" w:rsidRDefault="001575BD" w:rsidP="001575BD">
      <w:pPr>
        <w:tabs>
          <w:tab w:val="left" w:pos="7290"/>
        </w:tabs>
        <w:ind w:left="270" w:right="-270"/>
        <w:jc w:val="both"/>
        <w:rPr>
          <w:rFonts w:ascii="Calibri" w:hAnsi="Calibri" w:cs="Calibri"/>
          <w:color w:val="000000" w:themeColor="text1"/>
          <w:sz w:val="18"/>
          <w:szCs w:val="18"/>
          <w:lang w:val="fr-FR"/>
        </w:rPr>
      </w:pPr>
      <w:proofErr w:type="spellStart"/>
      <w:r w:rsidRPr="001575BD">
        <w:rPr>
          <w:rFonts w:ascii="Calibri" w:hAnsi="Calibri" w:cs="Calibri"/>
          <w:color w:val="000000" w:themeColor="text1"/>
          <w:sz w:val="18"/>
          <w:szCs w:val="18"/>
          <w:lang w:val="fr-FR"/>
        </w:rPr>
        <w:t>Fara</w:t>
      </w:r>
      <w:proofErr w:type="spellEnd"/>
      <w:r w:rsidRPr="001575BD">
        <w:rPr>
          <w:rFonts w:ascii="Calibri" w:hAnsi="Calibri" w:cs="Calibri"/>
          <w:color w:val="000000" w:themeColor="text1"/>
          <w:sz w:val="18"/>
          <w:szCs w:val="18"/>
          <w:lang w:val="fr-FR"/>
        </w:rPr>
        <w:t xml:space="preserve"> taxe </w:t>
      </w:r>
      <w:proofErr w:type="spellStart"/>
      <w:r w:rsidRPr="001575BD">
        <w:rPr>
          <w:rFonts w:ascii="Calibri" w:hAnsi="Calibri" w:cs="Calibri"/>
          <w:color w:val="000000" w:themeColor="text1"/>
          <w:sz w:val="18"/>
          <w:szCs w:val="18"/>
          <w:lang w:val="fr-FR"/>
        </w:rPr>
        <w:t>suplimentare</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generate</w:t>
      </w:r>
      <w:proofErr w:type="spellEnd"/>
      <w:r w:rsidRPr="001575BD">
        <w:rPr>
          <w:rFonts w:ascii="Calibri" w:hAnsi="Calibri" w:cs="Calibri"/>
          <w:color w:val="000000" w:themeColor="text1"/>
          <w:sz w:val="18"/>
          <w:szCs w:val="18"/>
          <w:lang w:val="fr-FR"/>
        </w:rPr>
        <w:t xml:space="preserve"> de </w:t>
      </w:r>
      <w:proofErr w:type="spellStart"/>
      <w:r w:rsidRPr="001575BD">
        <w:rPr>
          <w:rFonts w:ascii="Calibri" w:hAnsi="Calibri" w:cs="Calibri"/>
          <w:color w:val="000000" w:themeColor="text1"/>
          <w:sz w:val="18"/>
          <w:szCs w:val="18"/>
          <w:lang w:val="fr-FR"/>
        </w:rPr>
        <w:t>majorarea</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costului</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combustibilului</w:t>
      </w:r>
      <w:proofErr w:type="spellEnd"/>
      <w:r w:rsidRPr="001575BD">
        <w:rPr>
          <w:rFonts w:ascii="Calibri" w:hAnsi="Calibri" w:cs="Calibri"/>
          <w:color w:val="000000" w:themeColor="text1"/>
          <w:sz w:val="18"/>
          <w:szCs w:val="18"/>
          <w:lang w:val="fr-FR"/>
        </w:rPr>
        <w:t>.</w:t>
      </w:r>
    </w:p>
    <w:p w14:paraId="1F1E1CCA" w14:textId="77777777" w:rsidR="001575BD" w:rsidRPr="001575BD" w:rsidRDefault="001575BD" w:rsidP="001575BD">
      <w:pPr>
        <w:tabs>
          <w:tab w:val="left" w:pos="7290"/>
        </w:tabs>
        <w:ind w:left="270" w:right="-270"/>
        <w:jc w:val="both"/>
        <w:rPr>
          <w:rFonts w:ascii="Calibri" w:hAnsi="Calibri" w:cs="Calibri"/>
          <w:color w:val="000000" w:themeColor="text1"/>
          <w:sz w:val="18"/>
          <w:szCs w:val="18"/>
          <w:lang w:val="fr-FR"/>
        </w:rPr>
      </w:pPr>
      <w:r w:rsidRPr="001575BD">
        <w:rPr>
          <w:rFonts w:ascii="Calibri" w:hAnsi="Calibri" w:cs="Calibri"/>
          <w:color w:val="000000" w:themeColor="text1"/>
          <w:sz w:val="18"/>
          <w:szCs w:val="18"/>
          <w:lang w:val="fr-FR"/>
        </w:rPr>
        <w:t xml:space="preserve">Un </w:t>
      </w:r>
      <w:proofErr w:type="spellStart"/>
      <w:r w:rsidRPr="001575BD">
        <w:rPr>
          <w:rFonts w:ascii="Calibri" w:hAnsi="Calibri" w:cs="Calibri"/>
          <w:color w:val="000000" w:themeColor="text1"/>
          <w:sz w:val="18"/>
          <w:szCs w:val="18"/>
          <w:lang w:val="fr-FR"/>
        </w:rPr>
        <w:t>serviciu</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opțional</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recomandat</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dedicat</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protejarii</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pretului</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rezervarii</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indiferent</w:t>
      </w:r>
      <w:proofErr w:type="spellEnd"/>
      <w:r w:rsidRPr="001575BD">
        <w:rPr>
          <w:rFonts w:ascii="Calibri" w:hAnsi="Calibri" w:cs="Calibri"/>
          <w:color w:val="000000" w:themeColor="text1"/>
          <w:sz w:val="18"/>
          <w:szCs w:val="18"/>
          <w:lang w:val="fr-FR"/>
        </w:rPr>
        <w:t xml:space="preserve"> de </w:t>
      </w:r>
      <w:proofErr w:type="spellStart"/>
      <w:r w:rsidRPr="001575BD">
        <w:rPr>
          <w:rFonts w:ascii="Calibri" w:hAnsi="Calibri" w:cs="Calibri"/>
          <w:color w:val="000000" w:themeColor="text1"/>
          <w:sz w:val="18"/>
          <w:szCs w:val="18"/>
          <w:lang w:val="fr-FR"/>
        </w:rPr>
        <w:t>evolutia</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costurilor</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combustibilului</w:t>
      </w:r>
      <w:proofErr w:type="spellEnd"/>
      <w:r w:rsidRPr="001575BD">
        <w:rPr>
          <w:rFonts w:ascii="Calibri" w:hAnsi="Calibri" w:cs="Calibri"/>
          <w:color w:val="000000" w:themeColor="text1"/>
          <w:sz w:val="18"/>
          <w:szCs w:val="18"/>
          <w:lang w:val="fr-FR"/>
        </w:rPr>
        <w:t xml:space="preserve"> pana la </w:t>
      </w:r>
      <w:proofErr w:type="spellStart"/>
      <w:r w:rsidRPr="001575BD">
        <w:rPr>
          <w:rFonts w:ascii="Calibri" w:hAnsi="Calibri" w:cs="Calibri"/>
          <w:color w:val="000000" w:themeColor="text1"/>
          <w:sz w:val="18"/>
          <w:szCs w:val="18"/>
          <w:lang w:val="fr-FR"/>
        </w:rPr>
        <w:t>momentul</w:t>
      </w:r>
      <w:proofErr w:type="spellEnd"/>
      <w:r w:rsidRPr="001575BD">
        <w:rPr>
          <w:rFonts w:ascii="Calibri" w:hAnsi="Calibri" w:cs="Calibri"/>
          <w:color w:val="000000" w:themeColor="text1"/>
          <w:sz w:val="18"/>
          <w:szCs w:val="18"/>
          <w:lang w:val="fr-FR"/>
        </w:rPr>
        <w:t xml:space="preserve"> </w:t>
      </w:r>
      <w:proofErr w:type="spellStart"/>
      <w:r w:rsidRPr="001575BD">
        <w:rPr>
          <w:rFonts w:ascii="Calibri" w:hAnsi="Calibri" w:cs="Calibri"/>
          <w:color w:val="000000" w:themeColor="text1"/>
          <w:sz w:val="18"/>
          <w:szCs w:val="18"/>
          <w:lang w:val="fr-FR"/>
        </w:rPr>
        <w:t>plecarii</w:t>
      </w:r>
      <w:proofErr w:type="spellEnd"/>
      <w:r w:rsidRPr="001575BD">
        <w:rPr>
          <w:rFonts w:ascii="Calibri" w:hAnsi="Calibri" w:cs="Calibri"/>
          <w:color w:val="000000" w:themeColor="text1"/>
          <w:sz w:val="18"/>
          <w:szCs w:val="18"/>
          <w:lang w:val="fr-FR"/>
        </w:rPr>
        <w:t>.</w:t>
      </w:r>
    </w:p>
    <w:p w14:paraId="53E19878" w14:textId="77777777" w:rsidR="002276C2" w:rsidRDefault="002276C2" w:rsidP="0097244F">
      <w:pPr>
        <w:tabs>
          <w:tab w:val="left" w:pos="7290"/>
        </w:tabs>
        <w:ind w:right="-270"/>
        <w:jc w:val="both"/>
        <w:rPr>
          <w:rFonts w:ascii="Calibri" w:hAnsi="Calibri" w:cs="Calibri"/>
          <w:b/>
          <w:color w:val="000000" w:themeColor="text1"/>
          <w:lang w:val="fr-FR"/>
        </w:rPr>
      </w:pPr>
    </w:p>
    <w:p w14:paraId="4391096C" w14:textId="0288C45B" w:rsidR="000B3D4A" w:rsidRPr="00FE5198" w:rsidRDefault="000B3D4A" w:rsidP="000B3D4A">
      <w:pPr>
        <w:tabs>
          <w:tab w:val="left" w:pos="7290"/>
        </w:tabs>
        <w:ind w:left="270" w:right="-270"/>
        <w:jc w:val="both"/>
        <w:rPr>
          <w:rFonts w:ascii="Calibri" w:hAnsi="Calibri" w:cs="Calibri"/>
          <w:b/>
          <w:color w:val="000000" w:themeColor="text1"/>
          <w:sz w:val="18"/>
          <w:szCs w:val="18"/>
          <w:lang w:val="it-IT"/>
        </w:rPr>
      </w:pPr>
      <w:r w:rsidRPr="00FE5198">
        <w:rPr>
          <w:rFonts w:ascii="Calibri" w:hAnsi="Calibri" w:cs="Calibri"/>
          <w:b/>
          <w:color w:val="000000" w:themeColor="text1"/>
          <w:lang w:val="fr-FR"/>
        </w:rPr>
        <w:t xml:space="preserve">GRUP </w:t>
      </w:r>
      <w:proofErr w:type="gramStart"/>
      <w:r w:rsidRPr="00FE5198">
        <w:rPr>
          <w:rFonts w:ascii="Calibri" w:hAnsi="Calibri" w:cs="Calibri"/>
          <w:b/>
          <w:color w:val="000000" w:themeColor="text1"/>
          <w:lang w:val="fr-FR"/>
        </w:rPr>
        <w:t>MINIM:</w:t>
      </w:r>
      <w:proofErr w:type="gramEnd"/>
    </w:p>
    <w:p w14:paraId="2E234981" w14:textId="68041CCA" w:rsidR="000B3D4A" w:rsidRDefault="000B3D4A" w:rsidP="000B3D4A">
      <w:pPr>
        <w:tabs>
          <w:tab w:val="left" w:pos="7290"/>
        </w:tabs>
        <w:ind w:left="270" w:right="-270"/>
        <w:jc w:val="both"/>
        <w:rPr>
          <w:rFonts w:ascii="Calibri" w:hAnsi="Calibri" w:cs="Calibri"/>
          <w:color w:val="000000" w:themeColor="text1"/>
          <w:sz w:val="18"/>
          <w:szCs w:val="18"/>
          <w:lang w:val="it-IT"/>
        </w:rPr>
      </w:pPr>
      <w:r w:rsidRPr="00FE5198">
        <w:rPr>
          <w:rFonts w:ascii="Calibri" w:hAnsi="Calibri" w:cs="Calibri"/>
          <w:b/>
          <w:color w:val="000000" w:themeColor="text1"/>
          <w:sz w:val="18"/>
          <w:szCs w:val="18"/>
          <w:lang w:val="it-IT"/>
        </w:rPr>
        <w:t xml:space="preserve">Tarifele au fost calculate pentru un grup minim de </w:t>
      </w:r>
      <w:r>
        <w:rPr>
          <w:rFonts w:ascii="Calibri" w:hAnsi="Calibri" w:cs="Calibri"/>
          <w:b/>
          <w:color w:val="000000" w:themeColor="text1"/>
          <w:sz w:val="18"/>
          <w:szCs w:val="18"/>
          <w:lang w:val="it-IT"/>
        </w:rPr>
        <w:t>25</w:t>
      </w:r>
      <w:r w:rsidRPr="00FE5198">
        <w:rPr>
          <w:rFonts w:ascii="Calibri" w:hAnsi="Calibri" w:cs="Calibri"/>
          <w:b/>
          <w:color w:val="000000" w:themeColor="text1"/>
          <w:sz w:val="18"/>
          <w:szCs w:val="18"/>
          <w:lang w:val="it-IT"/>
        </w:rPr>
        <w:t xml:space="preserve"> platitori. </w:t>
      </w:r>
      <w:r w:rsidRPr="00FE5198">
        <w:rPr>
          <w:rFonts w:ascii="Calibri" w:hAnsi="Calibri" w:cs="Calibri"/>
          <w:color w:val="000000" w:themeColor="text1"/>
          <w:sz w:val="18"/>
          <w:szCs w:val="18"/>
          <w:lang w:val="it-IT"/>
        </w:rPr>
        <w:t>Pentru un grup de 2</w:t>
      </w:r>
      <w:r>
        <w:rPr>
          <w:rFonts w:ascii="Calibri" w:hAnsi="Calibri" w:cs="Calibri"/>
          <w:color w:val="000000" w:themeColor="text1"/>
          <w:sz w:val="18"/>
          <w:szCs w:val="18"/>
          <w:lang w:val="it-IT"/>
        </w:rPr>
        <w:t>0</w:t>
      </w:r>
      <w:r w:rsidRPr="00FE5198">
        <w:rPr>
          <w:rFonts w:ascii="Calibri" w:hAnsi="Calibri" w:cs="Calibri"/>
          <w:color w:val="000000" w:themeColor="text1"/>
          <w:sz w:val="18"/>
          <w:szCs w:val="18"/>
          <w:lang w:val="it-IT"/>
        </w:rPr>
        <w:t>-2</w:t>
      </w:r>
      <w:r>
        <w:rPr>
          <w:rFonts w:ascii="Calibri" w:hAnsi="Calibri" w:cs="Calibri"/>
          <w:color w:val="000000" w:themeColor="text1"/>
          <w:sz w:val="18"/>
          <w:szCs w:val="18"/>
          <w:lang w:val="it-IT"/>
        </w:rPr>
        <w:t>4</w:t>
      </w:r>
      <w:r w:rsidRPr="00FE5198">
        <w:rPr>
          <w:rFonts w:ascii="Calibri" w:hAnsi="Calibri" w:cs="Calibri"/>
          <w:color w:val="000000" w:themeColor="text1"/>
          <w:sz w:val="18"/>
          <w:szCs w:val="18"/>
          <w:lang w:val="it-IT"/>
        </w:rPr>
        <w:t xml:space="preserve"> persoane, pretul se majoreaza cu </w:t>
      </w:r>
      <w:r w:rsidR="002276C2">
        <w:rPr>
          <w:rFonts w:ascii="Calibri" w:hAnsi="Calibri" w:cs="Calibri"/>
          <w:color w:val="000000" w:themeColor="text1"/>
          <w:sz w:val="18"/>
          <w:szCs w:val="18"/>
          <w:lang w:val="it-IT"/>
        </w:rPr>
        <w:t>60</w:t>
      </w:r>
      <w:r w:rsidRPr="00FE5198">
        <w:rPr>
          <w:rFonts w:ascii="Calibri" w:hAnsi="Calibri" w:cs="Calibri"/>
          <w:color w:val="000000" w:themeColor="text1"/>
          <w:sz w:val="18"/>
          <w:szCs w:val="18"/>
          <w:lang w:val="it-IT"/>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51DE2208" w14:textId="77777777" w:rsidR="00693295" w:rsidRPr="00FE5198" w:rsidRDefault="00693295" w:rsidP="000B3D4A">
      <w:pPr>
        <w:tabs>
          <w:tab w:val="left" w:pos="7290"/>
        </w:tabs>
        <w:ind w:left="270" w:right="-270"/>
        <w:jc w:val="both"/>
        <w:rPr>
          <w:rFonts w:ascii="Calibri" w:hAnsi="Calibri" w:cs="Calibri"/>
          <w:color w:val="000000" w:themeColor="text1"/>
          <w:sz w:val="18"/>
          <w:szCs w:val="18"/>
          <w:lang w:val="it-IT"/>
        </w:rPr>
      </w:pPr>
    </w:p>
    <w:p w14:paraId="1662405D" w14:textId="77777777" w:rsidR="00693295" w:rsidRPr="0085204F" w:rsidRDefault="00693295" w:rsidP="00DB4BD2">
      <w:pPr>
        <w:pStyle w:val="BodyText"/>
        <w:spacing w:after="0"/>
        <w:ind w:left="270" w:right="-280"/>
        <w:jc w:val="both"/>
        <w:rPr>
          <w:rFonts w:ascii="Calibri" w:hAnsi="Calibri" w:cs="Calibri"/>
          <w:bCs/>
          <w:iCs/>
          <w:color w:val="000000" w:themeColor="text1"/>
          <w:sz w:val="18"/>
          <w:szCs w:val="18"/>
          <w:lang w:val="ro-RO"/>
        </w:rPr>
      </w:pPr>
      <w:r w:rsidRPr="0085204F">
        <w:rPr>
          <w:rFonts w:ascii="Calibri" w:hAnsi="Calibri" w:cs="Calibri"/>
          <w:b/>
          <w:color w:val="000000" w:themeColor="text1"/>
          <w:lang w:val="ro-RO"/>
        </w:rPr>
        <w:t>CONDITII SPECIFICE - TRANSFERURI DE GRUP*</w:t>
      </w:r>
    </w:p>
    <w:p w14:paraId="524BE668" w14:textId="77777777" w:rsidR="00693295" w:rsidRPr="0085204F" w:rsidRDefault="00693295" w:rsidP="00DB4BD2">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Transferul se poate efectua cu autoturism, microbuz, minibus, autocar sau prin operatori de linie;</w:t>
      </w:r>
    </w:p>
    <w:p w14:paraId="44D30D94" w14:textId="77777777" w:rsidR="00693295" w:rsidRPr="0085204F" w:rsidRDefault="00693295" w:rsidP="00DB4BD2">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FBCD2E2" w14:textId="77777777" w:rsidR="00693295" w:rsidRPr="0085204F" w:rsidRDefault="00693295" w:rsidP="00DB4BD2">
      <w:pPr>
        <w:pStyle w:val="BodyText"/>
        <w:numPr>
          <w:ilvl w:val="0"/>
          <w:numId w:val="24"/>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39F32C6D" w14:textId="77777777" w:rsidR="00693295" w:rsidRPr="0085204F" w:rsidRDefault="00693295" w:rsidP="00DB4BD2">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0FC230C" w14:textId="77777777" w:rsidR="00693295" w:rsidRPr="0085204F" w:rsidRDefault="00693295" w:rsidP="00DB4BD2">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23D947D9" w14:textId="77777777" w:rsidR="00693295" w:rsidRPr="0085204F" w:rsidRDefault="00693295" w:rsidP="00DB4BD2">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61A6040E" w14:textId="77777777" w:rsidR="00693295" w:rsidRPr="0085204F" w:rsidRDefault="00693295" w:rsidP="00DB4BD2">
      <w:pPr>
        <w:pStyle w:val="BodyText"/>
        <w:spacing w:after="0"/>
        <w:ind w:left="270" w:right="-280"/>
        <w:jc w:val="both"/>
        <w:rPr>
          <w:rFonts w:ascii="Calibri" w:hAnsi="Calibri" w:cs="Calibri"/>
          <w:b/>
          <w:color w:val="000000" w:themeColor="text1"/>
          <w:lang w:val="ro-RO"/>
        </w:rPr>
      </w:pPr>
    </w:p>
    <w:p w14:paraId="38F67E14" w14:textId="77777777" w:rsidR="00693295" w:rsidRPr="0085204F" w:rsidRDefault="00693295" w:rsidP="00DB4BD2">
      <w:pPr>
        <w:pStyle w:val="BodyText"/>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
          <w:color w:val="000000" w:themeColor="text1"/>
          <w:lang w:val="ro-RO"/>
        </w:rPr>
        <w:t>CONDITII SPECIFICE - TRANSFERURI PREMIUM**</w:t>
      </w:r>
    </w:p>
    <w:p w14:paraId="634F9BCE" w14:textId="77777777" w:rsidR="00693295" w:rsidRPr="0085204F" w:rsidRDefault="00693295" w:rsidP="00DB4BD2">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019262D" w14:textId="77777777" w:rsidR="00693295" w:rsidRPr="0085204F" w:rsidRDefault="00693295" w:rsidP="00DB4BD2">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5FDA34E2" w14:textId="77777777" w:rsidR="00693295" w:rsidRPr="0085204F" w:rsidRDefault="00693295" w:rsidP="00DB4BD2">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512BA635" w14:textId="77777777" w:rsidR="00693295" w:rsidRPr="0085204F" w:rsidRDefault="00693295" w:rsidP="00DB4BD2">
      <w:pPr>
        <w:pStyle w:val="BodyText"/>
        <w:numPr>
          <w:ilvl w:val="0"/>
          <w:numId w:val="21"/>
        </w:numPr>
        <w:spacing w:after="0"/>
        <w:ind w:left="270" w:right="-280"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La retur timpul de preluare din punctul de debarcare este de max. 30-45 minute.</w:t>
      </w:r>
    </w:p>
    <w:p w14:paraId="12941A25" w14:textId="77777777" w:rsidR="00693295" w:rsidRPr="0085204F" w:rsidRDefault="00693295" w:rsidP="00DB4BD2">
      <w:pPr>
        <w:ind w:left="270" w:right="-280"/>
        <w:jc w:val="both"/>
        <w:rPr>
          <w:rFonts w:ascii="Calibri" w:hAnsi="Calibri" w:cs="Calibri"/>
          <w:b/>
          <w:color w:val="000000" w:themeColor="text1"/>
          <w:lang w:val="ro-RO"/>
        </w:rPr>
      </w:pPr>
    </w:p>
    <w:p w14:paraId="56BBBD94" w14:textId="77777777" w:rsidR="00693295" w:rsidRPr="0085204F" w:rsidRDefault="00693295" w:rsidP="00DB4BD2">
      <w:pPr>
        <w:ind w:left="270" w:right="-280" w:hanging="9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TRANSPORT RUTIER</w:t>
      </w:r>
    </w:p>
    <w:p w14:paraId="7B64C32F" w14:textId="77777777" w:rsidR="00693295" w:rsidRPr="0085204F" w:rsidRDefault="00693295" w:rsidP="00DB4BD2">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3A0DBE8" w14:textId="77777777" w:rsidR="00693295" w:rsidRPr="0085204F" w:rsidRDefault="00693295" w:rsidP="00DB4BD2">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2D213A9C" w14:textId="77777777" w:rsidR="00693295" w:rsidRPr="0085204F" w:rsidRDefault="00693295" w:rsidP="00DB4BD2">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ED238A7" w14:textId="77777777" w:rsidR="00693295" w:rsidRPr="0085204F" w:rsidRDefault="00693295" w:rsidP="00DB4BD2">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1D45189" w14:textId="77777777" w:rsidR="00693295" w:rsidRPr="0085204F" w:rsidRDefault="00693295" w:rsidP="00DB4BD2">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85204F">
        <w:rPr>
          <w:rFonts w:ascii="Calibri" w:hAnsi="Calibri" w:cs="Calibri"/>
          <w:color w:val="000000" w:themeColor="text1"/>
          <w:sz w:val="18"/>
          <w:szCs w:val="18"/>
          <w:lang w:val="ro-RO"/>
        </w:rPr>
        <w:t xml:space="preserve">€ per bagaj sau </w:t>
      </w:r>
      <w:r w:rsidRPr="0085204F">
        <w:rPr>
          <w:rFonts w:ascii="Calibri" w:hAnsi="Calibri" w:cs="Calibri"/>
          <w:bCs/>
          <w:iCs/>
          <w:color w:val="000000" w:themeColor="text1"/>
          <w:sz w:val="18"/>
          <w:szCs w:val="18"/>
          <w:lang w:val="ro-RO"/>
        </w:rPr>
        <w:t>de a debarca pasagerii.</w:t>
      </w:r>
    </w:p>
    <w:p w14:paraId="1948B9C8" w14:textId="77777777" w:rsidR="00693295" w:rsidRPr="0085204F" w:rsidRDefault="00693295" w:rsidP="00DB4BD2">
      <w:pPr>
        <w:pStyle w:val="BodyText"/>
        <w:numPr>
          <w:ilvl w:val="0"/>
          <w:numId w:val="21"/>
        </w:numPr>
        <w:spacing w:after="0"/>
        <w:ind w:left="270" w:right="-280"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Cazul fortuit si forta majora exonereaza societatea de transport de orice raspundere</w:t>
      </w:r>
      <w:r w:rsidRPr="0085204F">
        <w:rPr>
          <w:rFonts w:ascii="Calibri" w:hAnsi="Calibri" w:cs="Calibri"/>
          <w:bCs/>
          <w:i/>
          <w:color w:val="000000" w:themeColor="text1"/>
          <w:sz w:val="18"/>
          <w:szCs w:val="18"/>
          <w:lang w:val="ro-RO"/>
        </w:rPr>
        <w:t>.</w:t>
      </w:r>
    </w:p>
    <w:p w14:paraId="1EBBDF7B" w14:textId="77777777" w:rsidR="00693295" w:rsidRPr="0085204F" w:rsidRDefault="00693295" w:rsidP="00DB4BD2">
      <w:pPr>
        <w:pStyle w:val="BodyText"/>
        <w:spacing w:after="0"/>
        <w:ind w:right="-280"/>
        <w:jc w:val="both"/>
        <w:rPr>
          <w:rFonts w:ascii="Calibri" w:hAnsi="Calibri" w:cs="Calibri"/>
          <w:bCs/>
          <w:iCs/>
          <w:color w:val="000000" w:themeColor="text1"/>
          <w:sz w:val="18"/>
          <w:szCs w:val="18"/>
          <w:lang w:val="ro-RO"/>
        </w:rPr>
      </w:pPr>
    </w:p>
    <w:p w14:paraId="28792370" w14:textId="77777777" w:rsidR="00693295" w:rsidRPr="0085204F" w:rsidRDefault="00693295" w:rsidP="00DB4BD2">
      <w:pPr>
        <w:pStyle w:val="ListParagraph"/>
        <w:ind w:left="270" w:right="-280"/>
        <w:jc w:val="center"/>
        <w:rPr>
          <w:rFonts w:ascii="Calibri" w:hAnsi="Calibri" w:cs="Calibri"/>
          <w:b/>
          <w:color w:val="000000" w:themeColor="text1"/>
          <w:sz w:val="18"/>
          <w:szCs w:val="18"/>
          <w:lang w:val="ro-RO"/>
        </w:rPr>
      </w:pPr>
      <w:r w:rsidRPr="0085204F">
        <w:rPr>
          <w:rFonts w:ascii="Calibri" w:hAnsi="Calibri" w:cs="Calibri"/>
          <w:b/>
          <w:color w:val="000000" w:themeColor="text1"/>
          <w:sz w:val="18"/>
          <w:szCs w:val="18"/>
          <w:lang w:val="ro-RO"/>
        </w:rPr>
        <w:t>TRANSFERURI CONTRA COST DIN TARA</w:t>
      </w:r>
    </w:p>
    <w:tbl>
      <w:tblPr>
        <w:tblW w:w="492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032"/>
        <w:gridCol w:w="3842"/>
        <w:gridCol w:w="3017"/>
      </w:tblGrid>
      <w:tr w:rsidR="00693295" w:rsidRPr="0085204F" w14:paraId="625BCAAF" w14:textId="77777777" w:rsidTr="00693295">
        <w:trPr>
          <w:trHeight w:val="343"/>
        </w:trPr>
        <w:tc>
          <w:tcPr>
            <w:tcW w:w="1851" w:type="pct"/>
            <w:shd w:val="clear" w:color="auto" w:fill="7030A0"/>
            <w:vAlign w:val="center"/>
            <w:hideMark/>
          </w:tcPr>
          <w:p w14:paraId="4A514A8A" w14:textId="77777777" w:rsidR="00693295" w:rsidRPr="0085204F" w:rsidRDefault="00693295" w:rsidP="00DB4BD2">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lastRenderedPageBreak/>
              <w:t>Orasul</w:t>
            </w:r>
          </w:p>
        </w:tc>
        <w:tc>
          <w:tcPr>
            <w:tcW w:w="1764" w:type="pct"/>
            <w:shd w:val="clear" w:color="auto" w:fill="7030A0"/>
            <w:vAlign w:val="center"/>
            <w:hideMark/>
          </w:tcPr>
          <w:p w14:paraId="2BA57B95" w14:textId="77777777" w:rsidR="00693295" w:rsidRPr="0085204F" w:rsidRDefault="00693295" w:rsidP="00DB4BD2">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w:t>
            </w:r>
          </w:p>
        </w:tc>
        <w:tc>
          <w:tcPr>
            <w:tcW w:w="1385" w:type="pct"/>
            <w:shd w:val="clear" w:color="auto" w:fill="7030A0"/>
            <w:vAlign w:val="center"/>
          </w:tcPr>
          <w:p w14:paraId="0682C8BE" w14:textId="77777777" w:rsidR="00693295" w:rsidRPr="0085204F" w:rsidRDefault="00693295" w:rsidP="00DB4BD2">
            <w:pPr>
              <w:ind w:left="270" w:right="-280"/>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 Premium**</w:t>
            </w:r>
          </w:p>
        </w:tc>
      </w:tr>
      <w:tr w:rsidR="00693295" w:rsidRPr="0085204F" w14:paraId="4B83D5AD" w14:textId="77777777" w:rsidTr="00693295">
        <w:trPr>
          <w:trHeight w:val="307"/>
        </w:trPr>
        <w:tc>
          <w:tcPr>
            <w:tcW w:w="1851" w:type="pct"/>
            <w:vAlign w:val="center"/>
          </w:tcPr>
          <w:p w14:paraId="767B751C" w14:textId="77777777"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GALATI</w:t>
            </w:r>
          </w:p>
        </w:tc>
        <w:tc>
          <w:tcPr>
            <w:tcW w:w="1764" w:type="pct"/>
            <w:vAlign w:val="center"/>
          </w:tcPr>
          <w:p w14:paraId="7948B5B2" w14:textId="0F841015" w:rsidR="00693295" w:rsidRPr="0085204F" w:rsidRDefault="00561D7F" w:rsidP="00DB4BD2">
            <w:pPr>
              <w:ind w:left="-328"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w:t>
            </w:r>
            <w:r w:rsidR="00693295" w:rsidRPr="0085204F">
              <w:rPr>
                <w:rFonts w:ascii="Calibri" w:eastAsia="Calibri" w:hAnsi="Calibri" w:cs="Calibri"/>
                <w:b/>
                <w:bCs/>
                <w:color w:val="444444"/>
                <w:sz w:val="16"/>
                <w:szCs w:val="16"/>
                <w:lang w:val="ro-RO"/>
              </w:rPr>
              <w:t>0 €</w:t>
            </w:r>
          </w:p>
        </w:tc>
        <w:tc>
          <w:tcPr>
            <w:tcW w:w="1385" w:type="pct"/>
            <w:shd w:val="clear" w:color="auto" w:fill="auto"/>
            <w:vAlign w:val="center"/>
          </w:tcPr>
          <w:p w14:paraId="756F57AF" w14:textId="2463CBBA" w:rsidR="00693295" w:rsidRPr="0085204F" w:rsidRDefault="00561D7F" w:rsidP="00DB4BD2">
            <w:pPr>
              <w:ind w:left="-328"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160</w:t>
            </w:r>
            <w:r w:rsidR="00693295" w:rsidRPr="0085204F">
              <w:rPr>
                <w:rFonts w:ascii="Calibri" w:eastAsia="Calibri" w:hAnsi="Calibri" w:cs="Calibri"/>
                <w:b/>
                <w:bCs/>
                <w:color w:val="444444"/>
                <w:sz w:val="16"/>
                <w:szCs w:val="16"/>
                <w:lang w:val="ro-RO"/>
              </w:rPr>
              <w:t xml:space="preserve"> €</w:t>
            </w:r>
          </w:p>
        </w:tc>
      </w:tr>
      <w:tr w:rsidR="00693295" w:rsidRPr="0085204F" w14:paraId="48C77ECB" w14:textId="77777777" w:rsidTr="00693295">
        <w:trPr>
          <w:trHeight w:val="307"/>
        </w:trPr>
        <w:tc>
          <w:tcPr>
            <w:tcW w:w="1851" w:type="pct"/>
            <w:vAlign w:val="center"/>
          </w:tcPr>
          <w:p w14:paraId="1BA9267E" w14:textId="77777777"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BRAILA</w:t>
            </w:r>
          </w:p>
        </w:tc>
        <w:tc>
          <w:tcPr>
            <w:tcW w:w="1764" w:type="pct"/>
            <w:vAlign w:val="center"/>
          </w:tcPr>
          <w:p w14:paraId="43365EAE" w14:textId="62226C7F" w:rsidR="00693295" w:rsidRPr="0085204F" w:rsidRDefault="00561D7F" w:rsidP="00DB4BD2">
            <w:pPr>
              <w:ind w:left="-328"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7DB07D0" w14:textId="77777777"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2914F013" w14:textId="77777777" w:rsidTr="00693295">
        <w:trPr>
          <w:trHeight w:val="307"/>
        </w:trPr>
        <w:tc>
          <w:tcPr>
            <w:tcW w:w="1851" w:type="pct"/>
            <w:vAlign w:val="center"/>
          </w:tcPr>
          <w:p w14:paraId="28580F7C" w14:textId="77777777"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BUZAU</w:t>
            </w:r>
          </w:p>
        </w:tc>
        <w:tc>
          <w:tcPr>
            <w:tcW w:w="1764" w:type="pct"/>
            <w:vAlign w:val="center"/>
          </w:tcPr>
          <w:p w14:paraId="5556C470" w14:textId="4927218F" w:rsidR="00693295" w:rsidRPr="0085204F" w:rsidRDefault="00561D7F" w:rsidP="00DB4BD2">
            <w:pPr>
              <w:ind w:left="-328"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55</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BAE5F5" w14:textId="77777777"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64EB8AB6" w14:textId="77777777" w:rsidTr="00693295">
        <w:trPr>
          <w:trHeight w:val="307"/>
        </w:trPr>
        <w:tc>
          <w:tcPr>
            <w:tcW w:w="1851" w:type="pct"/>
            <w:vAlign w:val="center"/>
          </w:tcPr>
          <w:p w14:paraId="234ADD59" w14:textId="77777777"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CRAIOVA</w:t>
            </w:r>
          </w:p>
        </w:tc>
        <w:tc>
          <w:tcPr>
            <w:tcW w:w="1764" w:type="pct"/>
            <w:vAlign w:val="center"/>
          </w:tcPr>
          <w:p w14:paraId="0A1A6E03" w14:textId="676EFC6E" w:rsidR="00693295" w:rsidRPr="0085204F" w:rsidRDefault="00561D7F" w:rsidP="00DB4BD2">
            <w:pPr>
              <w:ind w:left="-328" w:right="-280"/>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70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2FB11ED" w14:textId="77777777"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150 €</w:t>
            </w:r>
          </w:p>
        </w:tc>
      </w:tr>
      <w:tr w:rsidR="00693295" w:rsidRPr="0085204F" w14:paraId="0BA4C688" w14:textId="77777777" w:rsidTr="00693295">
        <w:trPr>
          <w:trHeight w:val="307"/>
        </w:trPr>
        <w:tc>
          <w:tcPr>
            <w:tcW w:w="1851" w:type="pct"/>
            <w:vAlign w:val="center"/>
          </w:tcPr>
          <w:p w14:paraId="3B354B3F" w14:textId="77777777"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SLATINA</w:t>
            </w:r>
          </w:p>
        </w:tc>
        <w:tc>
          <w:tcPr>
            <w:tcW w:w="1764" w:type="pct"/>
            <w:vAlign w:val="center"/>
          </w:tcPr>
          <w:p w14:paraId="069495A5" w14:textId="7AEEB824"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0D3D81AF" w14:textId="77777777"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37C0F3F8" w14:textId="77777777" w:rsidTr="00693295">
        <w:trPr>
          <w:trHeight w:val="307"/>
        </w:trPr>
        <w:tc>
          <w:tcPr>
            <w:tcW w:w="1851" w:type="pct"/>
            <w:vAlign w:val="center"/>
          </w:tcPr>
          <w:p w14:paraId="4B610C79" w14:textId="77777777"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PITESTI</w:t>
            </w:r>
          </w:p>
        </w:tc>
        <w:tc>
          <w:tcPr>
            <w:tcW w:w="1764" w:type="pct"/>
            <w:vAlign w:val="center"/>
          </w:tcPr>
          <w:p w14:paraId="65285938" w14:textId="1B7CB26A"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5</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7F39C53" w14:textId="77777777" w:rsidR="00693295" w:rsidRPr="0085204F" w:rsidRDefault="00693295" w:rsidP="00DB4BD2">
            <w:pPr>
              <w:ind w:left="-328" w:right="-280"/>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90 €</w:t>
            </w:r>
          </w:p>
        </w:tc>
      </w:tr>
      <w:tr w:rsidR="00693295" w:rsidRPr="0085204F" w14:paraId="239FAC91" w14:textId="77777777" w:rsidTr="00693295">
        <w:trPr>
          <w:trHeight w:val="307"/>
        </w:trPr>
        <w:tc>
          <w:tcPr>
            <w:tcW w:w="1851" w:type="pct"/>
            <w:vAlign w:val="center"/>
          </w:tcPr>
          <w:p w14:paraId="005C4671"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BRASOV</w:t>
            </w:r>
          </w:p>
        </w:tc>
        <w:tc>
          <w:tcPr>
            <w:tcW w:w="1764" w:type="pct"/>
            <w:vAlign w:val="center"/>
          </w:tcPr>
          <w:p w14:paraId="6F070C41" w14:textId="2834D37E"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6E0416"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06043B0C" w14:textId="77777777" w:rsidTr="00693295">
        <w:trPr>
          <w:trHeight w:val="307"/>
        </w:trPr>
        <w:tc>
          <w:tcPr>
            <w:tcW w:w="1851" w:type="pct"/>
            <w:vAlign w:val="center"/>
          </w:tcPr>
          <w:p w14:paraId="3FABF1CB"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SINAIA</w:t>
            </w:r>
          </w:p>
        </w:tc>
        <w:tc>
          <w:tcPr>
            <w:tcW w:w="1764" w:type="pct"/>
            <w:vAlign w:val="center"/>
          </w:tcPr>
          <w:p w14:paraId="4267DEA6" w14:textId="2D7F7ABB" w:rsidR="00693295" w:rsidRPr="0085204F" w:rsidRDefault="00561D7F" w:rsidP="00DB4BD2">
            <w:pPr>
              <w:ind w:left="-328"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5D56158"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100 €</w:t>
            </w:r>
          </w:p>
        </w:tc>
      </w:tr>
      <w:tr w:rsidR="00693295" w:rsidRPr="0085204F" w14:paraId="5B0B51D6" w14:textId="77777777" w:rsidTr="00693295">
        <w:trPr>
          <w:trHeight w:val="307"/>
        </w:trPr>
        <w:tc>
          <w:tcPr>
            <w:tcW w:w="1851" w:type="pct"/>
            <w:vAlign w:val="center"/>
          </w:tcPr>
          <w:p w14:paraId="6B59F92C"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CAMPINA</w:t>
            </w:r>
          </w:p>
        </w:tc>
        <w:tc>
          <w:tcPr>
            <w:tcW w:w="1764" w:type="pct"/>
            <w:vAlign w:val="center"/>
          </w:tcPr>
          <w:p w14:paraId="75B90790" w14:textId="107FAA26" w:rsidR="00693295" w:rsidRPr="0085204F" w:rsidRDefault="00561D7F" w:rsidP="00DB4BD2">
            <w:pPr>
              <w:ind w:left="-328"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50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66425CF"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1718DDB8" w14:textId="77777777" w:rsidTr="00693295">
        <w:trPr>
          <w:trHeight w:val="307"/>
        </w:trPr>
        <w:tc>
          <w:tcPr>
            <w:tcW w:w="1851" w:type="pct"/>
            <w:vAlign w:val="center"/>
          </w:tcPr>
          <w:p w14:paraId="5C4F5E33"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PLOIESTI</w:t>
            </w:r>
          </w:p>
        </w:tc>
        <w:tc>
          <w:tcPr>
            <w:tcW w:w="1764" w:type="pct"/>
            <w:vAlign w:val="center"/>
          </w:tcPr>
          <w:p w14:paraId="6BDDB419" w14:textId="36DEC2B1"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4</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35320AA"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70 €</w:t>
            </w:r>
          </w:p>
        </w:tc>
      </w:tr>
      <w:tr w:rsidR="00693295" w:rsidRPr="0085204F" w14:paraId="0DE015DD" w14:textId="77777777" w:rsidTr="00693295">
        <w:trPr>
          <w:trHeight w:val="307"/>
        </w:trPr>
        <w:tc>
          <w:tcPr>
            <w:tcW w:w="1851" w:type="pct"/>
            <w:vAlign w:val="center"/>
          </w:tcPr>
          <w:p w14:paraId="2FFEAC05"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CONSTANTA</w:t>
            </w:r>
          </w:p>
        </w:tc>
        <w:tc>
          <w:tcPr>
            <w:tcW w:w="1764" w:type="pct"/>
            <w:vAlign w:val="center"/>
          </w:tcPr>
          <w:p w14:paraId="5819FCEE" w14:textId="44148FAB" w:rsidR="00693295" w:rsidRPr="0085204F" w:rsidRDefault="00561D7F" w:rsidP="00DB4BD2">
            <w:pPr>
              <w:ind w:left="-328"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8090A61"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72CC42E2" w14:textId="77777777" w:rsidTr="00693295">
        <w:trPr>
          <w:trHeight w:val="307"/>
        </w:trPr>
        <w:tc>
          <w:tcPr>
            <w:tcW w:w="1851" w:type="pct"/>
            <w:vAlign w:val="center"/>
          </w:tcPr>
          <w:p w14:paraId="68B3850B"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MEDGIDIA</w:t>
            </w:r>
          </w:p>
        </w:tc>
        <w:tc>
          <w:tcPr>
            <w:tcW w:w="1764" w:type="pct"/>
            <w:vAlign w:val="center"/>
          </w:tcPr>
          <w:p w14:paraId="4A03D4F5" w14:textId="69D66C66" w:rsidR="00693295" w:rsidRPr="0085204F" w:rsidRDefault="00561D7F" w:rsidP="00DB4BD2">
            <w:pPr>
              <w:ind w:left="-328"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00D8C4E" w14:textId="77777777" w:rsidR="00693295" w:rsidRPr="0085204F" w:rsidRDefault="00693295"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F428605" w14:textId="77777777" w:rsidTr="00693295">
        <w:trPr>
          <w:trHeight w:val="307"/>
        </w:trPr>
        <w:tc>
          <w:tcPr>
            <w:tcW w:w="1851" w:type="pct"/>
            <w:vAlign w:val="center"/>
          </w:tcPr>
          <w:p w14:paraId="41384402" w14:textId="092CD7AF" w:rsidR="00561D7F" w:rsidRPr="0085204F" w:rsidRDefault="00561D7F" w:rsidP="00DB4BD2">
            <w:pPr>
              <w:ind w:left="-328"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SIBIU</w:t>
            </w:r>
          </w:p>
        </w:tc>
        <w:tc>
          <w:tcPr>
            <w:tcW w:w="1764" w:type="pct"/>
            <w:vAlign w:val="center"/>
          </w:tcPr>
          <w:p w14:paraId="2695D8FE" w14:textId="7F633BD9" w:rsidR="00561D7F" w:rsidRPr="0085204F" w:rsidRDefault="00561D7F" w:rsidP="00DB4BD2">
            <w:pPr>
              <w:ind w:left="-328"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DB26110" w14:textId="03F1BF70" w:rsidR="00561D7F" w:rsidRPr="0085204F" w:rsidRDefault="00561D7F"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74D2596" w14:textId="77777777" w:rsidTr="00693295">
        <w:trPr>
          <w:trHeight w:val="307"/>
        </w:trPr>
        <w:tc>
          <w:tcPr>
            <w:tcW w:w="1851" w:type="pct"/>
            <w:vAlign w:val="center"/>
          </w:tcPr>
          <w:p w14:paraId="59DAC14B" w14:textId="5252353C" w:rsidR="00561D7F" w:rsidRPr="0085204F" w:rsidRDefault="00561D7F" w:rsidP="00DB4BD2">
            <w:pPr>
              <w:ind w:left="-328"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IASI</w:t>
            </w:r>
          </w:p>
        </w:tc>
        <w:tc>
          <w:tcPr>
            <w:tcW w:w="1764" w:type="pct"/>
            <w:vAlign w:val="center"/>
          </w:tcPr>
          <w:p w14:paraId="38364FE2" w14:textId="4ADBA614" w:rsidR="00561D7F" w:rsidRPr="0085204F" w:rsidRDefault="00561D7F" w:rsidP="00DB4BD2">
            <w:pPr>
              <w:ind w:left="-328"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6A371B0" w14:textId="74290AFA" w:rsidR="00561D7F" w:rsidRPr="0085204F" w:rsidRDefault="00D4797B" w:rsidP="00DB4BD2">
            <w:pPr>
              <w:ind w:left="-328"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250</w:t>
            </w:r>
            <w:r w:rsidR="00561D7F" w:rsidRPr="0085204F">
              <w:rPr>
                <w:rFonts w:ascii="Calibri" w:eastAsia="Calibri" w:hAnsi="Calibri" w:cs="Calibri"/>
                <w:b/>
                <w:bCs/>
                <w:color w:val="444444"/>
                <w:sz w:val="16"/>
                <w:szCs w:val="16"/>
                <w:lang w:val="ro-RO"/>
              </w:rPr>
              <w:t xml:space="preserve"> €</w:t>
            </w:r>
          </w:p>
        </w:tc>
      </w:tr>
      <w:tr w:rsidR="00561D7F" w:rsidRPr="0085204F" w14:paraId="28035F7F" w14:textId="77777777" w:rsidTr="00693295">
        <w:trPr>
          <w:trHeight w:val="307"/>
        </w:trPr>
        <w:tc>
          <w:tcPr>
            <w:tcW w:w="1851" w:type="pct"/>
            <w:vAlign w:val="center"/>
          </w:tcPr>
          <w:p w14:paraId="32AC6D2A" w14:textId="5C4CD562" w:rsidR="00561D7F" w:rsidRPr="0085204F" w:rsidRDefault="00561D7F" w:rsidP="00DB4BD2">
            <w:pPr>
              <w:ind w:left="-328"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BACAU</w:t>
            </w:r>
          </w:p>
        </w:tc>
        <w:tc>
          <w:tcPr>
            <w:tcW w:w="1764" w:type="pct"/>
            <w:vAlign w:val="center"/>
          </w:tcPr>
          <w:p w14:paraId="1BE4AAEB" w14:textId="52412084" w:rsidR="00561D7F" w:rsidRPr="0085204F" w:rsidRDefault="00561D7F" w:rsidP="00DB4BD2">
            <w:pPr>
              <w:ind w:left="-328" w:right="-280"/>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70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E7DB7DD" w14:textId="586E71C0" w:rsidR="00561D7F" w:rsidRPr="0085204F" w:rsidRDefault="00561D7F" w:rsidP="00DB4BD2">
            <w:pPr>
              <w:ind w:left="-328" w:right="-280"/>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w:t>
            </w:r>
            <w:r>
              <w:rPr>
                <w:rFonts w:ascii="Calibri" w:eastAsia="Calibri" w:hAnsi="Calibri" w:cs="Calibri"/>
                <w:b/>
                <w:bCs/>
                <w:color w:val="444444"/>
                <w:sz w:val="16"/>
                <w:szCs w:val="16"/>
                <w:lang w:val="ro-RO"/>
              </w:rPr>
              <w:t>9</w:t>
            </w:r>
            <w:r w:rsidRPr="0085204F">
              <w:rPr>
                <w:rFonts w:ascii="Calibri" w:eastAsia="Calibri" w:hAnsi="Calibri" w:cs="Calibri"/>
                <w:b/>
                <w:bCs/>
                <w:color w:val="444444"/>
                <w:sz w:val="16"/>
                <w:szCs w:val="16"/>
                <w:lang w:val="ro-RO"/>
              </w:rPr>
              <w:t>0 €</w:t>
            </w:r>
          </w:p>
        </w:tc>
      </w:tr>
    </w:tbl>
    <w:p w14:paraId="212EBAEF" w14:textId="77777777" w:rsidR="00693295" w:rsidRDefault="00693295" w:rsidP="00DB4BD2">
      <w:pPr>
        <w:pStyle w:val="ListParagraph"/>
        <w:ind w:left="270" w:right="-280"/>
        <w:jc w:val="both"/>
        <w:rPr>
          <w:rFonts w:ascii="Calibri" w:hAnsi="Calibri" w:cs="Calibri"/>
          <w:b/>
          <w:color w:val="000000" w:themeColor="text1"/>
          <w:lang w:val="ro-RO"/>
        </w:rPr>
      </w:pPr>
    </w:p>
    <w:p w14:paraId="18C62CC8" w14:textId="77777777" w:rsidR="00693295" w:rsidRPr="00AE6CAD" w:rsidRDefault="00693295" w:rsidP="00DB4BD2">
      <w:pPr>
        <w:pStyle w:val="ListParagraph"/>
        <w:ind w:left="270" w:right="-28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de CALATORIE</w:t>
      </w:r>
    </w:p>
    <w:p w14:paraId="05B0B2DA" w14:textId="77777777" w:rsidR="00693295" w:rsidRDefault="00693295" w:rsidP="00DB4BD2">
      <w:pPr>
        <w:pStyle w:val="ListParagraph"/>
        <w:ind w:left="270" w:right="-280"/>
        <w:jc w:val="both"/>
        <w:rPr>
          <w:rFonts w:ascii="Calibri" w:hAnsi="Calibri" w:cs="Calibri"/>
          <w:color w:val="000000"/>
          <w:sz w:val="18"/>
          <w:szCs w:val="18"/>
          <w:lang w:val="ro-RO"/>
        </w:rPr>
      </w:pPr>
      <w:r w:rsidRPr="000605F8">
        <w:rPr>
          <w:rFonts w:ascii="Calibri" w:hAnsi="Calibri" w:cs="Calibri"/>
          <w:b/>
          <w:color w:val="000000"/>
          <w:sz w:val="18"/>
          <w:szCs w:val="18"/>
          <w:lang w:val="ro-RO"/>
        </w:rPr>
        <w:t>DOCUMENTE DE CALATORIE: (in functie de programul ales)</w:t>
      </w:r>
      <w:r w:rsidRPr="000605F8">
        <w:rPr>
          <w:rFonts w:ascii="Calibri" w:hAnsi="Calibri" w:cs="Calibri"/>
          <w:b/>
          <w:color w:val="000000"/>
          <w:lang w:val="ro-RO"/>
        </w:rPr>
        <w:t xml:space="preserve"> </w:t>
      </w:r>
      <w:r w:rsidRPr="000605F8">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sau al Ministerului de Externe </w:t>
      </w:r>
      <w:hyperlink r:id="rId12" w:history="1">
        <w:r w:rsidRPr="000605F8">
          <w:rPr>
            <w:rStyle w:val="Hyperlink"/>
            <w:rFonts w:ascii="Calibri" w:hAnsi="Calibri" w:cs="Calibri"/>
            <w:color w:val="000000"/>
            <w:sz w:val="18"/>
            <w:szCs w:val="18"/>
            <w:lang w:val="ro-RO"/>
          </w:rPr>
          <w:t>www.mae.ro/travel-conditions</w:t>
        </w:r>
      </w:hyperlink>
      <w:r w:rsidRPr="000605F8">
        <w:rPr>
          <w:rFonts w:ascii="Calibri" w:hAnsi="Calibri" w:cs="Calibri"/>
          <w:color w:val="000000"/>
          <w:sz w:val="18"/>
          <w:szCs w:val="18"/>
          <w:lang w:val="ro-RO"/>
        </w:rPr>
        <w:t xml:space="preserve">  </w:t>
      </w:r>
    </w:p>
    <w:p w14:paraId="66C9FF87" w14:textId="77777777" w:rsidR="00693295" w:rsidRPr="000605F8" w:rsidRDefault="00693295" w:rsidP="00DB4BD2">
      <w:pPr>
        <w:pStyle w:val="ListParagraph"/>
        <w:ind w:left="270" w:right="-280"/>
        <w:jc w:val="both"/>
        <w:rPr>
          <w:rFonts w:ascii="Calibri" w:hAnsi="Calibri" w:cs="Calibri"/>
          <w:color w:val="000000"/>
          <w:sz w:val="18"/>
          <w:szCs w:val="18"/>
          <w:lang w:val="ro-RO"/>
        </w:rPr>
      </w:pPr>
      <w:r w:rsidRPr="0034704A">
        <w:rPr>
          <w:rFonts w:ascii="Calibri" w:hAnsi="Calibri" w:cs="Calibri"/>
          <w:color w:val="000000"/>
          <w:sz w:val="18"/>
          <w:szCs w:val="18"/>
          <w:lang w:val="ro-RO"/>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E5CCFEE" w14:textId="77777777" w:rsidR="00693295" w:rsidRPr="000605F8" w:rsidRDefault="00693295" w:rsidP="00DB4BD2">
      <w:pPr>
        <w:pStyle w:val="ListParagraph"/>
        <w:ind w:left="270" w:right="-280"/>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w:t>
      </w:r>
    </w:p>
    <w:p w14:paraId="79A1E142" w14:textId="2CE3A91E" w:rsidR="00693295" w:rsidRDefault="00693295" w:rsidP="00DB4BD2">
      <w:pPr>
        <w:pStyle w:val="ListParagraph"/>
        <w:ind w:left="270" w:right="-28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Pr>
          <w:rFonts w:ascii="Calibri" w:hAnsi="Calibri" w:cs="Calibri"/>
          <w:color w:val="000000"/>
          <w:sz w:val="18"/>
          <w:szCs w:val="18"/>
          <w:lang w:val="ro-RO"/>
        </w:rPr>
        <w:t xml:space="preserve"> </w:t>
      </w:r>
      <w:r w:rsidRPr="000605F8">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4DBA8C2" w14:textId="77777777" w:rsidR="00693295" w:rsidRPr="000605F8" w:rsidRDefault="00693295" w:rsidP="00DB4BD2">
      <w:pPr>
        <w:pStyle w:val="ListParagraph"/>
        <w:ind w:left="270" w:right="-280"/>
        <w:jc w:val="both"/>
        <w:rPr>
          <w:rFonts w:ascii="Calibri" w:hAnsi="Calibri" w:cs="Calibri"/>
          <w:color w:val="000000"/>
          <w:sz w:val="18"/>
          <w:szCs w:val="18"/>
          <w:lang w:val="ro-RO"/>
        </w:rPr>
      </w:pPr>
    </w:p>
    <w:p w14:paraId="524B8E4C" w14:textId="77777777" w:rsidR="00693295" w:rsidRPr="0085204F" w:rsidRDefault="00693295" w:rsidP="00DB4BD2">
      <w:pPr>
        <w:tabs>
          <w:tab w:val="left" w:pos="3540"/>
          <w:tab w:val="center" w:pos="4637"/>
        </w:tabs>
        <w:ind w:left="270" w:right="-280"/>
        <w:jc w:val="both"/>
        <w:rPr>
          <w:rFonts w:ascii="Calibri" w:hAnsi="Calibri" w:cs="Calibri"/>
          <w:b/>
          <w:color w:val="000000" w:themeColor="text1"/>
          <w:sz w:val="10"/>
          <w:szCs w:val="10"/>
          <w:lang w:val="ro-RO"/>
        </w:rPr>
      </w:pPr>
    </w:p>
    <w:p w14:paraId="379ED40C" w14:textId="08ACC572" w:rsidR="00693295" w:rsidRPr="0085204F" w:rsidRDefault="00693295" w:rsidP="00DB4BD2">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CONDITII DE INSCRIERE:</w:t>
      </w:r>
    </w:p>
    <w:p w14:paraId="6339B36A"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37A4C84B"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50% din valoarea totala a pachetului de servicii se achita cu 60 de zile inainte de data plecarii</w:t>
      </w:r>
    </w:p>
    <w:p w14:paraId="47A4B678"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100% din valoarea totala a pachetului de servicii se achita cu 30 de zile inainte de data plecarii</w:t>
      </w:r>
    </w:p>
    <w:p w14:paraId="14F8EF8A"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turistul va incheia cu agentia « Contractul de prestari servicii turistice », la care prezentul program este parte</w:t>
      </w:r>
    </w:p>
    <w:p w14:paraId="2D0A41B9" w14:textId="77777777" w:rsidR="00693295"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7D881FB5" w14:textId="77777777" w:rsidR="00693295" w:rsidRPr="00490313" w:rsidRDefault="00693295" w:rsidP="00DB4BD2">
      <w:pPr>
        <w:pStyle w:val="ListParagraph"/>
        <w:tabs>
          <w:tab w:val="left" w:pos="7290"/>
        </w:tabs>
        <w:ind w:left="270" w:right="-280"/>
        <w:jc w:val="both"/>
        <w:rPr>
          <w:rFonts w:ascii="Calibri" w:hAnsi="Calibri" w:cs="Calibri"/>
          <w:color w:val="000000" w:themeColor="text1"/>
          <w:sz w:val="18"/>
          <w:szCs w:val="18"/>
          <w:lang w:val="ro-RO"/>
        </w:rPr>
      </w:pPr>
    </w:p>
    <w:p w14:paraId="6A356A39" w14:textId="77777777" w:rsidR="00693295" w:rsidRPr="00503110" w:rsidRDefault="00693295" w:rsidP="00DB4BD2">
      <w:pPr>
        <w:pStyle w:val="ListParagraph"/>
        <w:tabs>
          <w:tab w:val="left" w:pos="7290"/>
        </w:tabs>
        <w:ind w:left="270" w:right="-280"/>
        <w:jc w:val="both"/>
        <w:rPr>
          <w:rFonts w:ascii="Calibri" w:hAnsi="Calibri" w:cs="Calibri"/>
          <w:b/>
          <w:color w:val="000000" w:themeColor="text1"/>
          <w:sz w:val="18"/>
          <w:szCs w:val="18"/>
          <w:lang w:val="ro-RO"/>
        </w:rPr>
      </w:pPr>
      <w:r w:rsidRPr="00503110">
        <w:rPr>
          <w:rFonts w:ascii="Calibri" w:hAnsi="Calibri" w:cs="Calibri"/>
          <w:b/>
          <w:color w:val="000000" w:themeColor="text1"/>
          <w:sz w:val="18"/>
          <w:szCs w:val="18"/>
          <w:lang w:val="ro-RO"/>
        </w:rPr>
        <w:t>CONDITII ANULARE:</w:t>
      </w:r>
    </w:p>
    <w:p w14:paraId="1E38F622" w14:textId="77777777" w:rsidR="00693295" w:rsidRPr="00503110"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 cazul retragerii sau renun</w:t>
      </w:r>
      <w:r>
        <w:rPr>
          <w:rFonts w:ascii="Calibri" w:hAnsi="Calibri" w:cs="Calibri"/>
          <w:color w:val="000000" w:themeColor="text1"/>
          <w:sz w:val="18"/>
          <w:szCs w:val="18"/>
          <w:lang w:val="ro-RO"/>
        </w:rPr>
        <w:t>ta</w:t>
      </w:r>
      <w:r w:rsidRPr="00503110">
        <w:rPr>
          <w:rFonts w:ascii="Calibri" w:hAnsi="Calibri" w:cs="Calibri"/>
          <w:color w:val="000000" w:themeColor="text1"/>
          <w:sz w:val="18"/>
          <w:szCs w:val="18"/>
          <w:lang w:val="ro-RO"/>
        </w:rPr>
        <w:t>rii la pachetul de servicii turistice, se aplic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urm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toarele praguri de penalizare:</w:t>
      </w:r>
    </w:p>
    <w:p w14:paraId="0A473FA3" w14:textId="77777777" w:rsidR="00693295" w:rsidRPr="00503110"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- 30% din contravaloarea pachetului, aplicabil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de la data confirm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 rezerv</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6A60F60D" w14:textId="77777777" w:rsidR="00693295" w:rsidRPr="00503110"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- 50%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rile efectuate cu mai puțin de 60 de zile </w:t>
      </w: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rii. </w:t>
      </w:r>
    </w:p>
    <w:p w14:paraId="24CC4683" w14:textId="77777777" w:rsidR="00693295" w:rsidRPr="00AE6CAD"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- 100%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rile efectuate cu mai puțin de 30 de zile înainte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4BB9D7BF" w14:textId="77777777" w:rsidR="00693295" w:rsidRPr="0085204F" w:rsidRDefault="00693295" w:rsidP="00DB4BD2">
      <w:pPr>
        <w:tabs>
          <w:tab w:val="left" w:pos="3540"/>
          <w:tab w:val="center" w:pos="4637"/>
        </w:tabs>
        <w:ind w:left="270" w:right="-280"/>
        <w:jc w:val="both"/>
        <w:rPr>
          <w:rFonts w:ascii="Calibri" w:hAnsi="Calibri" w:cs="Calibri"/>
          <w:b/>
          <w:color w:val="000000" w:themeColor="text1"/>
          <w:sz w:val="10"/>
          <w:szCs w:val="10"/>
          <w:lang w:val="ro-RO"/>
        </w:rPr>
      </w:pPr>
    </w:p>
    <w:p w14:paraId="33969128" w14:textId="1B18291F" w:rsidR="00693295" w:rsidRPr="0085204F" w:rsidRDefault="00693295" w:rsidP="00DB4BD2">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OBSERVATII pentru MIJLOACE DE TRANSPORT:</w:t>
      </w:r>
    </w:p>
    <w:p w14:paraId="324B6C0C"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127CCAE6"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5880986B"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Biletele de avion sunt nerambursabile si nu permit modificari dupa emiterea lor.</w:t>
      </w:r>
    </w:p>
    <w:p w14:paraId="586429EB"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5A90F8A"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11C5DB94"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lastRenderedPageBreak/>
        <w:t>- Prezentarea la aeroport se va face cu doua ore inaintea zborului; agentia nu raspunde in cazul refuzului imbarcarii turistilor ca urmare a intarzierii acestora</w:t>
      </w:r>
    </w:p>
    <w:p w14:paraId="6E858A50"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14181F31"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7C7165A7"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717B9FE" w14:textId="1DCEA0EC" w:rsidR="00693295" w:rsidRPr="00693295" w:rsidRDefault="00693295" w:rsidP="00DB4BD2">
      <w:pPr>
        <w:tabs>
          <w:tab w:val="left" w:pos="7290"/>
        </w:tabs>
        <w:ind w:right="-280"/>
        <w:jc w:val="both"/>
        <w:rPr>
          <w:rFonts w:ascii="Calibri" w:hAnsi="Calibri" w:cs="Calibri"/>
          <w:b/>
          <w:color w:val="000000" w:themeColor="text1"/>
          <w:sz w:val="18"/>
          <w:szCs w:val="18"/>
          <w:lang w:val="ro-RO"/>
        </w:rPr>
      </w:pPr>
    </w:p>
    <w:p w14:paraId="54471692" w14:textId="77777777" w:rsidR="00693295" w:rsidRPr="0085204F" w:rsidRDefault="00693295" w:rsidP="00DB4BD2">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 xml:space="preserve">  OBSERVATII pentru CAZARE &amp; PROGRAMUL EXCURSIEI</w:t>
      </w:r>
    </w:p>
    <w:p w14:paraId="4639BBF3"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2FEC3C1C"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4CAC80E"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4269784F"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63394384"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26E01079"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7CE4AC8C"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BBC78B5"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386FAFB7"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FB4D1FA" w14:textId="77777777" w:rsidR="00693295" w:rsidRPr="0085204F" w:rsidRDefault="00693295" w:rsidP="00DB4BD2">
      <w:pPr>
        <w:tabs>
          <w:tab w:val="left" w:pos="3540"/>
          <w:tab w:val="center" w:pos="4637"/>
        </w:tabs>
        <w:ind w:left="270" w:right="-280"/>
        <w:jc w:val="both"/>
        <w:rPr>
          <w:rFonts w:ascii="Calibri" w:hAnsi="Calibri" w:cs="Calibri"/>
          <w:b/>
          <w:color w:val="000000" w:themeColor="text1"/>
          <w:sz w:val="10"/>
          <w:szCs w:val="10"/>
          <w:lang w:val="ro-RO"/>
        </w:rPr>
      </w:pPr>
    </w:p>
    <w:p w14:paraId="46E83D22" w14:textId="5C962F98" w:rsidR="00693295" w:rsidRPr="0085204F" w:rsidRDefault="00693295" w:rsidP="00DB4BD2">
      <w:pPr>
        <w:pStyle w:val="ListParagraph"/>
        <w:tabs>
          <w:tab w:val="left" w:pos="7290"/>
        </w:tabs>
        <w:ind w:left="270" w:right="-280"/>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IMPORTANT</w:t>
      </w:r>
    </w:p>
    <w:p w14:paraId="567E2EF8"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1DCD655"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017467B"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7F7C117"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6B7521D"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Bacsisurile pentru prestatorii locali (tips) reprezinta o practica internationala.</w:t>
      </w:r>
    </w:p>
    <w:p w14:paraId="21D61CAC"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2E16A8CF" w14:textId="77777777" w:rsidR="00693295" w:rsidRPr="0085204F" w:rsidRDefault="00693295" w:rsidP="00DB4BD2">
      <w:pPr>
        <w:pStyle w:val="ListParagraph"/>
        <w:tabs>
          <w:tab w:val="left" w:pos="7290"/>
        </w:tabs>
        <w:ind w:left="270" w:right="-280"/>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656DB20" w14:textId="77777777" w:rsidR="00693295" w:rsidRPr="0085204F" w:rsidRDefault="00693295" w:rsidP="00DB4BD2">
      <w:pPr>
        <w:pStyle w:val="ListParagraph"/>
        <w:tabs>
          <w:tab w:val="left" w:pos="7290"/>
        </w:tabs>
        <w:ind w:left="270" w:right="-280"/>
        <w:jc w:val="both"/>
        <w:rPr>
          <w:lang w:val="ro-RO"/>
        </w:rPr>
      </w:pPr>
      <w:r w:rsidRPr="0085204F">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85204F">
        <w:rPr>
          <w:lang w:val="ro-RO"/>
        </w:rPr>
        <w:t xml:space="preserve"> </w:t>
      </w:r>
    </w:p>
    <w:p w14:paraId="3D2130DE" w14:textId="77777777" w:rsidR="00693295" w:rsidRPr="0085204F" w:rsidRDefault="00693295" w:rsidP="00DB4BD2">
      <w:pPr>
        <w:ind w:right="-280"/>
        <w:rPr>
          <w:lang w:val="ro-RO"/>
        </w:rPr>
      </w:pPr>
    </w:p>
    <w:p w14:paraId="3D5C911C" w14:textId="77777777" w:rsidR="00693295" w:rsidRPr="00902B02" w:rsidRDefault="00693295" w:rsidP="00DB4BD2">
      <w:pPr>
        <w:ind w:right="-280"/>
      </w:pPr>
      <w:r w:rsidRPr="00902B02">
        <w:t xml:space="preserve"> </w:t>
      </w:r>
    </w:p>
    <w:p w14:paraId="2337BE8F" w14:textId="77777777" w:rsidR="00693295" w:rsidRPr="00D91EAE" w:rsidRDefault="00693295" w:rsidP="00DB4BD2">
      <w:pPr>
        <w:ind w:right="-280"/>
      </w:pPr>
    </w:p>
    <w:p w14:paraId="1AC7A877" w14:textId="77777777" w:rsidR="000B3D4A" w:rsidRPr="00FE5198" w:rsidRDefault="000B3D4A" w:rsidP="00DB4BD2">
      <w:pPr>
        <w:tabs>
          <w:tab w:val="left" w:pos="7290"/>
        </w:tabs>
        <w:ind w:right="-280"/>
        <w:jc w:val="both"/>
        <w:rPr>
          <w:rFonts w:ascii="Calibri" w:hAnsi="Calibri" w:cs="Calibri"/>
          <w:color w:val="000000" w:themeColor="text1"/>
          <w:sz w:val="18"/>
          <w:szCs w:val="18"/>
          <w:lang w:val="it-IT"/>
        </w:rPr>
      </w:pPr>
    </w:p>
    <w:sectPr w:rsidR="000B3D4A" w:rsidRPr="00FE5198" w:rsidSect="000B3D4A">
      <w:headerReference w:type="even" r:id="rId14"/>
      <w:headerReference w:type="default" r:id="rId15"/>
      <w:footerReference w:type="default" r:id="rId16"/>
      <w:headerReference w:type="first" r:id="rId17"/>
      <w:pgSz w:w="11909" w:h="16834" w:code="9"/>
      <w:pgMar w:top="994" w:right="662" w:bottom="1526" w:left="187" w:header="0" w:footer="102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126106" w:rsidRDefault="00126106" w:rsidP="00F32BE7">
      <w:r>
        <w:separator/>
      </w:r>
    </w:p>
  </w:endnote>
  <w:endnote w:type="continuationSeparator" w:id="0">
    <w:p w14:paraId="05F9FCAD" w14:textId="77777777" w:rsidR="00126106" w:rsidRDefault="0012610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FC725D" w:rsidRDefault="00FC72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5837DA" w:rsidRPr="000E7600" w:rsidRDefault="005837DA"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126106" w:rsidRDefault="00126106" w:rsidP="00F32BE7">
      <w:r>
        <w:separator/>
      </w:r>
    </w:p>
  </w:footnote>
  <w:footnote w:type="continuationSeparator" w:id="0">
    <w:p w14:paraId="6C8F4C87" w14:textId="77777777" w:rsidR="00126106" w:rsidRDefault="0012610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190FAC" w:rsidRDefault="00E977E8">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24FA1109" w:rsidR="001003DC" w:rsidRPr="003A7DB7" w:rsidRDefault="001003DC" w:rsidP="00693295">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190FAC" w:rsidRDefault="00E977E8">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927F5D"/>
    <w:multiLevelType w:val="hybridMultilevel"/>
    <w:tmpl w:val="BE649FE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5"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F22514"/>
    <w:multiLevelType w:val="hybridMultilevel"/>
    <w:tmpl w:val="BDE0BAC6"/>
    <w:lvl w:ilvl="0" w:tplc="89DC4284">
      <w:start w:val="40"/>
      <w:numFmt w:val="bullet"/>
      <w:lvlText w:val="-"/>
      <w:lvlJc w:val="left"/>
      <w:pPr>
        <w:ind w:left="63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7"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85F2DCB"/>
    <w:multiLevelType w:val="hybridMultilevel"/>
    <w:tmpl w:val="22EE5AEC"/>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num>
  <w:num w:numId="3">
    <w:abstractNumId w:val="6"/>
    <w:lvlOverride w:ilvl="0">
      <w:startOverride w:val="1"/>
    </w:lvlOverride>
  </w:num>
  <w:num w:numId="4">
    <w:abstractNumId w:val="23"/>
  </w:num>
  <w:num w:numId="5">
    <w:abstractNumId w:val="10"/>
  </w:num>
  <w:num w:numId="6">
    <w:abstractNumId w:val="1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2"/>
  </w:num>
  <w:num w:numId="10">
    <w:abstractNumId w:val="0"/>
  </w:num>
  <w:num w:numId="11">
    <w:abstractNumId w:val="5"/>
  </w:num>
  <w:num w:numId="12">
    <w:abstractNumId w:val="19"/>
  </w:num>
  <w:num w:numId="13">
    <w:abstractNumId w:val="2"/>
  </w:num>
  <w:num w:numId="14">
    <w:abstractNumId w:val="8"/>
  </w:num>
  <w:num w:numId="15">
    <w:abstractNumId w:val="15"/>
  </w:num>
  <w:num w:numId="16">
    <w:abstractNumId w:val="3"/>
  </w:num>
  <w:num w:numId="17">
    <w:abstractNumId w:val="1"/>
  </w:num>
  <w:num w:numId="18">
    <w:abstractNumId w:val="9"/>
  </w:num>
  <w:num w:numId="19">
    <w:abstractNumId w:val="16"/>
  </w:num>
  <w:num w:numId="20">
    <w:abstractNumId w:val="24"/>
  </w:num>
  <w:num w:numId="21">
    <w:abstractNumId w:val="13"/>
  </w:num>
  <w:num w:numId="22">
    <w:abstractNumId w:val="20"/>
  </w:num>
  <w:num w:numId="23">
    <w:abstractNumId w:val="11"/>
  </w:num>
  <w:num w:numId="24">
    <w:abstractNumId w:val="1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6FB"/>
    <w:rsid w:val="00005D14"/>
    <w:rsid w:val="00006E6A"/>
    <w:rsid w:val="00011413"/>
    <w:rsid w:val="00012135"/>
    <w:rsid w:val="00014767"/>
    <w:rsid w:val="00015A3A"/>
    <w:rsid w:val="00017AC5"/>
    <w:rsid w:val="000219A7"/>
    <w:rsid w:val="00022EAA"/>
    <w:rsid w:val="000231E2"/>
    <w:rsid w:val="00030359"/>
    <w:rsid w:val="00033E6A"/>
    <w:rsid w:val="00036F21"/>
    <w:rsid w:val="000372D2"/>
    <w:rsid w:val="00037350"/>
    <w:rsid w:val="00042411"/>
    <w:rsid w:val="00043C95"/>
    <w:rsid w:val="00044999"/>
    <w:rsid w:val="00053263"/>
    <w:rsid w:val="00060234"/>
    <w:rsid w:val="00062431"/>
    <w:rsid w:val="0006303F"/>
    <w:rsid w:val="0006369D"/>
    <w:rsid w:val="00065516"/>
    <w:rsid w:val="0007025A"/>
    <w:rsid w:val="000747C1"/>
    <w:rsid w:val="00076D74"/>
    <w:rsid w:val="00090212"/>
    <w:rsid w:val="00091BFE"/>
    <w:rsid w:val="00092690"/>
    <w:rsid w:val="00096B94"/>
    <w:rsid w:val="00097424"/>
    <w:rsid w:val="000B1FF4"/>
    <w:rsid w:val="000B3D4A"/>
    <w:rsid w:val="000B5637"/>
    <w:rsid w:val="000C1F66"/>
    <w:rsid w:val="000C674A"/>
    <w:rsid w:val="000D2973"/>
    <w:rsid w:val="000D755B"/>
    <w:rsid w:val="000E3584"/>
    <w:rsid w:val="000E746E"/>
    <w:rsid w:val="000E7998"/>
    <w:rsid w:val="000F2D30"/>
    <w:rsid w:val="000F5AD6"/>
    <w:rsid w:val="001003DC"/>
    <w:rsid w:val="0011287D"/>
    <w:rsid w:val="001226DA"/>
    <w:rsid w:val="001234FC"/>
    <w:rsid w:val="00125067"/>
    <w:rsid w:val="00126106"/>
    <w:rsid w:val="00137CE8"/>
    <w:rsid w:val="00141AA0"/>
    <w:rsid w:val="00142F13"/>
    <w:rsid w:val="001461D3"/>
    <w:rsid w:val="00147DC6"/>
    <w:rsid w:val="001575BD"/>
    <w:rsid w:val="00161BEB"/>
    <w:rsid w:val="00162FCD"/>
    <w:rsid w:val="001655E5"/>
    <w:rsid w:val="0016775A"/>
    <w:rsid w:val="00167F2D"/>
    <w:rsid w:val="00175D66"/>
    <w:rsid w:val="001771FA"/>
    <w:rsid w:val="0017731E"/>
    <w:rsid w:val="0018060F"/>
    <w:rsid w:val="00181506"/>
    <w:rsid w:val="00181C42"/>
    <w:rsid w:val="00183694"/>
    <w:rsid w:val="001909A0"/>
    <w:rsid w:val="00190FAC"/>
    <w:rsid w:val="00193671"/>
    <w:rsid w:val="001947C2"/>
    <w:rsid w:val="001A09E7"/>
    <w:rsid w:val="001A0CDB"/>
    <w:rsid w:val="001A3C90"/>
    <w:rsid w:val="001A4D0F"/>
    <w:rsid w:val="001A5DAE"/>
    <w:rsid w:val="001B153A"/>
    <w:rsid w:val="001B329E"/>
    <w:rsid w:val="001B4D53"/>
    <w:rsid w:val="001B553F"/>
    <w:rsid w:val="001C125E"/>
    <w:rsid w:val="001C60DC"/>
    <w:rsid w:val="001D0B10"/>
    <w:rsid w:val="001D6E85"/>
    <w:rsid w:val="001E0B77"/>
    <w:rsid w:val="001E7FE1"/>
    <w:rsid w:val="001F0300"/>
    <w:rsid w:val="001F374F"/>
    <w:rsid w:val="001F45AE"/>
    <w:rsid w:val="00203A1D"/>
    <w:rsid w:val="002069A1"/>
    <w:rsid w:val="002128D0"/>
    <w:rsid w:val="00213218"/>
    <w:rsid w:val="002163C3"/>
    <w:rsid w:val="0022421B"/>
    <w:rsid w:val="002276C2"/>
    <w:rsid w:val="002334F6"/>
    <w:rsid w:val="00235858"/>
    <w:rsid w:val="00241D5E"/>
    <w:rsid w:val="00244A11"/>
    <w:rsid w:val="00245112"/>
    <w:rsid w:val="00252BAE"/>
    <w:rsid w:val="002535D1"/>
    <w:rsid w:val="00254336"/>
    <w:rsid w:val="00263DAA"/>
    <w:rsid w:val="002645F0"/>
    <w:rsid w:val="0026733E"/>
    <w:rsid w:val="00272020"/>
    <w:rsid w:val="00272063"/>
    <w:rsid w:val="002749F9"/>
    <w:rsid w:val="00281898"/>
    <w:rsid w:val="0028607C"/>
    <w:rsid w:val="002915CE"/>
    <w:rsid w:val="00293051"/>
    <w:rsid w:val="002A6764"/>
    <w:rsid w:val="002B30A4"/>
    <w:rsid w:val="002C0796"/>
    <w:rsid w:val="002C34E4"/>
    <w:rsid w:val="002C4422"/>
    <w:rsid w:val="002C4982"/>
    <w:rsid w:val="002C7551"/>
    <w:rsid w:val="002C7A3E"/>
    <w:rsid w:val="002D2A11"/>
    <w:rsid w:val="002D4AB6"/>
    <w:rsid w:val="002D4E53"/>
    <w:rsid w:val="002D6DEB"/>
    <w:rsid w:val="002D7728"/>
    <w:rsid w:val="002D7B9A"/>
    <w:rsid w:val="002E79FE"/>
    <w:rsid w:val="00300C2C"/>
    <w:rsid w:val="0030302B"/>
    <w:rsid w:val="0030689D"/>
    <w:rsid w:val="00307A0B"/>
    <w:rsid w:val="00310950"/>
    <w:rsid w:val="0031169C"/>
    <w:rsid w:val="00320F09"/>
    <w:rsid w:val="00321240"/>
    <w:rsid w:val="00327664"/>
    <w:rsid w:val="003300EE"/>
    <w:rsid w:val="003423CA"/>
    <w:rsid w:val="003437E9"/>
    <w:rsid w:val="0034508C"/>
    <w:rsid w:val="003550BE"/>
    <w:rsid w:val="003554B2"/>
    <w:rsid w:val="00355E6F"/>
    <w:rsid w:val="00364B7A"/>
    <w:rsid w:val="003665D8"/>
    <w:rsid w:val="00380D0F"/>
    <w:rsid w:val="00387865"/>
    <w:rsid w:val="0039385F"/>
    <w:rsid w:val="00393AA6"/>
    <w:rsid w:val="00394775"/>
    <w:rsid w:val="003A429A"/>
    <w:rsid w:val="003A7DB7"/>
    <w:rsid w:val="003B0174"/>
    <w:rsid w:val="003B1C2F"/>
    <w:rsid w:val="003B7204"/>
    <w:rsid w:val="003C2CFC"/>
    <w:rsid w:val="003C34A1"/>
    <w:rsid w:val="003D231D"/>
    <w:rsid w:val="003D3DC9"/>
    <w:rsid w:val="003D6C3C"/>
    <w:rsid w:val="003E28EE"/>
    <w:rsid w:val="004021D6"/>
    <w:rsid w:val="00404933"/>
    <w:rsid w:val="00407329"/>
    <w:rsid w:val="004112D1"/>
    <w:rsid w:val="0041464E"/>
    <w:rsid w:val="00414C61"/>
    <w:rsid w:val="00425D4B"/>
    <w:rsid w:val="004275F2"/>
    <w:rsid w:val="00434A09"/>
    <w:rsid w:val="00434D6E"/>
    <w:rsid w:val="00436C4B"/>
    <w:rsid w:val="00441853"/>
    <w:rsid w:val="00441AFD"/>
    <w:rsid w:val="00442843"/>
    <w:rsid w:val="0044415F"/>
    <w:rsid w:val="004466EA"/>
    <w:rsid w:val="00451E86"/>
    <w:rsid w:val="0045763F"/>
    <w:rsid w:val="00461692"/>
    <w:rsid w:val="00472734"/>
    <w:rsid w:val="004747ED"/>
    <w:rsid w:val="00474EF1"/>
    <w:rsid w:val="00490A78"/>
    <w:rsid w:val="00490EB3"/>
    <w:rsid w:val="0049188E"/>
    <w:rsid w:val="00491F9C"/>
    <w:rsid w:val="00497406"/>
    <w:rsid w:val="004A2BB5"/>
    <w:rsid w:val="004A5233"/>
    <w:rsid w:val="004A7761"/>
    <w:rsid w:val="004B0F82"/>
    <w:rsid w:val="004B7875"/>
    <w:rsid w:val="004C077F"/>
    <w:rsid w:val="004C0DB1"/>
    <w:rsid w:val="004C1DA1"/>
    <w:rsid w:val="004C3231"/>
    <w:rsid w:val="004C7D68"/>
    <w:rsid w:val="004D0A15"/>
    <w:rsid w:val="004D20B1"/>
    <w:rsid w:val="004D2812"/>
    <w:rsid w:val="004D37EA"/>
    <w:rsid w:val="004D6BE6"/>
    <w:rsid w:val="004E032B"/>
    <w:rsid w:val="004E06F4"/>
    <w:rsid w:val="004E2439"/>
    <w:rsid w:val="004E4699"/>
    <w:rsid w:val="004E4F31"/>
    <w:rsid w:val="004E6891"/>
    <w:rsid w:val="004E7B8B"/>
    <w:rsid w:val="004F1F6F"/>
    <w:rsid w:val="004F68C6"/>
    <w:rsid w:val="004F759B"/>
    <w:rsid w:val="00500D6D"/>
    <w:rsid w:val="005035C0"/>
    <w:rsid w:val="005044B4"/>
    <w:rsid w:val="00504B0F"/>
    <w:rsid w:val="00514949"/>
    <w:rsid w:val="00515F23"/>
    <w:rsid w:val="0052367F"/>
    <w:rsid w:val="00527BBB"/>
    <w:rsid w:val="00527E98"/>
    <w:rsid w:val="00545D03"/>
    <w:rsid w:val="005529AD"/>
    <w:rsid w:val="005539A5"/>
    <w:rsid w:val="00555172"/>
    <w:rsid w:val="0055652C"/>
    <w:rsid w:val="00556E2E"/>
    <w:rsid w:val="005572B5"/>
    <w:rsid w:val="0056082A"/>
    <w:rsid w:val="00561D7F"/>
    <w:rsid w:val="00571009"/>
    <w:rsid w:val="00573DD4"/>
    <w:rsid w:val="00582D2D"/>
    <w:rsid w:val="005837DA"/>
    <w:rsid w:val="0058628A"/>
    <w:rsid w:val="00586D06"/>
    <w:rsid w:val="00596DF3"/>
    <w:rsid w:val="005A003E"/>
    <w:rsid w:val="005A208B"/>
    <w:rsid w:val="005B27A6"/>
    <w:rsid w:val="005B4BE4"/>
    <w:rsid w:val="005C062F"/>
    <w:rsid w:val="005C4B51"/>
    <w:rsid w:val="005D0DAB"/>
    <w:rsid w:val="005D12BB"/>
    <w:rsid w:val="005E0365"/>
    <w:rsid w:val="005F4DC9"/>
    <w:rsid w:val="005F7E0A"/>
    <w:rsid w:val="00600785"/>
    <w:rsid w:val="00600BC4"/>
    <w:rsid w:val="00601536"/>
    <w:rsid w:val="00604F52"/>
    <w:rsid w:val="00607970"/>
    <w:rsid w:val="00607E2B"/>
    <w:rsid w:val="00610BAD"/>
    <w:rsid w:val="00611DE1"/>
    <w:rsid w:val="0061289B"/>
    <w:rsid w:val="00615A2C"/>
    <w:rsid w:val="006213CB"/>
    <w:rsid w:val="00624F50"/>
    <w:rsid w:val="0062655E"/>
    <w:rsid w:val="006322E5"/>
    <w:rsid w:val="006322FA"/>
    <w:rsid w:val="00635C7E"/>
    <w:rsid w:val="006525F3"/>
    <w:rsid w:val="006551DA"/>
    <w:rsid w:val="0065596F"/>
    <w:rsid w:val="006571DA"/>
    <w:rsid w:val="00661E93"/>
    <w:rsid w:val="00664A18"/>
    <w:rsid w:val="00664EA1"/>
    <w:rsid w:val="00683F6B"/>
    <w:rsid w:val="006850D6"/>
    <w:rsid w:val="00692752"/>
    <w:rsid w:val="00693295"/>
    <w:rsid w:val="00696CCD"/>
    <w:rsid w:val="00696D57"/>
    <w:rsid w:val="00697FE4"/>
    <w:rsid w:val="006A788A"/>
    <w:rsid w:val="006B1C82"/>
    <w:rsid w:val="006C0660"/>
    <w:rsid w:val="006D1C6C"/>
    <w:rsid w:val="006D3C4F"/>
    <w:rsid w:val="006D59FC"/>
    <w:rsid w:val="006D686A"/>
    <w:rsid w:val="006E6CC4"/>
    <w:rsid w:val="006F4B21"/>
    <w:rsid w:val="006F6569"/>
    <w:rsid w:val="006F6798"/>
    <w:rsid w:val="00702861"/>
    <w:rsid w:val="0071497F"/>
    <w:rsid w:val="00723842"/>
    <w:rsid w:val="00724F82"/>
    <w:rsid w:val="0072797C"/>
    <w:rsid w:val="007333E6"/>
    <w:rsid w:val="007346FD"/>
    <w:rsid w:val="0073527D"/>
    <w:rsid w:val="007439DB"/>
    <w:rsid w:val="007448D7"/>
    <w:rsid w:val="007467AA"/>
    <w:rsid w:val="0075266B"/>
    <w:rsid w:val="00755DDA"/>
    <w:rsid w:val="00760160"/>
    <w:rsid w:val="007635C0"/>
    <w:rsid w:val="00765A3D"/>
    <w:rsid w:val="00765E3F"/>
    <w:rsid w:val="0077780F"/>
    <w:rsid w:val="00777A3C"/>
    <w:rsid w:val="00781349"/>
    <w:rsid w:val="0078270B"/>
    <w:rsid w:val="007845BE"/>
    <w:rsid w:val="0079026A"/>
    <w:rsid w:val="00791BC9"/>
    <w:rsid w:val="00794317"/>
    <w:rsid w:val="007A6327"/>
    <w:rsid w:val="007B0885"/>
    <w:rsid w:val="007B1CFE"/>
    <w:rsid w:val="007B3895"/>
    <w:rsid w:val="007B4FDE"/>
    <w:rsid w:val="007B59FA"/>
    <w:rsid w:val="007C1A25"/>
    <w:rsid w:val="007C4253"/>
    <w:rsid w:val="007C5FD3"/>
    <w:rsid w:val="007C7724"/>
    <w:rsid w:val="007C794F"/>
    <w:rsid w:val="007D7CC5"/>
    <w:rsid w:val="007E3A15"/>
    <w:rsid w:val="007E7437"/>
    <w:rsid w:val="007F1369"/>
    <w:rsid w:val="007F515D"/>
    <w:rsid w:val="007F710B"/>
    <w:rsid w:val="0080066F"/>
    <w:rsid w:val="00810733"/>
    <w:rsid w:val="00822701"/>
    <w:rsid w:val="00831047"/>
    <w:rsid w:val="008318EC"/>
    <w:rsid w:val="008326B8"/>
    <w:rsid w:val="008338F5"/>
    <w:rsid w:val="00835747"/>
    <w:rsid w:val="00835B27"/>
    <w:rsid w:val="00844BCA"/>
    <w:rsid w:val="00851075"/>
    <w:rsid w:val="00852D74"/>
    <w:rsid w:val="00855A88"/>
    <w:rsid w:val="00855ED8"/>
    <w:rsid w:val="008565ED"/>
    <w:rsid w:val="00860972"/>
    <w:rsid w:val="008640B6"/>
    <w:rsid w:val="008664A0"/>
    <w:rsid w:val="008741A4"/>
    <w:rsid w:val="0087493E"/>
    <w:rsid w:val="00892841"/>
    <w:rsid w:val="008952AC"/>
    <w:rsid w:val="00896055"/>
    <w:rsid w:val="00896808"/>
    <w:rsid w:val="008A4672"/>
    <w:rsid w:val="008A7BD9"/>
    <w:rsid w:val="008B6938"/>
    <w:rsid w:val="008B6D4D"/>
    <w:rsid w:val="008C0A02"/>
    <w:rsid w:val="008C6DA0"/>
    <w:rsid w:val="008D48AD"/>
    <w:rsid w:val="008D676E"/>
    <w:rsid w:val="008E45B1"/>
    <w:rsid w:val="008E484F"/>
    <w:rsid w:val="008F4702"/>
    <w:rsid w:val="008F4D9E"/>
    <w:rsid w:val="008F52B0"/>
    <w:rsid w:val="008F5C93"/>
    <w:rsid w:val="008F77C0"/>
    <w:rsid w:val="0090104A"/>
    <w:rsid w:val="00916949"/>
    <w:rsid w:val="0092179A"/>
    <w:rsid w:val="00923D55"/>
    <w:rsid w:val="009250E8"/>
    <w:rsid w:val="00930C87"/>
    <w:rsid w:val="00933569"/>
    <w:rsid w:val="009554EB"/>
    <w:rsid w:val="0095595A"/>
    <w:rsid w:val="0095677C"/>
    <w:rsid w:val="00960F99"/>
    <w:rsid w:val="0096217B"/>
    <w:rsid w:val="009678C1"/>
    <w:rsid w:val="00967D95"/>
    <w:rsid w:val="00967DDA"/>
    <w:rsid w:val="00970B6E"/>
    <w:rsid w:val="009721FA"/>
    <w:rsid w:val="0097244F"/>
    <w:rsid w:val="00982975"/>
    <w:rsid w:val="00982B25"/>
    <w:rsid w:val="00983DFF"/>
    <w:rsid w:val="00993736"/>
    <w:rsid w:val="00994720"/>
    <w:rsid w:val="00996A83"/>
    <w:rsid w:val="0099788C"/>
    <w:rsid w:val="00997CDB"/>
    <w:rsid w:val="009A0518"/>
    <w:rsid w:val="009A05D0"/>
    <w:rsid w:val="009A50DF"/>
    <w:rsid w:val="009B2D04"/>
    <w:rsid w:val="009B4691"/>
    <w:rsid w:val="009B7D5E"/>
    <w:rsid w:val="009C1E59"/>
    <w:rsid w:val="009D0608"/>
    <w:rsid w:val="009D1ACB"/>
    <w:rsid w:val="009D54B3"/>
    <w:rsid w:val="009D6BB3"/>
    <w:rsid w:val="009E091D"/>
    <w:rsid w:val="009E5421"/>
    <w:rsid w:val="009F1740"/>
    <w:rsid w:val="009F1CCA"/>
    <w:rsid w:val="009F4208"/>
    <w:rsid w:val="009F496F"/>
    <w:rsid w:val="00A030F5"/>
    <w:rsid w:val="00A04000"/>
    <w:rsid w:val="00A11E68"/>
    <w:rsid w:val="00A122F7"/>
    <w:rsid w:val="00A126AE"/>
    <w:rsid w:val="00A2022C"/>
    <w:rsid w:val="00A2217B"/>
    <w:rsid w:val="00A2563B"/>
    <w:rsid w:val="00A3191C"/>
    <w:rsid w:val="00A3742D"/>
    <w:rsid w:val="00A442D5"/>
    <w:rsid w:val="00A4563D"/>
    <w:rsid w:val="00A50AA2"/>
    <w:rsid w:val="00A52D40"/>
    <w:rsid w:val="00A53059"/>
    <w:rsid w:val="00A542AE"/>
    <w:rsid w:val="00A60E54"/>
    <w:rsid w:val="00A61720"/>
    <w:rsid w:val="00A61F47"/>
    <w:rsid w:val="00A61FCA"/>
    <w:rsid w:val="00A6460B"/>
    <w:rsid w:val="00A71D71"/>
    <w:rsid w:val="00A72612"/>
    <w:rsid w:val="00A754EF"/>
    <w:rsid w:val="00A772BD"/>
    <w:rsid w:val="00A82E83"/>
    <w:rsid w:val="00A834B6"/>
    <w:rsid w:val="00A87955"/>
    <w:rsid w:val="00A87B6E"/>
    <w:rsid w:val="00A917AE"/>
    <w:rsid w:val="00A95DB0"/>
    <w:rsid w:val="00AA4501"/>
    <w:rsid w:val="00AB0C88"/>
    <w:rsid w:val="00AC2717"/>
    <w:rsid w:val="00AC3DB5"/>
    <w:rsid w:val="00AC49AD"/>
    <w:rsid w:val="00AC5723"/>
    <w:rsid w:val="00AC573F"/>
    <w:rsid w:val="00AC6513"/>
    <w:rsid w:val="00AD1DC0"/>
    <w:rsid w:val="00AD5975"/>
    <w:rsid w:val="00AE06B9"/>
    <w:rsid w:val="00AE187B"/>
    <w:rsid w:val="00AE44EE"/>
    <w:rsid w:val="00AE4FBB"/>
    <w:rsid w:val="00AF1524"/>
    <w:rsid w:val="00AF45A8"/>
    <w:rsid w:val="00AF56F2"/>
    <w:rsid w:val="00AF6C06"/>
    <w:rsid w:val="00B1206B"/>
    <w:rsid w:val="00B12149"/>
    <w:rsid w:val="00B20F09"/>
    <w:rsid w:val="00B21491"/>
    <w:rsid w:val="00B2197A"/>
    <w:rsid w:val="00B22D35"/>
    <w:rsid w:val="00B23E15"/>
    <w:rsid w:val="00B33B02"/>
    <w:rsid w:val="00B340D1"/>
    <w:rsid w:val="00B37AE1"/>
    <w:rsid w:val="00B44AAA"/>
    <w:rsid w:val="00B55473"/>
    <w:rsid w:val="00B56D13"/>
    <w:rsid w:val="00B632D3"/>
    <w:rsid w:val="00B86B2E"/>
    <w:rsid w:val="00B86D46"/>
    <w:rsid w:val="00B87DE5"/>
    <w:rsid w:val="00B91C79"/>
    <w:rsid w:val="00B936CC"/>
    <w:rsid w:val="00B942E5"/>
    <w:rsid w:val="00B94E54"/>
    <w:rsid w:val="00B96C43"/>
    <w:rsid w:val="00BA5692"/>
    <w:rsid w:val="00BA6DFF"/>
    <w:rsid w:val="00BB44C2"/>
    <w:rsid w:val="00BB54ED"/>
    <w:rsid w:val="00BC1466"/>
    <w:rsid w:val="00BC5BA6"/>
    <w:rsid w:val="00BD0507"/>
    <w:rsid w:val="00BD1F51"/>
    <w:rsid w:val="00BD3DB3"/>
    <w:rsid w:val="00BD60AE"/>
    <w:rsid w:val="00BE1706"/>
    <w:rsid w:val="00BE43CE"/>
    <w:rsid w:val="00BE6D1D"/>
    <w:rsid w:val="00BE7700"/>
    <w:rsid w:val="00BE7DC9"/>
    <w:rsid w:val="00BF6F91"/>
    <w:rsid w:val="00BF7D99"/>
    <w:rsid w:val="00C00A7D"/>
    <w:rsid w:val="00C00A9D"/>
    <w:rsid w:val="00C033B5"/>
    <w:rsid w:val="00C036C5"/>
    <w:rsid w:val="00C04ED1"/>
    <w:rsid w:val="00C16E04"/>
    <w:rsid w:val="00C21C89"/>
    <w:rsid w:val="00C271B8"/>
    <w:rsid w:val="00C30231"/>
    <w:rsid w:val="00C31AF9"/>
    <w:rsid w:val="00C34541"/>
    <w:rsid w:val="00C356FA"/>
    <w:rsid w:val="00C35C26"/>
    <w:rsid w:val="00C417E3"/>
    <w:rsid w:val="00C441EC"/>
    <w:rsid w:val="00C44602"/>
    <w:rsid w:val="00C45089"/>
    <w:rsid w:val="00C45E72"/>
    <w:rsid w:val="00C46849"/>
    <w:rsid w:val="00C46910"/>
    <w:rsid w:val="00C5153D"/>
    <w:rsid w:val="00C539F7"/>
    <w:rsid w:val="00C567EA"/>
    <w:rsid w:val="00C6501B"/>
    <w:rsid w:val="00C707CB"/>
    <w:rsid w:val="00C7596A"/>
    <w:rsid w:val="00C7772F"/>
    <w:rsid w:val="00C81224"/>
    <w:rsid w:val="00C83C7A"/>
    <w:rsid w:val="00C90F23"/>
    <w:rsid w:val="00C960B3"/>
    <w:rsid w:val="00C97A78"/>
    <w:rsid w:val="00CA23DB"/>
    <w:rsid w:val="00CA6182"/>
    <w:rsid w:val="00CB4C90"/>
    <w:rsid w:val="00CB5BE6"/>
    <w:rsid w:val="00CB714C"/>
    <w:rsid w:val="00CC124D"/>
    <w:rsid w:val="00CC1463"/>
    <w:rsid w:val="00CC349D"/>
    <w:rsid w:val="00CD3965"/>
    <w:rsid w:val="00CE00EF"/>
    <w:rsid w:val="00CE281A"/>
    <w:rsid w:val="00CE323B"/>
    <w:rsid w:val="00CF0FFF"/>
    <w:rsid w:val="00CF15E6"/>
    <w:rsid w:val="00CF54D3"/>
    <w:rsid w:val="00D002FF"/>
    <w:rsid w:val="00D00489"/>
    <w:rsid w:val="00D01262"/>
    <w:rsid w:val="00D11FE9"/>
    <w:rsid w:val="00D14B07"/>
    <w:rsid w:val="00D15F76"/>
    <w:rsid w:val="00D204BA"/>
    <w:rsid w:val="00D215C7"/>
    <w:rsid w:val="00D2438E"/>
    <w:rsid w:val="00D313A4"/>
    <w:rsid w:val="00D320DC"/>
    <w:rsid w:val="00D35AFA"/>
    <w:rsid w:val="00D43DD5"/>
    <w:rsid w:val="00D4797B"/>
    <w:rsid w:val="00D511BB"/>
    <w:rsid w:val="00D52651"/>
    <w:rsid w:val="00D57D57"/>
    <w:rsid w:val="00D6142B"/>
    <w:rsid w:val="00D6755B"/>
    <w:rsid w:val="00D741E4"/>
    <w:rsid w:val="00D8081A"/>
    <w:rsid w:val="00D8511C"/>
    <w:rsid w:val="00D86FC5"/>
    <w:rsid w:val="00D8735D"/>
    <w:rsid w:val="00D87394"/>
    <w:rsid w:val="00D92CCA"/>
    <w:rsid w:val="00D93217"/>
    <w:rsid w:val="00DB4BD2"/>
    <w:rsid w:val="00DC4442"/>
    <w:rsid w:val="00DD01E7"/>
    <w:rsid w:val="00DD6DB6"/>
    <w:rsid w:val="00DE1890"/>
    <w:rsid w:val="00DE6F37"/>
    <w:rsid w:val="00DF028C"/>
    <w:rsid w:val="00DF2DF6"/>
    <w:rsid w:val="00E013A6"/>
    <w:rsid w:val="00E03511"/>
    <w:rsid w:val="00E04FE7"/>
    <w:rsid w:val="00E07E03"/>
    <w:rsid w:val="00E107BA"/>
    <w:rsid w:val="00E12BF9"/>
    <w:rsid w:val="00E136BC"/>
    <w:rsid w:val="00E21CD9"/>
    <w:rsid w:val="00E24594"/>
    <w:rsid w:val="00E378A6"/>
    <w:rsid w:val="00E410A8"/>
    <w:rsid w:val="00E5133E"/>
    <w:rsid w:val="00E5205E"/>
    <w:rsid w:val="00E55254"/>
    <w:rsid w:val="00E5645C"/>
    <w:rsid w:val="00E624CA"/>
    <w:rsid w:val="00E72B42"/>
    <w:rsid w:val="00E73107"/>
    <w:rsid w:val="00E73A18"/>
    <w:rsid w:val="00E8006D"/>
    <w:rsid w:val="00E83CDA"/>
    <w:rsid w:val="00E91590"/>
    <w:rsid w:val="00E91F11"/>
    <w:rsid w:val="00E95998"/>
    <w:rsid w:val="00E9659E"/>
    <w:rsid w:val="00E977E8"/>
    <w:rsid w:val="00EA117C"/>
    <w:rsid w:val="00EA43F4"/>
    <w:rsid w:val="00EA57A3"/>
    <w:rsid w:val="00EA7BF9"/>
    <w:rsid w:val="00EB15AE"/>
    <w:rsid w:val="00EB356A"/>
    <w:rsid w:val="00EB3A02"/>
    <w:rsid w:val="00EB4A63"/>
    <w:rsid w:val="00EC0391"/>
    <w:rsid w:val="00EC64AB"/>
    <w:rsid w:val="00ED1200"/>
    <w:rsid w:val="00ED3D09"/>
    <w:rsid w:val="00ED4394"/>
    <w:rsid w:val="00ED74E1"/>
    <w:rsid w:val="00ED7B9F"/>
    <w:rsid w:val="00EE231A"/>
    <w:rsid w:val="00EE26D9"/>
    <w:rsid w:val="00EE4DF3"/>
    <w:rsid w:val="00EE6C7D"/>
    <w:rsid w:val="00EF0DB3"/>
    <w:rsid w:val="00EF1161"/>
    <w:rsid w:val="00EF3BC6"/>
    <w:rsid w:val="00EF3E5E"/>
    <w:rsid w:val="00EF5C61"/>
    <w:rsid w:val="00F1125A"/>
    <w:rsid w:val="00F312A8"/>
    <w:rsid w:val="00F31CF0"/>
    <w:rsid w:val="00F321DB"/>
    <w:rsid w:val="00F32BE7"/>
    <w:rsid w:val="00F435DC"/>
    <w:rsid w:val="00F456AB"/>
    <w:rsid w:val="00F503E1"/>
    <w:rsid w:val="00F55968"/>
    <w:rsid w:val="00F61CAB"/>
    <w:rsid w:val="00F63795"/>
    <w:rsid w:val="00F646DA"/>
    <w:rsid w:val="00F64E79"/>
    <w:rsid w:val="00F75440"/>
    <w:rsid w:val="00F81D78"/>
    <w:rsid w:val="00F828D2"/>
    <w:rsid w:val="00F832C5"/>
    <w:rsid w:val="00F8375A"/>
    <w:rsid w:val="00F93AEC"/>
    <w:rsid w:val="00F979C2"/>
    <w:rsid w:val="00FB2415"/>
    <w:rsid w:val="00FB2FA8"/>
    <w:rsid w:val="00FB447A"/>
    <w:rsid w:val="00FB46DE"/>
    <w:rsid w:val="00FB6401"/>
    <w:rsid w:val="00FC0935"/>
    <w:rsid w:val="00FC1085"/>
    <w:rsid w:val="00FC3F87"/>
    <w:rsid w:val="00FC693D"/>
    <w:rsid w:val="00FC725D"/>
    <w:rsid w:val="00FD686F"/>
    <w:rsid w:val="00FD6D9F"/>
    <w:rsid w:val="00FE0571"/>
    <w:rsid w:val="00FE3A9C"/>
    <w:rsid w:val="00FE54B5"/>
    <w:rsid w:val="00FF287D"/>
    <w:rsid w:val="00FF2A01"/>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7504674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993021726">
      <w:bodyDiv w:val="1"/>
      <w:marLeft w:val="0"/>
      <w:marRight w:val="0"/>
      <w:marTop w:val="0"/>
      <w:marBottom w:val="0"/>
      <w:divBdr>
        <w:top w:val="none" w:sz="0" w:space="0" w:color="auto"/>
        <w:left w:val="none" w:sz="0" w:space="0" w:color="auto"/>
        <w:bottom w:val="none" w:sz="0" w:space="0" w:color="auto"/>
        <w:right w:val="none" w:sz="0" w:space="0" w:color="auto"/>
      </w:divBdr>
    </w:div>
    <w:div w:id="1030953121">
      <w:bodyDiv w:val="1"/>
      <w:marLeft w:val="0"/>
      <w:marRight w:val="0"/>
      <w:marTop w:val="0"/>
      <w:marBottom w:val="0"/>
      <w:divBdr>
        <w:top w:val="none" w:sz="0" w:space="0" w:color="auto"/>
        <w:left w:val="none" w:sz="0" w:space="0" w:color="auto"/>
        <w:bottom w:val="none" w:sz="0" w:space="0" w:color="auto"/>
        <w:right w:val="none" w:sz="0" w:space="0" w:color="auto"/>
      </w:divBdr>
    </w:div>
    <w:div w:id="1067457998">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350794311">
      <w:bodyDiv w:val="1"/>
      <w:marLeft w:val="0"/>
      <w:marRight w:val="0"/>
      <w:marTop w:val="0"/>
      <w:marBottom w:val="0"/>
      <w:divBdr>
        <w:top w:val="none" w:sz="0" w:space="0" w:color="auto"/>
        <w:left w:val="none" w:sz="0" w:space="0" w:color="auto"/>
        <w:bottom w:val="none" w:sz="0" w:space="0" w:color="auto"/>
        <w:right w:val="none" w:sz="0" w:space="0" w:color="auto"/>
      </w:divBdr>
    </w:div>
    <w:div w:id="1570532955">
      <w:bodyDiv w:val="1"/>
      <w:marLeft w:val="0"/>
      <w:marRight w:val="0"/>
      <w:marTop w:val="0"/>
      <w:marBottom w:val="0"/>
      <w:divBdr>
        <w:top w:val="none" w:sz="0" w:space="0" w:color="auto"/>
        <w:left w:val="none" w:sz="0" w:space="0" w:color="auto"/>
        <w:bottom w:val="none" w:sz="0" w:space="0" w:color="auto"/>
        <w:right w:val="none" w:sz="0" w:space="0" w:color="auto"/>
      </w:divBdr>
    </w:div>
    <w:div w:id="1660158379">
      <w:bodyDiv w:val="1"/>
      <w:marLeft w:val="0"/>
      <w:marRight w:val="0"/>
      <w:marTop w:val="0"/>
      <w:marBottom w:val="0"/>
      <w:divBdr>
        <w:top w:val="none" w:sz="0" w:space="0" w:color="auto"/>
        <w:left w:val="none" w:sz="0" w:space="0" w:color="auto"/>
        <w:bottom w:val="none" w:sz="0" w:space="0" w:color="auto"/>
        <w:right w:val="none" w:sz="0" w:space="0" w:color="auto"/>
      </w:divBdr>
    </w:div>
    <w:div w:id="1712798967">
      <w:bodyDiv w:val="1"/>
      <w:marLeft w:val="0"/>
      <w:marRight w:val="0"/>
      <w:marTop w:val="0"/>
      <w:marBottom w:val="0"/>
      <w:divBdr>
        <w:top w:val="none" w:sz="0" w:space="0" w:color="auto"/>
        <w:left w:val="none" w:sz="0" w:space="0" w:color="auto"/>
        <w:bottom w:val="none" w:sz="0" w:space="0" w:color="auto"/>
        <w:right w:val="none" w:sz="0" w:space="0" w:color="auto"/>
      </w:divBdr>
    </w:div>
    <w:div w:id="1800150597">
      <w:bodyDiv w:val="1"/>
      <w:marLeft w:val="0"/>
      <w:marRight w:val="0"/>
      <w:marTop w:val="0"/>
      <w:marBottom w:val="0"/>
      <w:divBdr>
        <w:top w:val="none" w:sz="0" w:space="0" w:color="auto"/>
        <w:left w:val="none" w:sz="0" w:space="0" w:color="auto"/>
        <w:bottom w:val="none" w:sz="0" w:space="0" w:color="auto"/>
        <w:right w:val="none" w:sz="0" w:space="0" w:color="auto"/>
      </w:divBdr>
      <w:divsChild>
        <w:div w:id="1596279766">
          <w:marLeft w:val="0"/>
          <w:marRight w:val="0"/>
          <w:marTop w:val="600"/>
          <w:marBottom w:val="45"/>
          <w:divBdr>
            <w:top w:val="none" w:sz="0" w:space="0" w:color="auto"/>
            <w:left w:val="none" w:sz="0" w:space="0" w:color="auto"/>
            <w:bottom w:val="none" w:sz="0" w:space="0" w:color="auto"/>
            <w:right w:val="none" w:sz="0" w:space="0" w:color="auto"/>
          </w:divBdr>
        </w:div>
      </w:divsChild>
    </w:div>
    <w:div w:id="1863127528">
      <w:bodyDiv w:val="1"/>
      <w:marLeft w:val="0"/>
      <w:marRight w:val="0"/>
      <w:marTop w:val="0"/>
      <w:marBottom w:val="0"/>
      <w:divBdr>
        <w:top w:val="none" w:sz="0" w:space="0" w:color="auto"/>
        <w:left w:val="none" w:sz="0" w:space="0" w:color="auto"/>
        <w:bottom w:val="none" w:sz="0" w:space="0" w:color="auto"/>
        <w:right w:val="none" w:sz="0" w:space="0" w:color="auto"/>
      </w:divBdr>
    </w:div>
    <w:div w:id="1961380797">
      <w:bodyDiv w:val="1"/>
      <w:marLeft w:val="0"/>
      <w:marRight w:val="0"/>
      <w:marTop w:val="0"/>
      <w:marBottom w:val="0"/>
      <w:divBdr>
        <w:top w:val="none" w:sz="0" w:space="0" w:color="auto"/>
        <w:left w:val="none" w:sz="0" w:space="0" w:color="auto"/>
        <w:bottom w:val="none" w:sz="0" w:space="0" w:color="auto"/>
        <w:right w:val="none" w:sz="0" w:space="0" w:color="auto"/>
      </w:divBdr>
      <w:divsChild>
        <w:div w:id="937055748">
          <w:marLeft w:val="0"/>
          <w:marRight w:val="0"/>
          <w:marTop w:val="0"/>
          <w:marBottom w:val="0"/>
          <w:divBdr>
            <w:top w:val="none" w:sz="0" w:space="0" w:color="auto"/>
            <w:left w:val="none" w:sz="0" w:space="0" w:color="auto"/>
            <w:bottom w:val="none" w:sz="0" w:space="0" w:color="auto"/>
            <w:right w:val="none" w:sz="0" w:space="0" w:color="auto"/>
          </w:divBdr>
        </w:div>
      </w:divsChild>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1350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56ad071027c8ee7463219c5bb9623218">
  <xsd:schema xmlns:xsd="http://www.w3.org/2001/XMLSchema" xmlns:xs="http://www.w3.org/2001/XMLSchema" xmlns:p="http://schemas.microsoft.com/office/2006/metadata/properties" xmlns:ns3="f12f24ea-ff27-4dfa-a18c-f0787cde81c5" targetNamespace="http://schemas.microsoft.com/office/2006/metadata/properties" ma:root="true" ma:fieldsID="1ff77864e2b218f3b65cd9d5ce5ab64b"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f12f24ea-ff27-4dfa-a18c-f0787cde81c5"/>
    <ds:schemaRef ds:uri="http://www.w3.org/XML/1998/namespace"/>
  </ds:schemaRefs>
</ds:datastoreItem>
</file>

<file path=customXml/itemProps2.xml><?xml version="1.0" encoding="utf-8"?>
<ds:datastoreItem xmlns:ds="http://schemas.openxmlformats.org/officeDocument/2006/customXml" ds:itemID="{0D56FEC2-DB1E-447C-9F2D-3D13CE13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5290B072-69D0-4385-9525-322CDE850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5696</Words>
  <Characters>32469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2024-08-26T08:34:00Z</cp:lastPrinted>
  <dcterms:created xsi:type="dcterms:W3CDTF">2026-07-20T15:00:00Z</dcterms:created>
  <dcterms:modified xsi:type="dcterms:W3CDTF">2026-07-20T15:00:00Z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