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EA8EB" w14:textId="271D5D0C" w:rsidR="00FB6FAC" w:rsidRDefault="00FB6FAC" w:rsidP="00FB6FAC">
      <w:pPr>
        <w:pStyle w:val="BodyText2"/>
        <w:tabs>
          <w:tab w:val="center" w:pos="3892"/>
          <w:tab w:val="left" w:pos="7916"/>
        </w:tabs>
        <w:rPr>
          <w:rFonts w:asciiTheme="minorHAnsi" w:hAnsiTheme="minorHAnsi" w:cstheme="minorHAnsi"/>
          <w:b/>
          <w:color w:val="ED7D31"/>
          <w:sz w:val="18"/>
          <w:szCs w:val="18"/>
          <w:lang w:val="ro-RO"/>
        </w:rPr>
      </w:pPr>
      <w:r>
        <w:rPr>
          <w:rFonts w:asciiTheme="minorHAnsi" w:hAnsiTheme="minorHAnsi" w:cstheme="minorHAnsi"/>
          <w:b/>
          <w:color w:val="ED7D31"/>
          <w:sz w:val="18"/>
          <w:szCs w:val="18"/>
          <w:lang w:val="ro-RO"/>
        </w:rPr>
        <w:tab/>
      </w:r>
      <w:r>
        <w:rPr>
          <w:rFonts w:asciiTheme="minorHAnsi" w:hAnsiTheme="minorHAnsi" w:cstheme="minorHAnsi"/>
          <w:b/>
          <w:color w:val="ED7D31"/>
          <w:sz w:val="18"/>
          <w:szCs w:val="18"/>
          <w:lang w:val="ro-RO"/>
        </w:rPr>
        <w:tab/>
      </w:r>
    </w:p>
    <w:p w14:paraId="179C331D" w14:textId="77CC8E23" w:rsidR="00FB6FAC" w:rsidRPr="00DE7993" w:rsidRDefault="0008294A" w:rsidP="00FB6FAC">
      <w:pPr>
        <w:pStyle w:val="BodyText2"/>
        <w:tabs>
          <w:tab w:val="center" w:pos="3892"/>
          <w:tab w:val="left" w:pos="6015"/>
        </w:tabs>
        <w:rPr>
          <w:rFonts w:asciiTheme="minorHAnsi" w:hAnsiTheme="minorHAnsi" w:cstheme="minorHAnsi"/>
          <w:b/>
          <w:color w:val="0E88C6"/>
          <w:sz w:val="32"/>
          <w:szCs w:val="32"/>
          <w:lang w:val="ro-RO"/>
        </w:rPr>
      </w:pPr>
      <w:r>
        <w:rPr>
          <w:rFonts w:asciiTheme="minorHAnsi" w:hAnsiTheme="minorHAnsi" w:cstheme="minorHAnsi"/>
          <w:b/>
          <w:noProof/>
          <w:color w:val="0E88C6"/>
          <w:sz w:val="32"/>
          <w:szCs w:val="32"/>
          <w:lang w:val="en-GB"/>
        </w:rPr>
        <w:drawing>
          <wp:anchor distT="0" distB="0" distL="114300" distR="114300" simplePos="0" relativeHeight="251661312" behindDoc="1" locked="0" layoutInCell="1" allowOverlap="1" wp14:anchorId="1F11CC22" wp14:editId="097DC466">
            <wp:simplePos x="0" y="0"/>
            <wp:positionH relativeFrom="column">
              <wp:posOffset>5078730</wp:posOffset>
            </wp:positionH>
            <wp:positionV relativeFrom="line">
              <wp:posOffset>54610</wp:posOffset>
            </wp:positionV>
            <wp:extent cx="141605" cy="135255"/>
            <wp:effectExtent l="19050" t="0" r="0" b="0"/>
            <wp:wrapNone/>
            <wp:docPr id="5"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1605" cy="135255"/>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60288" behindDoc="1" locked="0" layoutInCell="1" allowOverlap="1" wp14:anchorId="54122264" wp14:editId="2BE82118">
            <wp:simplePos x="0" y="0"/>
            <wp:positionH relativeFrom="column">
              <wp:posOffset>4906656</wp:posOffset>
            </wp:positionH>
            <wp:positionV relativeFrom="line">
              <wp:posOffset>57468</wp:posOffset>
            </wp:positionV>
            <wp:extent cx="141816" cy="135467"/>
            <wp:effectExtent l="19050" t="0" r="0" b="0"/>
            <wp:wrapNone/>
            <wp:docPr id="4"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1816" cy="135467"/>
                    </a:xfrm>
                    <a:prstGeom prst="rect">
                      <a:avLst/>
                    </a:prstGeom>
                  </pic:spPr>
                </pic:pic>
              </a:graphicData>
            </a:graphic>
          </wp:anchor>
        </w:drawing>
      </w:r>
      <w:r>
        <w:rPr>
          <w:rFonts w:asciiTheme="minorHAnsi" w:hAnsiTheme="minorHAnsi" w:cstheme="minorHAnsi"/>
          <w:b/>
          <w:noProof/>
          <w:color w:val="0E88C6"/>
          <w:sz w:val="32"/>
          <w:szCs w:val="32"/>
          <w:lang w:val="en-GB"/>
        </w:rPr>
        <w:drawing>
          <wp:anchor distT="0" distB="0" distL="114300" distR="114300" simplePos="0" relativeHeight="251662336" behindDoc="1" locked="0" layoutInCell="1" allowOverlap="1" wp14:anchorId="593F33CF" wp14:editId="4CABA31E">
            <wp:simplePos x="0" y="0"/>
            <wp:positionH relativeFrom="column">
              <wp:posOffset>4724729</wp:posOffset>
            </wp:positionH>
            <wp:positionV relativeFrom="line">
              <wp:posOffset>54610</wp:posOffset>
            </wp:positionV>
            <wp:extent cx="141816" cy="135467"/>
            <wp:effectExtent l="19050" t="0" r="0" b="0"/>
            <wp:wrapNone/>
            <wp:docPr id="7" name="Picture 2" descr="ee632dab-897d-455e-be9c-fd39f13d9c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e632dab-897d-455e-be9c-fd39f13d9cfb.jpg"/>
                    <pic:cNvPicPr/>
                  </pic:nvPicPr>
                  <pic:blipFill>
                    <a:blip r:embed="rId11" cstate="print"/>
                    <a:stretch>
                      <a:fillRect/>
                    </a:stretch>
                  </pic:blipFill>
                  <pic:spPr>
                    <a:xfrm>
                      <a:off x="0" y="0"/>
                      <a:ext cx="141816" cy="135467"/>
                    </a:xfrm>
                    <a:prstGeom prst="rect">
                      <a:avLst/>
                    </a:prstGeom>
                  </pic:spPr>
                </pic:pic>
              </a:graphicData>
            </a:graphic>
          </wp:anchor>
        </w:drawing>
      </w:r>
      <w:r w:rsidR="00FB6FAC">
        <w:rPr>
          <w:rFonts w:asciiTheme="minorHAnsi" w:hAnsiTheme="minorHAnsi" w:cstheme="minorHAnsi"/>
          <w:b/>
          <w:noProof/>
          <w:color w:val="0E88C6"/>
          <w:sz w:val="32"/>
          <w:szCs w:val="32"/>
          <w:lang w:val="en-GB"/>
        </w:rPr>
        <w:drawing>
          <wp:anchor distT="0" distB="0" distL="114300" distR="114300" simplePos="0" relativeHeight="251663360" behindDoc="0" locked="1" layoutInCell="1" allowOverlap="1" wp14:anchorId="47C583A1" wp14:editId="7F579153">
            <wp:simplePos x="0" y="0"/>
            <wp:positionH relativeFrom="column">
              <wp:posOffset>5450205</wp:posOffset>
            </wp:positionH>
            <wp:positionV relativeFrom="paragraph">
              <wp:posOffset>188595</wp:posOffset>
            </wp:positionV>
            <wp:extent cx="1343025" cy="419100"/>
            <wp:effectExtent l="19050" t="0" r="0" b="0"/>
            <wp:wrapNone/>
            <wp:docPr id="14" name="Picture 2" descr="Studio-Stand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udio-Standard"/>
                    <pic:cNvPicPr>
                      <a:picLocks noChangeAspect="1" noChangeArrowheads="1"/>
                    </pic:cNvPicPr>
                  </pic:nvPicPr>
                  <pic:blipFill>
                    <a:blip r:embed="rId12" cstate="print"/>
                    <a:srcRect/>
                    <a:stretch>
                      <a:fillRect/>
                    </a:stretch>
                  </pic:blipFill>
                  <pic:spPr bwMode="auto">
                    <a:xfrm>
                      <a:off x="0" y="0"/>
                      <a:ext cx="1343025" cy="419100"/>
                    </a:xfrm>
                    <a:prstGeom prst="rect">
                      <a:avLst/>
                    </a:prstGeom>
                    <a:noFill/>
                    <a:ln w="9525">
                      <a:noFill/>
                      <a:miter lim="800000"/>
                      <a:headEnd/>
                      <a:tailEnd/>
                    </a:ln>
                  </pic:spPr>
                </pic:pic>
              </a:graphicData>
            </a:graphic>
          </wp:anchor>
        </w:drawing>
      </w:r>
      <w:r w:rsidR="00FB6FAC">
        <w:rPr>
          <w:rFonts w:asciiTheme="minorHAnsi" w:hAnsiTheme="minorHAnsi" w:cstheme="minorHAnsi"/>
          <w:b/>
          <w:color w:val="0E88C6"/>
          <w:sz w:val="32"/>
          <w:szCs w:val="32"/>
          <w:lang w:val="ro-RO"/>
        </w:rPr>
        <w:t>Insula Thassos</w:t>
      </w:r>
      <w:r>
        <w:rPr>
          <w:rFonts w:asciiTheme="minorHAnsi" w:hAnsiTheme="minorHAnsi" w:cstheme="minorHAnsi"/>
          <w:b/>
          <w:color w:val="0E88C6"/>
          <w:sz w:val="32"/>
          <w:szCs w:val="32"/>
          <w:lang w:val="ro-RO"/>
        </w:rPr>
        <w:t xml:space="preserve"> 2027</w:t>
      </w:r>
      <w:r w:rsidR="00FB6FAC" w:rsidRPr="006141A1">
        <w:rPr>
          <w:rFonts w:asciiTheme="minorHAnsi" w:hAnsiTheme="minorHAnsi" w:cstheme="minorHAnsi"/>
          <w:b/>
          <w:color w:val="0E88C6"/>
          <w:sz w:val="32"/>
          <w:szCs w:val="32"/>
          <w:lang w:val="ro-RO"/>
        </w:rPr>
        <w:t xml:space="preserve">| </w:t>
      </w:r>
      <w:r w:rsidR="00FB6FAC">
        <w:rPr>
          <w:rFonts w:asciiTheme="minorHAnsi" w:hAnsiTheme="minorHAnsi" w:cstheme="minorHAnsi"/>
          <w:b/>
          <w:color w:val="0E88C6"/>
          <w:sz w:val="32"/>
          <w:szCs w:val="32"/>
          <w:lang w:val="ro-RO"/>
        </w:rPr>
        <w:t xml:space="preserve">Skala Potamia </w:t>
      </w:r>
      <w:r w:rsidR="00FB6FAC" w:rsidRPr="006141A1">
        <w:rPr>
          <w:rFonts w:asciiTheme="minorHAnsi" w:hAnsiTheme="minorHAnsi" w:cstheme="minorHAnsi"/>
          <w:b/>
          <w:color w:val="0E88C6"/>
          <w:sz w:val="32"/>
          <w:szCs w:val="32"/>
          <w:lang w:val="ro-RO"/>
        </w:rPr>
        <w:t>|</w:t>
      </w:r>
      <w:r w:rsidR="00FB6FAC">
        <w:rPr>
          <w:rFonts w:asciiTheme="minorHAnsi" w:hAnsiTheme="minorHAnsi" w:cstheme="minorHAnsi"/>
          <w:b/>
          <w:color w:val="0E88C6"/>
          <w:sz w:val="32"/>
          <w:szCs w:val="32"/>
          <w:lang w:val="ro-RO"/>
        </w:rPr>
        <w:t xml:space="preserve"> </w:t>
      </w:r>
      <w:r w:rsidR="00FB6FAC" w:rsidRPr="006141A1">
        <w:rPr>
          <w:rFonts w:asciiTheme="minorHAnsi" w:hAnsiTheme="minorHAnsi" w:cstheme="minorHAnsi"/>
          <w:b/>
          <w:color w:val="0E88C6"/>
          <w:sz w:val="32"/>
          <w:szCs w:val="32"/>
          <w:lang w:val="ro-RO"/>
        </w:rPr>
        <w:t xml:space="preserve">Studio </w:t>
      </w:r>
      <w:r w:rsidR="00FB6FAC">
        <w:rPr>
          <w:rFonts w:asciiTheme="minorHAnsi" w:hAnsiTheme="minorHAnsi" w:cstheme="minorHAnsi"/>
          <w:b/>
          <w:color w:val="0E88C6"/>
          <w:sz w:val="32"/>
          <w:szCs w:val="32"/>
          <w:lang w:val="ro-RO"/>
        </w:rPr>
        <w:t>Mesimvria</w:t>
      </w:r>
    </w:p>
    <w:p w14:paraId="5E619DE0" w14:textId="77777777" w:rsidR="00FB6FAC" w:rsidRPr="006141A1" w:rsidRDefault="00FB6FAC" w:rsidP="00FB6FAC">
      <w:pPr>
        <w:pStyle w:val="BodyText2"/>
        <w:tabs>
          <w:tab w:val="center" w:pos="3892"/>
          <w:tab w:val="left" w:pos="6015"/>
        </w:tabs>
        <w:rPr>
          <w:rFonts w:asciiTheme="minorHAnsi" w:hAnsiTheme="minorHAnsi" w:cstheme="minorHAnsi"/>
          <w:b/>
          <w:color w:val="0E88C6"/>
          <w:sz w:val="18"/>
          <w:szCs w:val="18"/>
          <w:lang w:val="ro-RO"/>
        </w:rPr>
      </w:pP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 xml:space="preserve"> Self</w:t>
      </w:r>
      <w:r>
        <w:rPr>
          <w:rFonts w:asciiTheme="minorHAnsi" w:hAnsiTheme="minorHAnsi" w:cstheme="minorHAnsi"/>
          <w:b/>
          <w:color w:val="0E88C6"/>
          <w:sz w:val="18"/>
          <w:szCs w:val="18"/>
          <w:lang w:val="ro-RO"/>
        </w:rPr>
        <w:t>-</w:t>
      </w:r>
      <w:r w:rsidRPr="006141A1">
        <w:rPr>
          <w:rFonts w:asciiTheme="minorHAnsi" w:hAnsiTheme="minorHAnsi" w:cstheme="minorHAnsi"/>
          <w:b/>
          <w:color w:val="0E88C6"/>
          <w:sz w:val="18"/>
          <w:szCs w:val="18"/>
          <w:lang w:val="ro-RO"/>
        </w:rPr>
        <w:t>catering</w:t>
      </w:r>
      <w:r>
        <w:rPr>
          <w:rFonts w:asciiTheme="minorHAnsi" w:hAnsiTheme="minorHAnsi" w:cstheme="minorHAnsi"/>
          <w:b/>
          <w:color w:val="0E88C6"/>
          <w:sz w:val="18"/>
          <w:szCs w:val="18"/>
          <w:lang w:val="ro-RO"/>
        </w:rPr>
        <w:t xml:space="preserve"> -</w:t>
      </w:r>
    </w:p>
    <w:p w14:paraId="61F27902" w14:textId="55E2584F" w:rsidR="00FB6FAC" w:rsidRPr="006141A1" w:rsidRDefault="00FB6FAC" w:rsidP="00FB6FAC">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color w:val="F68822"/>
          <w:sz w:val="18"/>
          <w:szCs w:val="18"/>
          <w:lang w:val="ro-RO"/>
        </w:rPr>
        <w:t>PLEC</w:t>
      </w:r>
      <w:r>
        <w:rPr>
          <w:rFonts w:asciiTheme="minorHAnsi" w:hAnsiTheme="minorHAnsi" w:cstheme="minorHAnsi"/>
          <w:b/>
          <w:color w:val="F68822"/>
          <w:sz w:val="18"/>
          <w:szCs w:val="18"/>
          <w:lang w:val="ro-RO"/>
        </w:rPr>
        <w:t>A</w:t>
      </w:r>
      <w:r w:rsidRPr="006141A1">
        <w:rPr>
          <w:rFonts w:asciiTheme="minorHAnsi" w:hAnsiTheme="minorHAnsi" w:cstheme="minorHAnsi"/>
          <w:b/>
          <w:color w:val="F68822"/>
          <w:sz w:val="18"/>
          <w:szCs w:val="18"/>
          <w:lang w:val="ro-RO"/>
        </w:rPr>
        <w:t xml:space="preserve">RI CU AUTOCARUL </w:t>
      </w:r>
      <w:r w:rsidR="0045361E">
        <w:rPr>
          <w:rFonts w:asciiTheme="minorHAnsi" w:hAnsiTheme="minorHAnsi" w:cstheme="minorHAnsi"/>
          <w:b/>
          <w:color w:val="F68822"/>
          <w:sz w:val="18"/>
          <w:szCs w:val="18"/>
          <w:lang w:val="ro-RO"/>
        </w:rPr>
        <w:t xml:space="preserve">DIN </w:t>
      </w:r>
      <w:r w:rsidR="0045361E" w:rsidRPr="0045361E">
        <w:rPr>
          <w:rFonts w:asciiTheme="minorHAnsi" w:hAnsiTheme="minorHAnsi" w:cstheme="minorHAnsi"/>
          <w:b/>
          <w:sz w:val="18"/>
          <w:szCs w:val="18"/>
          <w:lang w:val="ro-RO"/>
        </w:rPr>
        <w:t>BUCURESTI</w:t>
      </w:r>
      <w:r w:rsidRPr="0045361E">
        <w:rPr>
          <w:rFonts w:asciiTheme="minorHAnsi" w:hAnsiTheme="minorHAnsi" w:cstheme="minorHAnsi"/>
          <w:b/>
          <w:sz w:val="18"/>
          <w:szCs w:val="18"/>
          <w:lang w:val="ro-RO"/>
        </w:rPr>
        <w:t xml:space="preserv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FIECARE ZI DE </w:t>
      </w:r>
      <w:r>
        <w:rPr>
          <w:rFonts w:asciiTheme="minorHAnsi" w:hAnsiTheme="minorHAnsi" w:cstheme="minorHAnsi"/>
          <w:b/>
          <w:color w:val="F68822"/>
          <w:sz w:val="18"/>
          <w:szCs w:val="18"/>
          <w:lang w:val="ro-RO"/>
        </w:rPr>
        <w:t>MIERCURI</w:t>
      </w:r>
    </w:p>
    <w:p w14:paraId="2E192B60" w14:textId="77777777" w:rsidR="00FB6FAC" w:rsidRPr="00DE7993" w:rsidRDefault="00FB6FAC" w:rsidP="00FB6FAC">
      <w:pPr>
        <w:tabs>
          <w:tab w:val="left" w:pos="284"/>
        </w:tabs>
        <w:rPr>
          <w:rFonts w:asciiTheme="minorHAnsi" w:hAnsiTheme="minorHAnsi" w:cstheme="minorHAnsi"/>
          <w:b/>
          <w:color w:val="F68822"/>
          <w:sz w:val="18"/>
          <w:szCs w:val="18"/>
          <w:lang w:val="ro-RO"/>
        </w:rPr>
      </w:pPr>
      <w:r w:rsidRPr="006141A1">
        <w:rPr>
          <w:rFonts w:asciiTheme="minorHAnsi" w:hAnsiTheme="minorHAnsi" w:cstheme="minorHAnsi"/>
          <w:b/>
          <w:bCs/>
          <w:noProof/>
          <w:color w:val="FFFFFF"/>
          <w:sz w:val="18"/>
          <w:szCs w:val="18"/>
          <w:lang w:val="en-GB"/>
        </w:rPr>
        <w:drawing>
          <wp:anchor distT="0" distB="0" distL="114300" distR="114300" simplePos="0" relativeHeight="251659264" behindDoc="1" locked="0" layoutInCell="1" allowOverlap="1" wp14:anchorId="5D6F1530" wp14:editId="098CABFB">
            <wp:simplePos x="0" y="0"/>
            <wp:positionH relativeFrom="column">
              <wp:posOffset>5447938</wp:posOffset>
            </wp:positionH>
            <wp:positionV relativeFrom="paragraph">
              <wp:posOffset>129540</wp:posOffset>
            </wp:positionV>
            <wp:extent cx="1425117" cy="197213"/>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25117" cy="197213"/>
                    </a:xfrm>
                    <a:prstGeom prst="rect">
                      <a:avLst/>
                    </a:prstGeom>
                  </pic:spPr>
                </pic:pic>
              </a:graphicData>
            </a:graphic>
          </wp:anchor>
        </w:drawing>
      </w:r>
      <w:r w:rsidRPr="006141A1">
        <w:rPr>
          <w:rFonts w:asciiTheme="minorHAnsi" w:hAnsiTheme="minorHAnsi" w:cstheme="minorHAnsi"/>
          <w:b/>
          <w:color w:val="F68822"/>
          <w:sz w:val="18"/>
          <w:szCs w:val="18"/>
          <w:lang w:val="ro-RO"/>
        </w:rPr>
        <w:t>INTRARE LA CAZARE</w:t>
      </w:r>
      <w:r>
        <w:rPr>
          <w:rFonts w:asciiTheme="minorHAnsi" w:hAnsiTheme="minorHAnsi" w:cstheme="minorHAnsi"/>
          <w:b/>
          <w:color w:val="F68822"/>
          <w:sz w:val="18"/>
          <w:szCs w:val="18"/>
          <w:lang w:val="ro-RO"/>
        </w:rPr>
        <w:t xml:space="preserve"> </w:t>
      </w:r>
      <w:r w:rsidRPr="006141A1">
        <w:rPr>
          <w:rFonts w:asciiTheme="minorHAnsi" w:hAnsiTheme="minorHAnsi" w:cstheme="minorHAnsi"/>
          <w:b/>
          <w:color w:val="F68822"/>
          <w:sz w:val="18"/>
          <w:szCs w:val="18"/>
          <w:lang w:val="ro-RO"/>
        </w:rPr>
        <w:t xml:space="preserve"> </w:t>
      </w:r>
      <w:r>
        <w:rPr>
          <w:rFonts w:asciiTheme="minorHAnsi" w:hAnsiTheme="minorHAnsi" w:cstheme="minorHAnsi"/>
          <w:b/>
          <w:color w:val="F68822"/>
          <w:sz w:val="18"/>
          <w:szCs w:val="18"/>
          <w:lang w:val="ro-RO"/>
        </w:rPr>
        <w:t>I</w:t>
      </w:r>
      <w:r w:rsidRPr="006141A1">
        <w:rPr>
          <w:rFonts w:asciiTheme="minorHAnsi" w:hAnsiTheme="minorHAnsi" w:cstheme="minorHAnsi"/>
          <w:b/>
          <w:color w:val="F68822"/>
          <w:sz w:val="18"/>
          <w:szCs w:val="18"/>
          <w:lang w:val="ro-RO"/>
        </w:rPr>
        <w:t xml:space="preserve">N </w:t>
      </w:r>
      <w:r>
        <w:rPr>
          <w:rFonts w:asciiTheme="minorHAnsi" w:hAnsiTheme="minorHAnsi" w:cstheme="minorHAnsi"/>
          <w:b/>
          <w:color w:val="F68822"/>
          <w:sz w:val="18"/>
          <w:szCs w:val="18"/>
          <w:lang w:val="ro-RO"/>
        </w:rPr>
        <w:t xml:space="preserve"> </w:t>
      </w:r>
      <w:r w:rsidRPr="006141A1">
        <w:rPr>
          <w:rFonts w:asciiTheme="minorHAnsi" w:hAnsiTheme="minorHAnsi" w:cstheme="minorHAnsi"/>
          <w:b/>
          <w:color w:val="F68822"/>
          <w:sz w:val="18"/>
          <w:szCs w:val="18"/>
          <w:lang w:val="ro-RO"/>
        </w:rPr>
        <w:t xml:space="preserve">FIECARE ZI DE </w:t>
      </w:r>
      <w:r>
        <w:rPr>
          <w:rFonts w:asciiTheme="minorHAnsi" w:hAnsiTheme="minorHAnsi" w:cstheme="minorHAnsi"/>
          <w:b/>
          <w:color w:val="F68822"/>
          <w:sz w:val="18"/>
          <w:szCs w:val="18"/>
          <w:lang w:val="ro-RO"/>
        </w:rPr>
        <w:t>JOI</w:t>
      </w:r>
    </w:p>
    <w:p w14:paraId="0C2627B7" w14:textId="77777777" w:rsidR="00780AD1" w:rsidRDefault="00780AD1" w:rsidP="00780AD1">
      <w:pPr>
        <w:pStyle w:val="BodyText2"/>
        <w:tabs>
          <w:tab w:val="center" w:pos="3892"/>
          <w:tab w:val="left" w:pos="6015"/>
        </w:tabs>
        <w:rPr>
          <w:rFonts w:asciiTheme="minorHAnsi" w:hAnsiTheme="minorHAnsi" w:cstheme="minorHAnsi"/>
          <w:b/>
          <w:color w:val="F68822"/>
          <w:sz w:val="18"/>
          <w:szCs w:val="18"/>
          <w:lang w:val="ro-RO"/>
        </w:rPr>
      </w:pPr>
      <w:r w:rsidRPr="009D4829">
        <w:rPr>
          <w:rFonts w:asciiTheme="minorHAnsi" w:hAnsiTheme="minorHAnsi" w:cstheme="minorHAnsi"/>
          <w:b/>
          <w:color w:val="F68822"/>
          <w:sz w:val="18"/>
          <w:szCs w:val="18"/>
          <w:lang w:val="ro-RO"/>
        </w:rPr>
        <w:t>Miercuri: 19.05.2027 prima plecare // 22.09.2027 ultima plecare</w:t>
      </w:r>
    </w:p>
    <w:p w14:paraId="16A1E010" w14:textId="6A0D0B05" w:rsidR="00FB6FAC" w:rsidRPr="006141A1" w:rsidRDefault="0045361E" w:rsidP="00FB6FAC">
      <w:pPr>
        <w:pStyle w:val="BodyText2"/>
        <w:tabs>
          <w:tab w:val="center" w:pos="3892"/>
          <w:tab w:val="left" w:pos="6015"/>
        </w:tabs>
        <w:rPr>
          <w:rFonts w:asciiTheme="minorHAnsi" w:hAnsiTheme="minorHAnsi" w:cstheme="minorHAnsi"/>
          <w:b/>
          <w:color w:val="444444"/>
          <w:sz w:val="18"/>
          <w:szCs w:val="18"/>
          <w:lang w:val="ro-RO"/>
        </w:rPr>
      </w:pPr>
      <w:r>
        <w:rPr>
          <w:rFonts w:ascii="Calibri" w:eastAsia="Calibri" w:hAnsi="Calibri" w:cs="Calibri"/>
          <w:b/>
          <w:i/>
          <w:sz w:val="16"/>
          <w:szCs w:val="22"/>
          <w:lang w:val="ro-RO" w:eastAsia="en-US"/>
        </w:rPr>
        <w:t xml:space="preserve">                </w:t>
      </w:r>
      <w:r w:rsidRPr="00EE3D0C">
        <w:rPr>
          <w:rFonts w:ascii="Calibri" w:eastAsia="Calibri" w:hAnsi="Calibri" w:cs="Calibri"/>
          <w:b/>
          <w:i/>
          <w:sz w:val="16"/>
          <w:szCs w:val="22"/>
          <w:lang w:val="ro-RO" w:eastAsia="en-US"/>
        </w:rPr>
        <w:t>Prezentul</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document</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este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parte</w:t>
      </w:r>
      <w:r w:rsidRPr="00EE3D0C">
        <w:rPr>
          <w:rFonts w:ascii="Calibri" w:eastAsia="Calibri" w:hAnsi="Calibri" w:cs="Calibri"/>
          <w:b/>
          <w:i/>
          <w:spacing w:val="-4"/>
          <w:sz w:val="16"/>
          <w:szCs w:val="22"/>
          <w:lang w:val="ro-RO" w:eastAsia="en-US"/>
        </w:rPr>
        <w:t xml:space="preserve"> </w:t>
      </w:r>
      <w:r w:rsidRPr="00EE3D0C">
        <w:rPr>
          <w:rFonts w:ascii="Calibri" w:eastAsia="Calibri" w:hAnsi="Calibri" w:cs="Calibri"/>
          <w:b/>
          <w:i/>
          <w:sz w:val="16"/>
          <w:szCs w:val="22"/>
          <w:lang w:val="ro-RO" w:eastAsia="en-US"/>
        </w:rPr>
        <w:t>integranta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a</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contractului</w:t>
      </w:r>
      <w:r w:rsidRPr="00EE3D0C">
        <w:rPr>
          <w:rFonts w:ascii="Calibri" w:eastAsia="Calibri" w:hAnsi="Calibri" w:cs="Calibri"/>
          <w:b/>
          <w:i/>
          <w:spacing w:val="-6"/>
          <w:sz w:val="16"/>
          <w:szCs w:val="22"/>
          <w:lang w:val="ro-RO" w:eastAsia="en-US"/>
        </w:rPr>
        <w:t xml:space="preserve"> </w:t>
      </w:r>
      <w:r w:rsidRPr="00EE3D0C">
        <w:rPr>
          <w:rFonts w:ascii="Calibri" w:eastAsia="Calibri" w:hAnsi="Calibri" w:cs="Calibri"/>
          <w:b/>
          <w:i/>
          <w:sz w:val="16"/>
          <w:szCs w:val="22"/>
          <w:lang w:val="ro-RO" w:eastAsia="en-US"/>
        </w:rPr>
        <w:t>de</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z w:val="16"/>
          <w:szCs w:val="22"/>
          <w:lang w:val="ro-RO" w:eastAsia="en-US"/>
        </w:rPr>
        <w:t>prestari</w:t>
      </w:r>
      <w:r w:rsidRPr="00EE3D0C">
        <w:rPr>
          <w:rFonts w:ascii="Calibri" w:eastAsia="Calibri" w:hAnsi="Calibri" w:cs="Calibri"/>
          <w:b/>
          <w:i/>
          <w:spacing w:val="-5"/>
          <w:sz w:val="16"/>
          <w:szCs w:val="22"/>
          <w:lang w:val="ro-RO" w:eastAsia="en-US"/>
        </w:rPr>
        <w:t xml:space="preserve"> </w:t>
      </w:r>
      <w:r w:rsidRPr="00EE3D0C">
        <w:rPr>
          <w:rFonts w:ascii="Calibri" w:eastAsia="Calibri" w:hAnsi="Calibri" w:cs="Calibri"/>
          <w:b/>
          <w:i/>
          <w:spacing w:val="-2"/>
          <w:sz w:val="16"/>
          <w:szCs w:val="22"/>
          <w:lang w:val="ro-RO" w:eastAsia="en-US"/>
        </w:rPr>
        <w:t>servicii.</w:t>
      </w:r>
      <w:r w:rsidR="00FB6FAC" w:rsidRPr="006141A1">
        <w:rPr>
          <w:rFonts w:asciiTheme="minorHAnsi" w:hAnsiTheme="minorHAnsi" w:cstheme="minorHAnsi"/>
          <w:b/>
          <w:color w:val="F68822"/>
          <w:sz w:val="18"/>
          <w:szCs w:val="18"/>
          <w:lang w:val="ro-RO"/>
        </w:rPr>
        <w:br/>
      </w:r>
    </w:p>
    <w:p w14:paraId="5B1D85A6" w14:textId="1B9AEE01" w:rsidR="00FB6FAC" w:rsidRPr="001A54F9" w:rsidRDefault="00FB6FAC" w:rsidP="00FB6FAC">
      <w:pPr>
        <w:tabs>
          <w:tab w:val="left" w:pos="9927"/>
        </w:tabs>
        <w:rPr>
          <w:rFonts w:asciiTheme="minorHAnsi" w:hAnsiTheme="minorHAnsi" w:cstheme="minorHAnsi"/>
          <w:b/>
          <w:color w:val="0E88C6"/>
          <w:sz w:val="18"/>
          <w:szCs w:val="18"/>
          <w:lang w:val="ro-RO"/>
        </w:rPr>
      </w:pPr>
      <w:r w:rsidRPr="001A54F9">
        <w:rPr>
          <w:rFonts w:asciiTheme="minorHAnsi" w:hAnsiTheme="minorHAnsi" w:cstheme="minorHAnsi"/>
          <w:b/>
          <w:color w:val="0E88C6"/>
          <w:sz w:val="18"/>
          <w:szCs w:val="18"/>
          <w:lang w:val="ro-RO"/>
        </w:rPr>
        <w:t>Ziua 1</w:t>
      </w:r>
      <w:r>
        <w:rPr>
          <w:rFonts w:asciiTheme="minorHAnsi" w:hAnsiTheme="minorHAnsi" w:cstheme="minorHAnsi"/>
          <w:b/>
          <w:color w:val="0E88C6"/>
          <w:sz w:val="18"/>
          <w:szCs w:val="18"/>
          <w:lang w:val="ro-RO"/>
        </w:rPr>
        <w:t xml:space="preserve"> </w:t>
      </w:r>
      <w:r w:rsidRPr="0014592C">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ro-RO"/>
        </w:rPr>
        <w:t xml:space="preserve"> </w:t>
      </w:r>
      <w:r>
        <w:rPr>
          <w:rFonts w:asciiTheme="minorHAnsi" w:hAnsiTheme="minorHAnsi" w:cstheme="minorHAnsi"/>
          <w:b/>
          <w:color w:val="0E88C6"/>
          <w:sz w:val="18"/>
          <w:szCs w:val="18"/>
          <w:lang w:val="ro-RO"/>
        </w:rPr>
        <w:t>BUCURESTI - PLECARE CATRE GRECIA</w:t>
      </w:r>
    </w:p>
    <w:p w14:paraId="261CA9F0" w14:textId="77777777" w:rsidR="00FB6FAC" w:rsidRPr="001A54F9" w:rsidRDefault="00FB6FAC" w:rsidP="00FB6FAC">
      <w:pPr>
        <w:pStyle w:val="BodyText"/>
        <w:spacing w:after="0" w:line="276" w:lineRule="auto"/>
        <w:jc w:val="both"/>
        <w:rPr>
          <w:rFonts w:asciiTheme="minorHAnsi" w:hAnsiTheme="minorHAnsi" w:cstheme="minorHAnsi"/>
          <w:color w:val="444444"/>
          <w:sz w:val="18"/>
          <w:szCs w:val="18"/>
          <w:lang w:val="it-IT"/>
        </w:rPr>
      </w:pPr>
      <w:r w:rsidRPr="001A54F9">
        <w:rPr>
          <w:rFonts w:asciiTheme="minorHAnsi" w:hAnsiTheme="minorHAnsi" w:cstheme="minorHAnsi"/>
          <w:color w:val="444444"/>
          <w:sz w:val="18"/>
          <w:szCs w:val="18"/>
          <w:lang w:val="ro-RO"/>
        </w:rPr>
        <w:t xml:space="preserve">In </w:t>
      </w:r>
      <w:r w:rsidRPr="001A54F9">
        <w:rPr>
          <w:rFonts w:asciiTheme="minorHAnsi" w:hAnsiTheme="minorHAnsi" w:cstheme="minorHAnsi"/>
          <w:b/>
          <w:color w:val="444444"/>
          <w:sz w:val="18"/>
          <w:szCs w:val="18"/>
          <w:u w:val="single"/>
          <w:lang w:val="ro-RO"/>
        </w:rPr>
        <w:t>BUCURESTI</w:t>
      </w:r>
      <w:r w:rsidRPr="001A54F9">
        <w:rPr>
          <w:rFonts w:asciiTheme="minorHAnsi" w:hAnsiTheme="minorHAnsi" w:cstheme="minorHAnsi"/>
          <w:color w:val="444444"/>
          <w:sz w:val="18"/>
          <w:szCs w:val="18"/>
          <w:lang w:val="ro-RO"/>
        </w:rPr>
        <w:t xml:space="preserve">, imbarcarea este la ora 19:30, </w:t>
      </w:r>
      <w:r>
        <w:rPr>
          <w:rFonts w:asciiTheme="minorHAnsi" w:hAnsiTheme="minorHAnsi" w:cstheme="minorHAnsi"/>
          <w:color w:val="444444"/>
          <w:sz w:val="18"/>
          <w:szCs w:val="18"/>
          <w:lang w:val="ro-RO"/>
        </w:rPr>
        <w:t>i</w:t>
      </w:r>
      <w:r w:rsidRPr="001A54F9">
        <w:rPr>
          <w:rFonts w:asciiTheme="minorHAnsi" w:hAnsiTheme="minorHAnsi" w:cstheme="minorHAnsi"/>
          <w:color w:val="444444"/>
          <w:sz w:val="18"/>
          <w:szCs w:val="18"/>
          <w:lang w:val="ro-RO"/>
        </w:rPr>
        <w:t>n Parcarea ACADEMIEI MILITARE ROMANE (Universitatea Na</w:t>
      </w:r>
      <w:r>
        <w:rPr>
          <w:rFonts w:asciiTheme="minorHAnsi" w:hAnsiTheme="minorHAnsi" w:cstheme="minorHAnsi"/>
          <w:color w:val="444444"/>
          <w:sz w:val="18"/>
          <w:szCs w:val="18"/>
          <w:lang w:val="ro-RO"/>
        </w:rPr>
        <w:t>t</w:t>
      </w:r>
      <w:r w:rsidRPr="001A54F9">
        <w:rPr>
          <w:rFonts w:asciiTheme="minorHAnsi" w:hAnsiTheme="minorHAnsi" w:cstheme="minorHAnsi"/>
          <w:color w:val="444444"/>
          <w:sz w:val="18"/>
          <w:szCs w:val="18"/>
          <w:lang w:val="ro-RO"/>
        </w:rPr>
        <w:t>ional</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 de Ap</w:t>
      </w:r>
      <w:r>
        <w:rPr>
          <w:rFonts w:asciiTheme="minorHAnsi" w:hAnsiTheme="minorHAnsi" w:cstheme="minorHAnsi"/>
          <w:color w:val="444444"/>
          <w:sz w:val="18"/>
          <w:szCs w:val="18"/>
          <w:lang w:val="ro-RO"/>
        </w:rPr>
        <w:t>a</w:t>
      </w:r>
      <w:r w:rsidRPr="001A54F9">
        <w:rPr>
          <w:rFonts w:asciiTheme="minorHAnsi" w:hAnsiTheme="minorHAnsi" w:cstheme="minorHAnsi"/>
          <w:color w:val="444444"/>
          <w:sz w:val="18"/>
          <w:szCs w:val="18"/>
          <w:lang w:val="ro-RO"/>
        </w:rPr>
        <w:t xml:space="preserve">rare Carol I) </w:t>
      </w:r>
      <w:r>
        <w:rPr>
          <w:rFonts w:asciiTheme="minorHAnsi" w:hAnsiTheme="minorHAnsi" w:cstheme="minorHAnsi"/>
          <w:color w:val="444444"/>
          <w:sz w:val="18"/>
          <w:szCs w:val="18"/>
          <w:lang w:val="ro-RO"/>
        </w:rPr>
        <w:t>-</w:t>
      </w:r>
      <w:r w:rsidRPr="001A54F9">
        <w:rPr>
          <w:rFonts w:asciiTheme="minorHAnsi" w:hAnsiTheme="minorHAnsi" w:cstheme="minorHAnsi"/>
          <w:color w:val="444444"/>
          <w:sz w:val="18"/>
          <w:szCs w:val="18"/>
          <w:lang w:val="ro-RO"/>
        </w:rPr>
        <w:t xml:space="preserve"> acces dinspre Bd. Eroilor </w:t>
      </w:r>
      <w:r>
        <w:rPr>
          <w:rFonts w:asciiTheme="minorHAnsi" w:hAnsiTheme="minorHAnsi" w:cstheme="minorHAnsi"/>
          <w:color w:val="444444"/>
          <w:sz w:val="18"/>
          <w:szCs w:val="18"/>
          <w:lang w:val="ro-RO"/>
        </w:rPr>
        <w:t>s</w:t>
      </w:r>
      <w:r w:rsidRPr="001A54F9">
        <w:rPr>
          <w:rFonts w:asciiTheme="minorHAnsi" w:hAnsiTheme="minorHAnsi" w:cstheme="minorHAnsi"/>
          <w:color w:val="444444"/>
          <w:sz w:val="18"/>
          <w:szCs w:val="18"/>
          <w:lang w:val="ro-RO"/>
        </w:rPr>
        <w:t xml:space="preserve">i plecarea la ora 20:00. Traseu: </w:t>
      </w:r>
      <w:r w:rsidRPr="001A54F9">
        <w:rPr>
          <w:rFonts w:asciiTheme="minorHAnsi" w:hAnsiTheme="minorHAnsi" w:cstheme="minorHAnsi"/>
          <w:color w:val="444444"/>
          <w:sz w:val="18"/>
          <w:szCs w:val="18"/>
          <w:lang w:val="it-IT"/>
        </w:rPr>
        <w:t>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Giurgiu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w:t>
      </w:r>
      <w:r w:rsidRPr="001A54F9">
        <w:rPr>
          <w:rFonts w:asciiTheme="minorHAnsi" w:hAnsiTheme="minorHAnsi" w:cstheme="minorHAnsi"/>
          <w:color w:val="444444"/>
          <w:sz w:val="18"/>
          <w:szCs w:val="18"/>
          <w:lang w:val="ro-RO"/>
        </w:rPr>
        <w:t xml:space="preserve">Ruse </w:t>
      </w:r>
      <w:r w:rsidRPr="001A54F9">
        <w:rPr>
          <w:rFonts w:asciiTheme="minorHAnsi" w:hAnsiTheme="minorHAnsi" w:cstheme="minorHAnsi"/>
          <w:color w:val="444444"/>
          <w:sz w:val="18"/>
          <w:szCs w:val="18"/>
          <w:lang w:val="it-IT"/>
        </w:rPr>
        <w:t xml:space="preserve">- Sofia -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 Keramoti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Insula Thassos.</w:t>
      </w:r>
    </w:p>
    <w:p w14:paraId="34B01B81" w14:textId="77777777" w:rsidR="00FB6FAC" w:rsidRPr="001A54F9" w:rsidRDefault="00FB6FAC" w:rsidP="00FB6FAC">
      <w:pPr>
        <w:pStyle w:val="BodyText"/>
        <w:spacing w:after="0" w:line="276" w:lineRule="auto"/>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2</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 xml:space="preserve">THASSOS </w:t>
      </w:r>
    </w:p>
    <w:p w14:paraId="631BE9FF" w14:textId="65803232" w:rsidR="00FB6FAC" w:rsidRPr="001A54F9" w:rsidRDefault="00FB6FAC" w:rsidP="00FB6FAC">
      <w:pPr>
        <w:pStyle w:val="BodyText"/>
        <w:spacing w:after="0"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vom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Grecia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ne vom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ndrepta spre portul Keramoti de unde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spre Insula Thassos.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Insula Thassos, iar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w:t>
      </w:r>
      <w:r w:rsidR="00516EB4">
        <w:rPr>
          <w:rFonts w:asciiTheme="minorHAnsi" w:hAnsiTheme="minorHAnsi" w:cstheme="minorHAnsi"/>
          <w:color w:val="444444"/>
          <w:sz w:val="18"/>
          <w:szCs w:val="18"/>
          <w:lang w:val="it-IT"/>
        </w:rPr>
        <w:t>5</w:t>
      </w:r>
      <w:r w:rsidRPr="001A54F9">
        <w:rPr>
          <w:rFonts w:asciiTheme="minorHAnsi" w:hAnsiTheme="minorHAnsi" w:cstheme="minorHAnsi"/>
          <w:color w:val="444444"/>
          <w:sz w:val="18"/>
          <w:szCs w:val="18"/>
          <w:lang w:val="it-IT"/>
        </w:rPr>
        <w:t>:00 se va efectua cazarea</w:t>
      </w:r>
      <w:r w:rsidRPr="001A54F9">
        <w:rPr>
          <w:rFonts w:asciiTheme="minorHAnsi" w:hAnsiTheme="minorHAnsi" w:cstheme="minorHAnsi"/>
          <w:b/>
          <w:color w:val="444444"/>
          <w:sz w:val="18"/>
          <w:szCs w:val="18"/>
          <w:lang w:val="it-IT"/>
        </w:rPr>
        <w:t>.</w:t>
      </w:r>
    </w:p>
    <w:p w14:paraId="40ECB613" w14:textId="77777777" w:rsidR="00FB6FAC" w:rsidRPr="001A54F9" w:rsidRDefault="00FB6FAC" w:rsidP="00FB6FAC">
      <w:pPr>
        <w:pStyle w:val="BodyText20"/>
        <w:spacing w:after="0" w:line="240" w:lineRule="auto"/>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 xml:space="preserve">Zilele 3 </w:t>
      </w:r>
      <w:r>
        <w:rPr>
          <w:rFonts w:asciiTheme="minorHAnsi" w:hAnsiTheme="minorHAnsi" w:cstheme="minorHAnsi"/>
          <w:b/>
          <w:color w:val="0E88C6"/>
          <w:sz w:val="18"/>
          <w:szCs w:val="18"/>
          <w:lang w:val="it-IT"/>
        </w:rPr>
        <w:t>-</w:t>
      </w:r>
      <w:r w:rsidRPr="001A54F9">
        <w:rPr>
          <w:rFonts w:asciiTheme="minorHAnsi" w:hAnsiTheme="minorHAnsi" w:cstheme="minorHAnsi"/>
          <w:b/>
          <w:color w:val="0E88C6"/>
          <w:sz w:val="18"/>
          <w:szCs w:val="18"/>
          <w:lang w:val="it-IT"/>
        </w:rPr>
        <w:t xml:space="preserve"> 8</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 xml:space="preserve">INSULA </w:t>
      </w:r>
      <w:r w:rsidRPr="001A54F9">
        <w:rPr>
          <w:rFonts w:asciiTheme="minorHAnsi" w:hAnsiTheme="minorHAnsi" w:cstheme="minorHAnsi"/>
          <w:b/>
          <w:color w:val="0E88C6"/>
          <w:sz w:val="18"/>
          <w:szCs w:val="18"/>
          <w:lang w:val="it-IT"/>
        </w:rPr>
        <w:t>THASSOS</w:t>
      </w:r>
    </w:p>
    <w:p w14:paraId="5411D9F5" w14:textId="77777777" w:rsidR="00FB6FAC" w:rsidRPr="001A54F9" w:rsidRDefault="00FB6FAC" w:rsidP="00FB6FAC">
      <w:pPr>
        <w:autoSpaceDE w:val="0"/>
        <w:autoSpaceDN w:val="0"/>
        <w:adjustRightInd w:val="0"/>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aceste zile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bucura de tot ceea ce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ofer</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Insula Thassos. Cu peisajul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u unic, predominant muntos, “Insula de Smarald” a 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rii Egee se distinge prin ospitalitatea locuitorilor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i, plajele curate, vinurile alese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mierea delicioas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Marea calm</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este ideal</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pentru sporturi nautice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i pescuit,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timp ce relieful muntos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ndeamn</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s</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v</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aventura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drume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ii pe mun</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din jur, precum </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i prin numeroasele pe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teri neexplorate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nc</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De asemenea, pute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i participa</w:t>
      </w:r>
      <w:r>
        <w:rPr>
          <w:rFonts w:asciiTheme="minorHAnsi" w:hAnsiTheme="minorHAnsi" w:cstheme="minorHAnsi"/>
          <w:color w:val="444444"/>
          <w:sz w:val="18"/>
          <w:szCs w:val="18"/>
          <w:lang w:val="it-IT"/>
        </w:rPr>
        <w:t xml:space="preserve"> la </w:t>
      </w:r>
      <w:r w:rsidRPr="001A54F9">
        <w:rPr>
          <w:rFonts w:asciiTheme="minorHAnsi" w:hAnsiTheme="minorHAnsi" w:cstheme="minorHAnsi"/>
          <w:color w:val="444444"/>
          <w:sz w:val="18"/>
          <w:szCs w:val="18"/>
          <w:lang w:val="it-IT"/>
        </w:rPr>
        <w:t>o parte dintre excursiile op</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ionale organizate de agentiile de turism grecesti. </w:t>
      </w:r>
    </w:p>
    <w:p w14:paraId="4BE36ACA" w14:textId="77777777" w:rsidR="00FB6FAC" w:rsidRPr="001A54F9" w:rsidRDefault="00FB6FAC" w:rsidP="00FB6FAC">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9</w:t>
      </w:r>
      <w:r>
        <w:rPr>
          <w:rFonts w:asciiTheme="minorHAnsi" w:hAnsiTheme="minorHAnsi" w:cstheme="minorHAnsi"/>
          <w:b/>
          <w:color w:val="0E88C6"/>
          <w:sz w:val="18"/>
          <w:szCs w:val="18"/>
          <w:lang w:val="it-IT"/>
        </w:rPr>
        <w:t xml:space="preserve"> |</w:t>
      </w:r>
      <w:r w:rsidRPr="001A54F9">
        <w:rPr>
          <w:rFonts w:asciiTheme="minorHAnsi" w:hAnsiTheme="minorHAnsi" w:cstheme="minorHAnsi"/>
          <w:b/>
          <w:color w:val="0E88C6"/>
          <w:sz w:val="18"/>
          <w:szCs w:val="18"/>
          <w:lang w:val="it-IT"/>
        </w:rPr>
        <w:t xml:space="preserve"> </w:t>
      </w:r>
      <w:r>
        <w:rPr>
          <w:rFonts w:asciiTheme="minorHAnsi" w:hAnsiTheme="minorHAnsi" w:cstheme="minorHAnsi"/>
          <w:b/>
          <w:color w:val="0E88C6"/>
          <w:sz w:val="18"/>
          <w:szCs w:val="18"/>
          <w:lang w:val="it-IT"/>
        </w:rPr>
        <w:t>INSULA THASSOS - PLECARE CATRE ROMANIA</w:t>
      </w:r>
    </w:p>
    <w:p w14:paraId="6E84989A" w14:textId="6ADC9010" w:rsidR="00FB6FAC" w:rsidRPr="001A54F9" w:rsidRDefault="00FB6FAC" w:rsidP="00FB6FAC">
      <w:pPr>
        <w:spacing w:line="276" w:lineRule="auto"/>
        <w:jc w:val="both"/>
        <w:rPr>
          <w:rFonts w:asciiTheme="minorHAnsi" w:hAnsiTheme="minorHAnsi" w:cstheme="minorHAnsi"/>
          <w:b/>
          <w:color w:val="444444"/>
          <w:sz w:val="18"/>
          <w:szCs w:val="18"/>
          <w:lang w:val="it-IT"/>
        </w:rPr>
      </w:pPr>
      <w:bookmarkStart w:id="0" w:name="_Hlk24364574"/>
      <w:r w:rsidRPr="001A54F9">
        <w:rPr>
          <w:rFonts w:asciiTheme="minorHAnsi" w:hAnsiTheme="minorHAnsi" w:cstheme="minorHAnsi"/>
          <w:color w:val="444444"/>
          <w:sz w:val="18"/>
          <w:szCs w:val="18"/>
          <w:lang w:val="it-IT"/>
        </w:rPr>
        <w:t>Diminea</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a se vor elibera camerele la ora 09:00.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jurul orei 1</w:t>
      </w:r>
      <w:r w:rsidR="00516EB4">
        <w:rPr>
          <w:rFonts w:asciiTheme="minorHAnsi" w:hAnsiTheme="minorHAnsi" w:cstheme="minorHAnsi"/>
          <w:color w:val="444444"/>
          <w:sz w:val="18"/>
          <w:szCs w:val="18"/>
          <w:lang w:val="it-IT"/>
        </w:rPr>
        <w:t>4</w:t>
      </w:r>
      <w:r w:rsidRPr="001A54F9">
        <w:rPr>
          <w:rFonts w:asciiTheme="minorHAnsi" w:hAnsiTheme="minorHAnsi" w:cstheme="minorHAnsi"/>
          <w:color w:val="444444"/>
          <w:sz w:val="18"/>
          <w:szCs w:val="18"/>
          <w:lang w:val="it-IT"/>
        </w:rPr>
        <w:t xml:space="preserve">:00 se va face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mbarcarea pe ferry-boat pentru a traversa pe continent. Dup</w:t>
      </w:r>
      <w:r>
        <w:rPr>
          <w:rFonts w:asciiTheme="minorHAnsi" w:hAnsiTheme="minorHAnsi" w:cstheme="minorHAnsi"/>
          <w:color w:val="444444"/>
          <w:sz w:val="18"/>
          <w:szCs w:val="18"/>
          <w:lang w:val="it-IT"/>
        </w:rPr>
        <w:t>a</w:t>
      </w:r>
      <w:r w:rsidRPr="001A54F9">
        <w:rPr>
          <w:rFonts w:asciiTheme="minorHAnsi" w:hAnsiTheme="minorHAnsi" w:cstheme="minorHAnsi"/>
          <w:color w:val="444444"/>
          <w:sz w:val="18"/>
          <w:szCs w:val="18"/>
          <w:lang w:val="it-IT"/>
        </w:rPr>
        <w:t xml:space="preserve"> circa 40 minute se ajunge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 xml:space="preserve">n Keramoti de unde ne vom continua deplasarea spre Seres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Promachonas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Kulata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Sofia </w:t>
      </w:r>
      <w:r>
        <w:rPr>
          <w:rFonts w:asciiTheme="minorHAnsi" w:hAnsiTheme="minorHAnsi" w:cstheme="minorHAnsi"/>
          <w:color w:val="444444"/>
          <w:sz w:val="18"/>
          <w:szCs w:val="18"/>
          <w:lang w:val="it-IT"/>
        </w:rPr>
        <w:t>-</w:t>
      </w:r>
      <w:r w:rsidRPr="001A54F9">
        <w:rPr>
          <w:rFonts w:asciiTheme="minorHAnsi" w:hAnsiTheme="minorHAnsi" w:cstheme="minorHAnsi"/>
          <w:color w:val="444444"/>
          <w:sz w:val="18"/>
          <w:szCs w:val="18"/>
          <w:lang w:val="it-IT"/>
        </w:rPr>
        <w:t xml:space="preserve">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 xml:space="preserve">ti. </w:t>
      </w:r>
    </w:p>
    <w:bookmarkEnd w:id="0"/>
    <w:p w14:paraId="6FDF4840" w14:textId="19E5FF3E" w:rsidR="00FB6FAC" w:rsidRPr="001A54F9" w:rsidRDefault="00FB6FAC" w:rsidP="00FB6FAC">
      <w:pPr>
        <w:jc w:val="both"/>
        <w:rPr>
          <w:rFonts w:asciiTheme="minorHAnsi" w:hAnsiTheme="minorHAnsi" w:cstheme="minorHAnsi"/>
          <w:b/>
          <w:color w:val="0E88C6"/>
          <w:sz w:val="18"/>
          <w:szCs w:val="18"/>
          <w:lang w:val="it-IT"/>
        </w:rPr>
      </w:pPr>
      <w:r w:rsidRPr="001A54F9">
        <w:rPr>
          <w:rFonts w:asciiTheme="minorHAnsi" w:hAnsiTheme="minorHAnsi" w:cstheme="minorHAnsi"/>
          <w:b/>
          <w:color w:val="0E88C6"/>
          <w:sz w:val="18"/>
          <w:szCs w:val="18"/>
          <w:lang w:val="it-IT"/>
        </w:rPr>
        <w:t>Ziua 10</w:t>
      </w:r>
      <w:r>
        <w:rPr>
          <w:rFonts w:asciiTheme="minorHAnsi" w:hAnsiTheme="minorHAnsi" w:cstheme="minorHAnsi"/>
          <w:b/>
          <w:color w:val="0E88C6"/>
          <w:sz w:val="18"/>
          <w:szCs w:val="18"/>
          <w:lang w:val="it-IT"/>
        </w:rPr>
        <w:t xml:space="preserve"> | BUCURESTI </w:t>
      </w:r>
    </w:p>
    <w:p w14:paraId="63E3A646" w14:textId="277DB934" w:rsidR="00FB6FAC" w:rsidRPr="001A54F9" w:rsidRDefault="00FB6FAC" w:rsidP="00FB6FAC">
      <w:pPr>
        <w:spacing w:line="276" w:lineRule="auto"/>
        <w:jc w:val="both"/>
        <w:rPr>
          <w:rFonts w:asciiTheme="minorHAnsi" w:hAnsiTheme="minorHAnsi" w:cstheme="minorHAnsi"/>
          <w:color w:val="444444"/>
          <w:sz w:val="18"/>
          <w:szCs w:val="18"/>
          <w:lang w:val="it-IT"/>
        </w:rPr>
      </w:pP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cursul dimine</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func</w:t>
      </w:r>
      <w:r>
        <w:rPr>
          <w:rFonts w:asciiTheme="minorHAnsi" w:hAnsiTheme="minorHAnsi" w:cstheme="minorHAnsi"/>
          <w:color w:val="444444"/>
          <w:sz w:val="18"/>
          <w:szCs w:val="18"/>
          <w:lang w:val="it-IT"/>
        </w:rPr>
        <w:t>t</w:t>
      </w:r>
      <w:r w:rsidRPr="001A54F9">
        <w:rPr>
          <w:rFonts w:asciiTheme="minorHAnsi" w:hAnsiTheme="minorHAnsi" w:cstheme="minorHAnsi"/>
          <w:color w:val="444444"/>
          <w:sz w:val="18"/>
          <w:szCs w:val="18"/>
          <w:lang w:val="it-IT"/>
        </w:rPr>
        <w:t xml:space="preserve">ie de trafic, vom sosi </w:t>
      </w:r>
      <w:r>
        <w:rPr>
          <w:rFonts w:asciiTheme="minorHAnsi" w:hAnsiTheme="minorHAnsi" w:cstheme="minorHAnsi"/>
          <w:color w:val="444444"/>
          <w:sz w:val="18"/>
          <w:szCs w:val="18"/>
          <w:lang w:val="it-IT"/>
        </w:rPr>
        <w:t>i</w:t>
      </w:r>
      <w:r w:rsidRPr="001A54F9">
        <w:rPr>
          <w:rFonts w:asciiTheme="minorHAnsi" w:hAnsiTheme="minorHAnsi" w:cstheme="minorHAnsi"/>
          <w:color w:val="444444"/>
          <w:sz w:val="18"/>
          <w:szCs w:val="18"/>
          <w:lang w:val="it-IT"/>
        </w:rPr>
        <w:t>n Bucure</w:t>
      </w:r>
      <w:r>
        <w:rPr>
          <w:rFonts w:asciiTheme="minorHAnsi" w:hAnsiTheme="minorHAnsi" w:cstheme="minorHAnsi"/>
          <w:color w:val="444444"/>
          <w:sz w:val="18"/>
          <w:szCs w:val="18"/>
          <w:lang w:val="it-IT"/>
        </w:rPr>
        <w:t>s</w:t>
      </w:r>
      <w:r w:rsidRPr="001A54F9">
        <w:rPr>
          <w:rFonts w:asciiTheme="minorHAnsi" w:hAnsiTheme="minorHAnsi" w:cstheme="minorHAnsi"/>
          <w:color w:val="444444"/>
          <w:sz w:val="18"/>
          <w:szCs w:val="18"/>
          <w:lang w:val="it-IT"/>
        </w:rPr>
        <w:t>ti</w:t>
      </w:r>
      <w:r>
        <w:rPr>
          <w:rFonts w:asciiTheme="minorHAnsi" w:hAnsiTheme="minorHAnsi" w:cstheme="minorHAnsi"/>
          <w:color w:val="444444"/>
          <w:sz w:val="18"/>
          <w:szCs w:val="18"/>
          <w:lang w:val="it-IT"/>
        </w:rPr>
        <w:t xml:space="preserve">. </w:t>
      </w:r>
    </w:p>
    <w:tbl>
      <w:tblPr>
        <w:tblStyle w:val="TableGrid"/>
        <w:tblW w:w="11497" w:type="dxa"/>
        <w:tblInd w:w="-252" w:type="dxa"/>
        <w:shd w:val="clear" w:color="auto" w:fill="FFFFFF" w:themeFill="background1"/>
        <w:tblLook w:val="04A0" w:firstRow="1" w:lastRow="0" w:firstColumn="1" w:lastColumn="0" w:noHBand="0" w:noVBand="1"/>
      </w:tblPr>
      <w:tblGrid>
        <w:gridCol w:w="1207"/>
        <w:gridCol w:w="6263"/>
        <w:gridCol w:w="4027"/>
      </w:tblGrid>
      <w:tr w:rsidR="00FB6FAC" w:rsidRPr="00A43171" w14:paraId="2D2DCCF6" w14:textId="77777777" w:rsidTr="00D6428E">
        <w:trPr>
          <w:trHeight w:val="811"/>
        </w:trPr>
        <w:tc>
          <w:tcPr>
            <w:tcW w:w="1207" w:type="dxa"/>
            <w:shd w:val="clear" w:color="auto" w:fill="FFFFFF" w:themeFill="background1"/>
            <w:vAlign w:val="center"/>
          </w:tcPr>
          <w:p w14:paraId="2F6EC258" w14:textId="77777777" w:rsidR="00FB6FAC" w:rsidRPr="00D808ED" w:rsidRDefault="00FB6FAC" w:rsidP="00D6428E">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 xml:space="preserve">De ce </w:t>
            </w:r>
            <w:r>
              <w:rPr>
                <w:rFonts w:asciiTheme="minorHAnsi" w:hAnsiTheme="minorHAnsi" w:cstheme="minorHAnsi"/>
                <w:b/>
                <w:bCs/>
                <w:color w:val="444444"/>
                <w:sz w:val="18"/>
                <w:szCs w:val="18"/>
                <w:lang w:val="ro-RO"/>
              </w:rPr>
              <w:t>it</w:t>
            </w:r>
            <w:r w:rsidRPr="00D808ED">
              <w:rPr>
                <w:rFonts w:asciiTheme="minorHAnsi" w:hAnsiTheme="minorHAnsi" w:cstheme="minorHAnsi"/>
                <w:b/>
                <w:bCs/>
                <w:color w:val="444444"/>
                <w:sz w:val="18"/>
                <w:szCs w:val="18"/>
                <w:lang w:val="ro-RO"/>
              </w:rPr>
              <w:t>i recomand</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m aceast</w:t>
            </w:r>
            <w:r>
              <w:rPr>
                <w:rFonts w:asciiTheme="minorHAnsi" w:hAnsiTheme="minorHAnsi" w:cstheme="minorHAnsi"/>
                <w:b/>
                <w:bCs/>
                <w:color w:val="444444"/>
                <w:sz w:val="18"/>
                <w:szCs w:val="18"/>
                <w:lang w:val="ro-RO"/>
              </w:rPr>
              <w:t>a</w:t>
            </w:r>
            <w:r w:rsidRPr="00D808ED">
              <w:rPr>
                <w:rFonts w:asciiTheme="minorHAnsi" w:hAnsiTheme="minorHAnsi" w:cstheme="minorHAnsi"/>
                <w:b/>
                <w:bCs/>
                <w:color w:val="444444"/>
                <w:sz w:val="18"/>
                <w:szCs w:val="18"/>
                <w:lang w:val="ro-RO"/>
              </w:rPr>
              <w:t xml:space="preserve"> cazare?</w:t>
            </w:r>
          </w:p>
        </w:tc>
        <w:tc>
          <w:tcPr>
            <w:tcW w:w="6263" w:type="dxa"/>
            <w:shd w:val="clear" w:color="auto" w:fill="FFFFFF" w:themeFill="background1"/>
            <w:vAlign w:val="center"/>
          </w:tcPr>
          <w:p w14:paraId="4722678F" w14:textId="77777777" w:rsidR="00FB6FAC" w:rsidRPr="00790304" w:rsidRDefault="00FB6FAC" w:rsidP="00D6428E">
            <w:pPr>
              <w:numPr>
                <w:ilvl w:val="0"/>
                <w:numId w:val="8"/>
              </w:numPr>
              <w:suppressAutoHyphens w:val="0"/>
              <w:autoSpaceDE w:val="0"/>
              <w:autoSpaceDN w:val="0"/>
              <w:adjustRightInd w:val="0"/>
              <w:spacing w:line="16" w:lineRule="atLeast"/>
              <w:rPr>
                <w:rFonts w:asciiTheme="minorHAnsi" w:eastAsia="Times New Roman" w:hAnsiTheme="minorHAnsi" w:cstheme="minorHAnsi"/>
                <w:color w:val="444444"/>
                <w:sz w:val="18"/>
                <w:szCs w:val="18"/>
                <w:lang w:val="ro-RO"/>
              </w:rPr>
            </w:pPr>
            <w:r w:rsidRPr="00790304">
              <w:rPr>
                <w:rFonts w:asciiTheme="minorHAnsi" w:eastAsia="Times New Roman" w:hAnsiTheme="minorHAnsi" w:cstheme="minorHAnsi"/>
                <w:color w:val="444444"/>
                <w:sz w:val="18"/>
                <w:szCs w:val="18"/>
                <w:lang w:val="ro-RO"/>
              </w:rPr>
              <w:t>Gr</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din</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 xml:space="preserve"> frumos amenajat</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 xml:space="preserve"> </w:t>
            </w:r>
            <w:r>
              <w:rPr>
                <w:rFonts w:asciiTheme="minorHAnsi" w:eastAsia="Times New Roman" w:hAnsiTheme="minorHAnsi" w:cstheme="minorHAnsi"/>
                <w:color w:val="444444"/>
                <w:sz w:val="18"/>
                <w:szCs w:val="18"/>
                <w:lang w:val="ro-RO"/>
              </w:rPr>
              <w:t>s</w:t>
            </w:r>
            <w:r w:rsidRPr="00790304">
              <w:rPr>
                <w:rFonts w:asciiTheme="minorHAnsi" w:eastAsia="Times New Roman" w:hAnsiTheme="minorHAnsi" w:cstheme="minorHAnsi"/>
                <w:color w:val="444444"/>
                <w:sz w:val="18"/>
                <w:szCs w:val="18"/>
                <w:lang w:val="ro-RO"/>
              </w:rPr>
              <w:t>i loc de gr</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tar;</w:t>
            </w:r>
          </w:p>
          <w:p w14:paraId="0DEBBEA1" w14:textId="77777777" w:rsidR="00FB6FAC" w:rsidRPr="00790304" w:rsidRDefault="00FB6FAC" w:rsidP="00D6428E">
            <w:pPr>
              <w:numPr>
                <w:ilvl w:val="0"/>
                <w:numId w:val="8"/>
              </w:numPr>
              <w:suppressAutoHyphens w:val="0"/>
              <w:autoSpaceDE w:val="0"/>
              <w:autoSpaceDN w:val="0"/>
              <w:adjustRightInd w:val="0"/>
              <w:spacing w:line="16" w:lineRule="atLeast"/>
              <w:rPr>
                <w:rFonts w:asciiTheme="minorHAnsi" w:eastAsia="Times New Roman" w:hAnsiTheme="minorHAnsi" w:cstheme="minorHAnsi"/>
                <w:color w:val="444444"/>
                <w:sz w:val="18"/>
                <w:szCs w:val="18"/>
                <w:lang w:val="ro-RO"/>
              </w:rPr>
            </w:pPr>
            <w:r w:rsidRPr="00790304">
              <w:rPr>
                <w:rFonts w:asciiTheme="minorHAnsi" w:eastAsia="Times New Roman" w:hAnsiTheme="minorHAnsi" w:cstheme="minorHAnsi"/>
                <w:color w:val="444444"/>
                <w:sz w:val="18"/>
                <w:szCs w:val="18"/>
                <w:lang w:val="ro-RO"/>
              </w:rPr>
              <w:t>Asigur</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 xml:space="preserve"> parcare privat</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w:t>
            </w:r>
          </w:p>
          <w:p w14:paraId="27FCEC9F" w14:textId="77777777" w:rsidR="00FB6FAC" w:rsidRPr="00790304" w:rsidRDefault="00FB6FAC" w:rsidP="00D6428E">
            <w:pPr>
              <w:numPr>
                <w:ilvl w:val="0"/>
                <w:numId w:val="8"/>
              </w:numPr>
              <w:suppressAutoHyphens w:val="0"/>
              <w:autoSpaceDE w:val="0"/>
              <w:autoSpaceDN w:val="0"/>
              <w:adjustRightInd w:val="0"/>
              <w:spacing w:line="16" w:lineRule="atLeast"/>
              <w:rPr>
                <w:rFonts w:asciiTheme="minorHAnsi" w:eastAsia="Times New Roman" w:hAnsiTheme="minorHAnsi" w:cstheme="minorHAnsi"/>
                <w:color w:val="444444"/>
                <w:sz w:val="18"/>
                <w:szCs w:val="18"/>
                <w:lang w:val="ro-RO"/>
              </w:rPr>
            </w:pPr>
            <w:r w:rsidRPr="00790304">
              <w:rPr>
                <w:rFonts w:asciiTheme="minorHAnsi" w:eastAsia="Times New Roman" w:hAnsiTheme="minorHAnsi" w:cstheme="minorHAnsi"/>
                <w:color w:val="444444"/>
                <w:sz w:val="18"/>
                <w:szCs w:val="18"/>
                <w:lang w:val="ro-RO"/>
              </w:rPr>
              <w:t>Camere spa</w:t>
            </w:r>
            <w:r>
              <w:rPr>
                <w:rFonts w:asciiTheme="minorHAnsi" w:eastAsia="Times New Roman" w:hAnsiTheme="minorHAnsi" w:cstheme="minorHAnsi"/>
                <w:color w:val="444444"/>
                <w:sz w:val="18"/>
                <w:szCs w:val="18"/>
                <w:lang w:val="ro-RO"/>
              </w:rPr>
              <w:t>t</w:t>
            </w:r>
            <w:r w:rsidRPr="00790304">
              <w:rPr>
                <w:rFonts w:asciiTheme="minorHAnsi" w:eastAsia="Times New Roman" w:hAnsiTheme="minorHAnsi" w:cstheme="minorHAnsi"/>
                <w:color w:val="444444"/>
                <w:sz w:val="18"/>
                <w:szCs w:val="18"/>
                <w:lang w:val="ro-RO"/>
              </w:rPr>
              <w:t xml:space="preserve">ioase </w:t>
            </w:r>
            <w:r>
              <w:rPr>
                <w:rFonts w:asciiTheme="minorHAnsi" w:eastAsia="Times New Roman" w:hAnsiTheme="minorHAnsi" w:cstheme="minorHAnsi"/>
                <w:color w:val="444444"/>
                <w:sz w:val="18"/>
                <w:szCs w:val="18"/>
                <w:lang w:val="ro-RO"/>
              </w:rPr>
              <w:t>s</w:t>
            </w:r>
            <w:r w:rsidRPr="00790304">
              <w:rPr>
                <w:rFonts w:asciiTheme="minorHAnsi" w:eastAsia="Times New Roman" w:hAnsiTheme="minorHAnsi" w:cstheme="minorHAnsi"/>
                <w:color w:val="444444"/>
                <w:sz w:val="18"/>
                <w:szCs w:val="18"/>
                <w:lang w:val="ro-RO"/>
              </w:rPr>
              <w:t>i luminoase;</w:t>
            </w:r>
          </w:p>
          <w:p w14:paraId="2D0E6A34" w14:textId="77777777" w:rsidR="00FB6FAC" w:rsidRPr="00D808ED" w:rsidRDefault="00FB6FAC" w:rsidP="00D6428E">
            <w:pPr>
              <w:numPr>
                <w:ilvl w:val="0"/>
                <w:numId w:val="8"/>
              </w:numPr>
              <w:suppressAutoHyphens w:val="0"/>
              <w:autoSpaceDE w:val="0"/>
              <w:autoSpaceDN w:val="0"/>
              <w:adjustRightInd w:val="0"/>
              <w:spacing w:line="16" w:lineRule="atLeast"/>
              <w:rPr>
                <w:rFonts w:asciiTheme="minorHAnsi" w:eastAsia="Times New Roman" w:hAnsiTheme="minorHAnsi" w:cstheme="minorHAnsi"/>
                <w:color w:val="444444"/>
                <w:sz w:val="18"/>
                <w:szCs w:val="18"/>
                <w:lang w:val="ro-RO"/>
              </w:rPr>
            </w:pPr>
            <w:r w:rsidRPr="00790304">
              <w:rPr>
                <w:rFonts w:asciiTheme="minorHAnsi" w:eastAsia="Times New Roman" w:hAnsiTheme="minorHAnsi" w:cstheme="minorHAnsi"/>
                <w:color w:val="444444"/>
                <w:sz w:val="18"/>
                <w:szCs w:val="18"/>
                <w:lang w:val="ro-RO"/>
              </w:rPr>
              <w:t>Unitatea de cazare ofer</w:t>
            </w:r>
            <w:r>
              <w:rPr>
                <w:rFonts w:asciiTheme="minorHAnsi" w:eastAsia="Times New Roman" w:hAnsiTheme="minorHAnsi" w:cstheme="minorHAnsi"/>
                <w:color w:val="444444"/>
                <w:sz w:val="18"/>
                <w:szCs w:val="18"/>
                <w:lang w:val="ro-RO"/>
              </w:rPr>
              <w:t>a</w:t>
            </w:r>
            <w:r w:rsidRPr="00790304">
              <w:rPr>
                <w:rFonts w:asciiTheme="minorHAnsi" w:eastAsia="Times New Roman" w:hAnsiTheme="minorHAnsi" w:cstheme="minorHAnsi"/>
                <w:color w:val="444444"/>
                <w:sz w:val="18"/>
                <w:szCs w:val="18"/>
                <w:lang w:val="ro-RO"/>
              </w:rPr>
              <w:t xml:space="preserve"> prosoape;</w:t>
            </w:r>
          </w:p>
        </w:tc>
        <w:tc>
          <w:tcPr>
            <w:tcW w:w="4027" w:type="dxa"/>
            <w:vMerge w:val="restart"/>
            <w:shd w:val="clear" w:color="auto" w:fill="FFFFFF" w:themeFill="background1"/>
            <w:vAlign w:val="center"/>
          </w:tcPr>
          <w:p w14:paraId="07B6EC18" w14:textId="77777777" w:rsidR="009D4829" w:rsidRDefault="009D4829" w:rsidP="009D4829">
            <w:pPr>
              <w:tabs>
                <w:tab w:val="left" w:pos="1215"/>
                <w:tab w:val="center" w:pos="2940"/>
              </w:tabs>
              <w:spacing w:line="10" w:lineRule="atLeast"/>
              <w:rPr>
                <w:rFonts w:asciiTheme="minorHAnsi" w:eastAsia="Calibri" w:hAnsiTheme="minorHAnsi" w:cstheme="minorHAnsi"/>
                <w:b/>
                <w:color w:val="444444"/>
                <w:sz w:val="18"/>
                <w:szCs w:val="18"/>
                <w:u w:val="single"/>
                <w:lang w:val="ro-RO"/>
              </w:rPr>
            </w:pPr>
            <w:r w:rsidRPr="00204DE4">
              <w:rPr>
                <w:rFonts w:asciiTheme="minorHAnsi" w:hAnsiTheme="minorHAnsi" w:cstheme="minorHAnsi"/>
                <w:b/>
                <w:bCs/>
                <w:color w:val="F68822"/>
                <w:sz w:val="18"/>
                <w:szCs w:val="18"/>
                <w:lang w:val="ro-RO"/>
              </w:rPr>
              <w:t>REDUCERI PENTRU INSCRIERI TIMPURII</w:t>
            </w:r>
            <w:r w:rsidRPr="00204DE4">
              <w:rPr>
                <w:rFonts w:asciiTheme="minorHAnsi" w:eastAsia="Calibri" w:hAnsiTheme="minorHAnsi" w:cstheme="minorHAnsi"/>
                <w:b/>
                <w:color w:val="444444"/>
                <w:sz w:val="18"/>
                <w:szCs w:val="18"/>
                <w:u w:val="single"/>
                <w:lang w:val="ro-RO"/>
              </w:rPr>
              <w:t xml:space="preserve"> </w:t>
            </w:r>
          </w:p>
          <w:p w14:paraId="0F8C014E" w14:textId="77777777" w:rsidR="009D4829" w:rsidRPr="00204DE4" w:rsidRDefault="009D4829" w:rsidP="009D4829">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Pr>
                <w:rFonts w:asciiTheme="minorHAnsi" w:eastAsia="Calibri" w:hAnsiTheme="minorHAnsi" w:cstheme="minorHAnsi"/>
                <w:b/>
                <w:color w:val="444444"/>
                <w:sz w:val="18"/>
                <w:szCs w:val="18"/>
                <w:u w:val="single"/>
                <w:lang w:val="ro-RO"/>
              </w:rPr>
              <w:t>LANSARE</w:t>
            </w:r>
            <w:r>
              <w:rPr>
                <w:rFonts w:asciiTheme="minorHAnsi" w:eastAsia="Calibri" w:hAnsiTheme="minorHAnsi" w:cstheme="minorHAnsi"/>
                <w:b/>
                <w:color w:val="3B3838"/>
                <w:sz w:val="18"/>
                <w:szCs w:val="18"/>
                <w:u w:val="single"/>
                <w:lang w:val="ro-RO"/>
              </w:rPr>
              <w:t>*</w:t>
            </w:r>
          </w:p>
          <w:p w14:paraId="091AC3BD" w14:textId="77777777" w:rsidR="009D4829" w:rsidRPr="00F65580" w:rsidRDefault="009D4829" w:rsidP="009D4829">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r>
              <w:rPr>
                <w:rFonts w:asciiTheme="minorHAnsi" w:hAnsiTheme="minorHAnsi" w:cstheme="minorHAnsi"/>
                <w:b/>
                <w:bCs/>
                <w:color w:val="F68822"/>
                <w:sz w:val="18"/>
                <w:szCs w:val="18"/>
                <w:lang w:val="ro-RO"/>
              </w:rPr>
              <w:t>10.2026</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55</w:t>
            </w:r>
            <w:r w:rsidRPr="00204DE4">
              <w:rPr>
                <w:rFonts w:asciiTheme="minorHAnsi" w:hAnsiTheme="minorHAnsi" w:cstheme="minorHAnsi"/>
                <w:b/>
                <w:bCs/>
                <w:color w:val="F68822"/>
                <w:sz w:val="18"/>
                <w:szCs w:val="18"/>
                <w:lang w:val="ro-RO"/>
              </w:rPr>
              <w:t>%</w:t>
            </w:r>
          </w:p>
          <w:p w14:paraId="62D3D830" w14:textId="77777777" w:rsidR="009D4829" w:rsidRPr="00204DE4" w:rsidRDefault="009D4829" w:rsidP="009D4829">
            <w:pPr>
              <w:tabs>
                <w:tab w:val="left" w:pos="1215"/>
                <w:tab w:val="center" w:pos="2940"/>
              </w:tabs>
              <w:spacing w:line="10" w:lineRule="atLeast"/>
              <w:rPr>
                <w:rFonts w:asciiTheme="minorHAnsi" w:eastAsia="Calibri" w:hAnsiTheme="minorHAnsi" w:cstheme="minorHAnsi"/>
                <w:b/>
                <w:color w:val="404040"/>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ULTRA</w:t>
            </w:r>
            <w:r w:rsidRPr="00204DE4">
              <w:rPr>
                <w:rFonts w:asciiTheme="minorHAnsi" w:eastAsia="Calibri" w:hAnsiTheme="minorHAnsi" w:cstheme="minorHAnsi"/>
                <w:b/>
                <w:color w:val="3B3838"/>
                <w:sz w:val="18"/>
                <w:szCs w:val="18"/>
                <w:u w:val="single"/>
                <w:lang w:val="ro-RO"/>
              </w:rPr>
              <w:t xml:space="preserve"> FIRST MINUTE</w:t>
            </w:r>
            <w:r>
              <w:rPr>
                <w:rFonts w:asciiTheme="minorHAnsi" w:eastAsia="Calibri" w:hAnsiTheme="minorHAnsi" w:cstheme="minorHAnsi"/>
                <w:b/>
                <w:color w:val="3B3838"/>
                <w:sz w:val="18"/>
                <w:szCs w:val="18"/>
                <w:u w:val="single"/>
                <w:lang w:val="ro-RO"/>
              </w:rPr>
              <w:t>*</w:t>
            </w:r>
          </w:p>
          <w:p w14:paraId="7419A1EB" w14:textId="77777777" w:rsidR="009D4829" w:rsidRPr="00204DE4" w:rsidRDefault="009D4829" w:rsidP="009D4829">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pana la 31.01.</w:t>
            </w:r>
            <w:r>
              <w:rPr>
                <w:rFonts w:asciiTheme="minorHAnsi" w:hAnsiTheme="minorHAnsi" w:cstheme="minorHAnsi"/>
                <w:b/>
                <w:bCs/>
                <w:color w:val="F68822"/>
                <w:sz w:val="18"/>
                <w:szCs w:val="18"/>
                <w:lang w:val="ro-RO"/>
              </w:rPr>
              <w:t>2027</w:t>
            </w:r>
            <w:r w:rsidRPr="00204DE4">
              <w:rPr>
                <w:rFonts w:asciiTheme="minorHAnsi" w:hAnsiTheme="minorHAnsi" w:cstheme="minorHAnsi"/>
                <w:b/>
                <w:bCs/>
                <w:color w:val="F68822"/>
                <w:sz w:val="18"/>
                <w:szCs w:val="18"/>
                <w:lang w:val="ro-RO"/>
              </w:rPr>
              <w:t xml:space="preserve"> - reducere 4</w:t>
            </w:r>
            <w:r>
              <w:rPr>
                <w:rFonts w:asciiTheme="minorHAnsi" w:hAnsiTheme="minorHAnsi" w:cstheme="minorHAnsi"/>
                <w:b/>
                <w:bCs/>
                <w:color w:val="F68822"/>
                <w:sz w:val="18"/>
                <w:szCs w:val="18"/>
                <w:lang w:val="ro-RO"/>
              </w:rPr>
              <w:t>0</w:t>
            </w:r>
            <w:r w:rsidRPr="00204DE4">
              <w:rPr>
                <w:rFonts w:asciiTheme="minorHAnsi" w:hAnsiTheme="minorHAnsi" w:cstheme="minorHAnsi"/>
                <w:b/>
                <w:bCs/>
                <w:color w:val="F68822"/>
                <w:sz w:val="18"/>
                <w:szCs w:val="18"/>
                <w:lang w:val="ro-RO"/>
              </w:rPr>
              <w:t>%</w:t>
            </w:r>
          </w:p>
          <w:p w14:paraId="1665B793" w14:textId="77777777" w:rsidR="009D4829" w:rsidRPr="00204DE4" w:rsidRDefault="009D4829" w:rsidP="009D4829">
            <w:pPr>
              <w:tabs>
                <w:tab w:val="left" w:pos="1215"/>
                <w:tab w:val="center" w:pos="2940"/>
              </w:tabs>
              <w:spacing w:line="10" w:lineRule="atLeast"/>
              <w:rPr>
                <w:rFonts w:asciiTheme="minorHAnsi" w:eastAsia="Calibri" w:hAnsiTheme="minorHAnsi" w:cstheme="minorHAnsi"/>
                <w:b/>
                <w:color w:val="444444"/>
                <w:sz w:val="18"/>
                <w:szCs w:val="18"/>
                <w:highlight w:val="yellow"/>
                <w:u w:val="single"/>
                <w:lang w:val="ro-RO"/>
              </w:rPr>
            </w:pPr>
            <w:r w:rsidRPr="00204DE4">
              <w:rPr>
                <w:rFonts w:asciiTheme="minorHAnsi" w:eastAsia="Calibri" w:hAnsiTheme="minorHAnsi" w:cstheme="minorHAnsi"/>
                <w:b/>
                <w:color w:val="444444"/>
                <w:sz w:val="18"/>
                <w:szCs w:val="18"/>
                <w:u w:val="single"/>
                <w:lang w:val="ro-RO"/>
              </w:rPr>
              <w:t>FIRST MINUTE</w:t>
            </w:r>
            <w:r>
              <w:rPr>
                <w:rFonts w:asciiTheme="minorHAnsi" w:eastAsia="Calibri" w:hAnsiTheme="minorHAnsi" w:cstheme="minorHAnsi"/>
                <w:b/>
                <w:color w:val="444444"/>
                <w:sz w:val="18"/>
                <w:szCs w:val="18"/>
                <w:u w:val="single"/>
                <w:lang w:val="ro-RO"/>
              </w:rPr>
              <w:t>*</w:t>
            </w:r>
          </w:p>
          <w:p w14:paraId="574037FA" w14:textId="3830DE67" w:rsidR="009D4829" w:rsidRPr="00204DE4" w:rsidRDefault="009D4829" w:rsidP="009D4829">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pana la </w:t>
            </w:r>
            <w:r>
              <w:rPr>
                <w:rFonts w:asciiTheme="minorHAnsi" w:hAnsiTheme="minorHAnsi" w:cstheme="minorHAnsi"/>
                <w:b/>
                <w:bCs/>
                <w:color w:val="F68822"/>
                <w:sz w:val="18"/>
                <w:szCs w:val="18"/>
                <w:lang w:val="ro-RO"/>
              </w:rPr>
              <w:t>30.04.2027</w:t>
            </w:r>
            <w:r w:rsidRPr="00204DE4">
              <w:rPr>
                <w:rFonts w:asciiTheme="minorHAnsi" w:hAnsiTheme="minorHAnsi" w:cstheme="minorHAnsi"/>
                <w:b/>
                <w:bCs/>
                <w:color w:val="F68822"/>
                <w:sz w:val="18"/>
                <w:szCs w:val="18"/>
                <w:lang w:val="ro-RO"/>
              </w:rPr>
              <w:t xml:space="preserve"> - reducere </w:t>
            </w:r>
            <w:r>
              <w:rPr>
                <w:rFonts w:asciiTheme="minorHAnsi" w:hAnsiTheme="minorHAnsi" w:cstheme="minorHAnsi"/>
                <w:b/>
                <w:bCs/>
                <w:color w:val="F68822"/>
                <w:sz w:val="18"/>
                <w:szCs w:val="18"/>
                <w:lang w:val="ro-RO"/>
              </w:rPr>
              <w:t>30</w:t>
            </w:r>
            <w:r w:rsidRPr="00204DE4">
              <w:rPr>
                <w:rFonts w:asciiTheme="minorHAnsi" w:hAnsiTheme="minorHAnsi" w:cstheme="minorHAnsi"/>
                <w:b/>
                <w:bCs/>
                <w:color w:val="F68822"/>
                <w:sz w:val="18"/>
                <w:szCs w:val="18"/>
                <w:lang w:val="ro-RO"/>
              </w:rPr>
              <w:t>%</w:t>
            </w:r>
          </w:p>
          <w:p w14:paraId="55B046CA" w14:textId="77777777" w:rsidR="009D4829" w:rsidRPr="00204DE4" w:rsidRDefault="009D4829" w:rsidP="009D4829">
            <w:pPr>
              <w:spacing w:line="10" w:lineRule="atLeast"/>
              <w:rPr>
                <w:rFonts w:asciiTheme="minorHAnsi" w:hAnsiTheme="minorHAnsi" w:cstheme="minorHAnsi"/>
                <w:b/>
                <w:bCs/>
                <w:color w:val="444444"/>
                <w:sz w:val="18"/>
                <w:szCs w:val="18"/>
                <w:u w:val="single"/>
                <w:lang w:val="ro-RO"/>
              </w:rPr>
            </w:pPr>
            <w:r w:rsidRPr="00204DE4">
              <w:rPr>
                <w:rFonts w:asciiTheme="minorHAnsi" w:hAnsiTheme="minorHAnsi" w:cstheme="minorHAnsi"/>
                <w:b/>
                <w:bCs/>
                <w:color w:val="444444"/>
                <w:sz w:val="18"/>
                <w:szCs w:val="18"/>
                <w:u w:val="single"/>
                <w:lang w:val="ro-RO"/>
              </w:rPr>
              <w:t>HELLO SALES</w:t>
            </w:r>
            <w:r>
              <w:rPr>
                <w:rFonts w:asciiTheme="minorHAnsi" w:hAnsiTheme="minorHAnsi" w:cstheme="minorHAnsi"/>
                <w:b/>
                <w:bCs/>
                <w:color w:val="444444"/>
                <w:sz w:val="18"/>
                <w:szCs w:val="18"/>
                <w:u w:val="single"/>
                <w:lang w:val="ro-RO"/>
              </w:rPr>
              <w:t>*</w:t>
            </w:r>
          </w:p>
          <w:p w14:paraId="66988C78" w14:textId="77777777" w:rsidR="009D4829" w:rsidRPr="00204DE4" w:rsidRDefault="009D4829" w:rsidP="009D4829">
            <w:pPr>
              <w:spacing w:line="10" w:lineRule="atLeast"/>
              <w:rPr>
                <w:rFonts w:asciiTheme="minorHAnsi" w:hAnsiTheme="minorHAnsi" w:cstheme="minorHAnsi"/>
                <w:b/>
                <w:bCs/>
                <w:color w:val="F68822"/>
                <w:sz w:val="18"/>
                <w:szCs w:val="18"/>
                <w:lang w:val="ro-RO"/>
              </w:rPr>
            </w:pPr>
            <w:r w:rsidRPr="00204DE4">
              <w:rPr>
                <w:rFonts w:asciiTheme="minorHAnsi" w:hAnsiTheme="minorHAnsi" w:cstheme="minorHAnsi"/>
                <w:b/>
                <w:bCs/>
                <w:color w:val="F68822"/>
                <w:sz w:val="18"/>
                <w:szCs w:val="18"/>
                <w:lang w:val="ro-RO"/>
              </w:rPr>
              <w:t xml:space="preserve">reducere </w:t>
            </w:r>
            <w:r>
              <w:rPr>
                <w:rFonts w:asciiTheme="minorHAnsi" w:hAnsiTheme="minorHAnsi" w:cstheme="minorHAnsi"/>
                <w:b/>
                <w:bCs/>
                <w:color w:val="F68822"/>
                <w:sz w:val="18"/>
                <w:szCs w:val="18"/>
                <w:lang w:val="ro-RO"/>
              </w:rPr>
              <w:t>25</w:t>
            </w:r>
            <w:r w:rsidRPr="00204DE4">
              <w:rPr>
                <w:rFonts w:asciiTheme="minorHAnsi" w:hAnsiTheme="minorHAnsi" w:cstheme="minorHAnsi"/>
                <w:b/>
                <w:bCs/>
                <w:color w:val="F68822"/>
                <w:sz w:val="18"/>
                <w:szCs w:val="18"/>
                <w:lang w:val="ro-RO"/>
              </w:rPr>
              <w:t>%</w:t>
            </w:r>
          </w:p>
          <w:p w14:paraId="0551D6AD" w14:textId="77777777" w:rsidR="009D4829" w:rsidRPr="00986AD3" w:rsidRDefault="009D4829" w:rsidP="009D4829">
            <w:pPr>
              <w:jc w:val="both"/>
              <w:rPr>
                <w:rFonts w:ascii="Calibri" w:hAnsi="Calibri" w:cs="Calibri"/>
                <w:b/>
                <w:color w:val="000000"/>
                <w:sz w:val="18"/>
                <w:szCs w:val="18"/>
                <w:u w:val="single"/>
                <w:lang w:val="ro-RO"/>
              </w:rPr>
            </w:pPr>
            <w:r w:rsidRPr="000A7D59">
              <w:rPr>
                <w:rFonts w:ascii="Calibri" w:hAnsi="Calibri" w:cs="Calibri"/>
                <w:b/>
                <w:color w:val="000000"/>
                <w:sz w:val="18"/>
                <w:szCs w:val="18"/>
                <w:u w:val="single"/>
                <w:lang w:val="ro-RO"/>
              </w:rPr>
              <w:t>HELLO DEAL</w:t>
            </w:r>
            <w:r>
              <w:rPr>
                <w:rFonts w:ascii="Calibri" w:hAnsi="Calibri" w:cs="Calibri"/>
                <w:b/>
                <w:color w:val="000000"/>
                <w:sz w:val="18"/>
                <w:szCs w:val="18"/>
                <w:u w:val="single"/>
                <w:lang w:val="ro-RO"/>
              </w:rPr>
              <w:t xml:space="preserve"> </w:t>
            </w:r>
            <w:r w:rsidRPr="001225A7">
              <w:rPr>
                <w:rFonts w:ascii="Calibri" w:hAnsi="Calibri" w:cs="Calibri"/>
                <w:b/>
                <w:color w:val="000000"/>
                <w:sz w:val="18"/>
                <w:szCs w:val="18"/>
                <w:lang w:val="ro-RO"/>
              </w:rPr>
              <w:t xml:space="preserve">- </w:t>
            </w:r>
            <w:r w:rsidRPr="001225A7">
              <w:rPr>
                <w:rFonts w:ascii="Calibri" w:hAnsi="Calibri" w:cs="Calibri"/>
                <w:b/>
                <w:bCs/>
                <w:color w:val="F68822"/>
                <w:sz w:val="18"/>
                <w:szCs w:val="18"/>
                <w:lang w:val="ro-RO"/>
              </w:rPr>
              <w:t>reducere</w:t>
            </w:r>
            <w:r w:rsidRPr="00143C5C">
              <w:rPr>
                <w:rFonts w:ascii="Calibri" w:hAnsi="Calibri" w:cs="Calibri"/>
                <w:b/>
                <w:bCs/>
                <w:color w:val="F68822"/>
                <w:sz w:val="18"/>
                <w:szCs w:val="18"/>
                <w:lang w:val="ro-RO"/>
              </w:rPr>
              <w:t xml:space="preserve"> 50% </w:t>
            </w:r>
          </w:p>
          <w:p w14:paraId="2FA560B9" w14:textId="77777777" w:rsidR="009D4829" w:rsidRPr="00F31022" w:rsidRDefault="009D4829" w:rsidP="009D4829">
            <w:pPr>
              <w:jc w:val="both"/>
              <w:rPr>
                <w:rFonts w:ascii="Calibri" w:hAnsi="Calibri" w:cs="Calibri"/>
                <w:bCs/>
                <w:sz w:val="18"/>
                <w:szCs w:val="18"/>
                <w:lang w:val="ro-RO"/>
              </w:rPr>
            </w:pPr>
            <w:r w:rsidRPr="00F31022">
              <w:rPr>
                <w:rFonts w:ascii="Calibri" w:hAnsi="Calibri" w:cs="Calibri"/>
                <w:bCs/>
                <w:sz w:val="18"/>
                <w:szCs w:val="18"/>
                <w:lang w:val="ro-RO"/>
              </w:rPr>
              <w:t>Tarif valabil pentru plata integrala la rezervare. Penalizarea pentru anulare este de 100%.</w:t>
            </w:r>
          </w:p>
          <w:p w14:paraId="1D091F8C" w14:textId="77777777" w:rsidR="009D4829" w:rsidRPr="00204DE4" w:rsidRDefault="009D4829" w:rsidP="009D4829">
            <w:pPr>
              <w:spacing w:line="10" w:lineRule="atLeast"/>
              <w:rPr>
                <w:rFonts w:asciiTheme="minorHAnsi" w:hAnsiTheme="minorHAnsi" w:cstheme="minorHAnsi"/>
                <w:b/>
                <w:color w:val="000000"/>
                <w:sz w:val="18"/>
                <w:szCs w:val="18"/>
                <w:u w:val="single"/>
                <w:lang w:val="ro-RO"/>
              </w:rPr>
            </w:pPr>
          </w:p>
          <w:p w14:paraId="5DCD6F25" w14:textId="020BF1CA" w:rsidR="00FB6FAC" w:rsidRPr="006141A1" w:rsidRDefault="009D4829" w:rsidP="009D4829">
            <w:pPr>
              <w:jc w:val="both"/>
              <w:rPr>
                <w:rFonts w:asciiTheme="minorHAnsi" w:hAnsiTheme="minorHAnsi" w:cstheme="minorHAnsi"/>
                <w:color w:val="000000"/>
                <w:sz w:val="18"/>
                <w:szCs w:val="18"/>
                <w:lang w:val="ro-RO"/>
              </w:rPr>
            </w:pPr>
            <w:r w:rsidRPr="00204DE4">
              <w:rPr>
                <w:rFonts w:asciiTheme="minorHAnsi" w:hAnsiTheme="minorHAnsi" w:cstheme="minorHAnsi"/>
                <w:color w:val="000000"/>
                <w:sz w:val="18"/>
                <w:szCs w:val="18"/>
                <w:lang w:val="ro-RO"/>
              </w:rPr>
              <w:t>*Reducerile se aplica in cazul achitarii unui avans de 30% la inscriere si diferenta cu pana la 30 de zile inainte de plecare.</w:t>
            </w:r>
          </w:p>
        </w:tc>
      </w:tr>
      <w:tr w:rsidR="00FB6FAC" w:rsidRPr="00A43171" w14:paraId="0ACBB20F" w14:textId="77777777" w:rsidTr="00D6428E">
        <w:trPr>
          <w:trHeight w:val="631"/>
        </w:trPr>
        <w:tc>
          <w:tcPr>
            <w:tcW w:w="1207" w:type="dxa"/>
            <w:shd w:val="clear" w:color="auto" w:fill="FFFFFF" w:themeFill="background1"/>
            <w:vAlign w:val="center"/>
          </w:tcPr>
          <w:p w14:paraId="511CD022" w14:textId="77777777" w:rsidR="00FB6FAC" w:rsidRPr="00D808ED" w:rsidRDefault="00FB6FAC" w:rsidP="00D6428E">
            <w:pPr>
              <w:jc w:val="center"/>
              <w:rPr>
                <w:rFonts w:asciiTheme="minorHAnsi" w:hAnsiTheme="minorHAnsi" w:cstheme="minorHAnsi"/>
                <w:b/>
                <w:bCs/>
                <w:color w:val="444444"/>
                <w:sz w:val="18"/>
                <w:szCs w:val="18"/>
                <w:lang w:val="ro-RO"/>
              </w:rPr>
            </w:pPr>
          </w:p>
          <w:p w14:paraId="59698F3A" w14:textId="77777777" w:rsidR="00FB6FAC" w:rsidRPr="00D808ED" w:rsidRDefault="00FB6FAC" w:rsidP="00D6428E">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Localizare:</w:t>
            </w:r>
          </w:p>
          <w:p w14:paraId="41A88CF8" w14:textId="77777777" w:rsidR="00FB6FAC" w:rsidRPr="00D808ED" w:rsidRDefault="00FB6FAC" w:rsidP="00D6428E">
            <w:pPr>
              <w:jc w:val="center"/>
              <w:rPr>
                <w:rFonts w:asciiTheme="minorHAnsi" w:hAnsiTheme="minorHAnsi" w:cstheme="minorHAnsi"/>
                <w:b/>
                <w:bCs/>
                <w:color w:val="444444"/>
                <w:sz w:val="18"/>
                <w:szCs w:val="18"/>
                <w:lang w:val="ro-RO"/>
              </w:rPr>
            </w:pPr>
          </w:p>
        </w:tc>
        <w:tc>
          <w:tcPr>
            <w:tcW w:w="6263" w:type="dxa"/>
            <w:shd w:val="clear" w:color="auto" w:fill="FFFFFF" w:themeFill="background1"/>
            <w:vAlign w:val="center"/>
          </w:tcPr>
          <w:p w14:paraId="7A34EB52" w14:textId="77777777" w:rsidR="00FB6FAC" w:rsidRPr="00D808ED" w:rsidRDefault="00FB6FAC" w:rsidP="00D6428E">
            <w:pPr>
              <w:spacing w:before="60" w:after="60" w:line="16" w:lineRule="atLeast"/>
              <w:rPr>
                <w:rFonts w:asciiTheme="minorHAnsi" w:hAnsiTheme="minorHAnsi" w:cstheme="minorHAnsi"/>
                <w:color w:val="444444"/>
                <w:sz w:val="18"/>
                <w:szCs w:val="18"/>
                <w:lang w:val="ro-RO"/>
              </w:rPr>
            </w:pPr>
            <w:r w:rsidRPr="00790304">
              <w:rPr>
                <w:rFonts w:asciiTheme="minorHAnsi" w:hAnsiTheme="minorHAnsi" w:cstheme="minorHAnsi"/>
                <w:color w:val="444444"/>
                <w:sz w:val="18"/>
                <w:szCs w:val="18"/>
                <w:lang w:val="ro-RO"/>
              </w:rPr>
              <w:t>Studio Mesimvria este localizat la strada principal</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la aproximativ 400 de metri de plaja public</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amenajat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(umbrele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 xml:space="preserve">i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ezlonguri gratuite, consuma</w:t>
            </w:r>
            <w:r>
              <w:rPr>
                <w:rFonts w:asciiTheme="minorHAnsi" w:hAnsiTheme="minorHAnsi" w:cstheme="minorHAnsi"/>
                <w:color w:val="444444"/>
                <w:sz w:val="18"/>
                <w:szCs w:val="18"/>
                <w:lang w:val="ro-RO"/>
              </w:rPr>
              <w:t>t</w:t>
            </w:r>
            <w:r w:rsidRPr="00790304">
              <w:rPr>
                <w:rFonts w:asciiTheme="minorHAnsi" w:hAnsiTheme="minorHAnsi" w:cstheme="minorHAnsi"/>
                <w:color w:val="444444"/>
                <w:sz w:val="18"/>
                <w:szCs w:val="18"/>
                <w:lang w:val="ro-RO"/>
              </w:rPr>
              <w:t xml:space="preserve">ia la bar fiind obligatorie)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de centrul sta</w:t>
            </w:r>
            <w:r>
              <w:rPr>
                <w:rFonts w:asciiTheme="minorHAnsi" w:hAnsiTheme="minorHAnsi" w:cstheme="minorHAnsi"/>
                <w:color w:val="444444"/>
                <w:sz w:val="18"/>
                <w:szCs w:val="18"/>
                <w:lang w:val="ro-RO"/>
              </w:rPr>
              <w:t>t</w:t>
            </w:r>
            <w:r w:rsidRPr="00790304">
              <w:rPr>
                <w:rFonts w:asciiTheme="minorHAnsi" w:hAnsiTheme="minorHAnsi" w:cstheme="minorHAnsi"/>
                <w:color w:val="444444"/>
                <w:sz w:val="18"/>
                <w:szCs w:val="18"/>
                <w:lang w:val="ro-RO"/>
              </w:rPr>
              <w:t>iunii Skala Potamia. Sta</w:t>
            </w:r>
            <w:r>
              <w:rPr>
                <w:rFonts w:asciiTheme="minorHAnsi" w:hAnsiTheme="minorHAnsi" w:cstheme="minorHAnsi"/>
                <w:color w:val="444444"/>
                <w:sz w:val="18"/>
                <w:szCs w:val="18"/>
                <w:lang w:val="ro-RO"/>
              </w:rPr>
              <w:t>t</w:t>
            </w:r>
            <w:r w:rsidRPr="00790304">
              <w:rPr>
                <w:rFonts w:asciiTheme="minorHAnsi" w:hAnsiTheme="minorHAnsi" w:cstheme="minorHAnsi"/>
                <w:color w:val="444444"/>
                <w:sz w:val="18"/>
                <w:szCs w:val="18"/>
                <w:lang w:val="ro-RO"/>
              </w:rPr>
              <w:t>ia de autobuz local se afl</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la 30 metri de studio.</w:t>
            </w:r>
          </w:p>
        </w:tc>
        <w:tc>
          <w:tcPr>
            <w:tcW w:w="4027" w:type="dxa"/>
            <w:vMerge/>
            <w:shd w:val="clear" w:color="auto" w:fill="FFFFFF" w:themeFill="background1"/>
            <w:vAlign w:val="center"/>
          </w:tcPr>
          <w:p w14:paraId="5B3491D6" w14:textId="77777777" w:rsidR="00FB6FAC" w:rsidRPr="006141A1" w:rsidRDefault="00FB6FAC" w:rsidP="00D6428E">
            <w:pPr>
              <w:widowControl/>
              <w:suppressAutoHyphens w:val="0"/>
              <w:rPr>
                <w:rFonts w:asciiTheme="minorHAnsi" w:hAnsiTheme="minorHAnsi" w:cstheme="minorHAnsi"/>
                <w:color w:val="3B3838"/>
                <w:sz w:val="18"/>
                <w:szCs w:val="18"/>
                <w:lang w:val="ro-RO"/>
              </w:rPr>
            </w:pPr>
          </w:p>
        </w:tc>
      </w:tr>
      <w:tr w:rsidR="00FB6FAC" w:rsidRPr="00A43171" w14:paraId="1EA63377" w14:textId="77777777" w:rsidTr="00D6428E">
        <w:trPr>
          <w:trHeight w:val="442"/>
        </w:trPr>
        <w:tc>
          <w:tcPr>
            <w:tcW w:w="1207" w:type="dxa"/>
            <w:shd w:val="clear" w:color="auto" w:fill="FFFFFF" w:themeFill="background1"/>
            <w:vAlign w:val="center"/>
          </w:tcPr>
          <w:p w14:paraId="437AB1D4" w14:textId="77777777" w:rsidR="00FB6FAC" w:rsidRPr="00D808ED" w:rsidRDefault="00FB6FAC" w:rsidP="00D6428E">
            <w:pPr>
              <w:jc w:val="center"/>
              <w:rPr>
                <w:rFonts w:asciiTheme="minorHAnsi" w:hAnsiTheme="minorHAnsi" w:cstheme="minorHAnsi"/>
                <w:b/>
                <w:bCs/>
                <w:color w:val="444444"/>
                <w:sz w:val="18"/>
                <w:szCs w:val="18"/>
                <w:lang w:val="ro-RO"/>
              </w:rPr>
            </w:pPr>
          </w:p>
          <w:p w14:paraId="5504FDB0" w14:textId="77777777" w:rsidR="00FB6FAC" w:rsidRPr="00D808ED" w:rsidRDefault="00FB6FAC" w:rsidP="00D6428E">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Descriere:</w:t>
            </w:r>
          </w:p>
          <w:p w14:paraId="3B852374" w14:textId="77777777" w:rsidR="00FB6FAC" w:rsidRPr="00D808ED" w:rsidRDefault="00FB6FAC" w:rsidP="00D6428E">
            <w:pPr>
              <w:jc w:val="center"/>
              <w:rPr>
                <w:rFonts w:asciiTheme="minorHAnsi" w:hAnsiTheme="minorHAnsi" w:cstheme="minorHAnsi"/>
                <w:b/>
                <w:bCs/>
                <w:color w:val="444444"/>
                <w:sz w:val="18"/>
                <w:szCs w:val="18"/>
                <w:lang w:val="ro-RO"/>
              </w:rPr>
            </w:pPr>
          </w:p>
        </w:tc>
        <w:tc>
          <w:tcPr>
            <w:tcW w:w="6263" w:type="dxa"/>
            <w:shd w:val="clear" w:color="auto" w:fill="FFFFFF" w:themeFill="background1"/>
            <w:vAlign w:val="center"/>
          </w:tcPr>
          <w:p w14:paraId="7DADDCCC" w14:textId="77777777" w:rsidR="00FB6FAC" w:rsidRPr="00D808ED" w:rsidRDefault="00FB6FAC" w:rsidP="00D6428E">
            <w:pPr>
              <w:spacing w:before="60" w:after="60" w:line="16" w:lineRule="atLeast"/>
              <w:rPr>
                <w:rFonts w:asciiTheme="minorHAnsi" w:hAnsiTheme="minorHAnsi" w:cstheme="minorHAnsi"/>
                <w:color w:val="444444"/>
                <w:sz w:val="18"/>
                <w:szCs w:val="18"/>
                <w:lang w:val="ro-RO"/>
              </w:rPr>
            </w:pPr>
            <w:r w:rsidRPr="00790304">
              <w:rPr>
                <w:rFonts w:asciiTheme="minorHAnsi" w:hAnsiTheme="minorHAnsi" w:cstheme="minorHAnsi"/>
                <w:color w:val="444444"/>
                <w:sz w:val="18"/>
                <w:szCs w:val="18"/>
                <w:lang w:val="ro-RO"/>
              </w:rPr>
              <w:t>Studio Mesimvria, modern construit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790304">
              <w:rPr>
                <w:rFonts w:asciiTheme="minorHAnsi" w:hAnsiTheme="minorHAnsi" w:cstheme="minorHAnsi"/>
                <w:color w:val="444444"/>
                <w:sz w:val="18"/>
                <w:szCs w:val="18"/>
                <w:lang w:val="ro-RO"/>
              </w:rPr>
              <w:t xml:space="preserve">n anul 2010, </w:t>
            </w:r>
            <w:r>
              <w:rPr>
                <w:rFonts w:asciiTheme="minorHAnsi" w:hAnsiTheme="minorHAnsi" w:cstheme="minorHAnsi"/>
                <w:color w:val="444444"/>
                <w:sz w:val="18"/>
                <w:szCs w:val="18"/>
                <w:lang w:val="ro-RO"/>
              </w:rPr>
              <w:t>is</w:t>
            </w:r>
            <w:r w:rsidRPr="00790304">
              <w:rPr>
                <w:rFonts w:asciiTheme="minorHAnsi" w:hAnsiTheme="minorHAnsi" w:cstheme="minorHAnsi"/>
                <w:color w:val="444444"/>
                <w:sz w:val="18"/>
                <w:szCs w:val="18"/>
                <w:lang w:val="ro-RO"/>
              </w:rPr>
              <w:t xml:space="preserve">i </w:t>
            </w:r>
            <w:r>
              <w:rPr>
                <w:rFonts w:asciiTheme="minorHAnsi" w:hAnsiTheme="minorHAnsi" w:cstheme="minorHAnsi"/>
                <w:color w:val="444444"/>
                <w:sz w:val="18"/>
                <w:szCs w:val="18"/>
                <w:lang w:val="ro-RO"/>
              </w:rPr>
              <w:t>i</w:t>
            </w:r>
            <w:r w:rsidRPr="00790304">
              <w:rPr>
                <w:rFonts w:asciiTheme="minorHAnsi" w:hAnsiTheme="minorHAnsi" w:cstheme="minorHAnsi"/>
                <w:color w:val="444444"/>
                <w:sz w:val="18"/>
                <w:szCs w:val="18"/>
                <w:lang w:val="ro-RO"/>
              </w:rPr>
              <w:t>nt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mpin</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turi</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tii cu o ambian</w:t>
            </w:r>
            <w:r>
              <w:rPr>
                <w:rFonts w:asciiTheme="minorHAnsi" w:hAnsiTheme="minorHAnsi" w:cstheme="minorHAnsi"/>
                <w:color w:val="444444"/>
                <w:sz w:val="18"/>
                <w:szCs w:val="18"/>
                <w:lang w:val="ro-RO"/>
              </w:rPr>
              <w:t>ta</w:t>
            </w:r>
            <w:r w:rsidRPr="00790304">
              <w:rPr>
                <w:rFonts w:asciiTheme="minorHAnsi" w:hAnsiTheme="minorHAnsi" w:cstheme="minorHAnsi"/>
                <w:color w:val="444444"/>
                <w:sz w:val="18"/>
                <w:szCs w:val="18"/>
                <w:lang w:val="ro-RO"/>
              </w:rPr>
              <w:t xml:space="preserve"> specific greceasc</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oferind lini</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 xml:space="preserve">te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confort oaspe</w:t>
            </w:r>
            <w:r>
              <w:rPr>
                <w:rFonts w:asciiTheme="minorHAnsi" w:hAnsiTheme="minorHAnsi" w:cstheme="minorHAnsi"/>
                <w:color w:val="444444"/>
                <w:sz w:val="18"/>
                <w:szCs w:val="18"/>
                <w:lang w:val="ro-RO"/>
              </w:rPr>
              <w:t>t</w:t>
            </w:r>
            <w:r w:rsidRPr="00790304">
              <w:rPr>
                <w:rFonts w:asciiTheme="minorHAnsi" w:hAnsiTheme="minorHAnsi" w:cstheme="minorHAnsi"/>
                <w:color w:val="444444"/>
                <w:sz w:val="18"/>
                <w:szCs w:val="18"/>
                <w:lang w:val="ro-RO"/>
              </w:rPr>
              <w:t>ilor s</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i. Unitatea de cazare este o afacere de familie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asigur</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pentru turi</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ti o gazda intotdeauna prezent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servicii de foarte bun</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calitate.</w:t>
            </w:r>
          </w:p>
        </w:tc>
        <w:tc>
          <w:tcPr>
            <w:tcW w:w="4027" w:type="dxa"/>
            <w:vMerge/>
            <w:shd w:val="clear" w:color="auto" w:fill="FFFFFF" w:themeFill="background1"/>
            <w:vAlign w:val="center"/>
          </w:tcPr>
          <w:p w14:paraId="11FC7F24" w14:textId="77777777" w:rsidR="00FB6FAC" w:rsidRPr="006141A1" w:rsidRDefault="00FB6FAC" w:rsidP="00D6428E">
            <w:pPr>
              <w:widowControl/>
              <w:suppressAutoHyphens w:val="0"/>
              <w:rPr>
                <w:rFonts w:asciiTheme="minorHAnsi" w:hAnsiTheme="minorHAnsi" w:cstheme="minorHAnsi"/>
                <w:color w:val="3B3838"/>
                <w:sz w:val="18"/>
                <w:szCs w:val="18"/>
                <w:lang w:val="ro-RO"/>
              </w:rPr>
            </w:pPr>
          </w:p>
        </w:tc>
      </w:tr>
      <w:tr w:rsidR="00FB6FAC" w:rsidRPr="00A43171" w14:paraId="44E633C7" w14:textId="77777777" w:rsidTr="00D6428E">
        <w:trPr>
          <w:trHeight w:val="389"/>
        </w:trPr>
        <w:tc>
          <w:tcPr>
            <w:tcW w:w="1207" w:type="dxa"/>
            <w:shd w:val="clear" w:color="auto" w:fill="FFFFFF" w:themeFill="background1"/>
            <w:vAlign w:val="center"/>
          </w:tcPr>
          <w:p w14:paraId="69111639" w14:textId="77777777" w:rsidR="00FB6FAC" w:rsidRPr="00D808ED" w:rsidRDefault="00FB6FAC" w:rsidP="00D6428E">
            <w:pPr>
              <w:spacing w:line="192" w:lineRule="auto"/>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unitate de cazare:</w:t>
            </w:r>
          </w:p>
        </w:tc>
        <w:tc>
          <w:tcPr>
            <w:tcW w:w="6263" w:type="dxa"/>
            <w:shd w:val="clear" w:color="auto" w:fill="FFFFFF" w:themeFill="background1"/>
            <w:vAlign w:val="center"/>
          </w:tcPr>
          <w:p w14:paraId="4F8E792C" w14:textId="77777777" w:rsidR="00FB6FAC" w:rsidRPr="00D808ED" w:rsidRDefault="00FB6FAC" w:rsidP="00D6428E">
            <w:pPr>
              <w:spacing w:before="60" w:after="60" w:line="16" w:lineRule="atLeast"/>
              <w:rPr>
                <w:rFonts w:asciiTheme="minorHAnsi" w:hAnsiTheme="minorHAnsi" w:cstheme="minorHAnsi"/>
                <w:color w:val="444444"/>
                <w:sz w:val="18"/>
                <w:szCs w:val="18"/>
                <w:lang w:val="ro-RO"/>
              </w:rPr>
            </w:pPr>
            <w:r w:rsidRPr="00790304">
              <w:rPr>
                <w:rFonts w:asciiTheme="minorHAnsi" w:hAnsiTheme="minorHAnsi" w:cstheme="minorHAnsi"/>
                <w:color w:val="444444"/>
                <w:sz w:val="18"/>
                <w:szCs w:val="18"/>
                <w:lang w:val="ro-RO"/>
              </w:rPr>
              <w:t>Studioul Mesimvria are o sal</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de a</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teptare, parcare privat</w:t>
            </w:r>
            <w:r>
              <w:rPr>
                <w:rFonts w:asciiTheme="minorHAnsi" w:hAnsiTheme="minorHAnsi" w:cstheme="minorHAnsi"/>
                <w:color w:val="444444"/>
                <w:sz w:val="18"/>
                <w:szCs w:val="18"/>
                <w:lang w:val="ro-RO"/>
              </w:rPr>
              <w:t xml:space="preserve">a </w:t>
            </w:r>
            <w:r w:rsidRPr="00790304">
              <w:rPr>
                <w:rFonts w:asciiTheme="minorHAnsi" w:hAnsiTheme="minorHAnsi" w:cstheme="minorHAnsi"/>
                <w:color w:val="444444"/>
                <w:sz w:val="18"/>
                <w:szCs w:val="18"/>
                <w:lang w:val="ro-RO"/>
              </w:rPr>
              <w:t>(locuri limitate), gr</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din</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frumos amenajat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facilit</w:t>
            </w:r>
            <w:r>
              <w:rPr>
                <w:rFonts w:asciiTheme="minorHAnsi" w:hAnsiTheme="minorHAnsi" w:cstheme="minorHAnsi"/>
                <w:color w:val="444444"/>
                <w:sz w:val="18"/>
                <w:szCs w:val="18"/>
                <w:lang w:val="ro-RO"/>
              </w:rPr>
              <w:t>at</w:t>
            </w:r>
            <w:r w:rsidRPr="00790304">
              <w:rPr>
                <w:rFonts w:asciiTheme="minorHAnsi" w:hAnsiTheme="minorHAnsi" w:cstheme="minorHAnsi"/>
                <w:color w:val="444444"/>
                <w:sz w:val="18"/>
                <w:szCs w:val="18"/>
                <w:lang w:val="ro-RO"/>
              </w:rPr>
              <w:t>i pentru a face gr</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tar.</w:t>
            </w:r>
          </w:p>
        </w:tc>
        <w:tc>
          <w:tcPr>
            <w:tcW w:w="4027" w:type="dxa"/>
            <w:vMerge/>
            <w:shd w:val="clear" w:color="auto" w:fill="FFFFFF" w:themeFill="background1"/>
            <w:vAlign w:val="center"/>
          </w:tcPr>
          <w:p w14:paraId="27CB7F7A" w14:textId="77777777" w:rsidR="00FB6FAC" w:rsidRPr="006141A1" w:rsidRDefault="00FB6FAC" w:rsidP="00D6428E">
            <w:pPr>
              <w:widowControl/>
              <w:suppressAutoHyphens w:val="0"/>
              <w:rPr>
                <w:rFonts w:asciiTheme="minorHAnsi" w:hAnsiTheme="minorHAnsi" w:cstheme="minorHAnsi"/>
                <w:color w:val="3B3838"/>
                <w:sz w:val="18"/>
                <w:szCs w:val="18"/>
                <w:lang w:val="ro-RO"/>
              </w:rPr>
            </w:pPr>
          </w:p>
        </w:tc>
      </w:tr>
      <w:tr w:rsidR="00FB6FAC" w:rsidRPr="00A43171" w14:paraId="43B74AB4" w14:textId="77777777" w:rsidTr="00D6428E">
        <w:trPr>
          <w:trHeight w:val="1313"/>
        </w:trPr>
        <w:tc>
          <w:tcPr>
            <w:tcW w:w="1207" w:type="dxa"/>
            <w:shd w:val="clear" w:color="auto" w:fill="FFFFFF" w:themeFill="background1"/>
            <w:vAlign w:val="center"/>
          </w:tcPr>
          <w:p w14:paraId="4E5D2592" w14:textId="77777777" w:rsidR="00FB6FAC" w:rsidRPr="00D808ED" w:rsidRDefault="00FB6FAC" w:rsidP="00D6428E">
            <w:pPr>
              <w:jc w:val="center"/>
              <w:rPr>
                <w:rFonts w:asciiTheme="minorHAnsi" w:hAnsiTheme="minorHAnsi" w:cstheme="minorHAnsi"/>
                <w:b/>
                <w:bCs/>
                <w:color w:val="444444"/>
                <w:sz w:val="18"/>
                <w:szCs w:val="18"/>
                <w:lang w:val="ro-RO"/>
              </w:rPr>
            </w:pPr>
          </w:p>
          <w:p w14:paraId="6677286E" w14:textId="77777777" w:rsidR="00FB6FAC" w:rsidRPr="00D808ED" w:rsidRDefault="00FB6FAC" w:rsidP="00D6428E">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Facilit</w:t>
            </w:r>
            <w:r>
              <w:rPr>
                <w:rFonts w:asciiTheme="minorHAnsi" w:hAnsiTheme="minorHAnsi" w:cstheme="minorHAnsi"/>
                <w:b/>
                <w:bCs/>
                <w:color w:val="444444"/>
                <w:sz w:val="18"/>
                <w:szCs w:val="18"/>
                <w:lang w:val="ro-RO"/>
              </w:rPr>
              <w:t>at</w:t>
            </w:r>
            <w:r w:rsidRPr="00D808ED">
              <w:rPr>
                <w:rFonts w:asciiTheme="minorHAnsi" w:hAnsiTheme="minorHAnsi" w:cstheme="minorHAnsi"/>
                <w:b/>
                <w:bCs/>
                <w:color w:val="444444"/>
                <w:sz w:val="18"/>
                <w:szCs w:val="18"/>
                <w:lang w:val="ro-RO"/>
              </w:rPr>
              <w:t>i camere:</w:t>
            </w:r>
          </w:p>
          <w:p w14:paraId="0456EE5D" w14:textId="77777777" w:rsidR="00FB6FAC" w:rsidRPr="00D808ED" w:rsidRDefault="00FB6FAC" w:rsidP="00D6428E">
            <w:pPr>
              <w:jc w:val="center"/>
              <w:rPr>
                <w:rFonts w:asciiTheme="minorHAnsi" w:hAnsiTheme="minorHAnsi" w:cstheme="minorHAnsi"/>
                <w:b/>
                <w:bCs/>
                <w:color w:val="444444"/>
                <w:sz w:val="18"/>
                <w:szCs w:val="18"/>
                <w:lang w:val="ro-RO"/>
              </w:rPr>
            </w:pPr>
          </w:p>
        </w:tc>
        <w:tc>
          <w:tcPr>
            <w:tcW w:w="6263" w:type="dxa"/>
            <w:shd w:val="clear" w:color="auto" w:fill="FFFFFF" w:themeFill="background1"/>
            <w:vAlign w:val="center"/>
          </w:tcPr>
          <w:p w14:paraId="16031691" w14:textId="77777777" w:rsidR="00FB6FAC" w:rsidRDefault="00FB6FAC" w:rsidP="00D6428E">
            <w:pPr>
              <w:spacing w:before="60" w:after="60" w:line="16" w:lineRule="atLeast"/>
              <w:rPr>
                <w:rFonts w:asciiTheme="minorHAnsi" w:hAnsiTheme="minorHAnsi" w:cstheme="minorHAnsi"/>
                <w:color w:val="444444"/>
                <w:sz w:val="18"/>
                <w:szCs w:val="18"/>
                <w:lang w:val="ro-RO"/>
              </w:rPr>
            </w:pPr>
            <w:r w:rsidRPr="00790304">
              <w:rPr>
                <w:rFonts w:asciiTheme="minorHAnsi" w:hAnsiTheme="minorHAnsi" w:cstheme="minorHAnsi"/>
                <w:color w:val="444444"/>
                <w:sz w:val="18"/>
                <w:szCs w:val="18"/>
                <w:lang w:val="ro-RO"/>
              </w:rPr>
              <w:t xml:space="preserve">Camerele de la Mesimvria sunt frumos amenajate </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i sunt dotate cu chicinet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complet utilat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hot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grup sanitar cu du</w:t>
            </w:r>
            <w:r>
              <w:rPr>
                <w:rFonts w:asciiTheme="minorHAnsi" w:hAnsiTheme="minorHAnsi" w:cstheme="minorHAnsi"/>
                <w:color w:val="444444"/>
                <w:sz w:val="18"/>
                <w:szCs w:val="18"/>
                <w:lang w:val="ro-RO"/>
              </w:rPr>
              <w:t>s</w:t>
            </w:r>
            <w:r w:rsidRPr="00790304">
              <w:rPr>
                <w:rFonts w:asciiTheme="minorHAnsi" w:hAnsiTheme="minorHAnsi" w:cstheme="minorHAnsi"/>
                <w:color w:val="444444"/>
                <w:sz w:val="18"/>
                <w:szCs w:val="18"/>
                <w:lang w:val="ro-RO"/>
              </w:rPr>
              <w:t>, usc</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tor de p</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r, balcon/teras</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cu obloane, TV LCD, frigider, prosoape, </w:t>
            </w:r>
            <w:r>
              <w:rPr>
                <w:rFonts w:asciiTheme="minorHAnsi" w:hAnsiTheme="minorHAnsi" w:cstheme="minorHAnsi"/>
                <w:color w:val="444444"/>
                <w:sz w:val="18"/>
                <w:szCs w:val="18"/>
                <w:lang w:val="ro-RO"/>
              </w:rPr>
              <w:t>aer conditionat</w:t>
            </w:r>
            <w:r w:rsidRPr="00790304">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 xml:space="preserve">contra cost </w:t>
            </w:r>
            <w:r w:rsidRPr="00790304">
              <w:rPr>
                <w:rFonts w:asciiTheme="minorHAnsi" w:hAnsiTheme="minorHAnsi" w:cstheme="minorHAnsi"/>
                <w:color w:val="444444"/>
                <w:sz w:val="18"/>
                <w:szCs w:val="18"/>
                <w:lang w:val="ro-RO"/>
              </w:rPr>
              <w:t>– se achit</w:t>
            </w:r>
            <w:r>
              <w:rPr>
                <w:rFonts w:asciiTheme="minorHAnsi" w:hAnsiTheme="minorHAnsi" w:cstheme="minorHAnsi"/>
                <w:color w:val="444444"/>
                <w:sz w:val="18"/>
                <w:szCs w:val="18"/>
                <w:lang w:val="ro-RO"/>
              </w:rPr>
              <w:t>a</w:t>
            </w:r>
            <w:r w:rsidRPr="0079030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790304">
              <w:rPr>
                <w:rFonts w:asciiTheme="minorHAnsi" w:hAnsiTheme="minorHAnsi" w:cstheme="minorHAnsi"/>
                <w:color w:val="444444"/>
                <w:sz w:val="18"/>
                <w:szCs w:val="18"/>
                <w:lang w:val="ro-RO"/>
              </w:rPr>
              <w:t xml:space="preserve">ie </w:t>
            </w:r>
            <w:r w:rsidRPr="00FF0F24">
              <w:rPr>
                <w:rFonts w:asciiTheme="minorHAnsi" w:hAnsiTheme="minorHAnsi" w:cstheme="minorHAnsi"/>
                <w:b/>
                <w:color w:val="444444"/>
                <w:sz w:val="18"/>
                <w:szCs w:val="18"/>
                <w:lang w:val="ro-RO"/>
              </w:rPr>
              <w:t>7 euro/ camera/ zi</w:t>
            </w:r>
            <w:r w:rsidRPr="00790304">
              <w:rPr>
                <w:rFonts w:asciiTheme="minorHAnsi" w:hAnsiTheme="minorHAnsi" w:cstheme="minorHAnsi"/>
                <w:color w:val="444444"/>
                <w:sz w:val="18"/>
                <w:szCs w:val="18"/>
                <w:lang w:val="ro-RO"/>
              </w:rPr>
              <w:t xml:space="preserve">), Internet Wi-Fi GRATUIT. </w:t>
            </w:r>
          </w:p>
          <w:p w14:paraId="0F8575AC" w14:textId="77777777" w:rsidR="00FB6FAC" w:rsidRPr="00D808ED" w:rsidRDefault="00FB6FAC" w:rsidP="00D6428E">
            <w:pPr>
              <w:spacing w:before="60" w:after="60" w:line="16" w:lineRule="atLeast"/>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br/>
            </w:r>
            <w:r w:rsidRPr="00996ECC">
              <w:rPr>
                <w:rFonts w:asciiTheme="minorHAnsi" w:hAnsiTheme="minorHAnsi" w:cstheme="minorHAnsi"/>
                <w:i/>
                <w:color w:val="444444"/>
                <w:sz w:val="18"/>
                <w:szCs w:val="18"/>
                <w:lang w:val="ro-RO"/>
              </w:rPr>
              <w:t>*Se asigura curatenie o data pe sejur, precum si schimbarea lenjeriei si a prosoapelor.</w:t>
            </w:r>
          </w:p>
        </w:tc>
        <w:tc>
          <w:tcPr>
            <w:tcW w:w="4027" w:type="dxa"/>
            <w:vMerge w:val="restart"/>
            <w:tcBorders>
              <w:top w:val="single" w:sz="4" w:space="0" w:color="auto"/>
            </w:tcBorders>
            <w:shd w:val="clear" w:color="auto" w:fill="FFFFFF" w:themeFill="background1"/>
          </w:tcPr>
          <w:p w14:paraId="0DFFF56B" w14:textId="77777777" w:rsidR="00FB6FAC" w:rsidRDefault="00FB6FAC" w:rsidP="00D6428E">
            <w:pPr>
              <w:rPr>
                <w:rFonts w:asciiTheme="minorHAnsi" w:hAnsiTheme="minorHAnsi" w:cstheme="minorHAnsi"/>
                <w:color w:val="444444"/>
                <w:sz w:val="18"/>
                <w:szCs w:val="18"/>
                <w:lang w:val="ro-RO"/>
              </w:rPr>
            </w:pPr>
            <w:r w:rsidRPr="00D808ED">
              <w:rPr>
                <w:rFonts w:asciiTheme="minorHAnsi" w:hAnsiTheme="minorHAnsi" w:cstheme="minorHAnsi"/>
                <w:b/>
                <w:color w:val="F68822"/>
                <w:sz w:val="18"/>
                <w:szCs w:val="18"/>
                <w:lang w:val="ro-RO"/>
              </w:rPr>
              <w:t>REDUCERILE</w:t>
            </w:r>
            <w:r w:rsidRPr="00D808ED">
              <w:rPr>
                <w:rFonts w:asciiTheme="minorHAnsi" w:hAnsiTheme="minorHAnsi" w:cstheme="minorHAnsi"/>
                <w:b/>
                <w:color w:val="444444"/>
                <w:sz w:val="18"/>
                <w:szCs w:val="18"/>
                <w:lang w:val="ro-RO"/>
              </w:rPr>
              <w:t xml:space="preserve"> sunt oferite </w:t>
            </w:r>
            <w:r>
              <w:rPr>
                <w:rFonts w:asciiTheme="minorHAnsi" w:hAnsiTheme="minorHAnsi" w:cstheme="minorHAnsi"/>
                <w:b/>
                <w:color w:val="444444"/>
                <w:sz w:val="18"/>
                <w:szCs w:val="18"/>
                <w:lang w:val="ro-RO"/>
              </w:rPr>
              <w:t>i</w:t>
            </w:r>
            <w:r w:rsidRPr="00D808ED">
              <w:rPr>
                <w:rFonts w:asciiTheme="minorHAnsi" w:hAnsiTheme="minorHAnsi" w:cstheme="minorHAnsi"/>
                <w:b/>
                <w:color w:val="444444"/>
                <w:sz w:val="18"/>
                <w:szCs w:val="18"/>
                <w:lang w:val="ro-RO"/>
              </w:rPr>
              <w:t>n limita locurilor disponibile iar agen</w:t>
            </w:r>
            <w:r>
              <w:rPr>
                <w:rFonts w:asciiTheme="minorHAnsi" w:hAnsiTheme="minorHAnsi" w:cstheme="minorHAnsi"/>
                <w:b/>
                <w:color w:val="444444"/>
                <w:sz w:val="18"/>
                <w:szCs w:val="18"/>
                <w:lang w:val="ro-RO"/>
              </w:rPr>
              <w:t>t</w:t>
            </w:r>
            <w:r w:rsidRPr="00D808ED">
              <w:rPr>
                <w:rFonts w:asciiTheme="minorHAnsi" w:hAnsiTheme="minorHAnsi" w:cstheme="minorHAnsi"/>
                <w:b/>
                <w:color w:val="444444"/>
                <w:sz w:val="18"/>
                <w:szCs w:val="18"/>
                <w:lang w:val="ro-RO"/>
              </w:rPr>
              <w:t>ia poate modifica perioadele de aplicare a ofertelor!</w:t>
            </w:r>
            <w:r>
              <w:rPr>
                <w:rFonts w:asciiTheme="minorHAnsi" w:hAnsiTheme="minorHAnsi" w:cstheme="minorHAnsi"/>
                <w:b/>
                <w:color w:val="444444"/>
                <w:sz w:val="18"/>
                <w:szCs w:val="18"/>
                <w:lang w:val="ro-RO"/>
              </w:rPr>
              <w:br/>
            </w:r>
            <w:r w:rsidRPr="00D808ED">
              <w:rPr>
                <w:rFonts w:asciiTheme="minorHAnsi" w:hAnsiTheme="minorHAnsi" w:cstheme="minorHAnsi"/>
                <w:b/>
                <w:color w:val="F68822"/>
                <w:sz w:val="18"/>
                <w:szCs w:val="18"/>
                <w:lang w:val="ro-RO"/>
              </w:rPr>
              <w:t>REDUCERILE</w:t>
            </w:r>
            <w:r w:rsidRPr="00D808ED">
              <w:rPr>
                <w:rFonts w:asciiTheme="minorHAnsi" w:hAnsiTheme="minorHAnsi" w:cstheme="minorHAnsi"/>
                <w:color w:val="444444"/>
                <w:sz w:val="18"/>
                <w:szCs w:val="18"/>
                <w:lang w:val="ro-RO"/>
              </w:rPr>
              <w:t xml:space="preserve"> se aplic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la </w:t>
            </w:r>
            <w:r>
              <w:rPr>
                <w:rFonts w:asciiTheme="minorHAnsi" w:hAnsiTheme="minorHAnsi" w:cstheme="minorHAnsi"/>
                <w:color w:val="444444"/>
                <w:sz w:val="18"/>
                <w:szCs w:val="18"/>
                <w:lang w:val="ro-RO"/>
              </w:rPr>
              <w:t>pretul</w:t>
            </w:r>
            <w:r w:rsidRPr="00D808ED">
              <w:rPr>
                <w:rFonts w:asciiTheme="minorHAnsi" w:hAnsiTheme="minorHAnsi" w:cstheme="minorHAnsi"/>
                <w:color w:val="444444"/>
                <w:sz w:val="18"/>
                <w:szCs w:val="18"/>
                <w:lang w:val="ro-RO"/>
              </w:rPr>
              <w:t xml:space="preserve"> pachetul</w:t>
            </w:r>
            <w:r>
              <w:rPr>
                <w:rFonts w:asciiTheme="minorHAnsi" w:hAnsiTheme="minorHAnsi" w:cstheme="minorHAnsi"/>
                <w:color w:val="444444"/>
                <w:sz w:val="18"/>
                <w:szCs w:val="18"/>
                <w:lang w:val="ro-RO"/>
              </w:rPr>
              <w:t>ui</w:t>
            </w:r>
            <w:r w:rsidRPr="00D808ED">
              <w:rPr>
                <w:rFonts w:asciiTheme="minorHAnsi" w:hAnsiTheme="minorHAnsi" w:cstheme="minorHAnsi"/>
                <w:color w:val="444444"/>
                <w:sz w:val="18"/>
                <w:szCs w:val="18"/>
                <w:lang w:val="ro-RO"/>
              </w:rPr>
              <w:t xml:space="preserve"> de baz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SAFE PRICE (</w:t>
            </w:r>
            <w:r w:rsidRPr="00D808ED">
              <w:rPr>
                <w:rFonts w:asciiTheme="minorHAnsi" w:hAnsiTheme="minorHAnsi" w:cstheme="minorHAnsi"/>
                <w:color w:val="444444"/>
                <w:sz w:val="18"/>
                <w:szCs w:val="18"/>
                <w:lang w:val="ro-RO"/>
              </w:rPr>
              <w:t>standard) f</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alte taxe </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suplimente</w:t>
            </w:r>
            <w:r>
              <w:rPr>
                <w:rFonts w:asciiTheme="minorHAnsi" w:hAnsiTheme="minorHAnsi" w:cstheme="minorHAnsi"/>
                <w:color w:val="444444"/>
                <w:sz w:val="18"/>
                <w:szCs w:val="18"/>
                <w:lang w:val="ro-RO"/>
              </w:rPr>
              <w:t>.</w:t>
            </w:r>
          </w:p>
          <w:p w14:paraId="2F76CA9C" w14:textId="77777777" w:rsidR="00FB6FAC" w:rsidRDefault="00FB6FAC" w:rsidP="00D6428E">
            <w:pPr>
              <w:rPr>
                <w:rFonts w:asciiTheme="minorHAnsi" w:hAnsiTheme="minorHAnsi" w:cstheme="minorHAnsi"/>
                <w:bCs/>
                <w:color w:val="444444"/>
                <w:sz w:val="18"/>
                <w:szCs w:val="18"/>
                <w:lang w:val="ro-RO"/>
              </w:rPr>
            </w:pPr>
            <w:r w:rsidRPr="00D808ED">
              <w:rPr>
                <w:rFonts w:asciiTheme="minorHAnsi" w:hAnsiTheme="minorHAnsi" w:cstheme="minorHAnsi"/>
                <w:b/>
                <w:color w:val="F68822"/>
                <w:sz w:val="18"/>
                <w:szCs w:val="18"/>
                <w:lang w:val="ro-RO"/>
              </w:rPr>
              <w:t xml:space="preserve"> REDUCERILE</w:t>
            </w:r>
            <w:r w:rsidRPr="00D808ED">
              <w:rPr>
                <w:rFonts w:asciiTheme="minorHAnsi" w:hAnsiTheme="minorHAnsi" w:cstheme="minorHAnsi"/>
                <w:color w:val="444444"/>
                <w:sz w:val="18"/>
                <w:szCs w:val="18"/>
                <w:lang w:val="ro-RO"/>
              </w:rPr>
              <w:t xml:space="preserve"> </w:t>
            </w:r>
            <w:r w:rsidRPr="00D808ED">
              <w:rPr>
                <w:rFonts w:asciiTheme="minorHAnsi" w:hAnsiTheme="minorHAnsi" w:cstheme="minorHAnsi"/>
                <w:bCs/>
                <w:color w:val="444444"/>
                <w:sz w:val="18"/>
                <w:szCs w:val="18"/>
                <w:lang w:val="ro-RO"/>
              </w:rPr>
              <w:t>nu se cumuleaz</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cu alte oferte speciale </w:t>
            </w:r>
            <w:r>
              <w:rPr>
                <w:rFonts w:asciiTheme="minorHAnsi" w:hAnsiTheme="minorHAnsi" w:cstheme="minorHAnsi"/>
                <w:bCs/>
                <w:color w:val="444444"/>
                <w:sz w:val="18"/>
                <w:szCs w:val="18"/>
                <w:lang w:val="ro-RO"/>
              </w:rPr>
              <w:t>s</w:t>
            </w:r>
            <w:r w:rsidRPr="00D808ED">
              <w:rPr>
                <w:rFonts w:asciiTheme="minorHAnsi" w:hAnsiTheme="minorHAnsi" w:cstheme="minorHAnsi"/>
                <w:bCs/>
                <w:color w:val="444444"/>
                <w:sz w:val="18"/>
                <w:szCs w:val="18"/>
                <w:lang w:val="ro-RO"/>
              </w:rPr>
              <w:t>i nu se aplic</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 xml:space="preserve"> retroactiv pentru rezerv</w:t>
            </w:r>
            <w:r>
              <w:rPr>
                <w:rFonts w:asciiTheme="minorHAnsi" w:hAnsiTheme="minorHAnsi" w:cstheme="minorHAnsi"/>
                <w:bCs/>
                <w:color w:val="444444"/>
                <w:sz w:val="18"/>
                <w:szCs w:val="18"/>
                <w:lang w:val="ro-RO"/>
              </w:rPr>
              <w:t>a</w:t>
            </w:r>
            <w:r w:rsidRPr="00D808ED">
              <w:rPr>
                <w:rFonts w:asciiTheme="minorHAnsi" w:hAnsiTheme="minorHAnsi" w:cstheme="minorHAnsi"/>
                <w:bCs/>
                <w:color w:val="444444"/>
                <w:sz w:val="18"/>
                <w:szCs w:val="18"/>
                <w:lang w:val="ro-RO"/>
              </w:rPr>
              <w:t>rile deja confirmate!</w:t>
            </w:r>
          </w:p>
          <w:p w14:paraId="7B479A1C" w14:textId="77777777" w:rsidR="00FB6FAC" w:rsidRPr="00A57BE9" w:rsidRDefault="00FB6FAC" w:rsidP="00D6428E">
            <w:pPr>
              <w:rPr>
                <w:rFonts w:asciiTheme="minorHAnsi" w:hAnsiTheme="minorHAnsi" w:cstheme="minorHAnsi"/>
                <w:color w:val="444444"/>
                <w:sz w:val="18"/>
                <w:szCs w:val="18"/>
                <w:lang w:val="ro-RO"/>
              </w:rPr>
            </w:pPr>
            <w:r>
              <w:rPr>
                <w:rFonts w:asciiTheme="minorHAnsi" w:hAnsiTheme="minorHAnsi" w:cstheme="minorHAnsi"/>
                <w:b/>
                <w:color w:val="F68822"/>
                <w:sz w:val="18"/>
                <w:szCs w:val="18"/>
                <w:lang w:val="ro-RO"/>
              </w:rPr>
              <w:t>OFERTA</w:t>
            </w:r>
            <w:r w:rsidRPr="009A7108">
              <w:rPr>
                <w:rFonts w:asciiTheme="minorHAnsi" w:hAnsiTheme="minorHAnsi" w:cstheme="minorHAnsi"/>
                <w:b/>
                <w:color w:val="F68822"/>
                <w:sz w:val="18"/>
                <w:szCs w:val="18"/>
                <w:lang w:val="ro-RO"/>
              </w:rPr>
              <w:t xml:space="preserve"> HELLO DEAL</w:t>
            </w:r>
            <w:r>
              <w:rPr>
                <w:rFonts w:asciiTheme="minorHAnsi" w:hAnsiTheme="minorHAnsi" w:cstheme="minorHAnsi"/>
                <w:b/>
                <w:color w:val="F68822"/>
                <w:sz w:val="18"/>
                <w:szCs w:val="18"/>
                <w:lang w:val="ro-RO"/>
              </w:rPr>
              <w:t xml:space="preserve"> </w:t>
            </w:r>
            <w:r w:rsidRPr="009A7108">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t xml:space="preserve"> reprezinta</w:t>
            </w:r>
            <w:r w:rsidRPr="009A7108">
              <w:rPr>
                <w:rFonts w:asciiTheme="minorHAnsi" w:hAnsiTheme="minorHAnsi" w:cstheme="minorHAnsi"/>
                <w:color w:val="444444"/>
                <w:sz w:val="18"/>
                <w:szCs w:val="18"/>
                <w:lang w:val="ro-RO"/>
              </w:rPr>
              <w:t xml:space="preserve"> cel mai mare discount oferit</w:t>
            </w:r>
            <w:r>
              <w:rPr>
                <w:rFonts w:asciiTheme="minorHAnsi" w:hAnsiTheme="minorHAnsi" w:cstheme="minorHAnsi"/>
                <w:color w:val="444444"/>
                <w:sz w:val="18"/>
                <w:szCs w:val="18"/>
                <w:lang w:val="ro-RO"/>
              </w:rPr>
              <w:t>.</w:t>
            </w:r>
            <w:r w:rsidRPr="009A7108">
              <w:rPr>
                <w:rFonts w:asciiTheme="minorHAnsi" w:hAnsiTheme="minorHAnsi" w:cstheme="minorHAnsi"/>
                <w:color w:val="444444"/>
                <w:sz w:val="18"/>
                <w:szCs w:val="18"/>
                <w:lang w:val="ro-RO"/>
              </w:rPr>
              <w:t xml:space="preserve"> Daca observi un pret mai mic pe site-ul helloholidays.ro sau in agentiile Hello Holidays in cursul anului la unitati</w:t>
            </w:r>
            <w:r>
              <w:rPr>
                <w:rFonts w:asciiTheme="minorHAnsi" w:hAnsiTheme="minorHAnsi" w:cstheme="minorHAnsi"/>
                <w:color w:val="444444"/>
                <w:sz w:val="18"/>
                <w:szCs w:val="18"/>
                <w:lang w:val="ro-RO"/>
              </w:rPr>
              <w:t>le</w:t>
            </w:r>
            <w:r w:rsidRPr="009A7108">
              <w:rPr>
                <w:rFonts w:asciiTheme="minorHAnsi" w:hAnsiTheme="minorHAnsi" w:cstheme="minorHAnsi"/>
                <w:color w:val="444444"/>
                <w:sz w:val="18"/>
                <w:szCs w:val="18"/>
                <w:lang w:val="ro-RO"/>
              </w:rPr>
              <w:t xml:space="preserve"> de cazare</w:t>
            </w:r>
            <w:r>
              <w:rPr>
                <w:rFonts w:asciiTheme="minorHAnsi" w:hAnsiTheme="minorHAnsi" w:cstheme="minorHAnsi"/>
                <w:color w:val="444444"/>
                <w:sz w:val="18"/>
                <w:szCs w:val="18"/>
                <w:lang w:val="ro-RO"/>
              </w:rPr>
              <w:t xml:space="preserve"> care au oferte Hello Deal</w:t>
            </w:r>
            <w:r w:rsidRPr="009A7108">
              <w:rPr>
                <w:rFonts w:asciiTheme="minorHAnsi" w:hAnsiTheme="minorHAnsi" w:cstheme="minorHAnsi"/>
                <w:color w:val="444444"/>
                <w:sz w:val="18"/>
                <w:szCs w:val="18"/>
                <w:lang w:val="ro-RO"/>
              </w:rPr>
              <w:t>, primești instant diferenta inapoi.</w:t>
            </w:r>
            <w:r>
              <w:rPr>
                <w:rFonts w:asciiTheme="minorHAnsi" w:hAnsiTheme="minorHAnsi" w:cstheme="minorHAnsi"/>
                <w:bCs/>
                <w:color w:val="444444"/>
                <w:sz w:val="18"/>
                <w:szCs w:val="18"/>
                <w:lang w:val="ro-RO"/>
              </w:rPr>
              <w:br/>
            </w:r>
            <w:r>
              <w:rPr>
                <w:rFonts w:asciiTheme="minorHAnsi" w:hAnsiTheme="minorHAnsi" w:cstheme="minorHAnsi"/>
                <w:b/>
                <w:color w:val="F68822"/>
                <w:sz w:val="18"/>
                <w:szCs w:val="18"/>
                <w:lang w:val="ro-RO"/>
              </w:rPr>
              <w:t>R</w:t>
            </w:r>
            <w:r w:rsidRPr="00D808ED">
              <w:rPr>
                <w:rFonts w:asciiTheme="minorHAnsi" w:hAnsiTheme="minorHAnsi" w:cstheme="minorHAnsi"/>
                <w:b/>
                <w:color w:val="F68822"/>
                <w:sz w:val="18"/>
                <w:szCs w:val="18"/>
                <w:lang w:val="ro-RO"/>
              </w:rPr>
              <w:t>ECOMAND</w:t>
            </w:r>
            <w:r>
              <w:rPr>
                <w:rFonts w:asciiTheme="minorHAnsi" w:hAnsiTheme="minorHAnsi" w:cstheme="minorHAnsi"/>
                <w:b/>
                <w:color w:val="F68822"/>
                <w:sz w:val="18"/>
                <w:szCs w:val="18"/>
                <w:lang w:val="ro-RO"/>
              </w:rPr>
              <w:t>A</w:t>
            </w:r>
            <w:r w:rsidRPr="00D808ED">
              <w:rPr>
                <w:rFonts w:asciiTheme="minorHAnsi" w:hAnsiTheme="minorHAnsi" w:cstheme="minorHAnsi"/>
                <w:b/>
                <w:color w:val="F68822"/>
                <w:sz w:val="18"/>
                <w:szCs w:val="18"/>
                <w:lang w:val="ro-RO"/>
              </w:rPr>
              <w:t>RI HH:</w:t>
            </w:r>
          </w:p>
          <w:p w14:paraId="04F02367" w14:textId="77777777" w:rsidR="00FB6FAC" w:rsidRPr="00120B55" w:rsidRDefault="00FB6FAC" w:rsidP="00D6428E">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Taverna Molos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Skala Potamia</w:t>
            </w:r>
          </w:p>
          <w:p w14:paraId="0B8AEA62" w14:textId="77777777" w:rsidR="00FB6FAC" w:rsidRPr="00120B55" w:rsidRDefault="00FB6FAC" w:rsidP="00D6428E">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Taverna Thassian Doukas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Limenas</w:t>
            </w:r>
          </w:p>
          <w:p w14:paraId="6B4E5B69" w14:textId="77777777" w:rsidR="00FB6FAC" w:rsidRPr="00120B55" w:rsidRDefault="00FB6FAC" w:rsidP="00D6428E">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Karnagio Beach Bar </w:t>
            </w:r>
            <w:r>
              <w:rPr>
                <w:rFonts w:asciiTheme="minorHAnsi" w:eastAsia="Times New Roman" w:hAnsiTheme="minorHAnsi" w:cstheme="minorHAnsi"/>
                <w:color w:val="444444"/>
                <w:sz w:val="18"/>
                <w:szCs w:val="18"/>
                <w:lang w:val="ro-RO"/>
              </w:rPr>
              <w:t xml:space="preserve">- </w:t>
            </w:r>
            <w:r w:rsidRPr="00120B55">
              <w:rPr>
                <w:rFonts w:asciiTheme="minorHAnsi" w:eastAsia="Times New Roman" w:hAnsiTheme="minorHAnsi" w:cstheme="minorHAnsi"/>
                <w:color w:val="444444"/>
                <w:sz w:val="18"/>
                <w:szCs w:val="18"/>
                <w:lang w:val="ro-RO"/>
              </w:rPr>
              <w:t>Limenas</w:t>
            </w:r>
          </w:p>
          <w:p w14:paraId="3815B29F" w14:textId="77777777" w:rsidR="00FB6FAC" w:rsidRPr="00120B55" w:rsidRDefault="00FB6FAC" w:rsidP="00D6428E">
            <w:pPr>
              <w:numPr>
                <w:ilvl w:val="0"/>
                <w:numId w:val="8"/>
              </w:numPr>
              <w:suppressAutoHyphens w:val="0"/>
              <w:autoSpaceDE w:val="0"/>
              <w:autoSpaceDN w:val="0"/>
              <w:adjustRightInd w:val="0"/>
              <w:spacing w:line="192" w:lineRule="auto"/>
              <w:ind w:left="136" w:hanging="136"/>
              <w:rPr>
                <w:rFonts w:asciiTheme="minorHAnsi" w:eastAsia="Times New Roman"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Satul Panagia - sat tradi</w:t>
            </w:r>
            <w:r>
              <w:rPr>
                <w:rFonts w:asciiTheme="minorHAnsi" w:eastAsia="Times New Roman" w:hAnsiTheme="minorHAnsi" w:cstheme="minorHAnsi"/>
                <w:color w:val="444444"/>
                <w:sz w:val="18"/>
                <w:szCs w:val="18"/>
                <w:lang w:val="ro-RO"/>
              </w:rPr>
              <w:t>t</w:t>
            </w:r>
            <w:r w:rsidRPr="00120B55">
              <w:rPr>
                <w:rFonts w:asciiTheme="minorHAnsi" w:eastAsia="Times New Roman" w:hAnsiTheme="minorHAnsi" w:cstheme="minorHAnsi"/>
                <w:color w:val="444444"/>
                <w:sz w:val="18"/>
                <w:szCs w:val="18"/>
                <w:lang w:val="ro-RO"/>
              </w:rPr>
              <w:t>ional grecesc cu str</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du</w:t>
            </w:r>
            <w:r>
              <w:rPr>
                <w:rFonts w:asciiTheme="minorHAnsi" w:eastAsia="Times New Roman" w:hAnsiTheme="minorHAnsi" w:cstheme="minorHAnsi"/>
                <w:color w:val="444444"/>
                <w:sz w:val="18"/>
                <w:szCs w:val="18"/>
                <w:lang w:val="ro-RO"/>
              </w:rPr>
              <w:t>t</w:t>
            </w:r>
            <w:r w:rsidRPr="00120B55">
              <w:rPr>
                <w:rFonts w:asciiTheme="minorHAnsi" w:eastAsia="Times New Roman" w:hAnsiTheme="minorHAnsi" w:cstheme="minorHAnsi"/>
                <w:color w:val="444444"/>
                <w:sz w:val="18"/>
                <w:szCs w:val="18"/>
                <w:lang w:val="ro-RO"/>
              </w:rPr>
              <w:t xml:space="preserve">e pietruite </w:t>
            </w:r>
            <w:r>
              <w:rPr>
                <w:rFonts w:asciiTheme="minorHAnsi" w:eastAsia="Times New Roman" w:hAnsiTheme="minorHAnsi" w:cstheme="minorHAnsi"/>
                <w:color w:val="444444"/>
                <w:sz w:val="18"/>
                <w:szCs w:val="18"/>
                <w:lang w:val="ro-RO"/>
              </w:rPr>
              <w:t>s</w:t>
            </w:r>
            <w:r w:rsidRPr="00120B55">
              <w:rPr>
                <w:rFonts w:asciiTheme="minorHAnsi" w:eastAsia="Times New Roman" w:hAnsiTheme="minorHAnsi" w:cstheme="minorHAnsi"/>
                <w:color w:val="444444"/>
                <w:sz w:val="18"/>
                <w:szCs w:val="18"/>
                <w:lang w:val="ro-RO"/>
              </w:rPr>
              <w:t>i recunoscut pentru mica fabric</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de ulei de m</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sline</w:t>
            </w:r>
          </w:p>
          <w:p w14:paraId="337251C2" w14:textId="77777777" w:rsidR="00FB6FAC" w:rsidRPr="00D808ED" w:rsidRDefault="00FB6FAC" w:rsidP="00D6428E">
            <w:pPr>
              <w:numPr>
                <w:ilvl w:val="0"/>
                <w:numId w:val="8"/>
              </w:numPr>
              <w:autoSpaceDE w:val="0"/>
              <w:autoSpaceDN w:val="0"/>
              <w:adjustRightInd w:val="0"/>
              <w:spacing w:line="192" w:lineRule="auto"/>
              <w:ind w:left="136" w:hanging="136"/>
              <w:rPr>
                <w:rFonts w:asciiTheme="minorHAnsi" w:hAnsiTheme="minorHAnsi" w:cstheme="minorHAnsi"/>
                <w:color w:val="444444"/>
                <w:sz w:val="18"/>
                <w:szCs w:val="18"/>
                <w:lang w:val="ro-RO"/>
              </w:rPr>
            </w:pPr>
            <w:r w:rsidRPr="00120B55">
              <w:rPr>
                <w:rFonts w:asciiTheme="minorHAnsi" w:eastAsia="Times New Roman" w:hAnsiTheme="minorHAnsi" w:cstheme="minorHAnsi"/>
                <w:color w:val="444444"/>
                <w:sz w:val="18"/>
                <w:szCs w:val="18"/>
                <w:lang w:val="ro-RO"/>
              </w:rPr>
              <w:t xml:space="preserve">Marble Beach </w:t>
            </w:r>
            <w:r>
              <w:rPr>
                <w:rFonts w:asciiTheme="minorHAnsi" w:eastAsia="Times New Roman" w:hAnsiTheme="minorHAnsi" w:cstheme="minorHAnsi"/>
                <w:color w:val="444444"/>
                <w:sz w:val="18"/>
                <w:szCs w:val="18"/>
                <w:lang w:val="ro-RO"/>
              </w:rPr>
              <w:t>-</w:t>
            </w:r>
            <w:r w:rsidRPr="00120B55">
              <w:rPr>
                <w:rFonts w:asciiTheme="minorHAnsi" w:eastAsia="Times New Roman" w:hAnsiTheme="minorHAnsi" w:cstheme="minorHAnsi"/>
                <w:color w:val="444444"/>
                <w:sz w:val="18"/>
                <w:szCs w:val="18"/>
                <w:lang w:val="ro-RO"/>
              </w:rPr>
              <w:t xml:space="preserve"> vestita plaj</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premiat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cu Blue Flag, format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din pietricele de marmur</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situat</w:t>
            </w:r>
            <w:r>
              <w:rPr>
                <w:rFonts w:asciiTheme="minorHAnsi" w:eastAsia="Times New Roman" w:hAnsiTheme="minorHAnsi" w:cstheme="minorHAnsi"/>
                <w:color w:val="444444"/>
                <w:sz w:val="18"/>
                <w:szCs w:val="18"/>
                <w:lang w:val="ro-RO"/>
              </w:rPr>
              <w:t>a</w:t>
            </w:r>
            <w:r w:rsidRPr="00120B55">
              <w:rPr>
                <w:rFonts w:asciiTheme="minorHAnsi" w:eastAsia="Times New Roman" w:hAnsiTheme="minorHAnsi" w:cstheme="minorHAnsi"/>
                <w:color w:val="444444"/>
                <w:sz w:val="18"/>
                <w:szCs w:val="18"/>
                <w:lang w:val="ro-RO"/>
              </w:rPr>
              <w:t xml:space="preserve"> in Nord-Estul insulei</w:t>
            </w:r>
          </w:p>
        </w:tc>
      </w:tr>
      <w:tr w:rsidR="00FB6FAC" w:rsidRPr="00A43171" w14:paraId="0C0FC3E0" w14:textId="77777777" w:rsidTr="00D6428E">
        <w:trPr>
          <w:trHeight w:val="375"/>
        </w:trPr>
        <w:tc>
          <w:tcPr>
            <w:tcW w:w="1207" w:type="dxa"/>
            <w:shd w:val="clear" w:color="auto" w:fill="FFFFFF" w:themeFill="background1"/>
            <w:vAlign w:val="center"/>
          </w:tcPr>
          <w:p w14:paraId="69B9C350" w14:textId="77777777" w:rsidR="00FB6FAC" w:rsidRPr="00D808ED" w:rsidRDefault="00FB6FAC" w:rsidP="00D6428E">
            <w:pPr>
              <w:jc w:val="center"/>
              <w:rPr>
                <w:rFonts w:asciiTheme="minorHAnsi" w:hAnsiTheme="minorHAnsi" w:cstheme="minorHAnsi"/>
                <w:b/>
                <w:bCs/>
                <w:color w:val="444444"/>
                <w:sz w:val="18"/>
                <w:szCs w:val="18"/>
                <w:lang w:val="ro-RO"/>
              </w:rPr>
            </w:pPr>
            <w:r w:rsidRPr="00D808ED">
              <w:rPr>
                <w:rFonts w:asciiTheme="minorHAnsi" w:hAnsiTheme="minorHAnsi" w:cstheme="minorHAnsi"/>
                <w:b/>
                <w:bCs/>
                <w:color w:val="444444"/>
                <w:sz w:val="18"/>
                <w:szCs w:val="18"/>
                <w:lang w:val="ro-RO"/>
              </w:rPr>
              <w:t>O</w:t>
            </w:r>
            <w:r w:rsidRPr="00D808ED">
              <w:rPr>
                <w:rFonts w:asciiTheme="minorHAnsi" w:hAnsiTheme="minorHAnsi" w:cstheme="minorHAnsi"/>
                <w:b/>
                <w:bCs/>
                <w:color w:val="444444"/>
                <w:sz w:val="18"/>
                <w:szCs w:val="18"/>
                <w:lang w:val="ro-RO"/>
              </w:rPr>
              <w:br/>
              <w:t>B</w:t>
            </w:r>
            <w:r w:rsidRPr="00D808ED">
              <w:rPr>
                <w:rFonts w:asciiTheme="minorHAnsi" w:hAnsiTheme="minorHAnsi" w:cstheme="minorHAnsi"/>
                <w:b/>
                <w:bCs/>
                <w:color w:val="444444"/>
                <w:sz w:val="18"/>
                <w:szCs w:val="18"/>
                <w:lang w:val="ro-RO"/>
              </w:rPr>
              <w:br/>
              <w:t>S</w:t>
            </w:r>
            <w:r w:rsidRPr="00D808ED">
              <w:rPr>
                <w:rFonts w:asciiTheme="minorHAnsi" w:hAnsiTheme="minorHAnsi" w:cstheme="minorHAnsi"/>
                <w:b/>
                <w:bCs/>
                <w:color w:val="444444"/>
                <w:sz w:val="18"/>
                <w:szCs w:val="18"/>
                <w:lang w:val="ro-RO"/>
              </w:rPr>
              <w:br/>
              <w:t>E</w:t>
            </w:r>
            <w:r w:rsidRPr="00D808ED">
              <w:rPr>
                <w:rFonts w:asciiTheme="minorHAnsi" w:hAnsiTheme="minorHAnsi" w:cstheme="minorHAnsi"/>
                <w:b/>
                <w:bCs/>
                <w:color w:val="444444"/>
                <w:sz w:val="18"/>
                <w:szCs w:val="18"/>
                <w:lang w:val="ro-RO"/>
              </w:rPr>
              <w:br/>
              <w:t>R</w:t>
            </w:r>
            <w:r w:rsidRPr="00D808ED">
              <w:rPr>
                <w:rFonts w:asciiTheme="minorHAnsi" w:hAnsiTheme="minorHAnsi" w:cstheme="minorHAnsi"/>
                <w:b/>
                <w:bCs/>
                <w:color w:val="444444"/>
                <w:sz w:val="18"/>
                <w:szCs w:val="18"/>
                <w:lang w:val="ro-RO"/>
              </w:rPr>
              <w:br/>
              <w:t>V</w:t>
            </w:r>
            <w:r w:rsidRPr="00D808ED">
              <w:rPr>
                <w:rFonts w:asciiTheme="minorHAnsi" w:hAnsiTheme="minorHAnsi" w:cstheme="minorHAnsi"/>
                <w:b/>
                <w:bCs/>
                <w:color w:val="444444"/>
                <w:sz w:val="18"/>
                <w:szCs w:val="18"/>
                <w:lang w:val="ro-RO"/>
              </w:rPr>
              <w:br/>
              <w:t>A</w:t>
            </w:r>
            <w:r w:rsidRPr="00D808ED">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T</w:t>
            </w:r>
            <w:r w:rsidRPr="00D808ED">
              <w:rPr>
                <w:rFonts w:asciiTheme="minorHAnsi" w:hAnsiTheme="minorHAnsi" w:cstheme="minorHAnsi"/>
                <w:b/>
                <w:bCs/>
                <w:color w:val="444444"/>
                <w:sz w:val="18"/>
                <w:szCs w:val="18"/>
                <w:lang w:val="ro-RO"/>
              </w:rPr>
              <w:br/>
              <w:t>I</w:t>
            </w:r>
            <w:r w:rsidRPr="00D808ED">
              <w:rPr>
                <w:rFonts w:asciiTheme="minorHAnsi" w:hAnsiTheme="minorHAnsi" w:cstheme="minorHAnsi"/>
                <w:b/>
                <w:bCs/>
                <w:color w:val="444444"/>
                <w:sz w:val="18"/>
                <w:szCs w:val="18"/>
                <w:lang w:val="ro-RO"/>
              </w:rPr>
              <w:br/>
              <w:t>I</w:t>
            </w:r>
          </w:p>
        </w:tc>
        <w:tc>
          <w:tcPr>
            <w:tcW w:w="6263" w:type="dxa"/>
            <w:shd w:val="clear" w:color="auto" w:fill="FFFFFF" w:themeFill="background1"/>
            <w:vAlign w:val="center"/>
          </w:tcPr>
          <w:p w14:paraId="1686D1CC" w14:textId="6F2633E0" w:rsidR="00FB6FAC" w:rsidRPr="00D808ED" w:rsidRDefault="00FB6FAC" w:rsidP="00D6428E">
            <w:pPr>
              <w:spacing w:before="60" w:after="60" w:line="16" w:lineRule="atLeast"/>
              <w:rPr>
                <w:rFonts w:asciiTheme="minorHAnsi" w:hAnsiTheme="minorHAnsi" w:cstheme="minorHAnsi"/>
                <w:color w:val="444444"/>
                <w:sz w:val="18"/>
                <w:szCs w:val="18"/>
                <w:lang w:val="ro-RO"/>
              </w:rPr>
            </w:pP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Grecia</w:t>
            </w:r>
            <w:r>
              <w:rPr>
                <w:rFonts w:asciiTheme="minorHAnsi" w:hAnsiTheme="minorHAnsi" w:cstheme="minorHAnsi"/>
                <w:color w:val="444444"/>
                <w:sz w:val="18"/>
                <w:szCs w:val="18"/>
                <w:lang w:val="ro-RO"/>
              </w:rPr>
              <w:t>,</w:t>
            </w:r>
            <w:r w:rsidRPr="00D808ED">
              <w:rPr>
                <w:rFonts w:asciiTheme="minorHAnsi" w:hAnsiTheme="minorHAnsi" w:cstheme="minorHAnsi"/>
                <w:color w:val="444444"/>
                <w:sz w:val="18"/>
                <w:szCs w:val="18"/>
                <w:lang w:val="ro-RO"/>
              </w:rPr>
              <w:t xml:space="preserve"> taxa turistic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local</w:t>
            </w:r>
            <w:r>
              <w:rPr>
                <w:rFonts w:asciiTheme="minorHAnsi" w:hAnsiTheme="minorHAnsi" w:cstheme="minorHAnsi"/>
                <w:color w:val="444444"/>
                <w:sz w:val="18"/>
                <w:szCs w:val="18"/>
                <w:lang w:val="ro-RO"/>
              </w:rPr>
              <w:t>a este</w:t>
            </w:r>
            <w:r w:rsidRPr="00D808ED">
              <w:rPr>
                <w:rFonts w:asciiTheme="minorHAnsi" w:hAnsiTheme="minorHAnsi" w:cstheme="minorHAnsi"/>
                <w:color w:val="444444"/>
                <w:sz w:val="18"/>
                <w:szCs w:val="18"/>
                <w:lang w:val="ro-RO"/>
              </w:rPr>
              <w:t xml:space="preserve"> cuprins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ntre </w:t>
            </w:r>
            <w:r w:rsidRPr="009D4829">
              <w:rPr>
                <w:rFonts w:asciiTheme="minorHAnsi" w:hAnsiTheme="minorHAnsi" w:cstheme="minorHAnsi"/>
                <w:b/>
                <w:color w:val="ED7D31" w:themeColor="accent2"/>
                <w:sz w:val="18"/>
                <w:szCs w:val="18"/>
                <w:lang w:val="ro-RO"/>
              </w:rPr>
              <w:t>2 - 15</w:t>
            </w:r>
            <w:r w:rsidRPr="009D4829">
              <w:rPr>
                <w:rFonts w:asciiTheme="minorHAnsi" w:hAnsiTheme="minorHAnsi" w:cstheme="minorHAnsi"/>
                <w:b/>
                <w:bCs/>
                <w:color w:val="ED7D31" w:themeColor="accent2"/>
                <w:sz w:val="18"/>
                <w:szCs w:val="18"/>
                <w:lang w:val="it-IT"/>
              </w:rPr>
              <w:t>€</w:t>
            </w:r>
            <w:r w:rsidRPr="009D4829">
              <w:rPr>
                <w:rFonts w:asciiTheme="minorHAnsi" w:hAnsiTheme="minorHAnsi" w:cstheme="minorHAnsi"/>
                <w:b/>
                <w:color w:val="ED7D31" w:themeColor="accent2"/>
                <w:sz w:val="18"/>
                <w:szCs w:val="18"/>
                <w:lang w:val="ro-RO"/>
              </w:rPr>
              <w:t>/noapte/camera</w:t>
            </w:r>
            <w:r w:rsidRPr="009D4829">
              <w:rPr>
                <w:rFonts w:asciiTheme="minorHAnsi" w:hAnsiTheme="minorHAnsi" w:cstheme="minorHAnsi"/>
                <w:color w:val="ED7D31" w:themeColor="accent2"/>
                <w:sz w:val="18"/>
                <w:szCs w:val="18"/>
                <w:lang w:val="ro-RO"/>
              </w:rPr>
              <w:t xml:space="preserve">, </w:t>
            </w:r>
            <w:r w:rsidRPr="00D808ED">
              <w:rPr>
                <w:rFonts w:asciiTheme="minorHAnsi" w:hAnsiTheme="minorHAnsi" w:cstheme="minorHAnsi"/>
                <w:color w:val="444444"/>
                <w:sz w:val="18"/>
                <w:szCs w:val="18"/>
                <w:lang w:val="ro-RO"/>
              </w:rPr>
              <w:t>diferen</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iat</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clasificarea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ilor de cazare</w:t>
            </w:r>
            <w:r>
              <w:rPr>
                <w:rFonts w:asciiTheme="minorHAnsi" w:hAnsiTheme="minorHAnsi" w:cstheme="minorHAnsi"/>
                <w:color w:val="444444"/>
                <w:sz w:val="18"/>
                <w:szCs w:val="18"/>
                <w:lang w:val="ro-RO"/>
              </w:rPr>
              <w:t xml:space="preserve"> si</w:t>
            </w:r>
            <w:r w:rsidRPr="00D808ED">
              <w:rPr>
                <w:rFonts w:asciiTheme="minorHAnsi" w:hAnsiTheme="minorHAnsi" w:cstheme="minorHAnsi"/>
                <w:color w:val="444444"/>
                <w:sz w:val="18"/>
                <w:szCs w:val="18"/>
                <w:lang w:val="ro-RO"/>
              </w:rPr>
              <w:t xml:space="preserve"> este obligatorie. Taxa se va achita separat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 la fa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a locului;</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Copiii nepl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titori NU beneficiaz</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pat suplimentar (fac excep</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anumite unit</w:t>
            </w:r>
            <w:r>
              <w:rPr>
                <w:rFonts w:asciiTheme="minorHAnsi" w:hAnsiTheme="minorHAnsi" w:cstheme="minorHAnsi"/>
                <w:color w:val="444444"/>
                <w:sz w:val="18"/>
                <w:szCs w:val="18"/>
                <w:lang w:val="ro-RO"/>
              </w:rPr>
              <w:t>at</w:t>
            </w:r>
            <w:r w:rsidRPr="00D808ED">
              <w:rPr>
                <w:rFonts w:asciiTheme="minorHAnsi" w:hAnsiTheme="minorHAnsi" w:cstheme="minorHAnsi"/>
                <w:color w:val="444444"/>
                <w:sz w:val="18"/>
                <w:szCs w:val="18"/>
                <w:lang w:val="ro-RO"/>
              </w:rPr>
              <w:t>i de cazare);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V</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recomand</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m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ncheierea asigur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rii medicale de 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torie / storno;</w:t>
            </w:r>
            <w:r>
              <w:rPr>
                <w:rFonts w:asciiTheme="minorHAnsi" w:hAnsiTheme="minorHAnsi" w:cstheme="minorHAnsi"/>
                <w:color w:val="444444"/>
                <w:sz w:val="18"/>
                <w:szCs w:val="18"/>
                <w:lang w:val="ro-RO"/>
              </w:rPr>
              <w:br/>
            </w:r>
            <w:r w:rsidRPr="009D4829">
              <w:rPr>
                <w:rFonts w:asciiTheme="minorHAnsi" w:hAnsiTheme="minorHAnsi" w:cstheme="minorHAnsi"/>
                <w:b/>
                <w:color w:val="ED7D31" w:themeColor="accent2"/>
                <w:sz w:val="18"/>
                <w:szCs w:val="18"/>
                <w:lang w:val="ro-RO"/>
              </w:rPr>
              <w:t>- Preluarea camerelor (check-in) se va face incepand cu ora 1</w:t>
            </w:r>
            <w:r w:rsidR="00516EB4" w:rsidRPr="009D4829">
              <w:rPr>
                <w:rFonts w:asciiTheme="minorHAnsi" w:hAnsiTheme="minorHAnsi" w:cstheme="minorHAnsi"/>
                <w:b/>
                <w:color w:val="ED7D31" w:themeColor="accent2"/>
                <w:sz w:val="18"/>
                <w:szCs w:val="18"/>
                <w:lang w:val="ro-RO"/>
              </w:rPr>
              <w:t>5</w:t>
            </w:r>
            <w:r w:rsidRPr="009D4829">
              <w:rPr>
                <w:rFonts w:asciiTheme="minorHAnsi" w:hAnsiTheme="minorHAnsi" w:cstheme="minorHAnsi"/>
                <w:b/>
                <w:color w:val="ED7D31" w:themeColor="accent2"/>
                <w:sz w:val="18"/>
                <w:szCs w:val="18"/>
                <w:lang w:val="ro-RO"/>
              </w:rPr>
              <w:t>:00, iar eliberarea camerelor (check-out) se va realiza pana la ora 09:00;</w:t>
            </w:r>
            <w:r w:rsidRPr="009D4829">
              <w:rPr>
                <w:rFonts w:asciiTheme="minorHAnsi" w:hAnsiTheme="minorHAnsi" w:cstheme="minorHAnsi"/>
                <w:color w:val="ED7D31" w:themeColor="accent2"/>
                <w:sz w:val="18"/>
                <w:szCs w:val="18"/>
                <w:lang w:val="ro-RO"/>
              </w:rPr>
              <w:br/>
            </w:r>
            <w:r w:rsidRPr="00D808ED">
              <w:rPr>
                <w:rFonts w:asciiTheme="minorHAnsi" w:hAnsiTheme="minorHAnsi" w:cstheme="minorHAnsi"/>
                <w:color w:val="444444"/>
                <w:sz w:val="18"/>
                <w:szCs w:val="18"/>
                <w:lang w:val="ro-RO"/>
              </w:rPr>
              <w:t>- Fiecare turist are dreptul la o singur</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pies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de bagaj la cal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Informarea de plecare va fi disponibil</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cu 48 ore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nainte de plecare;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Fiind o curs</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 xml:space="preserve"> charter, debarcarea/</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mbarcarea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tilor la destina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 xml:space="preserve">ie se va stabili cu 1 zi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nainte de plecare,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func</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ie de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nscri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i pe fiecare sta</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xml:space="preserv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 xml:space="preserve">n cazul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 care turi</w:t>
            </w:r>
            <w:r>
              <w:rPr>
                <w:rFonts w:asciiTheme="minorHAnsi" w:hAnsiTheme="minorHAnsi" w:cstheme="minorHAnsi"/>
                <w:color w:val="444444"/>
                <w:sz w:val="18"/>
                <w:szCs w:val="18"/>
                <w:lang w:val="ro-RO"/>
              </w:rPr>
              <w:t>s</w:t>
            </w:r>
            <w:r w:rsidRPr="00D808ED">
              <w:rPr>
                <w:rFonts w:asciiTheme="minorHAnsi" w:hAnsiTheme="minorHAnsi" w:cstheme="minorHAnsi"/>
                <w:color w:val="444444"/>
                <w:sz w:val="18"/>
                <w:szCs w:val="18"/>
                <w:lang w:val="ro-RO"/>
              </w:rPr>
              <w:t xml:space="preserve">tii se vor prezenta la cazare </w:t>
            </w:r>
            <w:r>
              <w:rPr>
                <w:rFonts w:asciiTheme="minorHAnsi" w:hAnsiTheme="minorHAnsi" w:cstheme="minorHAnsi"/>
                <w:color w:val="444444"/>
                <w:sz w:val="18"/>
                <w:szCs w:val="18"/>
                <w:lang w:val="ro-RO"/>
              </w:rPr>
              <w:t>i</w:t>
            </w:r>
            <w:r w:rsidRPr="00D808ED">
              <w:rPr>
                <w:rFonts w:asciiTheme="minorHAnsi" w:hAnsiTheme="minorHAnsi" w:cstheme="minorHAnsi"/>
                <w:color w:val="444444"/>
                <w:sz w:val="18"/>
                <w:szCs w:val="18"/>
                <w:lang w:val="ro-RO"/>
              </w:rPr>
              <w:t>ntr-un num</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r mai mare de persoane dec</w:t>
            </w:r>
            <w:r>
              <w:rPr>
                <w:rFonts w:asciiTheme="minorHAnsi" w:hAnsiTheme="minorHAnsi" w:cstheme="minorHAnsi"/>
                <w:color w:val="444444"/>
                <w:sz w:val="18"/>
                <w:szCs w:val="18"/>
                <w:lang w:val="ro-RO"/>
              </w:rPr>
              <w:t>a</w:t>
            </w:r>
            <w:r w:rsidRPr="00D808ED">
              <w:rPr>
                <w:rFonts w:asciiTheme="minorHAnsi" w:hAnsiTheme="minorHAnsi" w:cstheme="minorHAnsi"/>
                <w:color w:val="444444"/>
                <w:sz w:val="18"/>
                <w:szCs w:val="18"/>
                <w:lang w:val="ro-RO"/>
              </w:rPr>
              <w:t>t cel rezervat ini</w:t>
            </w:r>
            <w:r>
              <w:rPr>
                <w:rFonts w:asciiTheme="minorHAnsi" w:hAnsiTheme="minorHAnsi" w:cstheme="minorHAnsi"/>
                <w:color w:val="444444"/>
                <w:sz w:val="18"/>
                <w:szCs w:val="18"/>
                <w:lang w:val="ro-RO"/>
              </w:rPr>
              <w:t>t</w:t>
            </w:r>
            <w:r w:rsidRPr="00D808ED">
              <w:rPr>
                <w:rFonts w:asciiTheme="minorHAnsi" w:hAnsiTheme="minorHAnsi" w:cstheme="minorHAnsi"/>
                <w:color w:val="444444"/>
                <w:sz w:val="18"/>
                <w:szCs w:val="18"/>
                <w:lang w:val="ro-RO"/>
              </w:rPr>
              <w:t>ial, penalizarea va fi de 100</w:t>
            </w:r>
            <w:r w:rsidRPr="0014592C">
              <w:rPr>
                <w:rFonts w:asciiTheme="minorHAnsi" w:hAnsiTheme="minorHAnsi" w:cstheme="minorHAnsi"/>
                <w:bCs/>
                <w:color w:val="444444"/>
                <w:sz w:val="18"/>
                <w:szCs w:val="18"/>
                <w:lang w:val="it-IT"/>
              </w:rPr>
              <w:t>€</w:t>
            </w:r>
            <w:r w:rsidRPr="00D808ED">
              <w:rPr>
                <w:rFonts w:asciiTheme="minorHAnsi" w:hAnsiTheme="minorHAnsi" w:cstheme="minorHAnsi"/>
                <w:color w:val="444444"/>
                <w:sz w:val="18"/>
                <w:szCs w:val="18"/>
                <w:lang w:val="ro-RO"/>
              </w:rPr>
              <w:t>/pers/noapte;</w:t>
            </w:r>
            <w:r>
              <w:rPr>
                <w:rFonts w:asciiTheme="minorHAnsi" w:hAnsiTheme="minorHAnsi" w:cstheme="minorHAnsi"/>
                <w:color w:val="444444"/>
                <w:sz w:val="18"/>
                <w:szCs w:val="18"/>
                <w:lang w:val="ro-RO"/>
              </w:rPr>
              <w:br/>
            </w:r>
            <w:r w:rsidRPr="00D808ED">
              <w:rPr>
                <w:rFonts w:asciiTheme="minorHAnsi" w:hAnsiTheme="minorHAnsi" w:cstheme="minorHAnsi"/>
                <w:color w:val="444444"/>
                <w:sz w:val="18"/>
                <w:szCs w:val="18"/>
                <w:lang w:val="ro-RO"/>
              </w:rPr>
              <w:t>- Prezentarea voucherului la cazare este obligatorie.</w:t>
            </w:r>
          </w:p>
        </w:tc>
        <w:tc>
          <w:tcPr>
            <w:tcW w:w="4027" w:type="dxa"/>
            <w:vMerge/>
            <w:shd w:val="clear" w:color="auto" w:fill="FFFFFF" w:themeFill="background1"/>
          </w:tcPr>
          <w:p w14:paraId="4D2B2AA4" w14:textId="77777777" w:rsidR="00FB6FAC" w:rsidRPr="00D808ED" w:rsidRDefault="00FB6FAC" w:rsidP="00D6428E">
            <w:pPr>
              <w:numPr>
                <w:ilvl w:val="0"/>
                <w:numId w:val="8"/>
              </w:numPr>
              <w:suppressAutoHyphens w:val="0"/>
              <w:autoSpaceDE w:val="0"/>
              <w:autoSpaceDN w:val="0"/>
              <w:adjustRightInd w:val="0"/>
              <w:spacing w:line="192" w:lineRule="auto"/>
              <w:ind w:left="136" w:hanging="136"/>
              <w:rPr>
                <w:rFonts w:asciiTheme="minorHAnsi" w:hAnsiTheme="minorHAnsi" w:cstheme="minorHAnsi"/>
                <w:color w:val="444444"/>
                <w:sz w:val="18"/>
                <w:szCs w:val="18"/>
                <w:lang w:val="ro-RO"/>
              </w:rPr>
            </w:pPr>
          </w:p>
        </w:tc>
      </w:tr>
    </w:tbl>
    <w:p w14:paraId="2DE34DA0" w14:textId="26C24E19" w:rsidR="00FB6FAC" w:rsidRDefault="00FB6FAC" w:rsidP="00FB6FAC">
      <w:pPr>
        <w:rPr>
          <w:rFonts w:asciiTheme="minorHAnsi" w:hAnsiTheme="minorHAnsi" w:cstheme="minorHAnsi"/>
          <w:color w:val="3B3838"/>
          <w:sz w:val="18"/>
          <w:szCs w:val="18"/>
          <w:lang w:val="ro-RO"/>
        </w:rPr>
      </w:pPr>
    </w:p>
    <w:p w14:paraId="073ADFCA" w14:textId="6748FD53" w:rsidR="00EA1F40" w:rsidRDefault="00EA1F40" w:rsidP="00FB6FAC">
      <w:pPr>
        <w:rPr>
          <w:rFonts w:asciiTheme="minorHAnsi" w:hAnsiTheme="minorHAnsi" w:cstheme="minorHAnsi"/>
          <w:color w:val="3B3838"/>
          <w:sz w:val="18"/>
          <w:szCs w:val="18"/>
          <w:lang w:val="ro-RO"/>
        </w:rPr>
      </w:pPr>
    </w:p>
    <w:p w14:paraId="762B40B3" w14:textId="745E1447" w:rsidR="00EA1F40" w:rsidRDefault="00EA1F40" w:rsidP="00FB6FAC">
      <w:pPr>
        <w:rPr>
          <w:rFonts w:asciiTheme="minorHAnsi" w:hAnsiTheme="minorHAnsi" w:cstheme="minorHAnsi"/>
          <w:color w:val="3B3838"/>
          <w:sz w:val="18"/>
          <w:szCs w:val="18"/>
          <w:lang w:val="ro-RO"/>
        </w:rPr>
      </w:pPr>
    </w:p>
    <w:p w14:paraId="583CCE5E" w14:textId="77777777" w:rsidR="00EA1F40" w:rsidRDefault="00EA1F40" w:rsidP="00FB6FAC">
      <w:pPr>
        <w:rPr>
          <w:rFonts w:asciiTheme="minorHAnsi" w:hAnsiTheme="minorHAnsi" w:cstheme="minorHAnsi"/>
          <w:color w:val="3B3838"/>
          <w:sz w:val="18"/>
          <w:szCs w:val="18"/>
          <w:lang w:val="ro-RO"/>
        </w:rPr>
      </w:pPr>
    </w:p>
    <w:p w14:paraId="0425B84A" w14:textId="77777777" w:rsidR="00FB6FAC" w:rsidRPr="006141A1" w:rsidRDefault="00FB6FAC" w:rsidP="00FB6FAC">
      <w:pPr>
        <w:ind w:right="-88"/>
        <w:rPr>
          <w:rFonts w:asciiTheme="minorHAnsi" w:hAnsiTheme="minorHAnsi" w:cstheme="minorHAnsi"/>
          <w:color w:val="3B3838"/>
          <w:sz w:val="18"/>
          <w:szCs w:val="18"/>
          <w:lang w:val="ro-RO"/>
        </w:rPr>
      </w:pPr>
      <w:r>
        <w:rPr>
          <w:noProof/>
          <w:lang w:val="en-GB"/>
        </w:rPr>
        <w:drawing>
          <wp:inline distT="0" distB="0" distL="0" distR="0" wp14:anchorId="74AE71FB" wp14:editId="6357940E">
            <wp:extent cx="2257425" cy="1695450"/>
            <wp:effectExtent l="19050" t="0" r="9525" b="0"/>
            <wp:docPr id="15" name="Picture 4" descr="IMG_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0422"/>
                    <pic:cNvPicPr>
                      <a:picLocks noChangeAspect="1" noChangeArrowheads="1"/>
                    </pic:cNvPicPr>
                  </pic:nvPicPr>
                  <pic:blipFill>
                    <a:blip r:embed="rId14" cstate="print"/>
                    <a:srcRect/>
                    <a:stretch>
                      <a:fillRect/>
                    </a:stretch>
                  </pic:blipFill>
                  <pic:spPr bwMode="auto">
                    <a:xfrm>
                      <a:off x="0" y="0"/>
                      <a:ext cx="2257425" cy="1695450"/>
                    </a:xfrm>
                    <a:prstGeom prst="rect">
                      <a:avLst/>
                    </a:prstGeom>
                    <a:noFill/>
                    <a:ln w="9525">
                      <a:noFill/>
                      <a:miter lim="800000"/>
                      <a:headEnd/>
                      <a:tailEnd/>
                    </a:ln>
                  </pic:spPr>
                </pic:pic>
              </a:graphicData>
            </a:graphic>
          </wp:inline>
        </w:drawing>
      </w:r>
      <w:r>
        <w:rPr>
          <w:noProof/>
          <w:lang w:val="en-GB"/>
        </w:rPr>
        <w:drawing>
          <wp:inline distT="0" distB="0" distL="0" distR="0" wp14:anchorId="31D7D040" wp14:editId="3F5D080F">
            <wp:extent cx="2257425" cy="1695450"/>
            <wp:effectExtent l="19050" t="0" r="9525" b="0"/>
            <wp:docPr id="16" name="Picture 7" descr="IMG_0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0436"/>
                    <pic:cNvPicPr>
                      <a:picLocks noChangeAspect="1" noChangeArrowheads="1"/>
                    </pic:cNvPicPr>
                  </pic:nvPicPr>
                  <pic:blipFill>
                    <a:blip r:embed="rId15" cstate="print"/>
                    <a:srcRect/>
                    <a:stretch>
                      <a:fillRect/>
                    </a:stretch>
                  </pic:blipFill>
                  <pic:spPr bwMode="auto">
                    <a:xfrm>
                      <a:off x="0" y="0"/>
                      <a:ext cx="2257425" cy="1695450"/>
                    </a:xfrm>
                    <a:prstGeom prst="rect">
                      <a:avLst/>
                    </a:prstGeom>
                    <a:noFill/>
                    <a:ln w="9525">
                      <a:noFill/>
                      <a:miter lim="800000"/>
                      <a:headEnd/>
                      <a:tailEnd/>
                    </a:ln>
                  </pic:spPr>
                </pic:pic>
              </a:graphicData>
            </a:graphic>
          </wp:inline>
        </w:drawing>
      </w:r>
      <w:r>
        <w:rPr>
          <w:noProof/>
          <w:lang w:val="en-GB"/>
        </w:rPr>
        <w:drawing>
          <wp:inline distT="0" distB="0" distL="0" distR="0" wp14:anchorId="6F0AF4FF" wp14:editId="1265DAC4">
            <wp:extent cx="2257425" cy="1695450"/>
            <wp:effectExtent l="19050" t="0" r="9525" b="0"/>
            <wp:docPr id="17" name="Picture 10" descr="IMG_0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0445"/>
                    <pic:cNvPicPr>
                      <a:picLocks noChangeAspect="1" noChangeArrowheads="1"/>
                    </pic:cNvPicPr>
                  </pic:nvPicPr>
                  <pic:blipFill>
                    <a:blip r:embed="rId16" cstate="print"/>
                    <a:srcRect/>
                    <a:stretch>
                      <a:fillRect/>
                    </a:stretch>
                  </pic:blipFill>
                  <pic:spPr bwMode="auto">
                    <a:xfrm>
                      <a:off x="0" y="0"/>
                      <a:ext cx="2257425" cy="1695450"/>
                    </a:xfrm>
                    <a:prstGeom prst="rect">
                      <a:avLst/>
                    </a:prstGeom>
                    <a:noFill/>
                    <a:ln w="9525">
                      <a:noFill/>
                      <a:miter lim="800000"/>
                      <a:headEnd/>
                      <a:tailEnd/>
                    </a:ln>
                  </pic:spPr>
                </pic:pic>
              </a:graphicData>
            </a:graphic>
          </wp:inline>
        </w:drawing>
      </w:r>
    </w:p>
    <w:p w14:paraId="361B9519" w14:textId="77777777" w:rsidR="00FB6FAC" w:rsidRPr="006141A1" w:rsidRDefault="00FB6FAC" w:rsidP="00FB6FAC">
      <w:pPr>
        <w:tabs>
          <w:tab w:val="left" w:pos="6055"/>
        </w:tabs>
        <w:rPr>
          <w:rFonts w:asciiTheme="minorHAnsi" w:hAnsiTheme="minorHAnsi" w:cstheme="minorHAnsi"/>
          <w:b/>
          <w:i/>
          <w:color w:val="808080"/>
          <w:sz w:val="18"/>
          <w:szCs w:val="18"/>
          <w:lang w:val="ro-RO"/>
        </w:rPr>
      </w:pPr>
    </w:p>
    <w:tbl>
      <w:tblPr>
        <w:tblStyle w:val="TableGrid"/>
        <w:tblW w:w="11033" w:type="dxa"/>
        <w:jc w:val="center"/>
        <w:tblLayout w:type="fixed"/>
        <w:tblLook w:val="04A0" w:firstRow="1" w:lastRow="0" w:firstColumn="1" w:lastColumn="0" w:noHBand="0" w:noVBand="1"/>
      </w:tblPr>
      <w:tblGrid>
        <w:gridCol w:w="702"/>
        <w:gridCol w:w="904"/>
        <w:gridCol w:w="713"/>
        <w:gridCol w:w="1187"/>
        <w:gridCol w:w="1161"/>
        <w:gridCol w:w="692"/>
        <w:gridCol w:w="1000"/>
        <w:gridCol w:w="1314"/>
        <w:gridCol w:w="1434"/>
        <w:gridCol w:w="1926"/>
      </w:tblGrid>
      <w:tr w:rsidR="009D4829" w:rsidRPr="00EC4F5E" w14:paraId="72F3F911" w14:textId="77777777" w:rsidTr="009D4829">
        <w:trPr>
          <w:trHeight w:val="512"/>
          <w:jc w:val="center"/>
        </w:trPr>
        <w:tc>
          <w:tcPr>
            <w:tcW w:w="11033" w:type="dxa"/>
            <w:gridSpan w:val="10"/>
          </w:tcPr>
          <w:p w14:paraId="7EC87E44" w14:textId="0A2AFA1E" w:rsidR="009D4829" w:rsidRPr="00105CE0" w:rsidRDefault="009D4829" w:rsidP="00BC2ADD">
            <w:pPr>
              <w:tabs>
                <w:tab w:val="left" w:pos="6055"/>
              </w:tabs>
              <w:ind w:left="339" w:hanging="180"/>
              <w:jc w:val="center"/>
              <w:rPr>
                <w:rFonts w:asciiTheme="minorHAnsi" w:hAnsiTheme="minorHAnsi" w:cstheme="minorHAnsi"/>
                <w:b/>
                <w:i/>
                <w:color w:val="ED7D31" w:themeColor="accent2"/>
                <w:sz w:val="18"/>
                <w:szCs w:val="18"/>
                <w:lang w:val="ro-RO" w:eastAsia="ar-SA"/>
              </w:rPr>
            </w:pPr>
            <w:bookmarkStart w:id="1" w:name="_Hlk119513410"/>
            <w:r>
              <w:rPr>
                <w:rFonts w:asciiTheme="minorHAnsi" w:eastAsia="Times New Roman" w:hAnsiTheme="minorHAnsi" w:cstheme="minorHAnsi"/>
                <w:b/>
                <w:color w:val="444444"/>
                <w:sz w:val="18"/>
                <w:szCs w:val="18"/>
                <w:lang w:val="ro-RO" w:eastAsia="ar-SA"/>
              </w:rPr>
              <w:t>PRET</w:t>
            </w:r>
            <w:r w:rsidRPr="006D5C74">
              <w:rPr>
                <w:rFonts w:asciiTheme="minorHAnsi" w:eastAsia="Times New Roman" w:hAnsiTheme="minorHAnsi" w:cstheme="minorHAnsi"/>
                <w:b/>
                <w:color w:val="444444"/>
                <w:sz w:val="18"/>
                <w:szCs w:val="18"/>
                <w:lang w:val="ro-RO" w:eastAsia="ar-SA"/>
              </w:rPr>
              <w:t xml:space="preserve"> cazare 7 nop</w:t>
            </w:r>
            <w:r>
              <w:rPr>
                <w:rFonts w:asciiTheme="minorHAnsi" w:eastAsia="Times New Roman" w:hAnsiTheme="minorHAnsi" w:cstheme="minorHAnsi"/>
                <w:b/>
                <w:color w:val="444444"/>
                <w:sz w:val="18"/>
                <w:szCs w:val="18"/>
                <w:lang w:val="ro-RO" w:eastAsia="ar-SA"/>
              </w:rPr>
              <w:t>t</w:t>
            </w:r>
            <w:r w:rsidRPr="006D5C74">
              <w:rPr>
                <w:rFonts w:asciiTheme="minorHAnsi" w:eastAsia="Times New Roman" w:hAnsiTheme="minorHAnsi" w:cstheme="minorHAnsi"/>
                <w:b/>
                <w:color w:val="444444"/>
                <w:sz w:val="18"/>
                <w:szCs w:val="18"/>
                <w:lang w:val="ro-RO" w:eastAsia="ar-SA"/>
              </w:rPr>
              <w:t>i / persoan</w:t>
            </w:r>
            <w:r>
              <w:rPr>
                <w:rFonts w:asciiTheme="minorHAnsi" w:eastAsia="Times New Roman" w:hAnsiTheme="minorHAnsi" w:cstheme="minorHAnsi"/>
                <w:b/>
                <w:color w:val="444444"/>
                <w:sz w:val="18"/>
                <w:szCs w:val="18"/>
                <w:lang w:val="ro-RO" w:eastAsia="ar-SA"/>
              </w:rPr>
              <w:t>a (loc in camera dubla)</w:t>
            </w:r>
            <w:r w:rsidRPr="006D5C74">
              <w:rPr>
                <w:rFonts w:asciiTheme="minorHAnsi" w:eastAsia="Times New Roman" w:hAnsiTheme="minorHAnsi" w:cstheme="minorHAnsi"/>
                <w:b/>
                <w:color w:val="444444"/>
                <w:sz w:val="18"/>
                <w:szCs w:val="18"/>
                <w:lang w:val="ro-RO" w:eastAsia="ar-SA"/>
              </w:rPr>
              <w:t xml:space="preserve"> / </w:t>
            </w:r>
            <w:r>
              <w:rPr>
                <w:rFonts w:asciiTheme="minorHAnsi" w:eastAsia="Times New Roman" w:hAnsiTheme="minorHAnsi" w:cstheme="minorHAnsi"/>
                <w:b/>
                <w:color w:val="444444"/>
                <w:sz w:val="18"/>
                <w:szCs w:val="18"/>
                <w:lang w:val="ro-RO" w:eastAsia="ar-SA"/>
              </w:rPr>
              <w:t>Self-catering</w:t>
            </w:r>
            <w:r>
              <w:rPr>
                <w:rFonts w:asciiTheme="minorHAnsi" w:hAnsiTheme="minorHAnsi" w:cstheme="minorHAnsi"/>
                <w:i/>
                <w:color w:val="444444"/>
                <w:sz w:val="18"/>
                <w:szCs w:val="18"/>
                <w:lang w:val="ro-RO" w:eastAsia="ar-SA"/>
              </w:rPr>
              <w:br/>
            </w:r>
            <w:r w:rsidRPr="00105CE0">
              <w:rPr>
                <w:rFonts w:asciiTheme="minorHAnsi" w:hAnsiTheme="minorHAnsi" w:cstheme="minorHAnsi"/>
                <w:i/>
                <w:color w:val="444444"/>
                <w:sz w:val="18"/>
                <w:szCs w:val="18"/>
                <w:lang w:val="ro-RO" w:eastAsia="ar-SA"/>
              </w:rPr>
              <w:t>Supliment transport autocar din</w:t>
            </w:r>
            <w:r w:rsidRPr="00105CE0">
              <w:rPr>
                <w:rFonts w:asciiTheme="minorHAnsi" w:hAnsiTheme="minorHAnsi" w:cstheme="minorHAnsi"/>
                <w:b/>
                <w:i/>
                <w:color w:val="444444"/>
                <w:sz w:val="18"/>
                <w:szCs w:val="18"/>
                <w:lang w:val="ro-RO" w:eastAsia="ar-SA"/>
              </w:rPr>
              <w:t xml:space="preserve"> Bucuresti </w:t>
            </w:r>
            <w:r w:rsidRPr="00105CE0">
              <w:rPr>
                <w:rFonts w:asciiTheme="minorHAnsi" w:hAnsiTheme="minorHAnsi" w:cstheme="minorHAnsi"/>
                <w:b/>
                <w:i/>
                <w:color w:val="ED7D31" w:themeColor="accent2"/>
                <w:sz w:val="18"/>
                <w:szCs w:val="18"/>
                <w:lang w:val="ro-RO" w:eastAsia="ar-SA"/>
              </w:rPr>
              <w:t>65€/pers*</w:t>
            </w:r>
          </w:p>
          <w:p w14:paraId="6CA0E166" w14:textId="77777777" w:rsidR="009D4829" w:rsidRPr="006141A1" w:rsidRDefault="009D4829" w:rsidP="00BC2ADD">
            <w:pPr>
              <w:tabs>
                <w:tab w:val="left" w:pos="6055"/>
              </w:tabs>
              <w:jc w:val="center"/>
              <w:rPr>
                <w:rFonts w:asciiTheme="minorHAnsi" w:hAnsiTheme="minorHAnsi" w:cstheme="minorHAnsi"/>
                <w:b/>
                <w:i/>
                <w:color w:val="808080"/>
                <w:sz w:val="18"/>
                <w:szCs w:val="18"/>
                <w:lang w:val="ro-RO"/>
              </w:rPr>
            </w:pPr>
            <w:r w:rsidRPr="00B265B8">
              <w:rPr>
                <w:rFonts w:ascii="Calibri" w:hAnsi="Calibri" w:cs="Calibri"/>
                <w:b/>
                <w:color w:val="ED7D31"/>
                <w:sz w:val="18"/>
                <w:szCs w:val="18"/>
                <w:lang w:val="ro-RO"/>
              </w:rPr>
              <w:t>*Preturile mentionate sunt valabile la achizitionarea unui pachet complet (cazare+transport).</w:t>
            </w:r>
          </w:p>
        </w:tc>
      </w:tr>
      <w:bookmarkEnd w:id="1"/>
      <w:tr w:rsidR="009D4829" w:rsidRPr="006141A1" w14:paraId="13928343" w14:textId="77777777" w:rsidTr="009D4829">
        <w:trPr>
          <w:jc w:val="center"/>
        </w:trPr>
        <w:tc>
          <w:tcPr>
            <w:tcW w:w="702" w:type="dxa"/>
            <w:vAlign w:val="center"/>
          </w:tcPr>
          <w:p w14:paraId="14A6FA7D" w14:textId="77777777" w:rsidR="009D4829" w:rsidRPr="006D5C74" w:rsidRDefault="009D4829" w:rsidP="009D4829">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DATE </w:t>
            </w:r>
            <w:r w:rsidRPr="006D5C74">
              <w:rPr>
                <w:rFonts w:asciiTheme="minorHAnsi" w:hAnsiTheme="minorHAnsi" w:cstheme="minorHAnsi"/>
                <w:b/>
                <w:bCs/>
                <w:color w:val="444444"/>
                <w:sz w:val="18"/>
                <w:szCs w:val="18"/>
                <w:lang w:val="ro-RO"/>
              </w:rPr>
              <w:br/>
              <w:t>check</w:t>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in</w:t>
            </w:r>
          </w:p>
        </w:tc>
        <w:tc>
          <w:tcPr>
            <w:tcW w:w="904" w:type="dxa"/>
          </w:tcPr>
          <w:p w14:paraId="64E443E2" w14:textId="77777777" w:rsidR="009D4829" w:rsidRDefault="009D4829" w:rsidP="00BC2ADD">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LANSARE</w:t>
            </w:r>
          </w:p>
          <w:p w14:paraId="240D10F7" w14:textId="77777777" w:rsidR="009D4829" w:rsidRDefault="009D4829" w:rsidP="00BC2ADD">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55%</w:t>
            </w:r>
          </w:p>
        </w:tc>
        <w:tc>
          <w:tcPr>
            <w:tcW w:w="713" w:type="dxa"/>
          </w:tcPr>
          <w:p w14:paraId="2450A1BC" w14:textId="77777777" w:rsidR="009D4829" w:rsidRDefault="009D4829" w:rsidP="00BC2ADD">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HELLO DEAL</w:t>
            </w:r>
          </w:p>
          <w:p w14:paraId="44596025" w14:textId="77777777" w:rsidR="009D4829" w:rsidRPr="006D5C74" w:rsidRDefault="009D4829" w:rsidP="00BC2ADD">
            <w:pPr>
              <w:tabs>
                <w:tab w:val="left" w:pos="6055"/>
              </w:tabs>
              <w:jc w:val="center"/>
              <w:rPr>
                <w:rFonts w:asciiTheme="minorHAnsi" w:hAnsiTheme="minorHAnsi" w:cstheme="minorHAnsi"/>
                <w:b/>
                <w:bCs/>
                <w:color w:val="444444"/>
                <w:sz w:val="18"/>
                <w:szCs w:val="18"/>
                <w:lang w:val="ro-RO"/>
              </w:rPr>
            </w:pPr>
            <w:r>
              <w:rPr>
                <w:rFonts w:asciiTheme="minorHAnsi" w:hAnsiTheme="minorHAnsi" w:cstheme="minorHAnsi"/>
                <w:b/>
                <w:bCs/>
                <w:color w:val="444444"/>
                <w:sz w:val="18"/>
                <w:szCs w:val="18"/>
                <w:lang w:val="ro-RO"/>
              </w:rPr>
              <w:t>50%</w:t>
            </w:r>
          </w:p>
        </w:tc>
        <w:tc>
          <w:tcPr>
            <w:tcW w:w="1187" w:type="dxa"/>
            <w:vAlign w:val="center"/>
          </w:tcPr>
          <w:p w14:paraId="33CA43C8" w14:textId="77777777" w:rsidR="009D4829" w:rsidRPr="006D5C74" w:rsidRDefault="009D4829" w:rsidP="00BC2ADD">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ULTRA 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t>4</w:t>
            </w:r>
            <w:r>
              <w:rPr>
                <w:rFonts w:asciiTheme="minorHAnsi" w:hAnsiTheme="minorHAnsi" w:cstheme="minorHAnsi"/>
                <w:b/>
                <w:bCs/>
                <w:color w:val="444444"/>
                <w:sz w:val="18"/>
                <w:szCs w:val="18"/>
                <w:lang w:val="ro-RO"/>
              </w:rPr>
              <w:t>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(31.01.</w:t>
            </w:r>
            <w:r>
              <w:rPr>
                <w:rFonts w:asciiTheme="minorHAnsi" w:hAnsiTheme="minorHAnsi" w:cstheme="minorHAnsi"/>
                <w:b/>
                <w:bCs/>
                <w:color w:val="444444"/>
                <w:sz w:val="18"/>
                <w:szCs w:val="18"/>
                <w:lang w:val="ro-RO"/>
              </w:rPr>
              <w:t>2027</w:t>
            </w:r>
            <w:r w:rsidRPr="006D5C74">
              <w:rPr>
                <w:rFonts w:asciiTheme="minorHAnsi" w:hAnsiTheme="minorHAnsi" w:cstheme="minorHAnsi"/>
                <w:b/>
                <w:bCs/>
                <w:color w:val="444444"/>
                <w:sz w:val="18"/>
                <w:szCs w:val="18"/>
                <w:lang w:val="ro-RO"/>
              </w:rPr>
              <w:t>)</w:t>
            </w:r>
          </w:p>
        </w:tc>
        <w:tc>
          <w:tcPr>
            <w:tcW w:w="1161" w:type="dxa"/>
            <w:vAlign w:val="center"/>
          </w:tcPr>
          <w:p w14:paraId="71972F69" w14:textId="7C495F34" w:rsidR="009D4829" w:rsidRPr="006D5C74" w:rsidRDefault="009D4829" w:rsidP="00BC2ADD">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 xml:space="preserve">FIRST MINUTE </w:t>
            </w:r>
            <w:r w:rsidRPr="006D5C74">
              <w:rPr>
                <w:rFonts w:asciiTheme="minorHAnsi" w:hAnsiTheme="minorHAnsi" w:cstheme="minorHAnsi"/>
                <w:b/>
                <w:bCs/>
                <w:color w:val="444444"/>
                <w:sz w:val="18"/>
                <w:szCs w:val="18"/>
                <w:lang w:val="ro-RO"/>
              </w:rPr>
              <w:br/>
            </w:r>
            <w:r>
              <w:rPr>
                <w:rFonts w:asciiTheme="minorHAnsi" w:hAnsiTheme="minorHAnsi" w:cstheme="minorHAnsi"/>
                <w:b/>
                <w:bCs/>
                <w:color w:val="444444"/>
                <w:sz w:val="18"/>
                <w:szCs w:val="18"/>
                <w:lang w:val="ro-RO"/>
              </w:rPr>
              <w:t>-30</w:t>
            </w:r>
            <w:r w:rsidRPr="006D5C74">
              <w:rPr>
                <w:rFonts w:asciiTheme="minorHAnsi" w:hAnsiTheme="minorHAnsi" w:cstheme="minorHAnsi"/>
                <w:b/>
                <w:bCs/>
                <w:color w:val="444444"/>
                <w:sz w:val="18"/>
                <w:szCs w:val="18"/>
                <w:lang w:val="ro-RO"/>
              </w:rPr>
              <w:t>%</w:t>
            </w:r>
            <w:r w:rsidRPr="006D5C74">
              <w:rPr>
                <w:rFonts w:asciiTheme="minorHAnsi" w:hAnsiTheme="minorHAnsi" w:cstheme="minorHAnsi"/>
                <w:b/>
                <w:bCs/>
                <w:color w:val="444444"/>
                <w:sz w:val="18"/>
                <w:szCs w:val="18"/>
                <w:lang w:val="ro-RO"/>
              </w:rPr>
              <w:br/>
              <w:t>(</w:t>
            </w:r>
            <w:r>
              <w:rPr>
                <w:rFonts w:asciiTheme="minorHAnsi" w:hAnsiTheme="minorHAnsi" w:cstheme="minorHAnsi"/>
                <w:b/>
                <w:bCs/>
                <w:color w:val="444444"/>
                <w:sz w:val="18"/>
                <w:szCs w:val="18"/>
                <w:lang w:val="ro-RO"/>
              </w:rPr>
              <w:t>30.04.2027</w:t>
            </w:r>
            <w:r w:rsidRPr="006D5C74">
              <w:rPr>
                <w:rFonts w:asciiTheme="minorHAnsi" w:hAnsiTheme="minorHAnsi" w:cstheme="minorHAnsi"/>
                <w:b/>
                <w:bCs/>
                <w:color w:val="444444"/>
                <w:sz w:val="18"/>
                <w:szCs w:val="18"/>
                <w:lang w:val="ro-RO"/>
              </w:rPr>
              <w:t>)</w:t>
            </w:r>
          </w:p>
        </w:tc>
        <w:tc>
          <w:tcPr>
            <w:tcW w:w="692" w:type="dxa"/>
            <w:vAlign w:val="center"/>
          </w:tcPr>
          <w:p w14:paraId="5002D497" w14:textId="77777777" w:rsidR="009D4829" w:rsidRPr="006D5C74" w:rsidRDefault="009D4829" w:rsidP="00BC2ADD">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HELLO</w:t>
            </w:r>
          </w:p>
          <w:p w14:paraId="17A29207" w14:textId="77777777" w:rsidR="009D4829" w:rsidRPr="006D5C74" w:rsidRDefault="009D4829" w:rsidP="00BC2ADD">
            <w:pPr>
              <w:jc w:val="center"/>
              <w:rPr>
                <w:rFonts w:asciiTheme="minorHAnsi" w:hAnsiTheme="minorHAnsi" w:cstheme="minorHAnsi"/>
                <w:b/>
                <w:bCs/>
                <w:color w:val="444444"/>
                <w:sz w:val="18"/>
                <w:szCs w:val="18"/>
                <w:lang w:val="ro-RO"/>
              </w:rPr>
            </w:pPr>
            <w:r w:rsidRPr="006D5C74">
              <w:rPr>
                <w:rFonts w:asciiTheme="minorHAnsi" w:hAnsiTheme="minorHAnsi" w:cstheme="minorHAnsi"/>
                <w:b/>
                <w:bCs/>
                <w:color w:val="444444"/>
                <w:sz w:val="18"/>
                <w:szCs w:val="18"/>
                <w:lang w:val="ro-RO"/>
              </w:rPr>
              <w:t>SALES</w:t>
            </w:r>
          </w:p>
          <w:p w14:paraId="52C8E2F8" w14:textId="77777777" w:rsidR="009D4829" w:rsidRPr="00F65580" w:rsidRDefault="009D4829" w:rsidP="00BC2ADD">
            <w:pPr>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-25</w:t>
            </w:r>
            <w:r w:rsidRPr="006D5C74">
              <w:rPr>
                <w:rFonts w:asciiTheme="minorHAnsi" w:hAnsiTheme="minorHAnsi" w:cstheme="minorHAnsi"/>
                <w:b/>
                <w:color w:val="444444"/>
                <w:sz w:val="18"/>
                <w:szCs w:val="18"/>
                <w:lang w:val="ro-RO"/>
              </w:rPr>
              <w:t>%</w:t>
            </w:r>
          </w:p>
        </w:tc>
        <w:tc>
          <w:tcPr>
            <w:tcW w:w="1000" w:type="dxa"/>
            <w:vAlign w:val="center"/>
          </w:tcPr>
          <w:p w14:paraId="7FB8286B" w14:textId="77777777" w:rsidR="009D4829" w:rsidRPr="006D5C74" w:rsidRDefault="009D4829" w:rsidP="00BC2ADD">
            <w:pPr>
              <w:jc w:val="center"/>
              <w:rPr>
                <w:rFonts w:asciiTheme="minorHAnsi" w:hAnsiTheme="minorHAnsi" w:cstheme="minorHAnsi"/>
                <w:b/>
                <w:color w:val="444444"/>
                <w:sz w:val="18"/>
                <w:szCs w:val="18"/>
                <w:lang w:val="ro-RO"/>
              </w:rPr>
            </w:pPr>
            <w:r w:rsidRPr="006D5C74">
              <w:rPr>
                <w:rFonts w:asciiTheme="minorHAnsi" w:hAnsiTheme="minorHAnsi" w:cstheme="minorHAnsi"/>
                <w:b/>
                <w:color w:val="444444"/>
                <w:sz w:val="18"/>
                <w:szCs w:val="18"/>
                <w:lang w:val="ro-RO"/>
              </w:rPr>
              <w:t>SAFE</w:t>
            </w:r>
          </w:p>
          <w:p w14:paraId="56F39964" w14:textId="77777777" w:rsidR="009D4829" w:rsidRPr="006D5C74" w:rsidRDefault="009D4829" w:rsidP="00BC2ADD">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color w:val="444444"/>
                <w:sz w:val="18"/>
                <w:szCs w:val="18"/>
                <w:lang w:val="ro-RO"/>
              </w:rPr>
              <w:t>PRICE</w:t>
            </w:r>
            <w:r>
              <w:rPr>
                <w:rFonts w:asciiTheme="minorHAnsi" w:hAnsiTheme="minorHAnsi" w:cstheme="minorHAnsi"/>
                <w:b/>
                <w:color w:val="444444"/>
                <w:sz w:val="18"/>
                <w:szCs w:val="18"/>
                <w:lang w:val="ro-RO"/>
              </w:rPr>
              <w:br/>
            </w:r>
            <w:r>
              <w:rPr>
                <w:rFonts w:asciiTheme="minorHAnsi" w:hAnsiTheme="minorHAnsi" w:cstheme="minorHAnsi"/>
                <w:b/>
                <w:i/>
                <w:color w:val="444444"/>
                <w:sz w:val="18"/>
                <w:szCs w:val="18"/>
                <w:lang w:val="ro-RO"/>
              </w:rPr>
              <w:t>(standard)</w:t>
            </w:r>
          </w:p>
        </w:tc>
        <w:tc>
          <w:tcPr>
            <w:tcW w:w="2748" w:type="dxa"/>
            <w:gridSpan w:val="2"/>
            <w:vAlign w:val="center"/>
          </w:tcPr>
          <w:p w14:paraId="5A50695E" w14:textId="77777777" w:rsidR="009D4829" w:rsidRPr="006D5C74" w:rsidRDefault="009D4829" w:rsidP="00BC2ADD">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INCLUDE</w:t>
            </w:r>
          </w:p>
        </w:tc>
        <w:tc>
          <w:tcPr>
            <w:tcW w:w="1926" w:type="dxa"/>
            <w:vAlign w:val="center"/>
          </w:tcPr>
          <w:p w14:paraId="59E72565" w14:textId="77777777" w:rsidR="009D4829" w:rsidRPr="006D5C74" w:rsidRDefault="009D4829" w:rsidP="00BC2ADD">
            <w:pPr>
              <w:tabs>
                <w:tab w:val="left" w:pos="6055"/>
              </w:tabs>
              <w:jc w:val="center"/>
              <w:rPr>
                <w:rFonts w:asciiTheme="minorHAnsi" w:hAnsiTheme="minorHAnsi" w:cstheme="minorHAnsi"/>
                <w:b/>
                <w:i/>
                <w:color w:val="444444"/>
                <w:sz w:val="18"/>
                <w:szCs w:val="18"/>
                <w:lang w:val="ro-RO"/>
              </w:rPr>
            </w:pPr>
            <w:r w:rsidRPr="006D5C74">
              <w:rPr>
                <w:rFonts w:asciiTheme="minorHAnsi" w:hAnsiTheme="minorHAnsi" w:cstheme="minorHAnsi"/>
                <w:b/>
                <w:bCs/>
                <w:color w:val="444444"/>
                <w:sz w:val="18"/>
                <w:szCs w:val="18"/>
                <w:lang w:val="ro-RO"/>
              </w:rPr>
              <w:t>PRE</w:t>
            </w:r>
            <w:r>
              <w:rPr>
                <w:rFonts w:asciiTheme="minorHAnsi" w:hAnsiTheme="minorHAnsi" w:cstheme="minorHAnsi"/>
                <w:b/>
                <w:bCs/>
                <w:color w:val="444444"/>
                <w:sz w:val="18"/>
                <w:szCs w:val="18"/>
                <w:lang w:val="ro-RO"/>
              </w:rPr>
              <w:t>T</w:t>
            </w:r>
            <w:r w:rsidRPr="006D5C74">
              <w:rPr>
                <w:rFonts w:asciiTheme="minorHAnsi" w:hAnsiTheme="minorHAnsi" w:cstheme="minorHAnsi"/>
                <w:b/>
                <w:bCs/>
                <w:color w:val="444444"/>
                <w:sz w:val="18"/>
                <w:szCs w:val="18"/>
                <w:lang w:val="ro-RO"/>
              </w:rPr>
              <w:t>UL NU INCLUDE</w:t>
            </w:r>
          </w:p>
        </w:tc>
      </w:tr>
      <w:tr w:rsidR="009D4829" w:rsidRPr="002C68DE" w14:paraId="54F6BCD0" w14:textId="77777777" w:rsidTr="009D4829">
        <w:trPr>
          <w:trHeight w:val="20"/>
          <w:jc w:val="center"/>
        </w:trPr>
        <w:tc>
          <w:tcPr>
            <w:tcW w:w="702" w:type="dxa"/>
            <w:vAlign w:val="center"/>
          </w:tcPr>
          <w:p w14:paraId="76C26692"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20.05</w:t>
            </w:r>
          </w:p>
          <w:p w14:paraId="1AE5E8F3" w14:textId="77777777" w:rsidR="009D4829" w:rsidRPr="008E09C3" w:rsidRDefault="009D4829" w:rsidP="009D4829">
            <w:pPr>
              <w:tabs>
                <w:tab w:val="left" w:pos="6055"/>
              </w:tabs>
              <w:jc w:val="center"/>
              <w:rPr>
                <w:rFonts w:ascii="Trebuchet MS" w:hAnsi="Trebuchet MS" w:cs="Tahoma"/>
                <w:b/>
                <w:i/>
                <w:sz w:val="16"/>
                <w:szCs w:val="16"/>
                <w:lang w:val="ro-RO"/>
              </w:rPr>
            </w:pPr>
            <w:r>
              <w:rPr>
                <w:rFonts w:ascii="Trebuchet MS" w:hAnsi="Trebuchet MS" w:cs="Tahoma"/>
                <w:b/>
                <w:sz w:val="16"/>
                <w:szCs w:val="16"/>
                <w:lang w:val="ro-RO"/>
              </w:rPr>
              <w:t>27.05</w:t>
            </w:r>
          </w:p>
        </w:tc>
        <w:tc>
          <w:tcPr>
            <w:tcW w:w="904" w:type="dxa"/>
            <w:vAlign w:val="center"/>
          </w:tcPr>
          <w:p w14:paraId="01267A23"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3C284B9C" w14:textId="3234CADE"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74 €</w:t>
            </w:r>
          </w:p>
        </w:tc>
        <w:tc>
          <w:tcPr>
            <w:tcW w:w="713" w:type="dxa"/>
            <w:vAlign w:val="center"/>
          </w:tcPr>
          <w:p w14:paraId="70E970AB"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469442FC" w14:textId="193E7EDC"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83 €</w:t>
            </w:r>
          </w:p>
        </w:tc>
        <w:tc>
          <w:tcPr>
            <w:tcW w:w="1187" w:type="dxa"/>
            <w:vAlign w:val="center"/>
          </w:tcPr>
          <w:p w14:paraId="40DAA8EB" w14:textId="66560546"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99 €</w:t>
            </w:r>
          </w:p>
        </w:tc>
        <w:tc>
          <w:tcPr>
            <w:tcW w:w="1161" w:type="dxa"/>
            <w:vAlign w:val="center"/>
          </w:tcPr>
          <w:p w14:paraId="1F8F2460" w14:textId="7446C4C6"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116 €</w:t>
            </w:r>
          </w:p>
        </w:tc>
        <w:tc>
          <w:tcPr>
            <w:tcW w:w="692" w:type="dxa"/>
            <w:vAlign w:val="center"/>
          </w:tcPr>
          <w:p w14:paraId="51734B05" w14:textId="1C1EB2A7"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124 €</w:t>
            </w:r>
          </w:p>
        </w:tc>
        <w:tc>
          <w:tcPr>
            <w:tcW w:w="1000" w:type="dxa"/>
            <w:vAlign w:val="center"/>
          </w:tcPr>
          <w:p w14:paraId="4F11D7FB" w14:textId="520FD50F" w:rsidR="009D4829" w:rsidRPr="00F65580"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165 €</w:t>
            </w:r>
          </w:p>
        </w:tc>
        <w:tc>
          <w:tcPr>
            <w:tcW w:w="1314" w:type="dxa"/>
            <w:tcBorders>
              <w:top w:val="single" w:sz="4" w:space="0" w:color="0E88C6"/>
            </w:tcBorders>
            <w:shd w:val="clear" w:color="auto" w:fill="0E88C6"/>
          </w:tcPr>
          <w:p w14:paraId="7A9797DD" w14:textId="77777777" w:rsidR="009D4829" w:rsidRPr="006141A1" w:rsidRDefault="009D4829" w:rsidP="00BC2ADD">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TRANSPORT INDIVIDUAL</w:t>
            </w:r>
          </w:p>
        </w:tc>
        <w:tc>
          <w:tcPr>
            <w:tcW w:w="1434" w:type="dxa"/>
            <w:shd w:val="clear" w:color="auto" w:fill="0E88C6"/>
          </w:tcPr>
          <w:p w14:paraId="24A9F7C4" w14:textId="77777777" w:rsidR="009D4829" w:rsidRPr="006141A1" w:rsidRDefault="009D4829" w:rsidP="00BC2ADD">
            <w:pPr>
              <w:tabs>
                <w:tab w:val="left" w:pos="6055"/>
              </w:tabs>
              <w:jc w:val="center"/>
              <w:rPr>
                <w:rFonts w:asciiTheme="minorHAnsi" w:hAnsiTheme="minorHAnsi" w:cstheme="minorHAnsi"/>
                <w:b/>
                <w:i/>
                <w:color w:val="808080"/>
                <w:sz w:val="18"/>
                <w:szCs w:val="18"/>
                <w:lang w:val="ro-RO"/>
              </w:rPr>
            </w:pPr>
            <w:r w:rsidRPr="006141A1">
              <w:rPr>
                <w:rFonts w:asciiTheme="minorHAnsi" w:hAnsiTheme="minorHAnsi" w:cstheme="minorHAnsi"/>
                <w:b/>
                <w:color w:val="FFFFFF"/>
                <w:sz w:val="18"/>
                <w:szCs w:val="18"/>
                <w:lang w:val="ro-RO"/>
              </w:rPr>
              <w:t>PROGRAM AUTOCAR</w:t>
            </w:r>
          </w:p>
        </w:tc>
        <w:tc>
          <w:tcPr>
            <w:tcW w:w="1926" w:type="dxa"/>
            <w:vMerge w:val="restart"/>
          </w:tcPr>
          <w:p w14:paraId="2792E50F" w14:textId="77777777" w:rsidR="009D4829" w:rsidRPr="00D864E4" w:rsidRDefault="009D4829" w:rsidP="00BC2ADD">
            <w:pPr>
              <w:widowControl/>
              <w:rPr>
                <w:rFonts w:asciiTheme="minorHAnsi" w:hAnsiTheme="minorHAnsi" w:cstheme="minorHAnsi"/>
                <w:color w:val="444444"/>
                <w:sz w:val="18"/>
                <w:szCs w:val="18"/>
                <w:lang w:val="it-IT"/>
              </w:rPr>
            </w:pPr>
            <w:r w:rsidRPr="000C0920">
              <w:rPr>
                <w:rFonts w:asciiTheme="minorHAnsi" w:hAnsiTheme="minorHAnsi" w:cstheme="minorHAnsi"/>
                <w:b/>
                <w:color w:val="444444"/>
                <w:sz w:val="18"/>
                <w:szCs w:val="18"/>
                <w:lang w:val="ro-RO"/>
              </w:rPr>
              <w:t xml:space="preserve">- </w:t>
            </w:r>
            <w:r>
              <w:rPr>
                <w:rFonts w:asciiTheme="minorHAnsi" w:hAnsiTheme="minorHAnsi" w:cstheme="minorHAnsi"/>
                <w:b/>
                <w:color w:val="444444"/>
                <w:sz w:val="18"/>
                <w:szCs w:val="18"/>
                <w:lang w:val="ro-RO"/>
              </w:rPr>
              <w:t>I</w:t>
            </w:r>
            <w:r w:rsidRPr="000C0920">
              <w:rPr>
                <w:rFonts w:asciiTheme="minorHAnsi" w:hAnsiTheme="minorHAnsi" w:cstheme="minorHAnsi"/>
                <w:b/>
                <w:color w:val="444444"/>
                <w:sz w:val="18"/>
                <w:szCs w:val="18"/>
                <w:lang w:val="ro-RO"/>
              </w:rPr>
              <w:t>nsotitor de grup pe parcursul calatoriei cu autocarul;</w:t>
            </w:r>
          </w:p>
          <w:p w14:paraId="496A3588" w14:textId="77777777" w:rsidR="009D4829" w:rsidRPr="006D5C74" w:rsidRDefault="009D4829" w:rsidP="00BC2ADD">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Asigurarea medical</w:t>
            </w:r>
            <w:r>
              <w:rPr>
                <w:rFonts w:asciiTheme="minorHAnsi" w:hAnsiTheme="minorHAnsi" w:cstheme="minorHAnsi"/>
                <w:color w:val="444444"/>
                <w:sz w:val="18"/>
                <w:szCs w:val="18"/>
                <w:lang w:val="ro-RO"/>
              </w:rPr>
              <w:t>a/ storno;</w:t>
            </w:r>
          </w:p>
          <w:p w14:paraId="0A948E62" w14:textId="77777777" w:rsidR="009D4829" w:rsidRPr="006D5C74" w:rsidRDefault="009D4829" w:rsidP="00BC2ADD">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Taxa de sta</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iune/</w:t>
            </w: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turistic</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(se achit</w:t>
            </w:r>
            <w:r>
              <w:rPr>
                <w:rFonts w:asciiTheme="minorHAnsi" w:hAnsiTheme="minorHAnsi" w:cstheme="minorHAnsi"/>
                <w:color w:val="444444"/>
                <w:sz w:val="18"/>
                <w:szCs w:val="18"/>
                <w:lang w:val="ro-RO"/>
              </w:rPr>
              <w:t>a</w:t>
            </w:r>
            <w:r w:rsidRPr="006D5C74">
              <w:rPr>
                <w:rFonts w:asciiTheme="minorHAnsi" w:hAnsiTheme="minorHAnsi" w:cstheme="minorHAnsi"/>
                <w:color w:val="444444"/>
                <w:sz w:val="18"/>
                <w:szCs w:val="18"/>
                <w:lang w:val="ro-RO"/>
              </w:rPr>
              <w:t xml:space="preserve"> la recep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ie, la check</w:t>
            </w:r>
            <w:r>
              <w:rPr>
                <w:rFonts w:asciiTheme="minorHAnsi" w:hAnsiTheme="minorHAnsi" w:cstheme="minorHAnsi"/>
                <w:color w:val="444444"/>
                <w:sz w:val="18"/>
                <w:szCs w:val="18"/>
                <w:lang w:val="ro-RO"/>
              </w:rPr>
              <w:t>-</w:t>
            </w:r>
            <w:r w:rsidRPr="006D5C74">
              <w:rPr>
                <w:rFonts w:asciiTheme="minorHAnsi" w:hAnsiTheme="minorHAnsi" w:cstheme="minorHAnsi"/>
                <w:color w:val="444444"/>
                <w:sz w:val="18"/>
                <w:szCs w:val="18"/>
                <w:lang w:val="ro-RO"/>
              </w:rPr>
              <w:t>in);</w:t>
            </w:r>
          </w:p>
          <w:p w14:paraId="0026EF44" w14:textId="77777777" w:rsidR="009D4829" w:rsidRPr="006D5C74" w:rsidRDefault="009D4829" w:rsidP="00BC2ADD">
            <w:pPr>
              <w:widowControl/>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6D5C74">
              <w:rPr>
                <w:rFonts w:asciiTheme="minorHAnsi" w:hAnsiTheme="minorHAnsi" w:cstheme="minorHAnsi"/>
                <w:color w:val="444444"/>
                <w:sz w:val="18"/>
                <w:szCs w:val="18"/>
                <w:lang w:val="ro-RO"/>
              </w:rPr>
              <w:t xml:space="preserve">Taxele de intrare la obiectivele turistice </w:t>
            </w:r>
            <w:r>
              <w:rPr>
                <w:rFonts w:asciiTheme="minorHAnsi" w:hAnsiTheme="minorHAnsi" w:cstheme="minorHAnsi"/>
                <w:color w:val="444444"/>
                <w:sz w:val="18"/>
                <w:szCs w:val="18"/>
                <w:lang w:val="ro-RO"/>
              </w:rPr>
              <w:t>s</w:t>
            </w:r>
            <w:r w:rsidRPr="006D5C74">
              <w:rPr>
                <w:rFonts w:asciiTheme="minorHAnsi" w:hAnsiTheme="minorHAnsi" w:cstheme="minorHAnsi"/>
                <w:color w:val="444444"/>
                <w:sz w:val="18"/>
                <w:szCs w:val="18"/>
                <w:lang w:val="ro-RO"/>
              </w:rPr>
              <w:t>i programele op</w:t>
            </w:r>
            <w:r>
              <w:rPr>
                <w:rFonts w:asciiTheme="minorHAnsi" w:hAnsiTheme="minorHAnsi" w:cstheme="minorHAnsi"/>
                <w:color w:val="444444"/>
                <w:sz w:val="18"/>
                <w:szCs w:val="18"/>
                <w:lang w:val="ro-RO"/>
              </w:rPr>
              <w:t>t</w:t>
            </w:r>
            <w:r w:rsidRPr="006D5C74">
              <w:rPr>
                <w:rFonts w:asciiTheme="minorHAnsi" w:hAnsiTheme="minorHAnsi" w:cstheme="minorHAnsi"/>
                <w:color w:val="444444"/>
                <w:sz w:val="18"/>
                <w:szCs w:val="18"/>
                <w:lang w:val="ro-RO"/>
              </w:rPr>
              <w:t>ionale;</w:t>
            </w:r>
          </w:p>
          <w:p w14:paraId="70B5B6E0" w14:textId="77777777" w:rsidR="009D4829" w:rsidRPr="000446DB" w:rsidRDefault="009D4829" w:rsidP="00BC2ADD">
            <w:pPr>
              <w:tabs>
                <w:tab w:val="left" w:pos="6055"/>
              </w:tabs>
              <w:rPr>
                <w:rFonts w:asciiTheme="minorHAnsi" w:hAnsiTheme="minorHAnsi" w:cstheme="minorHAnsi"/>
                <w:color w:val="444444"/>
                <w:sz w:val="18"/>
                <w:szCs w:val="18"/>
                <w:lang w:val="ro-RO"/>
              </w:rPr>
            </w:pPr>
            <w:r>
              <w:rPr>
                <w:rFonts w:asciiTheme="minorHAnsi" w:hAnsiTheme="minorHAnsi" w:cstheme="minorHAnsi"/>
                <w:color w:val="444444"/>
                <w:sz w:val="18"/>
                <w:szCs w:val="18"/>
                <w:lang w:val="ro-RO"/>
              </w:rPr>
              <w:t xml:space="preserve">- </w:t>
            </w:r>
            <w:r w:rsidRPr="000446DB">
              <w:rPr>
                <w:rFonts w:asciiTheme="minorHAnsi" w:hAnsiTheme="minorHAnsi" w:cstheme="minorHAnsi"/>
                <w:color w:val="444444"/>
                <w:sz w:val="18"/>
                <w:szCs w:val="18"/>
                <w:lang w:val="ro-RO"/>
              </w:rPr>
              <w:t xml:space="preserve">Alte taxe </w:t>
            </w:r>
            <w:r>
              <w:rPr>
                <w:rFonts w:asciiTheme="minorHAnsi" w:hAnsiTheme="minorHAnsi" w:cstheme="minorHAnsi"/>
                <w:color w:val="444444"/>
                <w:sz w:val="18"/>
                <w:szCs w:val="18"/>
                <w:lang w:val="ro-RO"/>
              </w:rPr>
              <w:t>s</w:t>
            </w:r>
            <w:r w:rsidRPr="000446DB">
              <w:rPr>
                <w:rFonts w:asciiTheme="minorHAnsi" w:hAnsiTheme="minorHAnsi" w:cstheme="minorHAnsi"/>
                <w:color w:val="444444"/>
                <w:sz w:val="18"/>
                <w:szCs w:val="18"/>
                <w:lang w:val="ro-RO"/>
              </w:rPr>
              <w:t>i cheltuieli personale</w:t>
            </w:r>
            <w:r>
              <w:rPr>
                <w:rFonts w:asciiTheme="minorHAnsi" w:hAnsiTheme="minorHAnsi" w:cstheme="minorHAnsi"/>
                <w:color w:val="444444"/>
                <w:sz w:val="18"/>
                <w:szCs w:val="18"/>
                <w:lang w:val="ro-RO"/>
              </w:rPr>
              <w:t>;</w:t>
            </w:r>
          </w:p>
          <w:p w14:paraId="0635B1E8" w14:textId="77777777" w:rsidR="009D4829" w:rsidRPr="000446DB" w:rsidRDefault="009D4829" w:rsidP="00BC2ADD">
            <w:pPr>
              <w:rPr>
                <w:rFonts w:ascii="Segoe UI" w:hAnsi="Segoe UI" w:cs="Segoe UI"/>
                <w:bCs/>
                <w:sz w:val="16"/>
                <w:szCs w:val="16"/>
                <w:lang w:val="ro-RO"/>
              </w:rPr>
            </w:pPr>
            <w:r w:rsidRPr="00CB046C">
              <w:rPr>
                <w:rFonts w:asciiTheme="minorHAnsi" w:eastAsia="Times New Roman" w:hAnsiTheme="minorHAnsi" w:cstheme="minorHAnsi"/>
                <w:bCs/>
                <w:color w:val="444444"/>
                <w:sz w:val="18"/>
                <w:szCs w:val="18"/>
                <w:lang w:val="ro-RO" w:eastAsia="ar-SA"/>
              </w:rPr>
              <w:t xml:space="preserve">-  </w:t>
            </w:r>
            <w:r w:rsidRPr="00CB046C">
              <w:rPr>
                <w:rFonts w:asciiTheme="minorHAnsi" w:hAnsiTheme="minorHAnsi" w:cstheme="minorHAnsi"/>
                <w:bCs/>
                <w:color w:val="444444"/>
                <w:sz w:val="18"/>
                <w:szCs w:val="18"/>
                <w:lang w:val="it-IT"/>
              </w:rPr>
              <w:t xml:space="preserve">Taxa de traversare cu ferry-boat Keramoti - Thassos - Keramoti: </w:t>
            </w:r>
            <w:r w:rsidRPr="00F65580">
              <w:rPr>
                <w:rFonts w:asciiTheme="minorHAnsi" w:hAnsiTheme="minorHAnsi" w:cstheme="minorHAnsi"/>
                <w:bCs/>
                <w:color w:val="444444"/>
                <w:sz w:val="18"/>
                <w:szCs w:val="18"/>
                <w:lang w:val="it-IT"/>
              </w:rPr>
              <w:t>~25€/persoana, copil 0-5,99 ani gratuit (include: bilet turist si traversare autocar) - se incaseaza in autocar</w:t>
            </w:r>
          </w:p>
        </w:tc>
      </w:tr>
      <w:tr w:rsidR="009D4829" w:rsidRPr="002C68DE" w14:paraId="15060AFE" w14:textId="77777777" w:rsidTr="009D4829">
        <w:trPr>
          <w:trHeight w:val="20"/>
          <w:jc w:val="center"/>
        </w:trPr>
        <w:tc>
          <w:tcPr>
            <w:tcW w:w="702" w:type="dxa"/>
            <w:vAlign w:val="center"/>
          </w:tcPr>
          <w:p w14:paraId="18B665DC"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03.06</w:t>
            </w:r>
          </w:p>
          <w:p w14:paraId="2F036DE6" w14:textId="370C04F6" w:rsidR="009D4829" w:rsidRPr="008E09C3" w:rsidRDefault="009D4829" w:rsidP="009D4829">
            <w:pPr>
              <w:tabs>
                <w:tab w:val="left" w:pos="6055"/>
              </w:tabs>
              <w:jc w:val="center"/>
              <w:rPr>
                <w:rFonts w:ascii="Trebuchet MS" w:hAnsi="Trebuchet MS" w:cs="Tahoma"/>
                <w:b/>
                <w:sz w:val="16"/>
                <w:szCs w:val="16"/>
                <w:lang w:val="ro-RO"/>
              </w:rPr>
            </w:pPr>
          </w:p>
        </w:tc>
        <w:tc>
          <w:tcPr>
            <w:tcW w:w="904" w:type="dxa"/>
            <w:vAlign w:val="center"/>
          </w:tcPr>
          <w:p w14:paraId="319BD1F8"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41D2E086" w14:textId="0308551A"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90 €</w:t>
            </w:r>
          </w:p>
        </w:tc>
        <w:tc>
          <w:tcPr>
            <w:tcW w:w="713" w:type="dxa"/>
            <w:vAlign w:val="center"/>
          </w:tcPr>
          <w:p w14:paraId="51FC4ED1"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57689578" w14:textId="6EB6D74A"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100 €</w:t>
            </w:r>
          </w:p>
        </w:tc>
        <w:tc>
          <w:tcPr>
            <w:tcW w:w="1187" w:type="dxa"/>
            <w:vAlign w:val="center"/>
          </w:tcPr>
          <w:p w14:paraId="623B0BDC" w14:textId="3C992F6B"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119 €</w:t>
            </w:r>
          </w:p>
        </w:tc>
        <w:tc>
          <w:tcPr>
            <w:tcW w:w="1161" w:type="dxa"/>
            <w:vAlign w:val="center"/>
          </w:tcPr>
          <w:p w14:paraId="0E42ED03" w14:textId="2682E3AE"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139 €</w:t>
            </w:r>
          </w:p>
        </w:tc>
        <w:tc>
          <w:tcPr>
            <w:tcW w:w="692" w:type="dxa"/>
            <w:vAlign w:val="center"/>
          </w:tcPr>
          <w:p w14:paraId="388B49C2" w14:textId="1CF4C8F4"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149 €</w:t>
            </w:r>
          </w:p>
        </w:tc>
        <w:tc>
          <w:tcPr>
            <w:tcW w:w="1000" w:type="dxa"/>
            <w:vAlign w:val="center"/>
          </w:tcPr>
          <w:p w14:paraId="52995DC2" w14:textId="1BDAF004"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199 €</w:t>
            </w:r>
          </w:p>
        </w:tc>
        <w:tc>
          <w:tcPr>
            <w:tcW w:w="1314" w:type="dxa"/>
            <w:vMerge w:val="restart"/>
          </w:tcPr>
          <w:p w14:paraId="60AEC3DA" w14:textId="0BFE6AAB" w:rsidR="009D4829" w:rsidRPr="00CB046C" w:rsidRDefault="009D4829" w:rsidP="00BC2ADD">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2B9C5D03" w14:textId="77777777" w:rsidR="009D4829" w:rsidRPr="006D5C74" w:rsidRDefault="009D4829" w:rsidP="00BC2ADD">
            <w:pPr>
              <w:tabs>
                <w:tab w:val="left" w:pos="6055"/>
              </w:tabs>
              <w:rPr>
                <w:rFonts w:asciiTheme="minorHAnsi" w:hAnsiTheme="minorHAnsi" w:cstheme="minorHAnsi"/>
                <w:b/>
                <w:color w:val="444444"/>
                <w:sz w:val="18"/>
                <w:szCs w:val="18"/>
                <w:lang w:val="ro-RO"/>
              </w:rPr>
            </w:pPr>
            <w:r w:rsidRPr="00CB046C">
              <w:rPr>
                <w:rFonts w:asciiTheme="minorHAnsi" w:eastAsia="Times New Roman" w:hAnsiTheme="minorHAnsi" w:cstheme="minorHAnsi"/>
                <w:bCs/>
                <w:color w:val="444444"/>
                <w:sz w:val="18"/>
                <w:szCs w:val="18"/>
                <w:lang w:val="ro-RO" w:eastAsia="ar-SA"/>
              </w:rPr>
              <w:t>- Asistenta turistica locala pe perioada sejurului in limba romana.</w:t>
            </w:r>
          </w:p>
        </w:tc>
        <w:tc>
          <w:tcPr>
            <w:tcW w:w="1434" w:type="dxa"/>
            <w:vMerge w:val="restart"/>
          </w:tcPr>
          <w:p w14:paraId="28A8F543" w14:textId="77777777" w:rsidR="009D4829" w:rsidRPr="00CB046C" w:rsidRDefault="009D4829" w:rsidP="00BC2ADD">
            <w:pPr>
              <w:rPr>
                <w:rFonts w:asciiTheme="minorHAnsi" w:hAnsiTheme="minorHAnsi" w:cstheme="minorHAnsi"/>
                <w:bCs/>
                <w:color w:val="444444"/>
                <w:sz w:val="18"/>
                <w:szCs w:val="18"/>
                <w:lang w:val="ro-RO"/>
              </w:rPr>
            </w:pPr>
            <w:r w:rsidRPr="00CB046C">
              <w:rPr>
                <w:rFonts w:asciiTheme="minorHAnsi" w:hAnsiTheme="minorHAnsi" w:cstheme="minorHAnsi"/>
                <w:bCs/>
                <w:color w:val="444444"/>
                <w:sz w:val="18"/>
                <w:szCs w:val="18"/>
                <w:lang w:val="ro-RO"/>
              </w:rPr>
              <w:t xml:space="preserve">- Transport cu autocar clasificat pentru curse internationale </w:t>
            </w:r>
            <w:r w:rsidRPr="00CB046C">
              <w:rPr>
                <w:rFonts w:asciiTheme="minorHAnsi" w:hAnsiTheme="minorHAnsi" w:cstheme="minorHAnsi"/>
                <w:bCs/>
                <w:color w:val="444444"/>
                <w:sz w:val="18"/>
                <w:szCs w:val="18"/>
                <w:lang w:val="ro-RO"/>
              </w:rPr>
              <w:br/>
              <w:t>(se adauga la preturile din tabel);</w:t>
            </w:r>
          </w:p>
          <w:p w14:paraId="74D5D584" w14:textId="659F3C8E" w:rsidR="009D4829" w:rsidRPr="00CB046C" w:rsidRDefault="009D4829" w:rsidP="00BC2ADD">
            <w:pPr>
              <w:widowControl/>
              <w:rPr>
                <w:rFonts w:asciiTheme="minorHAnsi" w:eastAsia="Times New Roman" w:hAnsiTheme="minorHAnsi" w:cstheme="minorHAnsi"/>
                <w:bCs/>
                <w:color w:val="444444"/>
                <w:sz w:val="18"/>
                <w:szCs w:val="18"/>
                <w:lang w:val="ro-RO" w:eastAsia="ar-SA"/>
              </w:rPr>
            </w:pPr>
            <w:r w:rsidRPr="00CB046C">
              <w:rPr>
                <w:rFonts w:asciiTheme="minorHAnsi" w:eastAsia="Times New Roman" w:hAnsiTheme="minorHAnsi" w:cstheme="minorHAnsi"/>
                <w:bCs/>
                <w:color w:val="444444"/>
                <w:sz w:val="18"/>
                <w:szCs w:val="18"/>
                <w:lang w:val="ro-RO" w:eastAsia="ar-SA"/>
              </w:rPr>
              <w:t xml:space="preserve">- 7 nopti cazare </w:t>
            </w:r>
            <w:r>
              <w:rPr>
                <w:rFonts w:asciiTheme="minorHAnsi" w:eastAsia="Times New Roman" w:hAnsiTheme="minorHAnsi" w:cstheme="minorHAnsi"/>
                <w:bCs/>
                <w:color w:val="444444"/>
                <w:sz w:val="18"/>
                <w:szCs w:val="18"/>
                <w:lang w:val="ro-RO" w:eastAsia="ar-SA"/>
              </w:rPr>
              <w:t xml:space="preserve">in regim self-catering </w:t>
            </w:r>
            <w:r w:rsidRPr="00CB046C">
              <w:rPr>
                <w:rFonts w:asciiTheme="minorHAnsi" w:eastAsia="Times New Roman" w:hAnsiTheme="minorHAnsi" w:cstheme="minorHAnsi"/>
                <w:bCs/>
                <w:color w:val="444444"/>
                <w:sz w:val="18"/>
                <w:szCs w:val="18"/>
                <w:lang w:val="ro-RO" w:eastAsia="ar-SA"/>
              </w:rPr>
              <w:t>(conform preturi tabel);</w:t>
            </w:r>
          </w:p>
          <w:p w14:paraId="4A6D2269" w14:textId="77777777" w:rsidR="009D4829" w:rsidRPr="006D5C74" w:rsidRDefault="009D4829" w:rsidP="00BC2ADD">
            <w:pPr>
              <w:tabs>
                <w:tab w:val="left" w:pos="6055"/>
              </w:tabs>
              <w:rPr>
                <w:rFonts w:asciiTheme="minorHAnsi" w:hAnsiTheme="minorHAnsi" w:cstheme="minorHAnsi"/>
                <w:b/>
                <w:color w:val="444444"/>
                <w:sz w:val="18"/>
                <w:szCs w:val="18"/>
                <w:lang w:val="ro-RO"/>
              </w:rPr>
            </w:pPr>
            <w:r w:rsidRPr="00CB046C">
              <w:rPr>
                <w:rFonts w:asciiTheme="minorHAnsi" w:hAnsiTheme="minorHAnsi" w:cstheme="minorHAnsi"/>
                <w:bCs/>
                <w:color w:val="444444"/>
                <w:sz w:val="18"/>
                <w:szCs w:val="18"/>
                <w:lang w:val="ro-RO"/>
              </w:rPr>
              <w:t xml:space="preserve">- </w:t>
            </w:r>
            <w:r w:rsidRPr="00CB046C">
              <w:rPr>
                <w:rFonts w:asciiTheme="minorHAnsi" w:eastAsia="Times New Roman" w:hAnsiTheme="minorHAnsi" w:cstheme="minorHAnsi"/>
                <w:bCs/>
                <w:color w:val="444444"/>
                <w:sz w:val="18"/>
                <w:szCs w:val="18"/>
                <w:lang w:val="ro-RO" w:eastAsia="ar-SA"/>
              </w:rPr>
              <w:t>Asistenta turistica locala pe perioada sejurului in limba romana.</w:t>
            </w:r>
          </w:p>
        </w:tc>
        <w:tc>
          <w:tcPr>
            <w:tcW w:w="1926" w:type="dxa"/>
            <w:vMerge/>
          </w:tcPr>
          <w:p w14:paraId="57CE00EB" w14:textId="77777777" w:rsidR="009D4829" w:rsidRPr="006141A1" w:rsidRDefault="009D4829" w:rsidP="00BC2ADD">
            <w:pPr>
              <w:tabs>
                <w:tab w:val="left" w:pos="6055"/>
              </w:tabs>
              <w:rPr>
                <w:rFonts w:asciiTheme="minorHAnsi" w:hAnsiTheme="minorHAnsi" w:cstheme="minorHAnsi"/>
                <w:b/>
                <w:color w:val="808080"/>
                <w:sz w:val="18"/>
                <w:szCs w:val="18"/>
                <w:lang w:val="ro-RO"/>
              </w:rPr>
            </w:pPr>
          </w:p>
        </w:tc>
      </w:tr>
      <w:tr w:rsidR="009D4829" w:rsidRPr="00C56319" w14:paraId="067B2988" w14:textId="77777777" w:rsidTr="009D4829">
        <w:trPr>
          <w:trHeight w:val="20"/>
          <w:jc w:val="center"/>
        </w:trPr>
        <w:tc>
          <w:tcPr>
            <w:tcW w:w="702" w:type="dxa"/>
            <w:vAlign w:val="center"/>
          </w:tcPr>
          <w:p w14:paraId="448E0625"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10.06</w:t>
            </w:r>
          </w:p>
          <w:p w14:paraId="225BD869" w14:textId="178E9CF3"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17.06</w:t>
            </w:r>
          </w:p>
        </w:tc>
        <w:tc>
          <w:tcPr>
            <w:tcW w:w="904" w:type="dxa"/>
            <w:vAlign w:val="center"/>
          </w:tcPr>
          <w:p w14:paraId="4E49EAB7"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388A019F" w14:textId="5468E3FA"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110 €</w:t>
            </w:r>
          </w:p>
        </w:tc>
        <w:tc>
          <w:tcPr>
            <w:tcW w:w="713" w:type="dxa"/>
            <w:vAlign w:val="center"/>
          </w:tcPr>
          <w:p w14:paraId="14115625"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216D038F" w14:textId="304917BA"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123 €</w:t>
            </w:r>
          </w:p>
        </w:tc>
        <w:tc>
          <w:tcPr>
            <w:tcW w:w="1187" w:type="dxa"/>
            <w:vAlign w:val="center"/>
          </w:tcPr>
          <w:p w14:paraId="6E2E53C5" w14:textId="749E8A04"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147 €</w:t>
            </w:r>
          </w:p>
        </w:tc>
        <w:tc>
          <w:tcPr>
            <w:tcW w:w="1161" w:type="dxa"/>
            <w:vAlign w:val="center"/>
          </w:tcPr>
          <w:p w14:paraId="0250B012" w14:textId="4FDD5A58"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172 €</w:t>
            </w:r>
          </w:p>
        </w:tc>
        <w:tc>
          <w:tcPr>
            <w:tcW w:w="692" w:type="dxa"/>
            <w:vAlign w:val="center"/>
          </w:tcPr>
          <w:p w14:paraId="6C7F4D9F" w14:textId="3A7D3336"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184 €</w:t>
            </w:r>
          </w:p>
        </w:tc>
        <w:tc>
          <w:tcPr>
            <w:tcW w:w="1000" w:type="dxa"/>
            <w:vAlign w:val="center"/>
          </w:tcPr>
          <w:p w14:paraId="6AD1B79C" w14:textId="05B7CA0A"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245 €</w:t>
            </w:r>
          </w:p>
        </w:tc>
        <w:tc>
          <w:tcPr>
            <w:tcW w:w="1314" w:type="dxa"/>
            <w:vMerge/>
            <w:vAlign w:val="center"/>
          </w:tcPr>
          <w:p w14:paraId="0A7DCD57"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173B4B37"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58C130D4"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r w:rsidR="009D4829" w:rsidRPr="00C56319" w14:paraId="7DE14FF5" w14:textId="77777777" w:rsidTr="009D4829">
        <w:trPr>
          <w:trHeight w:val="20"/>
          <w:jc w:val="center"/>
        </w:trPr>
        <w:tc>
          <w:tcPr>
            <w:tcW w:w="702" w:type="dxa"/>
            <w:vAlign w:val="center"/>
          </w:tcPr>
          <w:p w14:paraId="23E08106" w14:textId="276ABAD3"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24.06</w:t>
            </w:r>
          </w:p>
          <w:p w14:paraId="76C29958"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01.07</w:t>
            </w:r>
          </w:p>
          <w:p w14:paraId="2281C0D4"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08.07</w:t>
            </w:r>
          </w:p>
          <w:p w14:paraId="382CBAA2" w14:textId="295A1D4E" w:rsidR="009D4829" w:rsidRPr="008E09C3"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15.07</w:t>
            </w:r>
          </w:p>
        </w:tc>
        <w:tc>
          <w:tcPr>
            <w:tcW w:w="904" w:type="dxa"/>
            <w:vAlign w:val="center"/>
          </w:tcPr>
          <w:p w14:paraId="6BA97D88" w14:textId="27E4236A"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126 €</w:t>
            </w:r>
          </w:p>
        </w:tc>
        <w:tc>
          <w:tcPr>
            <w:tcW w:w="713" w:type="dxa"/>
            <w:vAlign w:val="center"/>
          </w:tcPr>
          <w:p w14:paraId="465481BF" w14:textId="24626A6D"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140 €</w:t>
            </w:r>
          </w:p>
        </w:tc>
        <w:tc>
          <w:tcPr>
            <w:tcW w:w="1187" w:type="dxa"/>
            <w:vAlign w:val="center"/>
          </w:tcPr>
          <w:p w14:paraId="33024D63" w14:textId="050A2CC7" w:rsidR="009D4829" w:rsidRPr="00FC20B5"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167 €</w:t>
            </w:r>
          </w:p>
        </w:tc>
        <w:tc>
          <w:tcPr>
            <w:tcW w:w="1161" w:type="dxa"/>
            <w:vAlign w:val="center"/>
          </w:tcPr>
          <w:p w14:paraId="7A5F9000" w14:textId="06723E89"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195 €</w:t>
            </w:r>
          </w:p>
        </w:tc>
        <w:tc>
          <w:tcPr>
            <w:tcW w:w="692" w:type="dxa"/>
            <w:vAlign w:val="center"/>
          </w:tcPr>
          <w:p w14:paraId="3F244351" w14:textId="48A3FF07"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209 €</w:t>
            </w:r>
          </w:p>
        </w:tc>
        <w:tc>
          <w:tcPr>
            <w:tcW w:w="1000" w:type="dxa"/>
            <w:vAlign w:val="center"/>
          </w:tcPr>
          <w:p w14:paraId="6D3742E1" w14:textId="77777777"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p>
          <w:p w14:paraId="7C0DA460" w14:textId="7BC4176B"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279 €</w:t>
            </w:r>
          </w:p>
        </w:tc>
        <w:tc>
          <w:tcPr>
            <w:tcW w:w="1314" w:type="dxa"/>
            <w:vMerge/>
            <w:vAlign w:val="center"/>
          </w:tcPr>
          <w:p w14:paraId="3267F3C8"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590011B4"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72B3FC41"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r w:rsidR="009D4829" w:rsidRPr="00C56319" w14:paraId="39CDD31A" w14:textId="77777777" w:rsidTr="009D4829">
        <w:trPr>
          <w:trHeight w:val="20"/>
          <w:jc w:val="center"/>
        </w:trPr>
        <w:tc>
          <w:tcPr>
            <w:tcW w:w="702" w:type="dxa"/>
            <w:vAlign w:val="center"/>
          </w:tcPr>
          <w:p w14:paraId="47C55E11" w14:textId="589D973D"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22.0729.07</w:t>
            </w:r>
          </w:p>
          <w:p w14:paraId="79B699F3"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05.08</w:t>
            </w:r>
          </w:p>
          <w:p w14:paraId="6D3CEF11"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12.08</w:t>
            </w:r>
          </w:p>
          <w:p w14:paraId="55AC5FAD"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19.08</w:t>
            </w:r>
          </w:p>
          <w:p w14:paraId="50DF5D78"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26.08</w:t>
            </w:r>
          </w:p>
        </w:tc>
        <w:tc>
          <w:tcPr>
            <w:tcW w:w="904" w:type="dxa"/>
            <w:vAlign w:val="center"/>
          </w:tcPr>
          <w:p w14:paraId="3EDDE192" w14:textId="2003D779"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135 €</w:t>
            </w:r>
          </w:p>
        </w:tc>
        <w:tc>
          <w:tcPr>
            <w:tcW w:w="713" w:type="dxa"/>
            <w:vAlign w:val="center"/>
          </w:tcPr>
          <w:p w14:paraId="73566335" w14:textId="0BF03ADD"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150 €</w:t>
            </w:r>
          </w:p>
        </w:tc>
        <w:tc>
          <w:tcPr>
            <w:tcW w:w="1187" w:type="dxa"/>
            <w:vAlign w:val="center"/>
          </w:tcPr>
          <w:p w14:paraId="5428DC8B" w14:textId="64D929C6"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179 €</w:t>
            </w:r>
          </w:p>
        </w:tc>
        <w:tc>
          <w:tcPr>
            <w:tcW w:w="1161" w:type="dxa"/>
            <w:vAlign w:val="center"/>
          </w:tcPr>
          <w:p w14:paraId="3EA196BD" w14:textId="64FC1637"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209 €</w:t>
            </w:r>
          </w:p>
        </w:tc>
        <w:tc>
          <w:tcPr>
            <w:tcW w:w="692" w:type="dxa"/>
            <w:vAlign w:val="center"/>
          </w:tcPr>
          <w:p w14:paraId="5820AD1F" w14:textId="0EFEF4E5"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224 €</w:t>
            </w:r>
          </w:p>
        </w:tc>
        <w:tc>
          <w:tcPr>
            <w:tcW w:w="1000" w:type="dxa"/>
            <w:vAlign w:val="center"/>
          </w:tcPr>
          <w:p w14:paraId="789E5DA4" w14:textId="0D39109D"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299 €</w:t>
            </w:r>
          </w:p>
        </w:tc>
        <w:tc>
          <w:tcPr>
            <w:tcW w:w="1314" w:type="dxa"/>
            <w:vMerge/>
            <w:vAlign w:val="center"/>
          </w:tcPr>
          <w:p w14:paraId="6E7B658B"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0EF38733"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2F967330"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r w:rsidR="009D4829" w:rsidRPr="00C56319" w14:paraId="42EB4C63" w14:textId="77777777" w:rsidTr="009D4829">
        <w:trPr>
          <w:trHeight w:val="521"/>
          <w:jc w:val="center"/>
        </w:trPr>
        <w:tc>
          <w:tcPr>
            <w:tcW w:w="702" w:type="dxa"/>
            <w:vAlign w:val="center"/>
          </w:tcPr>
          <w:p w14:paraId="28285E0B"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02.09</w:t>
            </w:r>
          </w:p>
          <w:p w14:paraId="0C464139" w14:textId="5BFD7E65" w:rsidR="009D4829" w:rsidRPr="008E09C3" w:rsidRDefault="009D4829" w:rsidP="009D4829">
            <w:pPr>
              <w:tabs>
                <w:tab w:val="left" w:pos="6055"/>
              </w:tabs>
              <w:jc w:val="center"/>
              <w:rPr>
                <w:rFonts w:ascii="Trebuchet MS" w:hAnsi="Trebuchet MS" w:cs="Tahoma"/>
                <w:b/>
                <w:sz w:val="16"/>
                <w:szCs w:val="16"/>
                <w:lang w:val="ro-RO"/>
              </w:rPr>
            </w:pPr>
          </w:p>
        </w:tc>
        <w:tc>
          <w:tcPr>
            <w:tcW w:w="904" w:type="dxa"/>
            <w:vAlign w:val="center"/>
          </w:tcPr>
          <w:p w14:paraId="7E40CCB8"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16FAA4B5" w14:textId="2D410583" w:rsidR="009D4829" w:rsidRPr="00A74E67"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126 €</w:t>
            </w:r>
          </w:p>
        </w:tc>
        <w:tc>
          <w:tcPr>
            <w:tcW w:w="713" w:type="dxa"/>
            <w:vAlign w:val="center"/>
          </w:tcPr>
          <w:p w14:paraId="288D82F4" w14:textId="77777777" w:rsidR="009D4829" w:rsidRDefault="009D4829" w:rsidP="009D4829">
            <w:pPr>
              <w:tabs>
                <w:tab w:val="left" w:pos="6055"/>
              </w:tabs>
              <w:jc w:val="center"/>
              <w:rPr>
                <w:rFonts w:ascii="Trebuchet MS" w:hAnsi="Trebuchet MS" w:cs="Tahoma"/>
                <w:b/>
                <w:bCs/>
                <w:color w:val="ED7D31" w:themeColor="accent2"/>
                <w:sz w:val="16"/>
                <w:szCs w:val="16"/>
                <w:lang w:val="ro-RO"/>
              </w:rPr>
            </w:pPr>
          </w:p>
          <w:p w14:paraId="57E5A441" w14:textId="691396AA" w:rsidR="009D4829" w:rsidRPr="0089473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140€</w:t>
            </w:r>
          </w:p>
        </w:tc>
        <w:tc>
          <w:tcPr>
            <w:tcW w:w="1187" w:type="dxa"/>
            <w:vAlign w:val="center"/>
          </w:tcPr>
          <w:p w14:paraId="1FDB34BF" w14:textId="0981E28F" w:rsidR="009D4829" w:rsidRPr="00FC20B5"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167 €</w:t>
            </w:r>
          </w:p>
        </w:tc>
        <w:tc>
          <w:tcPr>
            <w:tcW w:w="1161" w:type="dxa"/>
            <w:vAlign w:val="center"/>
          </w:tcPr>
          <w:p w14:paraId="378342C7" w14:textId="182E09D0"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195 €</w:t>
            </w:r>
          </w:p>
        </w:tc>
        <w:tc>
          <w:tcPr>
            <w:tcW w:w="692" w:type="dxa"/>
            <w:vAlign w:val="center"/>
          </w:tcPr>
          <w:p w14:paraId="41A59965" w14:textId="3C43DD60"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209 €</w:t>
            </w:r>
          </w:p>
        </w:tc>
        <w:tc>
          <w:tcPr>
            <w:tcW w:w="1000" w:type="dxa"/>
            <w:vAlign w:val="center"/>
          </w:tcPr>
          <w:p w14:paraId="08FA8E03" w14:textId="69BA3670"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279 €</w:t>
            </w:r>
          </w:p>
        </w:tc>
        <w:tc>
          <w:tcPr>
            <w:tcW w:w="1314" w:type="dxa"/>
            <w:vMerge/>
            <w:vAlign w:val="center"/>
          </w:tcPr>
          <w:p w14:paraId="0F26C629"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5D8CC7CB"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7CD999B9"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r w:rsidR="009D4829" w:rsidRPr="00C56319" w14:paraId="1C3DC1BA" w14:textId="77777777" w:rsidTr="009D4829">
        <w:trPr>
          <w:trHeight w:val="539"/>
          <w:jc w:val="center"/>
        </w:trPr>
        <w:tc>
          <w:tcPr>
            <w:tcW w:w="702" w:type="dxa"/>
            <w:vAlign w:val="center"/>
          </w:tcPr>
          <w:p w14:paraId="26E6C920" w14:textId="77777777"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09.09</w:t>
            </w:r>
          </w:p>
          <w:p w14:paraId="57DE474F" w14:textId="2417EC5C" w:rsidR="009D4829" w:rsidRPr="008E09C3" w:rsidRDefault="009D4829" w:rsidP="009D4829">
            <w:pPr>
              <w:tabs>
                <w:tab w:val="left" w:pos="6055"/>
              </w:tabs>
              <w:jc w:val="center"/>
              <w:rPr>
                <w:rFonts w:ascii="Trebuchet MS" w:hAnsi="Trebuchet MS" w:cs="Tahoma"/>
                <w:b/>
                <w:sz w:val="16"/>
                <w:szCs w:val="16"/>
                <w:lang w:val="ro-RO"/>
              </w:rPr>
            </w:pPr>
          </w:p>
        </w:tc>
        <w:tc>
          <w:tcPr>
            <w:tcW w:w="904" w:type="dxa"/>
            <w:vAlign w:val="center"/>
          </w:tcPr>
          <w:p w14:paraId="2D86562D" w14:textId="4C8218BC"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110 €</w:t>
            </w:r>
          </w:p>
        </w:tc>
        <w:tc>
          <w:tcPr>
            <w:tcW w:w="713" w:type="dxa"/>
            <w:vAlign w:val="center"/>
          </w:tcPr>
          <w:p w14:paraId="705D99BC" w14:textId="7A84CD19" w:rsidR="009D4829" w:rsidRPr="00824535"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123 €</w:t>
            </w:r>
          </w:p>
        </w:tc>
        <w:tc>
          <w:tcPr>
            <w:tcW w:w="1187" w:type="dxa"/>
            <w:vAlign w:val="center"/>
          </w:tcPr>
          <w:p w14:paraId="51DFBC54" w14:textId="0BE11B20" w:rsidR="009D4829" w:rsidRPr="00FC20B5"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147 €</w:t>
            </w:r>
          </w:p>
        </w:tc>
        <w:tc>
          <w:tcPr>
            <w:tcW w:w="1161" w:type="dxa"/>
            <w:vAlign w:val="center"/>
          </w:tcPr>
          <w:p w14:paraId="0F48C640" w14:textId="439CF6E0"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172 €</w:t>
            </w:r>
          </w:p>
        </w:tc>
        <w:tc>
          <w:tcPr>
            <w:tcW w:w="692" w:type="dxa"/>
            <w:vAlign w:val="center"/>
          </w:tcPr>
          <w:p w14:paraId="75EA2FA8" w14:textId="5845C807"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184 €</w:t>
            </w:r>
          </w:p>
        </w:tc>
        <w:tc>
          <w:tcPr>
            <w:tcW w:w="1000" w:type="dxa"/>
            <w:vAlign w:val="center"/>
          </w:tcPr>
          <w:p w14:paraId="343338E4" w14:textId="1371B6FB" w:rsidR="009D4829" w:rsidRPr="0077711C"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245 €</w:t>
            </w:r>
          </w:p>
        </w:tc>
        <w:tc>
          <w:tcPr>
            <w:tcW w:w="1314" w:type="dxa"/>
            <w:vMerge/>
            <w:vAlign w:val="center"/>
          </w:tcPr>
          <w:p w14:paraId="2C1A5C38"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0A509E93"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51E012CA"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r w:rsidR="009D4829" w:rsidRPr="00C56319" w14:paraId="423012A5" w14:textId="77777777" w:rsidTr="009D4829">
        <w:trPr>
          <w:trHeight w:val="899"/>
          <w:jc w:val="center"/>
        </w:trPr>
        <w:tc>
          <w:tcPr>
            <w:tcW w:w="702" w:type="dxa"/>
            <w:vAlign w:val="center"/>
          </w:tcPr>
          <w:p w14:paraId="083DB718" w14:textId="44D347CF" w:rsidR="009D4829" w:rsidRDefault="009D4829" w:rsidP="009D4829">
            <w:pPr>
              <w:tabs>
                <w:tab w:val="left" w:pos="6055"/>
              </w:tabs>
              <w:jc w:val="center"/>
              <w:rPr>
                <w:rFonts w:ascii="Trebuchet MS" w:hAnsi="Trebuchet MS" w:cs="Tahoma"/>
                <w:b/>
                <w:sz w:val="16"/>
                <w:szCs w:val="16"/>
                <w:lang w:val="ro-RO"/>
              </w:rPr>
            </w:pPr>
            <w:r>
              <w:rPr>
                <w:rFonts w:ascii="Trebuchet MS" w:hAnsi="Trebuchet MS" w:cs="Tahoma"/>
                <w:b/>
                <w:sz w:val="16"/>
                <w:szCs w:val="16"/>
                <w:lang w:val="ro-RO"/>
              </w:rPr>
              <w:t>16.0923.09</w:t>
            </w:r>
          </w:p>
        </w:tc>
        <w:tc>
          <w:tcPr>
            <w:tcW w:w="904" w:type="dxa"/>
            <w:vAlign w:val="center"/>
          </w:tcPr>
          <w:p w14:paraId="42A5C1E0" w14:textId="600F0562"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90 €</w:t>
            </w:r>
          </w:p>
        </w:tc>
        <w:tc>
          <w:tcPr>
            <w:tcW w:w="713" w:type="dxa"/>
            <w:vAlign w:val="center"/>
          </w:tcPr>
          <w:p w14:paraId="6C0B8404" w14:textId="4ABF2B57" w:rsidR="009D4829" w:rsidRDefault="009D4829" w:rsidP="009D4829">
            <w:pPr>
              <w:tabs>
                <w:tab w:val="left" w:pos="6055"/>
              </w:tabs>
              <w:jc w:val="center"/>
              <w:rPr>
                <w:rFonts w:ascii="Trebuchet MS" w:hAnsi="Trebuchet MS" w:cs="Tahoma"/>
                <w:b/>
                <w:bCs/>
                <w:color w:val="ED7D31" w:themeColor="accent2"/>
                <w:sz w:val="16"/>
                <w:szCs w:val="16"/>
                <w:lang w:val="ro-RO"/>
              </w:rPr>
            </w:pPr>
            <w:r>
              <w:rPr>
                <w:rFonts w:ascii="Trebuchet MS" w:hAnsi="Trebuchet MS" w:cs="Tahoma"/>
                <w:b/>
                <w:bCs/>
                <w:color w:val="ED7D31" w:themeColor="accent2"/>
                <w:sz w:val="16"/>
                <w:szCs w:val="16"/>
                <w:lang w:val="ro-RO"/>
              </w:rPr>
              <w:t>100 €</w:t>
            </w:r>
          </w:p>
        </w:tc>
        <w:tc>
          <w:tcPr>
            <w:tcW w:w="1187" w:type="dxa"/>
            <w:vAlign w:val="center"/>
          </w:tcPr>
          <w:p w14:paraId="10D47EE6" w14:textId="4D3FBB7E"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119 €</w:t>
            </w:r>
          </w:p>
        </w:tc>
        <w:tc>
          <w:tcPr>
            <w:tcW w:w="1161" w:type="dxa"/>
            <w:vAlign w:val="center"/>
          </w:tcPr>
          <w:p w14:paraId="4314F155" w14:textId="043D3F5B"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139 €</w:t>
            </w:r>
          </w:p>
        </w:tc>
        <w:tc>
          <w:tcPr>
            <w:tcW w:w="692" w:type="dxa"/>
            <w:vAlign w:val="center"/>
          </w:tcPr>
          <w:p w14:paraId="157B1110" w14:textId="156EDFA5"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149 €</w:t>
            </w:r>
          </w:p>
        </w:tc>
        <w:tc>
          <w:tcPr>
            <w:tcW w:w="1000" w:type="dxa"/>
            <w:vAlign w:val="center"/>
          </w:tcPr>
          <w:p w14:paraId="2D4A5BB8" w14:textId="31B53E6B" w:rsidR="009D4829" w:rsidRPr="00B62B1C" w:rsidRDefault="009D4829" w:rsidP="009D4829">
            <w:pPr>
              <w:tabs>
                <w:tab w:val="left" w:pos="6055"/>
              </w:tabs>
              <w:jc w:val="center"/>
              <w:rPr>
                <w:rFonts w:ascii="Trebuchet MS" w:hAnsi="Trebuchet MS" w:cs="Tahoma"/>
                <w:b/>
                <w:bCs/>
                <w:color w:val="ED7D31" w:themeColor="accent2"/>
                <w:sz w:val="12"/>
                <w:szCs w:val="12"/>
                <w:lang w:val="ro-RO"/>
              </w:rPr>
            </w:pPr>
            <w:r>
              <w:rPr>
                <w:rFonts w:ascii="Trebuchet MS" w:hAnsi="Trebuchet MS" w:cs="Tahoma"/>
                <w:b/>
                <w:bCs/>
                <w:color w:val="ED7D31" w:themeColor="accent2"/>
                <w:sz w:val="16"/>
                <w:szCs w:val="16"/>
                <w:lang w:val="ro-RO"/>
              </w:rPr>
              <w:t>199 €</w:t>
            </w:r>
          </w:p>
        </w:tc>
        <w:tc>
          <w:tcPr>
            <w:tcW w:w="1314" w:type="dxa"/>
            <w:vMerge/>
            <w:vAlign w:val="center"/>
          </w:tcPr>
          <w:p w14:paraId="18AD7192"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434" w:type="dxa"/>
            <w:vMerge/>
            <w:vAlign w:val="center"/>
          </w:tcPr>
          <w:p w14:paraId="50EAABB4"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c>
          <w:tcPr>
            <w:tcW w:w="1926" w:type="dxa"/>
            <w:vMerge/>
            <w:vAlign w:val="center"/>
          </w:tcPr>
          <w:p w14:paraId="55CA0509" w14:textId="77777777" w:rsidR="009D4829" w:rsidRPr="006141A1" w:rsidRDefault="009D4829" w:rsidP="009D4829">
            <w:pPr>
              <w:tabs>
                <w:tab w:val="left" w:pos="6055"/>
              </w:tabs>
              <w:rPr>
                <w:rFonts w:asciiTheme="minorHAnsi" w:hAnsiTheme="minorHAnsi" w:cstheme="minorHAnsi"/>
                <w:b/>
                <w:color w:val="808080"/>
                <w:sz w:val="18"/>
                <w:szCs w:val="18"/>
                <w:lang w:val="ro-RO"/>
              </w:rPr>
            </w:pPr>
          </w:p>
        </w:tc>
      </w:tr>
    </w:tbl>
    <w:p w14:paraId="1B76E633" w14:textId="77777777" w:rsidR="000A33AF" w:rsidRDefault="000A33AF" w:rsidP="00FB6FAC">
      <w:pPr>
        <w:tabs>
          <w:tab w:val="left" w:pos="6055"/>
        </w:tabs>
        <w:rPr>
          <w:rFonts w:ascii="Calibri" w:hAnsi="Calibri" w:cs="Calibri"/>
          <w:b/>
          <w:i/>
          <w:sz w:val="20"/>
          <w:szCs w:val="10"/>
          <w:highlight w:val="yellow"/>
          <w:lang w:val="ro-RO"/>
        </w:rPr>
      </w:pPr>
    </w:p>
    <w:p w14:paraId="5E709DAD" w14:textId="51C20642" w:rsidR="00FB6FAC" w:rsidRPr="00CD2D40" w:rsidRDefault="0045361E" w:rsidP="00FB6FAC">
      <w:pPr>
        <w:tabs>
          <w:tab w:val="left" w:pos="6055"/>
        </w:tabs>
        <w:rPr>
          <w:rFonts w:asciiTheme="minorHAnsi" w:hAnsiTheme="minorHAnsi" w:cstheme="minorHAnsi"/>
          <w:b/>
          <w:i/>
          <w:color w:val="808080"/>
          <w:sz w:val="10"/>
          <w:szCs w:val="10"/>
          <w:lang w:val="ro-RO"/>
        </w:rPr>
      </w:pPr>
      <w:bookmarkStart w:id="2" w:name="_GoBack"/>
      <w:bookmarkEnd w:id="2"/>
      <w:r w:rsidRPr="00BF59AC">
        <w:rPr>
          <w:rFonts w:ascii="Calibri" w:hAnsi="Calibri" w:cs="Calibri"/>
          <w:b/>
          <w:i/>
          <w:sz w:val="20"/>
          <w:szCs w:val="10"/>
          <w:highlight w:val="yellow"/>
          <w:lang w:val="ro-RO"/>
        </w:rPr>
        <w:t>Se aplica un supliment „Peak Season” pentru perioadele din final de iunie/inceput de iulie si final august/inceput septembrie 202</w:t>
      </w:r>
      <w:r w:rsidR="00105CE0">
        <w:rPr>
          <w:rFonts w:ascii="Calibri" w:hAnsi="Calibri" w:cs="Calibri"/>
          <w:b/>
          <w:i/>
          <w:sz w:val="20"/>
          <w:szCs w:val="10"/>
          <w:highlight w:val="yellow"/>
          <w:lang w:val="ro-RO"/>
        </w:rPr>
        <w:t>7</w:t>
      </w:r>
      <w:r w:rsidRPr="00BF59AC">
        <w:rPr>
          <w:rFonts w:ascii="Calibri" w:hAnsi="Calibri" w:cs="Calibri"/>
          <w:b/>
          <w:i/>
          <w:sz w:val="20"/>
          <w:szCs w:val="10"/>
          <w:highlight w:val="yellow"/>
          <w:lang w:val="ro-RO"/>
        </w:rPr>
        <w:t>!</w:t>
      </w:r>
    </w:p>
    <w:tbl>
      <w:tblPr>
        <w:tblpPr w:leftFromText="180" w:rightFromText="180" w:vertAnchor="text" w:horzAnchor="margin" w:tblpX="-190" w:tblpY="118"/>
        <w:tblW w:w="11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2096"/>
        <w:gridCol w:w="2719"/>
        <w:gridCol w:w="4868"/>
      </w:tblGrid>
      <w:tr w:rsidR="00FB6FAC" w:rsidRPr="00A43171" w14:paraId="03CF9DAE" w14:textId="77777777" w:rsidTr="00D6428E">
        <w:trPr>
          <w:trHeight w:val="234"/>
        </w:trPr>
        <w:tc>
          <w:tcPr>
            <w:tcW w:w="6363" w:type="dxa"/>
            <w:gridSpan w:val="3"/>
            <w:shd w:val="clear" w:color="auto" w:fill="0E88C6"/>
          </w:tcPr>
          <w:p w14:paraId="215DDA1B" w14:textId="013D65D0" w:rsidR="00FB6FAC" w:rsidRPr="005E3E43" w:rsidRDefault="00FB6FAC" w:rsidP="00D6428E">
            <w:pPr>
              <w:widowControl/>
              <w:spacing w:before="40" w:after="40"/>
              <w:jc w:val="center"/>
              <w:rPr>
                <w:rFonts w:asciiTheme="minorHAnsi" w:hAnsiTheme="minorHAnsi" w:cstheme="minorHAnsi"/>
                <w:b/>
                <w:bCs/>
                <w:color w:val="FFFFFF" w:themeColor="background1"/>
                <w:sz w:val="18"/>
                <w:szCs w:val="18"/>
                <w:lang w:val="ro-RO"/>
              </w:rPr>
            </w:pPr>
            <w:bookmarkStart w:id="3" w:name="_Hlk55984051"/>
            <w:r w:rsidRPr="005E3E43">
              <w:rPr>
                <w:rFonts w:asciiTheme="minorHAnsi" w:eastAsia="MS Mincho" w:hAnsiTheme="minorHAnsi" w:cstheme="minorHAnsi"/>
                <w:b/>
                <w:bCs/>
                <w:color w:val="FFFFFF" w:themeColor="background1"/>
                <w:sz w:val="18"/>
                <w:szCs w:val="18"/>
                <w:lang w:val="ro-RO"/>
              </w:rPr>
              <w:t>Transport autocar</w:t>
            </w:r>
            <w:r>
              <w:rPr>
                <w:rFonts w:asciiTheme="minorHAnsi" w:eastAsia="MS Mincho" w:hAnsiTheme="minorHAnsi" w:cstheme="minorHAnsi"/>
                <w:b/>
                <w:bCs/>
                <w:color w:val="FFFFFF" w:themeColor="background1"/>
                <w:sz w:val="18"/>
                <w:szCs w:val="18"/>
                <w:lang w:val="ro-RO"/>
              </w:rPr>
              <w:t xml:space="preserve"> </w:t>
            </w:r>
            <w:r w:rsidRPr="005E3E43">
              <w:rPr>
                <w:rFonts w:asciiTheme="minorHAnsi" w:hAnsiTheme="minorHAnsi" w:cstheme="minorHAnsi"/>
                <w:b/>
                <w:color w:val="FFFFFF" w:themeColor="background1"/>
                <w:sz w:val="18"/>
                <w:szCs w:val="18"/>
                <w:lang w:val="ro-RO"/>
              </w:rPr>
              <w:t xml:space="preserve"> Insula Thassos | Skala Potamia</w:t>
            </w:r>
            <w:r w:rsidRPr="005E3E43">
              <w:rPr>
                <w:rFonts w:asciiTheme="minorHAnsi" w:eastAsia="MS Mincho" w:hAnsiTheme="minorHAnsi" w:cstheme="minorHAnsi"/>
                <w:b/>
                <w:bCs/>
                <w:color w:val="FFFFFF" w:themeColor="background1"/>
                <w:sz w:val="18"/>
                <w:szCs w:val="18"/>
                <w:lang w:val="ro-RO"/>
              </w:rPr>
              <w:t xml:space="preserve">  - SEZON </w:t>
            </w:r>
            <w:r>
              <w:rPr>
                <w:rFonts w:asciiTheme="minorHAnsi" w:eastAsia="MS Mincho" w:hAnsiTheme="minorHAnsi" w:cstheme="minorHAnsi"/>
                <w:b/>
                <w:bCs/>
                <w:color w:val="FFFFFF" w:themeColor="background1"/>
                <w:sz w:val="18"/>
                <w:szCs w:val="18"/>
                <w:lang w:val="ro-RO"/>
              </w:rPr>
              <w:t>202</w:t>
            </w:r>
            <w:r w:rsidR="0003109C">
              <w:rPr>
                <w:rFonts w:asciiTheme="minorHAnsi" w:eastAsia="MS Mincho" w:hAnsiTheme="minorHAnsi" w:cstheme="minorHAnsi"/>
                <w:b/>
                <w:bCs/>
                <w:color w:val="FFFFFF" w:themeColor="background1"/>
                <w:sz w:val="18"/>
                <w:szCs w:val="18"/>
                <w:lang w:val="ro-RO"/>
              </w:rPr>
              <w:t>7</w:t>
            </w:r>
            <w:r w:rsidRPr="005E3E43">
              <w:rPr>
                <w:rFonts w:asciiTheme="minorHAnsi" w:eastAsia="MS Mincho" w:hAnsiTheme="minorHAnsi" w:cstheme="minorHAnsi"/>
                <w:b/>
                <w:bCs/>
                <w:color w:val="FFFFFF" w:themeColor="background1"/>
                <w:sz w:val="18"/>
                <w:szCs w:val="18"/>
                <w:lang w:val="ro-RO"/>
              </w:rPr>
              <w:t>**</w:t>
            </w:r>
          </w:p>
        </w:tc>
        <w:tc>
          <w:tcPr>
            <w:tcW w:w="4868" w:type="dxa"/>
            <w:vMerge w:val="restart"/>
            <w:shd w:val="clear" w:color="auto" w:fill="FFFFFF" w:themeFill="background1"/>
          </w:tcPr>
          <w:p w14:paraId="0F5D0CDE" w14:textId="5FA5C6FA" w:rsidR="00FB6FAC" w:rsidRPr="0014592C" w:rsidRDefault="00FB6FAC" w:rsidP="00D6428E">
            <w:pPr>
              <w:jc w:val="center"/>
              <w:rPr>
                <w:rStyle w:val="contentpasted1"/>
                <w:rFonts w:asciiTheme="minorHAnsi" w:hAnsiTheme="minorHAnsi" w:cstheme="minorHAnsi"/>
                <w:b/>
                <w:bCs/>
                <w:color w:val="444444"/>
                <w:sz w:val="18"/>
                <w:szCs w:val="18"/>
                <w:lang w:val="it-IT"/>
              </w:rPr>
            </w:pPr>
            <w:r w:rsidRPr="0014592C">
              <w:rPr>
                <w:rStyle w:val="contentpasted1"/>
                <w:rFonts w:asciiTheme="minorHAnsi" w:hAnsiTheme="minorHAnsi" w:cstheme="minorHAnsi"/>
                <w:b/>
                <w:bCs/>
                <w:color w:val="444444"/>
                <w:sz w:val="18"/>
                <w:szCs w:val="18"/>
                <w:lang w:val="it-IT"/>
              </w:rPr>
              <w:t>**Tarifele de transport sunt valabile pentru rezervarile efectuate pana la data de 31.03.</w:t>
            </w:r>
            <w:r>
              <w:rPr>
                <w:rStyle w:val="contentpasted1"/>
                <w:rFonts w:asciiTheme="minorHAnsi" w:hAnsiTheme="minorHAnsi" w:cstheme="minorHAnsi"/>
                <w:b/>
                <w:bCs/>
                <w:color w:val="444444"/>
                <w:sz w:val="18"/>
                <w:szCs w:val="18"/>
                <w:lang w:val="it-IT"/>
              </w:rPr>
              <w:t>202</w:t>
            </w:r>
            <w:r w:rsidR="00105CE0">
              <w:rPr>
                <w:rStyle w:val="contentpasted1"/>
                <w:rFonts w:asciiTheme="minorHAnsi" w:hAnsiTheme="minorHAnsi" w:cstheme="minorHAnsi"/>
                <w:b/>
                <w:bCs/>
                <w:color w:val="444444"/>
                <w:sz w:val="18"/>
                <w:szCs w:val="18"/>
                <w:lang w:val="it-IT"/>
              </w:rPr>
              <w:t>7</w:t>
            </w:r>
            <w:r w:rsidRPr="0014592C">
              <w:rPr>
                <w:rStyle w:val="contentpasted1"/>
                <w:rFonts w:asciiTheme="minorHAnsi" w:hAnsiTheme="minorHAnsi" w:cstheme="minorHAnsi"/>
                <w:b/>
                <w:bCs/>
                <w:color w:val="444444"/>
                <w:sz w:val="18"/>
                <w:szCs w:val="18"/>
                <w:lang w:val="it-IT"/>
              </w:rPr>
              <w:t xml:space="preserve"> </w:t>
            </w:r>
          </w:p>
          <w:p w14:paraId="7FC35638" w14:textId="04F982E1" w:rsidR="00FB6FAC" w:rsidRPr="006141A1" w:rsidRDefault="00FB6FAC" w:rsidP="00D6428E">
            <w:pPr>
              <w:widowControl/>
              <w:spacing w:before="40" w:after="40"/>
              <w:jc w:val="center"/>
              <w:rPr>
                <w:rFonts w:asciiTheme="minorHAnsi" w:eastAsia="MS Mincho" w:hAnsiTheme="minorHAnsi" w:cstheme="minorHAnsi"/>
                <w:b/>
                <w:bCs/>
                <w:color w:val="FFFFFF"/>
                <w:sz w:val="18"/>
                <w:szCs w:val="18"/>
                <w:lang w:val="ro-RO"/>
              </w:rPr>
            </w:pPr>
            <w:r w:rsidRPr="00D808ED">
              <w:rPr>
                <w:rFonts w:asciiTheme="minorHAnsi" w:hAnsiTheme="minorHAnsi" w:cstheme="minorHAnsi"/>
                <w:color w:val="444444"/>
                <w:sz w:val="18"/>
                <w:szCs w:val="18"/>
                <w:lang w:val="ro-RO"/>
              </w:rPr>
              <w:t>Incepand cu 01.04.</w:t>
            </w:r>
            <w:r>
              <w:rPr>
                <w:rFonts w:asciiTheme="minorHAnsi" w:hAnsiTheme="minorHAnsi" w:cstheme="minorHAnsi"/>
                <w:color w:val="444444"/>
                <w:sz w:val="18"/>
                <w:szCs w:val="18"/>
                <w:lang w:val="ro-RO"/>
              </w:rPr>
              <w:t>202</w:t>
            </w:r>
            <w:r w:rsidR="00105CE0">
              <w:rPr>
                <w:rFonts w:asciiTheme="minorHAnsi" w:hAnsiTheme="minorHAnsi" w:cstheme="minorHAnsi"/>
                <w:color w:val="444444"/>
                <w:sz w:val="18"/>
                <w:szCs w:val="18"/>
                <w:lang w:val="ro-RO"/>
              </w:rPr>
              <w:t>7</w:t>
            </w:r>
            <w:r w:rsidRPr="00D808ED">
              <w:rPr>
                <w:rFonts w:asciiTheme="minorHAnsi" w:hAnsiTheme="minorHAnsi" w:cstheme="minorHAnsi"/>
                <w:color w:val="444444"/>
                <w:sz w:val="18"/>
                <w:szCs w:val="18"/>
                <w:lang w:val="ro-RO"/>
              </w:rPr>
              <w:t>, preturile pot fi recalculate in functie de inflatie si pretul combustibililor, iar prezentul program va fi actualizat pentru rezervarile viitoare.</w:t>
            </w:r>
          </w:p>
        </w:tc>
      </w:tr>
      <w:tr w:rsidR="00FB6FAC" w:rsidRPr="006141A1" w14:paraId="1266F270" w14:textId="77777777" w:rsidTr="00D6428E">
        <w:trPr>
          <w:trHeight w:val="234"/>
        </w:trPr>
        <w:tc>
          <w:tcPr>
            <w:tcW w:w="1548" w:type="dxa"/>
            <w:shd w:val="clear" w:color="auto" w:fill="0E88C6"/>
          </w:tcPr>
          <w:p w14:paraId="4EE0CF16" w14:textId="77777777" w:rsidR="00FB6FAC" w:rsidRPr="006141A1" w:rsidRDefault="00FB6FAC" w:rsidP="00D6428E">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Ora</w:t>
            </w:r>
            <w:r>
              <w:rPr>
                <w:rFonts w:asciiTheme="minorHAnsi" w:hAnsiTheme="minorHAnsi" w:cstheme="minorHAnsi"/>
                <w:bCs/>
                <w:color w:val="FFFFFF"/>
                <w:sz w:val="18"/>
                <w:szCs w:val="18"/>
                <w:lang w:val="ro-RO"/>
              </w:rPr>
              <w:t>s</w:t>
            </w:r>
            <w:r w:rsidRPr="006141A1">
              <w:rPr>
                <w:rFonts w:asciiTheme="minorHAnsi" w:hAnsiTheme="minorHAnsi" w:cstheme="minorHAnsi"/>
                <w:bCs/>
                <w:color w:val="FFFFFF"/>
                <w:sz w:val="18"/>
                <w:szCs w:val="18"/>
                <w:lang w:val="ro-RO"/>
              </w:rPr>
              <w:t>ul</w:t>
            </w:r>
          </w:p>
        </w:tc>
        <w:tc>
          <w:tcPr>
            <w:tcW w:w="2096" w:type="dxa"/>
            <w:shd w:val="clear" w:color="auto" w:fill="0E88C6"/>
          </w:tcPr>
          <w:p w14:paraId="217565A5" w14:textId="77777777" w:rsidR="00FB6FAC" w:rsidRPr="006141A1" w:rsidRDefault="00FB6FAC" w:rsidP="00D6428E">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hAnsiTheme="minorHAnsi" w:cstheme="minorHAnsi"/>
                <w:bCs/>
                <w:color w:val="FFFFFF"/>
                <w:sz w:val="18"/>
                <w:szCs w:val="18"/>
                <w:lang w:val="ro-RO"/>
              </w:rPr>
              <w:t>Ziua de plecare</w:t>
            </w:r>
          </w:p>
        </w:tc>
        <w:tc>
          <w:tcPr>
            <w:tcW w:w="2719" w:type="dxa"/>
            <w:shd w:val="clear" w:color="auto" w:fill="0E88C6"/>
          </w:tcPr>
          <w:p w14:paraId="2FC93EF0" w14:textId="77777777" w:rsidR="00FB6FAC" w:rsidRPr="006141A1" w:rsidRDefault="00FB6FAC" w:rsidP="00D6428E">
            <w:pPr>
              <w:widowControl/>
              <w:spacing w:before="40" w:after="40"/>
              <w:jc w:val="center"/>
              <w:rPr>
                <w:rFonts w:asciiTheme="minorHAnsi" w:eastAsia="MS Mincho" w:hAnsiTheme="minorHAnsi" w:cstheme="minorHAnsi"/>
                <w:b/>
                <w:bCs/>
                <w:color w:val="FFFFFF"/>
                <w:sz w:val="18"/>
                <w:szCs w:val="18"/>
                <w:lang w:val="ro-RO"/>
              </w:rPr>
            </w:pPr>
            <w:r w:rsidRPr="006141A1">
              <w:rPr>
                <w:rFonts w:asciiTheme="minorHAnsi" w:eastAsia="MS Mincho" w:hAnsiTheme="minorHAnsi" w:cstheme="minorHAnsi"/>
                <w:b/>
                <w:bCs/>
                <w:color w:val="FFFFFF"/>
                <w:sz w:val="18"/>
                <w:szCs w:val="18"/>
                <w:lang w:val="ro-RO"/>
              </w:rPr>
              <w:t>Tarif dus</w:t>
            </w:r>
            <w:r>
              <w:rPr>
                <w:rFonts w:asciiTheme="minorHAnsi" w:eastAsia="MS Mincho" w:hAnsiTheme="minorHAnsi" w:cstheme="minorHAnsi"/>
                <w:b/>
                <w:bCs/>
                <w:color w:val="FFFFFF"/>
                <w:sz w:val="18"/>
                <w:szCs w:val="18"/>
                <w:lang w:val="ro-RO"/>
              </w:rPr>
              <w:t>-</w:t>
            </w:r>
            <w:r w:rsidRPr="006141A1">
              <w:rPr>
                <w:rFonts w:asciiTheme="minorHAnsi" w:eastAsia="MS Mincho" w:hAnsiTheme="minorHAnsi" w:cstheme="minorHAnsi"/>
                <w:b/>
                <w:bCs/>
                <w:color w:val="FFFFFF"/>
                <w:sz w:val="18"/>
                <w:szCs w:val="18"/>
                <w:lang w:val="ro-RO"/>
              </w:rPr>
              <w:t>intors</w:t>
            </w:r>
            <w:r>
              <w:rPr>
                <w:rFonts w:asciiTheme="minorHAnsi" w:eastAsia="MS Mincho" w:hAnsiTheme="minorHAnsi" w:cstheme="minorHAnsi"/>
                <w:b/>
                <w:bCs/>
                <w:color w:val="FFFFFF"/>
                <w:sz w:val="18"/>
                <w:szCs w:val="18"/>
                <w:lang w:val="ro-RO"/>
              </w:rPr>
              <w:t>/persoana</w:t>
            </w:r>
          </w:p>
        </w:tc>
        <w:tc>
          <w:tcPr>
            <w:tcW w:w="4868" w:type="dxa"/>
            <w:vMerge/>
            <w:shd w:val="clear" w:color="auto" w:fill="FFFFFF" w:themeFill="background1"/>
          </w:tcPr>
          <w:p w14:paraId="5680486A" w14:textId="77777777" w:rsidR="00FB6FAC" w:rsidRPr="006141A1" w:rsidRDefault="00FB6FAC" w:rsidP="00D6428E">
            <w:pPr>
              <w:widowControl/>
              <w:spacing w:before="40" w:after="40"/>
              <w:jc w:val="center"/>
              <w:rPr>
                <w:rFonts w:asciiTheme="minorHAnsi" w:eastAsia="MS Mincho" w:hAnsiTheme="minorHAnsi" w:cstheme="minorHAnsi"/>
                <w:b/>
                <w:bCs/>
                <w:color w:val="FFFFFF"/>
                <w:sz w:val="18"/>
                <w:szCs w:val="18"/>
                <w:lang w:val="ro-RO"/>
              </w:rPr>
            </w:pPr>
          </w:p>
        </w:tc>
      </w:tr>
      <w:tr w:rsidR="00FB6FAC" w:rsidRPr="006141A1" w14:paraId="6EE5D9CF" w14:textId="77777777" w:rsidTr="00D6428E">
        <w:trPr>
          <w:trHeight w:val="234"/>
        </w:trPr>
        <w:tc>
          <w:tcPr>
            <w:tcW w:w="1548" w:type="dxa"/>
            <w:shd w:val="clear" w:color="auto" w:fill="FFFFFF" w:themeFill="background1"/>
            <w:vAlign w:val="center"/>
          </w:tcPr>
          <w:p w14:paraId="126F63B2" w14:textId="77777777" w:rsidR="00FB6FAC" w:rsidRPr="00D808ED" w:rsidRDefault="00FB6FAC" w:rsidP="00D6428E">
            <w:pPr>
              <w:widowControl/>
              <w:spacing w:before="40" w:after="40"/>
              <w:jc w:val="center"/>
              <w:rPr>
                <w:rFonts w:asciiTheme="minorHAnsi" w:hAnsiTheme="minorHAnsi" w:cstheme="minorHAnsi"/>
                <w:b/>
                <w:color w:val="444444"/>
                <w:sz w:val="18"/>
                <w:szCs w:val="18"/>
                <w:lang w:val="ro-RO"/>
              </w:rPr>
            </w:pPr>
            <w:r w:rsidRPr="00D808ED">
              <w:rPr>
                <w:rFonts w:asciiTheme="minorHAnsi" w:hAnsiTheme="minorHAnsi" w:cstheme="minorHAnsi"/>
                <w:b/>
                <w:color w:val="444444"/>
                <w:sz w:val="18"/>
                <w:szCs w:val="18"/>
                <w:lang w:val="ro-RO"/>
              </w:rPr>
              <w:t>BUCURESTI</w:t>
            </w:r>
          </w:p>
        </w:tc>
        <w:tc>
          <w:tcPr>
            <w:tcW w:w="2096" w:type="dxa"/>
            <w:shd w:val="clear" w:color="auto" w:fill="FFFFFF" w:themeFill="background1"/>
            <w:vAlign w:val="center"/>
          </w:tcPr>
          <w:p w14:paraId="56504F32" w14:textId="77777777" w:rsidR="00FB6FAC" w:rsidRPr="00D808ED" w:rsidRDefault="00FB6FAC" w:rsidP="00D6428E">
            <w:pPr>
              <w:widowControl/>
              <w:spacing w:before="40" w:after="40"/>
              <w:jc w:val="center"/>
              <w:rPr>
                <w:rFonts w:asciiTheme="minorHAnsi" w:hAnsiTheme="minorHAnsi" w:cstheme="minorHAnsi"/>
                <w:b/>
                <w:color w:val="444444"/>
                <w:sz w:val="18"/>
                <w:szCs w:val="18"/>
                <w:lang w:val="ro-RO"/>
              </w:rPr>
            </w:pPr>
            <w:r>
              <w:rPr>
                <w:rFonts w:asciiTheme="minorHAnsi" w:hAnsiTheme="minorHAnsi" w:cstheme="minorHAnsi"/>
                <w:b/>
                <w:color w:val="444444"/>
                <w:sz w:val="18"/>
                <w:szCs w:val="18"/>
                <w:lang w:val="ro-RO"/>
              </w:rPr>
              <w:t>MIERCURI</w:t>
            </w:r>
          </w:p>
        </w:tc>
        <w:tc>
          <w:tcPr>
            <w:tcW w:w="2719" w:type="dxa"/>
            <w:shd w:val="clear" w:color="auto" w:fill="FFFFFF" w:themeFill="background1"/>
            <w:vAlign w:val="center"/>
          </w:tcPr>
          <w:p w14:paraId="61FB1F75" w14:textId="77777777" w:rsidR="00FB6FAC" w:rsidRPr="006141A1" w:rsidRDefault="00FB6FAC" w:rsidP="00D6428E">
            <w:pPr>
              <w:widowControl/>
              <w:spacing w:before="40" w:after="40"/>
              <w:jc w:val="center"/>
              <w:rPr>
                <w:rFonts w:asciiTheme="minorHAnsi" w:eastAsia="MS Mincho" w:hAnsiTheme="minorHAnsi" w:cstheme="minorHAnsi"/>
                <w:b/>
                <w:bCs/>
                <w:color w:val="000000"/>
                <w:sz w:val="18"/>
                <w:szCs w:val="18"/>
                <w:lang w:val="ro-RO"/>
              </w:rPr>
            </w:pPr>
            <w:r>
              <w:rPr>
                <w:rFonts w:asciiTheme="minorHAnsi" w:hAnsiTheme="minorHAnsi" w:cstheme="minorHAnsi"/>
                <w:b/>
                <w:color w:val="ED7D31"/>
                <w:sz w:val="18"/>
                <w:szCs w:val="18"/>
                <w:lang w:val="ro-RO"/>
              </w:rPr>
              <w:t>75€</w:t>
            </w:r>
          </w:p>
        </w:tc>
        <w:tc>
          <w:tcPr>
            <w:tcW w:w="4868" w:type="dxa"/>
            <w:vMerge/>
            <w:shd w:val="clear" w:color="auto" w:fill="FFFFFF" w:themeFill="background1"/>
          </w:tcPr>
          <w:p w14:paraId="79F2B3BA" w14:textId="77777777" w:rsidR="00FB6FAC" w:rsidRPr="006141A1" w:rsidRDefault="00FB6FAC" w:rsidP="00D6428E">
            <w:pPr>
              <w:widowControl/>
              <w:spacing w:before="40" w:after="40"/>
              <w:jc w:val="center"/>
              <w:rPr>
                <w:rFonts w:asciiTheme="minorHAnsi" w:hAnsiTheme="minorHAnsi" w:cstheme="minorHAnsi"/>
                <w:b/>
                <w:color w:val="ED7D31"/>
                <w:sz w:val="18"/>
                <w:szCs w:val="18"/>
                <w:lang w:val="ro-RO"/>
              </w:rPr>
            </w:pPr>
          </w:p>
        </w:tc>
      </w:tr>
      <w:bookmarkEnd w:id="3"/>
    </w:tbl>
    <w:p w14:paraId="02E1C221" w14:textId="77777777" w:rsidR="00FB6FAC" w:rsidRPr="00D808ED" w:rsidRDefault="00FB6FAC" w:rsidP="00FB6FAC">
      <w:pPr>
        <w:jc w:val="center"/>
        <w:rPr>
          <w:rFonts w:asciiTheme="minorHAnsi" w:hAnsiTheme="minorHAnsi" w:cstheme="minorHAnsi"/>
          <w:b/>
          <w:color w:val="444444"/>
          <w:sz w:val="18"/>
          <w:szCs w:val="18"/>
          <w:lang w:val="ro-RO"/>
        </w:rPr>
      </w:pPr>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0"/>
        <w:gridCol w:w="4500"/>
      </w:tblGrid>
      <w:tr w:rsidR="00FB6FAC" w:rsidRPr="00A43171" w14:paraId="79A93914" w14:textId="77777777" w:rsidTr="0003109C">
        <w:trPr>
          <w:trHeight w:val="512"/>
        </w:trPr>
        <w:tc>
          <w:tcPr>
            <w:tcW w:w="6480" w:type="dxa"/>
            <w:shd w:val="clear" w:color="auto" w:fill="auto"/>
          </w:tcPr>
          <w:p w14:paraId="3C24EE0B" w14:textId="7948B563" w:rsidR="00FB6FAC" w:rsidRDefault="00FB6FAC" w:rsidP="0003109C">
            <w:pPr>
              <w:widowControl/>
              <w:spacing w:line="192" w:lineRule="auto"/>
              <w:rPr>
                <w:rFonts w:asciiTheme="minorHAnsi" w:eastAsia="Times New Roman" w:hAnsiTheme="minorHAnsi" w:cstheme="minorHAnsi"/>
                <w:b/>
                <w:color w:val="0E88C6"/>
                <w:sz w:val="20"/>
                <w:lang w:val="ro-RO" w:eastAsia="ar-SA"/>
              </w:rPr>
            </w:pPr>
            <w:r w:rsidRPr="000446DB">
              <w:rPr>
                <w:rFonts w:asciiTheme="minorHAnsi" w:eastAsia="Times New Roman" w:hAnsiTheme="minorHAnsi" w:cstheme="minorHAnsi"/>
                <w:b/>
                <w:color w:val="0E88C6"/>
                <w:sz w:val="20"/>
                <w:lang w:val="ro-RO" w:eastAsia="ar-SA"/>
              </w:rPr>
              <w:t>SUPLIMENTE</w:t>
            </w:r>
          </w:p>
          <w:p w14:paraId="6FCCF6CE" w14:textId="1A388851" w:rsidR="00FB6FAC" w:rsidRPr="00D6428E" w:rsidRDefault="00FB6FAC" w:rsidP="00D6428E">
            <w:pPr>
              <w:rPr>
                <w:rFonts w:ascii="Calibri" w:hAnsi="Calibri" w:cs="Calibri"/>
                <w:sz w:val="18"/>
                <w:szCs w:val="18"/>
                <w:lang w:val="ro-RO"/>
              </w:rPr>
            </w:pPr>
            <w:r w:rsidRPr="00D6428E">
              <w:rPr>
                <w:rFonts w:ascii="Calibri" w:hAnsi="Calibri" w:cs="Calibri"/>
                <w:sz w:val="18"/>
                <w:szCs w:val="18"/>
                <w:lang w:val="ro-RO"/>
              </w:rPr>
              <w:t>» Locuri preferentiale autocar (primele 3 banchete): 20€/persoana;</w:t>
            </w:r>
          </w:p>
          <w:p w14:paraId="05D253F6" w14:textId="72DF285A" w:rsidR="00D6428E" w:rsidRPr="00D6428E" w:rsidRDefault="00D6428E" w:rsidP="00D6428E">
            <w:pPr>
              <w:rPr>
                <w:rFonts w:ascii="Calibri" w:hAnsi="Calibri" w:cs="Calibri"/>
                <w:sz w:val="18"/>
                <w:szCs w:val="18"/>
                <w:lang w:val="ro-RO"/>
              </w:rPr>
            </w:pPr>
            <w:r w:rsidRPr="0003109C">
              <w:rPr>
                <w:rFonts w:ascii="Calibri" w:hAnsi="Calibri" w:cs="Calibri"/>
                <w:sz w:val="18"/>
                <w:szCs w:val="18"/>
                <w:lang w:val="ro-RO"/>
              </w:rPr>
              <w:t>» Oricare alt loc solicitat de turisti in afara celor preferentiale, se va taxa cu 10 €/pers/loc;</w:t>
            </w:r>
          </w:p>
          <w:p w14:paraId="252542BC" w14:textId="77777777" w:rsidR="00FB6FAC" w:rsidRPr="00D6428E" w:rsidRDefault="00FB6FAC" w:rsidP="00D6428E">
            <w:pPr>
              <w:rPr>
                <w:rFonts w:ascii="Calibri" w:hAnsi="Calibri" w:cs="Calibri"/>
                <w:sz w:val="18"/>
                <w:szCs w:val="18"/>
                <w:lang w:val="ro-RO"/>
              </w:rPr>
            </w:pPr>
            <w:r w:rsidRPr="00D6428E">
              <w:rPr>
                <w:rFonts w:ascii="Calibri" w:hAnsi="Calibri" w:cs="Calibri"/>
                <w:sz w:val="18"/>
                <w:szCs w:val="18"/>
                <w:lang w:val="ro-RO"/>
              </w:rPr>
              <w:t>» Transport autocar pentru sejur de 14 nopti: 40€/persoana;</w:t>
            </w:r>
          </w:p>
          <w:p w14:paraId="217DF08E" w14:textId="77777777" w:rsidR="00FB6FAC" w:rsidRPr="00D6428E" w:rsidRDefault="00FB6FAC" w:rsidP="00D6428E">
            <w:pPr>
              <w:rPr>
                <w:rFonts w:ascii="Calibri" w:hAnsi="Calibri" w:cs="Calibri"/>
                <w:sz w:val="18"/>
                <w:szCs w:val="18"/>
                <w:lang w:val="ro-RO"/>
              </w:rPr>
            </w:pPr>
            <w:r w:rsidRPr="00D6428E">
              <w:rPr>
                <w:rFonts w:ascii="Calibri" w:hAnsi="Calibri" w:cs="Calibri"/>
                <w:sz w:val="18"/>
                <w:szCs w:val="18"/>
                <w:lang w:val="ro-RO"/>
              </w:rPr>
              <w:t xml:space="preserve">! Nu se pot acorda locuri preferentiale turistilor care au achizitionat un sejur de 14 nopti. </w:t>
            </w:r>
          </w:p>
          <w:p w14:paraId="77822B49" w14:textId="7D5CAFEA" w:rsidR="00FB6FAC" w:rsidRDefault="00FB6FAC" w:rsidP="00D6428E">
            <w:pPr>
              <w:spacing w:line="192" w:lineRule="auto"/>
              <w:rPr>
                <w:rFonts w:ascii="Calibri" w:hAnsi="Calibri" w:cs="Calibri"/>
                <w:bCs/>
                <w:sz w:val="18"/>
                <w:szCs w:val="18"/>
                <w:lang w:val="ro-RO"/>
              </w:rPr>
            </w:pPr>
            <w:r w:rsidRPr="00D6428E">
              <w:rPr>
                <w:rFonts w:ascii="Calibri" w:hAnsi="Calibri" w:cs="Calibri"/>
                <w:bCs/>
                <w:sz w:val="18"/>
                <w:szCs w:val="18"/>
                <w:lang w:val="ro-RO"/>
              </w:rPr>
              <w:t>! Copiii cu varsta cuprinsa intre 2-14 ani pot ocupa locuri in autocar incepand cu randul 2 (exceptie primul rand de dupa usa 2 a autocarului).</w:t>
            </w:r>
          </w:p>
          <w:p w14:paraId="67D59419" w14:textId="7E422B21" w:rsidR="00105CE0" w:rsidRPr="00105CE0" w:rsidRDefault="00105CE0" w:rsidP="00D6428E">
            <w:pPr>
              <w:spacing w:line="192" w:lineRule="auto"/>
              <w:rPr>
                <w:rFonts w:asciiTheme="minorHAnsi" w:hAnsiTheme="minorHAnsi" w:cstheme="minorHAnsi"/>
                <w:b/>
                <w:color w:val="C00000"/>
                <w:sz w:val="20"/>
                <w:lang w:val="ro-RO"/>
              </w:rPr>
            </w:pPr>
            <w:r w:rsidRPr="009D054E">
              <w:rPr>
                <w:rFonts w:ascii="Calibri" w:hAnsi="Calibri" w:cs="Calibri"/>
                <w:sz w:val="18"/>
                <w:szCs w:val="18"/>
                <w:lang w:val="ro-RO"/>
              </w:rPr>
              <w:t xml:space="preserve">» </w:t>
            </w:r>
            <w:r w:rsidRPr="009D054E">
              <w:rPr>
                <w:rFonts w:asciiTheme="minorHAnsi" w:hAnsiTheme="minorHAnsi" w:cstheme="minorHAnsi"/>
                <w:bCs/>
                <w:sz w:val="18"/>
                <w:szCs w:val="18"/>
                <w:lang w:val="it-IT"/>
              </w:rPr>
              <w:t xml:space="preserve">Taxa </w:t>
            </w:r>
            <w:r>
              <w:rPr>
                <w:rFonts w:asciiTheme="minorHAnsi" w:hAnsiTheme="minorHAnsi" w:cstheme="minorHAnsi"/>
                <w:bCs/>
                <w:sz w:val="18"/>
                <w:szCs w:val="18"/>
                <w:lang w:val="it-IT"/>
              </w:rPr>
              <w:t xml:space="preserve">traversare cu </w:t>
            </w:r>
            <w:r w:rsidRPr="009D054E">
              <w:rPr>
                <w:rFonts w:asciiTheme="minorHAnsi" w:hAnsiTheme="minorHAnsi" w:cstheme="minorHAnsi"/>
                <w:bCs/>
                <w:sz w:val="18"/>
                <w:szCs w:val="18"/>
                <w:lang w:val="it-IT"/>
              </w:rPr>
              <w:t>Ferryboat Keramoti-</w:t>
            </w:r>
            <w:r>
              <w:rPr>
                <w:rFonts w:asciiTheme="minorHAnsi" w:hAnsiTheme="minorHAnsi" w:cstheme="minorHAnsi"/>
                <w:bCs/>
                <w:sz w:val="18"/>
                <w:szCs w:val="18"/>
                <w:lang w:val="it-IT"/>
              </w:rPr>
              <w:t>Thassos</w:t>
            </w:r>
            <w:r w:rsidRPr="009D054E">
              <w:rPr>
                <w:rFonts w:asciiTheme="minorHAnsi" w:hAnsiTheme="minorHAnsi" w:cstheme="minorHAnsi"/>
                <w:bCs/>
                <w:sz w:val="18"/>
                <w:szCs w:val="18"/>
                <w:lang w:val="it-IT"/>
              </w:rPr>
              <w:t xml:space="preserve"> si retur: ~25€/persoana, copil 0-5,99 ani gratuit (include: bilet turist si traversare autocar) - se incaseaza in autocar</w:t>
            </w:r>
            <w:r w:rsidRPr="00C078D9">
              <w:rPr>
                <w:rFonts w:asciiTheme="minorHAnsi" w:hAnsiTheme="minorHAnsi" w:cstheme="minorHAnsi"/>
                <w:b/>
                <w:color w:val="C00000"/>
                <w:sz w:val="20"/>
                <w:lang w:val="ro-RO"/>
              </w:rPr>
              <w:t xml:space="preserve"> </w:t>
            </w:r>
          </w:p>
          <w:p w14:paraId="4949DBBB" w14:textId="77777777" w:rsidR="0003109C" w:rsidRPr="000446DB" w:rsidRDefault="0003109C" w:rsidP="0003109C">
            <w:pPr>
              <w:spacing w:line="192" w:lineRule="auto"/>
              <w:rPr>
                <w:rFonts w:asciiTheme="minorHAnsi" w:hAnsiTheme="minorHAnsi" w:cstheme="minorHAnsi"/>
                <w:b/>
                <w:color w:val="F68822"/>
                <w:sz w:val="20"/>
                <w:lang w:val="ro-RO"/>
              </w:rPr>
            </w:pPr>
            <w:r w:rsidRPr="000446DB">
              <w:rPr>
                <w:rFonts w:asciiTheme="minorHAnsi" w:hAnsiTheme="minorHAnsi" w:cstheme="minorHAnsi"/>
                <w:b/>
                <w:color w:val="F68822"/>
                <w:sz w:val="20"/>
                <w:lang w:val="ro-RO"/>
              </w:rPr>
              <w:t>REDUCERI</w:t>
            </w:r>
          </w:p>
          <w:p w14:paraId="709FA782" w14:textId="77777777" w:rsidR="0003109C" w:rsidRPr="00F63E30" w:rsidRDefault="0003109C" w:rsidP="0003109C">
            <w:pPr>
              <w:rPr>
                <w:rFonts w:asciiTheme="minorHAnsi" w:hAnsiTheme="minorHAnsi" w:cstheme="minorHAnsi"/>
                <w:color w:val="444444"/>
                <w:sz w:val="18"/>
                <w:szCs w:val="18"/>
                <w:lang w:val="ro-RO"/>
              </w:rPr>
            </w:pPr>
            <w:r w:rsidRPr="00F63E30">
              <w:rPr>
                <w:rFonts w:asciiTheme="minorHAnsi" w:hAnsiTheme="minorHAnsi" w:cstheme="minorHAnsi"/>
                <w:color w:val="3B3838"/>
                <w:sz w:val="18"/>
                <w:szCs w:val="18"/>
                <w:lang w:val="ro-RO"/>
              </w:rPr>
              <w:t>» L</w:t>
            </w:r>
            <w:r w:rsidRPr="00F63E30">
              <w:rPr>
                <w:rFonts w:asciiTheme="minorHAnsi" w:hAnsiTheme="minorHAnsi" w:cstheme="minorHAnsi"/>
                <w:color w:val="444444"/>
                <w:sz w:val="18"/>
                <w:szCs w:val="18"/>
                <w:lang w:val="ro-RO"/>
              </w:rPr>
              <w:t xml:space="preserve">oc in </w:t>
            </w:r>
            <w:r w:rsidRPr="00F63E30">
              <w:rPr>
                <w:rFonts w:asciiTheme="minorHAnsi" w:hAnsiTheme="minorHAnsi" w:cstheme="minorHAnsi"/>
                <w:b/>
                <w:color w:val="444444"/>
                <w:sz w:val="18"/>
                <w:szCs w:val="18"/>
                <w:lang w:val="ro-RO"/>
              </w:rPr>
              <w:t>tripla/camera dubla cu pat suplimentar</w:t>
            </w:r>
            <w:r w:rsidRPr="00F63E30">
              <w:rPr>
                <w:rFonts w:asciiTheme="minorHAnsi" w:hAnsiTheme="minorHAnsi" w:cstheme="minorHAnsi"/>
                <w:color w:val="444444"/>
                <w:sz w:val="18"/>
                <w:szCs w:val="18"/>
                <w:lang w:val="ro-RO"/>
              </w:rPr>
              <w:t xml:space="preserve"> reducere </w:t>
            </w:r>
            <w:r w:rsidRPr="00F63E30">
              <w:rPr>
                <w:rFonts w:asciiTheme="minorHAnsi" w:hAnsiTheme="minorHAnsi" w:cstheme="minorHAnsi"/>
                <w:b/>
                <w:color w:val="444444"/>
                <w:sz w:val="18"/>
                <w:szCs w:val="18"/>
                <w:lang w:val="ro-RO"/>
              </w:rPr>
              <w:t>10€/ fiecare adult</w:t>
            </w:r>
            <w:r w:rsidRPr="00F63E30">
              <w:rPr>
                <w:rFonts w:asciiTheme="minorHAnsi" w:hAnsiTheme="minorHAnsi" w:cstheme="minorHAnsi"/>
                <w:color w:val="444444"/>
                <w:sz w:val="18"/>
                <w:szCs w:val="18"/>
                <w:lang w:val="ro-RO"/>
              </w:rPr>
              <w:t xml:space="preserve"> din pretul de loc in camera dubla;</w:t>
            </w:r>
          </w:p>
          <w:p w14:paraId="25746365" w14:textId="37EA198B" w:rsidR="00FB6FAC" w:rsidRPr="00D6428E" w:rsidRDefault="0003109C" w:rsidP="0003109C">
            <w:pPr>
              <w:rPr>
                <w:rFonts w:ascii="Calibri" w:hAnsi="Calibri" w:cs="Calibri"/>
                <w:b/>
                <w:bCs/>
                <w:color w:val="C45911" w:themeColor="accent2" w:themeShade="BF"/>
                <w:sz w:val="18"/>
                <w:szCs w:val="18"/>
                <w:lang w:val="ro-RO"/>
              </w:rPr>
            </w:pPr>
            <w:r w:rsidRPr="00F63E30">
              <w:rPr>
                <w:rFonts w:asciiTheme="minorHAnsi" w:eastAsia="Times New Roman" w:hAnsiTheme="minorHAnsi" w:cstheme="minorHAnsi"/>
                <w:color w:val="3B3838"/>
                <w:sz w:val="18"/>
                <w:szCs w:val="18"/>
                <w:lang w:val="ro-RO" w:eastAsia="ar-SA"/>
              </w:rPr>
              <w:t>» U</w:t>
            </w:r>
            <w:r w:rsidRPr="00F63E30">
              <w:rPr>
                <w:rFonts w:asciiTheme="minorHAnsi" w:hAnsiTheme="minorHAnsi" w:cstheme="minorHAnsi"/>
                <w:color w:val="444444"/>
                <w:sz w:val="18"/>
                <w:szCs w:val="18"/>
                <w:lang w:val="ro-RO"/>
              </w:rPr>
              <w:t xml:space="preserve">ltima bancheta in autocar: reducere </w:t>
            </w:r>
            <w:r>
              <w:rPr>
                <w:rFonts w:asciiTheme="minorHAnsi" w:hAnsiTheme="minorHAnsi" w:cstheme="minorHAnsi"/>
                <w:color w:val="444444"/>
                <w:sz w:val="18"/>
                <w:szCs w:val="18"/>
                <w:lang w:val="ro-RO"/>
              </w:rPr>
              <w:t>10</w:t>
            </w:r>
            <w:r w:rsidRPr="00F63E30">
              <w:rPr>
                <w:rFonts w:asciiTheme="minorHAnsi" w:hAnsiTheme="minorHAnsi" w:cstheme="minorHAnsi"/>
                <w:color w:val="444444"/>
                <w:sz w:val="18"/>
                <w:szCs w:val="18"/>
                <w:lang w:val="ro-RO"/>
              </w:rPr>
              <w:t>€/persoana. Reducerea se aplica doar daca locurile sunt solicitate in mod expres la momentul rezervarii. In cazul in care bancheta este ocupata de ultimii turisti inscrisi, pretul va fi cel standard.</w:t>
            </w:r>
          </w:p>
        </w:tc>
        <w:tc>
          <w:tcPr>
            <w:tcW w:w="4500" w:type="dxa"/>
            <w:shd w:val="clear" w:color="auto" w:fill="auto"/>
          </w:tcPr>
          <w:p w14:paraId="7E409766" w14:textId="77777777" w:rsidR="0003109C" w:rsidRPr="000B0C6A" w:rsidRDefault="0003109C" w:rsidP="0003109C">
            <w:pPr>
              <w:rPr>
                <w:rFonts w:ascii="Calibri" w:hAnsi="Calibri" w:cs="Calibri"/>
                <w:b/>
                <w:color w:val="FF0000"/>
                <w:sz w:val="18"/>
                <w:szCs w:val="18"/>
                <w:lang w:val="ro-RO"/>
              </w:rPr>
            </w:pPr>
            <w:r w:rsidRPr="000B0C6A">
              <w:rPr>
                <w:rFonts w:ascii="Calibri" w:hAnsi="Calibri" w:cs="Calibri"/>
                <w:b/>
                <w:color w:val="FF0000"/>
                <w:sz w:val="18"/>
                <w:szCs w:val="18"/>
                <w:lang w:val="ro-RO"/>
              </w:rPr>
              <w:t>IMPORTANT</w:t>
            </w:r>
          </w:p>
          <w:p w14:paraId="7D15D6C1" w14:textId="3364659D" w:rsidR="0003109C" w:rsidRDefault="0003109C" w:rsidP="0003109C">
            <w:pPr>
              <w:spacing w:line="192" w:lineRule="auto"/>
              <w:rPr>
                <w:rFonts w:ascii="Calibri" w:hAnsi="Calibri" w:cs="Calibri"/>
                <w:b/>
                <w:bCs/>
                <w:color w:val="ED7D31" w:themeColor="accent2"/>
                <w:sz w:val="18"/>
                <w:szCs w:val="18"/>
                <w:lang w:val="ro-RO"/>
              </w:rPr>
            </w:pPr>
            <w:r w:rsidRPr="0003109C">
              <w:rPr>
                <w:rFonts w:ascii="Calibri" w:hAnsi="Calibri" w:cs="Calibri"/>
                <w:b/>
                <w:bCs/>
                <w:color w:val="ED7D31" w:themeColor="accent2"/>
                <w:sz w:val="18"/>
                <w:szCs w:val="18"/>
                <w:lang w:val="ro-RO"/>
              </w:rPr>
              <w:t>» Pentru orice modificare adusa unei rezervari confirmate (pachet/ cazare individual sau bus only) se va aplica o taxa de modificare in valoare de 25 euro/ persoana (plus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2D9AF601" w14:textId="50E7098C" w:rsidR="00346AD0" w:rsidRDefault="00346AD0" w:rsidP="0003109C">
            <w:pPr>
              <w:spacing w:line="192" w:lineRule="auto"/>
              <w:rPr>
                <w:rFonts w:asciiTheme="minorHAnsi" w:hAnsiTheme="minorHAnsi" w:cstheme="minorHAnsi"/>
                <w:color w:val="ED7D31" w:themeColor="accent2"/>
                <w:sz w:val="18"/>
                <w:szCs w:val="18"/>
                <w:lang w:val="ro-RO"/>
              </w:rPr>
            </w:pPr>
          </w:p>
          <w:p w14:paraId="48B2C82F" w14:textId="77777777" w:rsidR="00346AD0" w:rsidRDefault="00346AD0" w:rsidP="00346AD0">
            <w:pPr>
              <w:rPr>
                <w:rFonts w:ascii="Calibri" w:hAnsi="Calibri" w:cs="Calibri"/>
                <w:b/>
                <w:bCs/>
                <w:color w:val="444444"/>
                <w:sz w:val="18"/>
                <w:szCs w:val="18"/>
                <w:lang w:val="ro-RO"/>
              </w:rPr>
            </w:pPr>
            <w:r w:rsidRPr="00E24271">
              <w:rPr>
                <w:rFonts w:ascii="Calibri" w:hAnsi="Calibri" w:cs="Calibri"/>
                <w:b/>
                <w:bCs/>
                <w:color w:val="444444"/>
                <w:sz w:val="18"/>
                <w:szCs w:val="18"/>
                <w:lang w:val="ro-RO"/>
              </w:rPr>
              <w:t>» Pe parcursul calatoriei in autocar NU va fi prezent un insotitor de grup;</w:t>
            </w:r>
          </w:p>
          <w:p w14:paraId="0DB68DAA" w14:textId="77777777" w:rsidR="00346AD0" w:rsidRPr="00E24271" w:rsidRDefault="00346AD0" w:rsidP="00346AD0">
            <w:pPr>
              <w:rPr>
                <w:rFonts w:ascii="Calibri" w:hAnsi="Calibri" w:cs="Calibri"/>
                <w:b/>
                <w:bCs/>
                <w:color w:val="444444"/>
                <w:sz w:val="18"/>
                <w:szCs w:val="18"/>
                <w:lang w:val="ro-RO"/>
              </w:rPr>
            </w:pPr>
          </w:p>
          <w:p w14:paraId="2F657D63" w14:textId="77777777" w:rsidR="00346AD0" w:rsidRDefault="00346AD0" w:rsidP="00346AD0">
            <w:pPr>
              <w:rPr>
                <w:rFonts w:ascii="Calibri" w:hAnsi="Calibri" w:cs="Calibri"/>
                <w:color w:val="444444"/>
                <w:sz w:val="18"/>
                <w:szCs w:val="18"/>
                <w:lang w:val="ro-RO"/>
              </w:rPr>
            </w:pPr>
            <w:r w:rsidRPr="00E24271">
              <w:rPr>
                <w:rFonts w:ascii="Calibri" w:hAnsi="Calibri" w:cs="Calibri"/>
                <w:color w:val="444444"/>
                <w:sz w:val="18"/>
                <w:szCs w:val="18"/>
                <w:lang w:val="ro-RO"/>
              </w:rPr>
              <w:t>» Documente de calatorie: Carte de identitate/Pasaport.</w:t>
            </w:r>
          </w:p>
          <w:p w14:paraId="4A66114E" w14:textId="77777777" w:rsidR="00346AD0" w:rsidRPr="0003109C" w:rsidRDefault="00346AD0" w:rsidP="0003109C">
            <w:pPr>
              <w:spacing w:line="192" w:lineRule="auto"/>
              <w:rPr>
                <w:rFonts w:asciiTheme="minorHAnsi" w:hAnsiTheme="minorHAnsi" w:cstheme="minorHAnsi"/>
                <w:color w:val="ED7D31" w:themeColor="accent2"/>
                <w:sz w:val="18"/>
                <w:szCs w:val="18"/>
                <w:lang w:val="ro-RO"/>
              </w:rPr>
            </w:pPr>
          </w:p>
          <w:p w14:paraId="095E171C" w14:textId="4ADD5C3E" w:rsidR="00FB6FAC" w:rsidRPr="002C0333" w:rsidRDefault="00FB6FAC" w:rsidP="00D6428E">
            <w:pPr>
              <w:rPr>
                <w:rFonts w:asciiTheme="minorHAnsi" w:hAnsiTheme="minorHAnsi" w:cstheme="minorHAnsi"/>
                <w:color w:val="444444"/>
                <w:sz w:val="18"/>
                <w:szCs w:val="18"/>
                <w:lang w:val="ro-RO"/>
              </w:rPr>
            </w:pPr>
          </w:p>
        </w:tc>
      </w:tr>
    </w:tbl>
    <w:p w14:paraId="6BFF9F09" w14:textId="77777777" w:rsidR="00FB6FAC" w:rsidRDefault="00FB6FAC" w:rsidP="00FB6FAC">
      <w:pPr>
        <w:rPr>
          <w:rFonts w:asciiTheme="minorHAnsi" w:hAnsiTheme="minorHAnsi" w:cstheme="minorHAnsi"/>
          <w:b/>
          <w:color w:val="ED7D31"/>
          <w:sz w:val="18"/>
          <w:szCs w:val="18"/>
          <w:lang w:val="ro-RO"/>
        </w:rPr>
      </w:pPr>
      <w:bookmarkStart w:id="4" w:name="_Hlk24361283"/>
      <w:bookmarkEnd w:id="4"/>
    </w:p>
    <w:p w14:paraId="7A92D660" w14:textId="020E532F" w:rsidR="00FB6FAC" w:rsidRDefault="00FB6FAC" w:rsidP="00FB6FAC">
      <w:pPr>
        <w:spacing w:line="6" w:lineRule="atLeast"/>
        <w:rPr>
          <w:rFonts w:asciiTheme="minorHAnsi" w:hAnsiTheme="minorHAnsi" w:cstheme="minorHAnsi"/>
          <w:b/>
          <w:color w:val="000000" w:themeColor="text1"/>
          <w:sz w:val="18"/>
          <w:szCs w:val="18"/>
          <w:lang w:val="ro-RO"/>
        </w:rPr>
      </w:pPr>
    </w:p>
    <w:p w14:paraId="0A864F10" w14:textId="77777777" w:rsidR="00EA1F40" w:rsidRDefault="00EA1F40" w:rsidP="00FB6FAC">
      <w:pPr>
        <w:spacing w:line="6" w:lineRule="atLeast"/>
        <w:rPr>
          <w:rFonts w:asciiTheme="minorHAnsi" w:hAnsiTheme="minorHAnsi" w:cstheme="minorHAnsi"/>
          <w:b/>
          <w:color w:val="000000" w:themeColor="text1"/>
          <w:sz w:val="18"/>
          <w:szCs w:val="18"/>
          <w:lang w:val="ro-RO"/>
        </w:rPr>
      </w:pPr>
    </w:p>
    <w:p w14:paraId="779C8AF4" w14:textId="77777777" w:rsidR="00561329" w:rsidRPr="00E24271" w:rsidRDefault="00561329" w:rsidP="00561329">
      <w:pPr>
        <w:jc w:val="center"/>
        <w:rPr>
          <w:rFonts w:ascii="Calibri" w:hAnsi="Calibri" w:cs="Calibri"/>
          <w:b/>
          <w:color w:val="0E88C6"/>
          <w:sz w:val="18"/>
          <w:szCs w:val="18"/>
          <w:lang w:val="ro-RO"/>
        </w:rPr>
      </w:pPr>
      <w:bookmarkStart w:id="5" w:name="_Hlk149831299"/>
      <w:r w:rsidRPr="00E24271">
        <w:rPr>
          <w:rFonts w:ascii="Calibri" w:hAnsi="Calibri" w:cs="Calibri"/>
          <w:b/>
          <w:color w:val="000000"/>
          <w:sz w:val="18"/>
          <w:szCs w:val="18"/>
          <w:lang w:val="ro-RO"/>
        </w:rPr>
        <w:t xml:space="preserve">Conditii generale </w:t>
      </w:r>
      <w:r w:rsidRPr="00E24271">
        <w:rPr>
          <w:rFonts w:ascii="Calibri" w:hAnsi="Calibri" w:cs="Calibri"/>
          <w:b/>
          <w:color w:val="0E88C6"/>
          <w:sz w:val="18"/>
          <w:szCs w:val="18"/>
          <w:lang w:val="ro-RO"/>
        </w:rPr>
        <w:t>TRANSPORT INSULA THASSOS, GRECIA</w:t>
      </w:r>
    </w:p>
    <w:p w14:paraId="4B8BB577"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Transportul se realizeaza cu autocare clasificate pentru curse internationale.</w:t>
      </w:r>
    </w:p>
    <w:p w14:paraId="49BD75C4" w14:textId="77777777" w:rsidR="00561329" w:rsidRPr="00E24271" w:rsidRDefault="00561329" w:rsidP="00561329">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Pentru statiunile in care nu exista puncte fixe de imbarcare, transferul turistilor la cel mai apropiat punct de imbarcare situat pe ruta autocarului se va efectua cu ajutorul mijloacelor de transport ale partenerilor locali (autoturism, microbuz, etc.).</w:t>
      </w:r>
    </w:p>
    <w:p w14:paraId="045BAA63"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Repartizarea locurilor in autocar se efectueaza in functie de data inscrierii si de statiunea de destinatie (in cazul in care turistii nu au achizitionat locuri cu pret preferential). Repartizarea locurilor in autocar la returul in tara poate fi diferita fata de cea de la plecare (datorita absentei turistilor care nu se intorc in tara, sau datorita prezentei unr turisti care se intorc dupa un sejur</w:t>
      </w:r>
      <w:r>
        <w:rPr>
          <w:rFonts w:ascii="Calibri" w:hAnsi="Calibri" w:cs="Calibri"/>
          <w:bCs/>
          <w:iCs/>
          <w:color w:val="444444"/>
          <w:sz w:val="18"/>
          <w:szCs w:val="18"/>
          <w:lang w:val="ro-RO"/>
        </w:rPr>
        <w:t xml:space="preserve"> mai mare</w:t>
      </w:r>
      <w:r w:rsidRPr="00E24271">
        <w:rPr>
          <w:rFonts w:ascii="Calibri" w:hAnsi="Calibri" w:cs="Calibri"/>
          <w:bCs/>
          <w:iCs/>
          <w:color w:val="444444"/>
          <w:sz w:val="18"/>
          <w:szCs w:val="18"/>
          <w:lang w:val="ro-RO"/>
        </w:rPr>
        <w:t xml:space="preserve"> de </w:t>
      </w:r>
      <w:r>
        <w:rPr>
          <w:rFonts w:ascii="Calibri" w:hAnsi="Calibri" w:cs="Calibri"/>
          <w:bCs/>
          <w:iCs/>
          <w:color w:val="444444"/>
          <w:sz w:val="18"/>
          <w:szCs w:val="18"/>
          <w:lang w:val="ro-RO"/>
        </w:rPr>
        <w:t>7</w:t>
      </w:r>
      <w:r w:rsidRPr="00E24271">
        <w:rPr>
          <w:rFonts w:ascii="Calibri" w:hAnsi="Calibri" w:cs="Calibri"/>
          <w:bCs/>
          <w:iCs/>
          <w:color w:val="444444"/>
          <w:sz w:val="18"/>
          <w:szCs w:val="18"/>
          <w:lang w:val="ro-RO"/>
        </w:rPr>
        <w:t xml:space="preserve"> nopti), insa se va efectua in functie de data inscrierii.</w:t>
      </w:r>
    </w:p>
    <w:p w14:paraId="4BA444B2" w14:textId="77777777" w:rsidR="00561329" w:rsidRPr="00C27D2A" w:rsidRDefault="00561329" w:rsidP="00561329">
      <w:pPr>
        <w:shd w:val="clear" w:color="auto" w:fill="FFFFFF"/>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Punctele si orele de imbarcare/debarcare sunt cu titlu informativ si pot suferi modificari in functie de conditiile meteo, de trafic sau alte situatii obiective. Pentru anumite plecari ale sezonului, cu un numar redus de turisti inscrisi, pot surveni modificari ale traseului standard si comasari ale grupurilor care calatoresc in Insula Thassos. </w:t>
      </w:r>
      <w:bookmarkStart w:id="6" w:name="_Hlk119497007"/>
      <w:r w:rsidRPr="00C27D2A">
        <w:rPr>
          <w:rFonts w:ascii="Calibri" w:hAnsi="Calibri" w:cs="Calibri"/>
          <w:bCs/>
          <w:color w:val="444444"/>
          <w:sz w:val="18"/>
          <w:szCs w:val="18"/>
          <w:lang w:val="it-IT"/>
        </w:rPr>
        <w:t>Aceste modificari pot fi operate si din motive independente de agentia organizatoare, respectiv ca urmare a modificarilor efectuate de parteneri si/sau ca urmare a conditiilor meteorologice. Agentia organizatoare va comunica, in cel mai scurt timp posibil aceste modificari calatorului. Agentia organizatoare nu raspunde de intarzierile inregistrate in timpul derularii transportului din motive care nu ii sunt imputabile (ex.: intarzierea curselor aeriene, conditii meteorologice nefavorabile, formalitati vamale, greva transportatorilor, etc.).</w:t>
      </w:r>
    </w:p>
    <w:p w14:paraId="77EC4B5C" w14:textId="77777777" w:rsidR="00561329" w:rsidRPr="00C27D2A" w:rsidRDefault="00561329" w:rsidP="00561329">
      <w:pPr>
        <w:pStyle w:val="ListParagraph"/>
        <w:shd w:val="clear" w:color="auto" w:fill="FFFFFF"/>
        <w:ind w:left="0"/>
        <w:jc w:val="both"/>
        <w:rPr>
          <w:rFonts w:ascii="Calibri" w:hAnsi="Calibri" w:cs="Calibri"/>
          <w:bCs/>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Renuntarea in totalitate sau partial la serviciile de calatorie numai a unuia sau a mai multor calatori pentru care a fost efectuata rezervarea nu da dreptul celorlalti participanti sa beneficieze de serviciile la care au renuntat ceilalti (ex.: utilizarea locului in mijlocul de transport), indiferent de natura relatiilor dintre semnatarii rezervarii (familie, prieteni, colegi etc.).</w:t>
      </w:r>
    </w:p>
    <w:p w14:paraId="3F13FB70" w14:textId="77777777" w:rsidR="00561329" w:rsidRPr="00C27D2A" w:rsidRDefault="00561329" w:rsidP="00561329">
      <w:pPr>
        <w:shd w:val="clear" w:color="auto" w:fill="FFFFFF"/>
        <w:jc w:val="both"/>
        <w:rPr>
          <w:rFonts w:ascii="Calibri" w:hAnsi="Calibri" w:cs="Calibri"/>
          <w:color w:val="444444"/>
          <w:sz w:val="18"/>
          <w:szCs w:val="18"/>
          <w:lang w:val="it-IT"/>
        </w:rPr>
      </w:pPr>
      <w:r w:rsidRPr="00E24271">
        <w:rPr>
          <w:rFonts w:ascii="Calibri" w:hAnsi="Calibri" w:cs="Calibri"/>
          <w:color w:val="444444"/>
          <w:sz w:val="18"/>
          <w:szCs w:val="18"/>
          <w:lang w:val="ro-RO"/>
        </w:rPr>
        <w:t xml:space="preserve">» </w:t>
      </w:r>
      <w:r w:rsidRPr="00C27D2A">
        <w:rPr>
          <w:rFonts w:ascii="Calibri" w:hAnsi="Calibri" w:cs="Calibri"/>
          <w:bCs/>
          <w:color w:val="444444"/>
          <w:sz w:val="18"/>
          <w:szCs w:val="18"/>
          <w:lang w:val="it-IT"/>
        </w:rPr>
        <w:t>Calatorul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bookmarkEnd w:id="6"/>
    <w:p w14:paraId="7CA1CAA1"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Calatorii sunt obligati sa se prezinte la locul de preluare/imbarcare cu 15-30 de minute inainte de ora de plecare.</w:t>
      </w:r>
    </w:p>
    <w:p w14:paraId="65E7859C"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Pasagerul are obligatia de a verifica datele inscrise pe voucherul de calatorie sau pe informarea de plecare; semnalarea neconcordantelor trebuie facuta in maximum 1 ora de la transmiterea documentului de calatorie. Orice sesizare ulterioara nu va fi luata in considerare.</w:t>
      </w:r>
    </w:p>
    <w:p w14:paraId="7DFDAD13"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Agentia nu poate fi considerata responsabila pentru neprezentarea la imbarcare a calatorilor, intarzierea acestora sau nerespectarea indicatiilor privind orarul/locul de imbarcare.</w:t>
      </w:r>
    </w:p>
    <w:p w14:paraId="07E5B854" w14:textId="77777777" w:rsidR="00561329" w:rsidRPr="00E24271" w:rsidRDefault="00561329" w:rsidP="00561329">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12DD1CE6" w14:textId="77777777" w:rsidR="00561329" w:rsidRPr="00E24271" w:rsidRDefault="00561329" w:rsidP="00561329">
      <w:pPr>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 xml:space="preserve">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www.politiadefrontiera.ro. </w:t>
      </w:r>
    </w:p>
    <w:p w14:paraId="47AA67BD" w14:textId="77777777" w:rsidR="00561329" w:rsidRPr="00E24271" w:rsidRDefault="00561329" w:rsidP="00561329">
      <w:pPr>
        <w:pStyle w:val="ListParagraph"/>
        <w:ind w:left="0"/>
        <w:jc w:val="both"/>
        <w:rPr>
          <w:rFonts w:ascii="Calibri" w:hAnsi="Calibri" w:cs="Calibri"/>
          <w:bCs/>
          <w:iCs/>
          <w:color w:val="444444"/>
          <w:sz w:val="18"/>
          <w:szCs w:val="18"/>
          <w:lang w:val="ro-RO"/>
        </w:rPr>
      </w:pPr>
      <w:r w:rsidRPr="00E24271">
        <w:rPr>
          <w:rFonts w:ascii="Calibri" w:hAnsi="Calibri" w:cs="Calibri"/>
          <w:color w:val="444444"/>
          <w:sz w:val="18"/>
          <w:szCs w:val="18"/>
          <w:lang w:val="ro-RO"/>
        </w:rPr>
        <w:t xml:space="preserve">» </w:t>
      </w:r>
      <w:r w:rsidRPr="00E24271">
        <w:rPr>
          <w:rFonts w:ascii="Calibri" w:hAnsi="Calibri" w:cs="Calibri"/>
          <w:bCs/>
          <w:iCs/>
          <w:color w:val="444444"/>
          <w:sz w:val="18"/>
          <w:szCs w:val="18"/>
          <w:lang w:val="ro-RO"/>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6F5AA2BC" w14:textId="77777777" w:rsidR="00561329" w:rsidRPr="00E75E92" w:rsidRDefault="00561329" w:rsidP="00561329">
      <w:pPr>
        <w:jc w:val="both"/>
        <w:rPr>
          <w:rFonts w:ascii="Calibri" w:eastAsia="Calibri" w:hAnsi="Calibri" w:cs="Calibri"/>
          <w:b/>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z w:val="18"/>
          <w:szCs w:val="18"/>
          <w:lang w:val="ro-RO"/>
        </w:rPr>
        <w:t>Documente de</w:t>
      </w:r>
      <w:r w:rsidRPr="00E75E92">
        <w:rPr>
          <w:rFonts w:ascii="Calibri" w:eastAsia="Calibri" w:hAnsi="Calibri" w:cs="Calibri"/>
          <w:b/>
          <w:color w:val="444444"/>
          <w:spacing w:val="-2"/>
          <w:sz w:val="18"/>
          <w:szCs w:val="18"/>
          <w:lang w:val="ro-RO"/>
        </w:rPr>
        <w:t xml:space="preserve"> </w:t>
      </w:r>
      <w:r w:rsidRPr="00E75E92">
        <w:rPr>
          <w:rFonts w:ascii="Calibri" w:eastAsia="Calibri" w:hAnsi="Calibri" w:cs="Calibri"/>
          <w:b/>
          <w:color w:val="444444"/>
          <w:sz w:val="18"/>
          <w:szCs w:val="18"/>
          <w:lang w:val="ro-RO"/>
        </w:rPr>
        <w:t>calatorie:</w:t>
      </w:r>
      <w:r w:rsidRPr="00E75E92">
        <w:rPr>
          <w:rFonts w:ascii="Calibri" w:eastAsia="Calibri" w:hAnsi="Calibri" w:cs="Calibri"/>
          <w:b/>
          <w:color w:val="444444"/>
          <w:spacing w:val="-2"/>
          <w:sz w:val="18"/>
          <w:szCs w:val="18"/>
          <w:lang w:val="ro-RO"/>
        </w:rPr>
        <w:t xml:space="preserve"> Pasaport si/sau carte de identitate (electronica) valabile minim 6 luni de la data iesirii din tara.</w:t>
      </w:r>
    </w:p>
    <w:p w14:paraId="032207C7" w14:textId="77777777" w:rsidR="00561329" w:rsidRPr="00F9215D" w:rsidRDefault="00561329" w:rsidP="00561329">
      <w:pPr>
        <w:jc w:val="both"/>
        <w:rPr>
          <w:rFonts w:ascii="Calibri" w:eastAsia="Calibri" w:hAnsi="Calibri" w:cs="Calibri"/>
          <w:color w:val="444444"/>
          <w:spacing w:val="-2"/>
          <w:sz w:val="18"/>
          <w:szCs w:val="18"/>
          <w:lang w:val="ro-RO"/>
        </w:rPr>
      </w:pPr>
      <w:r w:rsidRPr="00E75E92">
        <w:rPr>
          <w:rFonts w:ascii="Calibri" w:eastAsia="Calibri" w:hAnsi="Calibri" w:cs="Calibri"/>
          <w:b/>
          <w:color w:val="444444"/>
          <w:sz w:val="18"/>
          <w:szCs w:val="18"/>
          <w:lang w:val="ro-RO"/>
        </w:rPr>
        <w:t>»</w:t>
      </w:r>
      <w:r w:rsidRPr="00E75E92">
        <w:rPr>
          <w:rFonts w:ascii="Calibri" w:eastAsia="Calibri" w:hAnsi="Calibri" w:cs="Calibri"/>
          <w:b/>
          <w:color w:val="444444"/>
          <w:spacing w:val="-3"/>
          <w:sz w:val="18"/>
          <w:szCs w:val="18"/>
          <w:lang w:val="ro-RO"/>
        </w:rPr>
        <w:t xml:space="preserve"> </w:t>
      </w:r>
      <w:r w:rsidRPr="00E75E92">
        <w:rPr>
          <w:rFonts w:ascii="Calibri" w:eastAsia="Calibri" w:hAnsi="Calibri" w:cs="Calibri"/>
          <w:b/>
          <w:color w:val="444444"/>
          <w:spacing w:val="-2"/>
          <w:sz w:val="18"/>
          <w:szCs w:val="18"/>
          <w:lang w:val="ro-RO"/>
        </w:rPr>
        <w:t>ATENTIE!</w:t>
      </w:r>
      <w:r w:rsidRPr="00F9215D">
        <w:rPr>
          <w:rFonts w:ascii="Calibri" w:eastAsia="Calibri" w:hAnsi="Calibri" w:cs="Calibri"/>
          <w:color w:val="444444"/>
          <w:spacing w:val="-2"/>
          <w:sz w:val="18"/>
          <w:szCs w:val="18"/>
          <w:lang w:val="ro-RO"/>
        </w:rPr>
        <w:t xml:space="preserve"> Cartea de identitate simpla (CIS) este un document de identitate emis in acelasi format ca al cartii de identitate electronice, destinat identificarii si dovedirii domiciliului, neavand functia de document de calatorie in statele membre ale Uniunii Europene.</w:t>
      </w:r>
    </w:p>
    <w:p w14:paraId="4B910BF9" w14:textId="77777777" w:rsidR="00561329" w:rsidRPr="00F9215D" w:rsidRDefault="00561329" w:rsidP="00561329">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 xml:space="preserve">Pentru detalii oficiale de calatorie, va rugam sa consultati www.mae.ro </w:t>
      </w:r>
    </w:p>
    <w:p w14:paraId="16852F85" w14:textId="77777777" w:rsidR="00561329" w:rsidRPr="00F9215D" w:rsidRDefault="00561329" w:rsidP="00561329">
      <w:pPr>
        <w:jc w:val="both"/>
        <w:rPr>
          <w:rFonts w:ascii="Calibri" w:eastAsia="Calibri" w:hAnsi="Calibri" w:cs="Calibri"/>
          <w:color w:val="444444"/>
          <w:spacing w:val="-2"/>
          <w:sz w:val="18"/>
          <w:szCs w:val="18"/>
          <w:lang w:val="ro-RO"/>
        </w:rPr>
      </w:pPr>
      <w:r w:rsidRPr="00F9215D">
        <w:rPr>
          <w:rFonts w:ascii="Calibri" w:eastAsia="Calibri" w:hAnsi="Calibri" w:cs="Calibri"/>
          <w:color w:val="444444"/>
          <w:spacing w:val="-2"/>
          <w:sz w:val="18"/>
          <w:szCs w:val="18"/>
          <w:lang w:val="ro-RO"/>
        </w:rPr>
        <w:t>Informatiile si detaliile transferului intern de retur (din Bucuresti catre alt oras din România) vor fi disponibile doar in ziua plecării si se obțin de la conducatorul auto al autocarului.</w:t>
      </w:r>
    </w:p>
    <w:p w14:paraId="0E7CC68E" w14:textId="77777777" w:rsidR="00561329" w:rsidRDefault="00561329" w:rsidP="00561329">
      <w:pPr>
        <w:pStyle w:val="BodyText"/>
        <w:spacing w:after="0"/>
        <w:jc w:val="both"/>
        <w:rPr>
          <w:rFonts w:ascii="Calibri" w:hAnsi="Calibri" w:cs="Calibri"/>
          <w:bCs/>
          <w:iCs/>
          <w:color w:val="444444"/>
          <w:sz w:val="18"/>
          <w:szCs w:val="18"/>
          <w:lang w:val="it-IT"/>
        </w:rPr>
      </w:pPr>
    </w:p>
    <w:p w14:paraId="63D9E2C4" w14:textId="77777777" w:rsidR="00561329" w:rsidRDefault="00561329" w:rsidP="00561329">
      <w:pPr>
        <w:jc w:val="both"/>
        <w:rPr>
          <w:rFonts w:ascii="Segoe UI" w:hAnsi="Segoe UI" w:cs="Segoe UI"/>
          <w:b/>
          <w:color w:val="3B3B3B"/>
          <w:lang w:val="it-IT"/>
        </w:rPr>
        <w:sectPr w:rsidR="00561329" w:rsidSect="00561329">
          <w:headerReference w:type="even" r:id="rId17"/>
          <w:footerReference w:type="default" r:id="rId18"/>
          <w:headerReference w:type="first" r:id="rId19"/>
          <w:pgSz w:w="11909" w:h="16834" w:code="9"/>
          <w:pgMar w:top="90" w:right="479" w:bottom="360" w:left="547" w:header="12" w:footer="288" w:gutter="0"/>
          <w:cols w:space="720"/>
          <w:docGrid w:linePitch="360"/>
        </w:sectPr>
      </w:pPr>
    </w:p>
    <w:p w14:paraId="4F3A59C4" w14:textId="706188CE" w:rsidR="00561329" w:rsidRPr="004A529D" w:rsidRDefault="00561329" w:rsidP="004A529D">
      <w:pPr>
        <w:tabs>
          <w:tab w:val="left" w:pos="2589"/>
          <w:tab w:val="center" w:pos="5407"/>
        </w:tabs>
        <w:rPr>
          <w:rFonts w:ascii="Segoe UI" w:hAnsi="Segoe UI" w:cs="Segoe UI"/>
          <w:b/>
          <w:bCs/>
          <w:iCs/>
          <w:sz w:val="16"/>
          <w:szCs w:val="16"/>
          <w:highlight w:val="lightGray"/>
          <w:shd w:val="clear" w:color="auto" w:fill="FFFFFF"/>
          <w:lang w:val="fr-FR"/>
        </w:rPr>
        <w:sectPr w:rsidR="00561329" w:rsidRPr="004A529D" w:rsidSect="00CA6DB3">
          <w:type w:val="continuous"/>
          <w:pgSz w:w="11909" w:h="16834" w:code="9"/>
          <w:pgMar w:top="90" w:right="547" w:bottom="360" w:left="547" w:header="12" w:footer="0" w:gutter="0"/>
          <w:cols w:space="720"/>
          <w:docGrid w:linePitch="360"/>
        </w:sectPr>
      </w:pPr>
      <w:r>
        <w:rPr>
          <w:rFonts w:ascii="Segoe UI" w:hAnsi="Segoe UI" w:cs="Segoe UI"/>
          <w:b/>
          <w:color w:val="3B3B3B"/>
          <w:lang w:val="it-IT"/>
        </w:rPr>
        <w:tab/>
      </w:r>
      <w:r w:rsidRPr="000D4BF3">
        <w:rPr>
          <w:rFonts w:ascii="Segoe UI" w:hAnsi="Segoe UI" w:cs="Segoe UI"/>
          <w:b/>
          <w:color w:val="3B3B3B"/>
          <w:lang w:val="it-IT"/>
        </w:rPr>
        <w:t xml:space="preserve">TRANSFERURI DIN </w:t>
      </w:r>
      <w:r>
        <w:rPr>
          <w:rFonts w:ascii="Segoe UI" w:hAnsi="Segoe UI" w:cs="Segoe UI"/>
          <w:b/>
          <w:color w:val="3B3B3B"/>
          <w:lang w:val="it-IT"/>
        </w:rPr>
        <w:t>T</w:t>
      </w:r>
      <w:r w:rsidRPr="000D4BF3">
        <w:rPr>
          <w:rFonts w:ascii="Segoe UI" w:hAnsi="Segoe UI" w:cs="Segoe UI"/>
          <w:b/>
          <w:color w:val="3B3B3B"/>
          <w:lang w:val="it-IT"/>
        </w:rPr>
        <w:t>AR</w:t>
      </w:r>
      <w:r>
        <w:rPr>
          <w:rFonts w:ascii="Segoe UI" w:hAnsi="Segoe UI" w:cs="Segoe UI"/>
          <w:b/>
          <w:color w:val="3B3B3B"/>
          <w:lang w:val="it-IT"/>
        </w:rPr>
        <w:t>A</w:t>
      </w:r>
      <w:r w:rsidRPr="000D4BF3">
        <w:rPr>
          <w:rFonts w:ascii="Segoe UI" w:hAnsi="Segoe UI" w:cs="Segoe UI"/>
          <w:b/>
          <w:color w:val="3B3B3B"/>
          <w:lang w:val="it-IT"/>
        </w:rPr>
        <w:t xml:space="preserve"> </w:t>
      </w:r>
      <w:r>
        <w:rPr>
          <w:rFonts w:ascii="Segoe UI" w:hAnsi="Segoe UI" w:cs="Segoe UI"/>
          <w:b/>
          <w:color w:val="3B3B3B"/>
          <w:lang w:val="it-IT"/>
        </w:rPr>
        <w:t>S</w:t>
      </w:r>
      <w:r w:rsidRPr="000D4BF3">
        <w:rPr>
          <w:rFonts w:ascii="Segoe UI" w:hAnsi="Segoe UI" w:cs="Segoe UI"/>
          <w:b/>
          <w:color w:val="3B3B3B"/>
          <w:lang w:val="it-IT"/>
        </w:rPr>
        <w:t>I CONDI</w:t>
      </w:r>
      <w:r>
        <w:rPr>
          <w:rFonts w:ascii="Segoe UI" w:hAnsi="Segoe UI" w:cs="Segoe UI"/>
          <w:b/>
          <w:color w:val="3B3B3B"/>
          <w:lang w:val="it-IT"/>
        </w:rPr>
        <w:t>T</w:t>
      </w:r>
      <w:r w:rsidRPr="000D4BF3">
        <w:rPr>
          <w:rFonts w:ascii="Segoe UI" w:hAnsi="Segoe UI" w:cs="Segoe UI"/>
          <w:b/>
          <w:color w:val="3B3B3B"/>
          <w:lang w:val="it-IT"/>
        </w:rPr>
        <w:t>II GENERALE TRANSPOR</w:t>
      </w:r>
      <w:r w:rsidR="004A529D">
        <w:rPr>
          <w:rFonts w:ascii="Segoe UI" w:hAnsi="Segoe UI" w:cs="Segoe UI"/>
          <w:b/>
          <w:color w:val="3B3B3B"/>
          <w:lang w:val="it-IT"/>
        </w:rPr>
        <w:t>T</w:t>
      </w:r>
    </w:p>
    <w:p w14:paraId="6BF8BDD5" w14:textId="77777777" w:rsidR="00561329" w:rsidRDefault="00561329" w:rsidP="00561329">
      <w:pPr>
        <w:pStyle w:val="BodyText"/>
        <w:spacing w:after="0"/>
        <w:ind w:left="360"/>
        <w:jc w:val="center"/>
        <w:rPr>
          <w:rFonts w:ascii="Calibri" w:hAnsi="Calibri" w:cs="Calibri"/>
          <w:b/>
          <w:iCs/>
          <w:sz w:val="18"/>
          <w:szCs w:val="18"/>
          <w:lang w:val="it-IT"/>
        </w:rPr>
      </w:pPr>
      <w:r w:rsidRPr="00242BD6">
        <w:rPr>
          <w:rFonts w:ascii="Calibri" w:hAnsi="Calibri" w:cs="Calibri"/>
          <w:b/>
          <w:color w:val="0E88C6"/>
          <w:sz w:val="18"/>
          <w:szCs w:val="18"/>
          <w:lang w:val="ro-RO" w:eastAsia="ar-SA"/>
        </w:rPr>
        <w:t>TRANSFERURI DE GRUP</w:t>
      </w:r>
      <w:r>
        <w:rPr>
          <w:rFonts w:ascii="Calibri" w:hAnsi="Calibri" w:cs="Calibri"/>
          <w:b/>
          <w:iCs/>
          <w:color w:val="00B0F0"/>
          <w:sz w:val="18"/>
          <w:szCs w:val="18"/>
          <w:lang w:val="it-IT"/>
        </w:rPr>
        <w:t xml:space="preserve"> - </w:t>
      </w:r>
      <w:r w:rsidRPr="00253C24">
        <w:rPr>
          <w:rFonts w:ascii="Calibri" w:hAnsi="Calibri" w:cs="Calibri"/>
          <w:b/>
          <w:iCs/>
          <w:sz w:val="18"/>
          <w:szCs w:val="18"/>
          <w:lang w:val="it-IT"/>
        </w:rPr>
        <w:t>Conditii specifice</w:t>
      </w:r>
    </w:p>
    <w:p w14:paraId="40977E2E" w14:textId="77777777" w:rsidR="00561329" w:rsidRPr="00FC179E" w:rsidRDefault="00561329" w:rsidP="00561329">
      <w:pPr>
        <w:pStyle w:val="BodyText"/>
        <w:spacing w:after="0"/>
        <w:ind w:left="360"/>
        <w:jc w:val="both"/>
        <w:rPr>
          <w:rFonts w:ascii="Calibri" w:hAnsi="Calibri" w:cs="Calibri"/>
          <w:b/>
          <w:iCs/>
          <w:sz w:val="18"/>
          <w:szCs w:val="18"/>
          <w:lang w:val="it-IT"/>
        </w:rPr>
      </w:pPr>
    </w:p>
    <w:p w14:paraId="0ED07079" w14:textId="77777777" w:rsidR="00561329" w:rsidRPr="00FC179E"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bookmarkStart w:id="7" w:name="_Hlk149831280"/>
      <w:r w:rsidRPr="0002630B">
        <w:rPr>
          <w:rFonts w:ascii="Calibri" w:hAnsi="Calibri" w:cs="Calibri"/>
          <w:bCs/>
          <w:iCs/>
          <w:color w:val="000000"/>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D77898D" w14:textId="77777777" w:rsidR="00561329" w:rsidRPr="0002630B"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Locurile de imbarcare sunt informative; pot fi diferite in functie de partenerul care efectueaza transferul si se reconfirma o data cu informarea de plecare, cu 3 zile sau, prin excep</w:t>
      </w:r>
      <w:r w:rsidRPr="0002630B">
        <w:rPr>
          <w:rFonts w:ascii="Calibri" w:hAnsi="Calibri" w:cs="Calibri"/>
          <w:bCs/>
          <w:iCs/>
          <w:color w:val="000000"/>
          <w:sz w:val="18"/>
          <w:szCs w:val="18"/>
          <w:lang w:val="ro-RO"/>
        </w:rPr>
        <w:t>tie, cu</w:t>
      </w:r>
      <w:r w:rsidRPr="0002630B">
        <w:rPr>
          <w:rFonts w:ascii="Calibri" w:hAnsi="Calibri" w:cs="Calibri"/>
          <w:bCs/>
          <w:iCs/>
          <w:color w:val="000000"/>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DE4DDE3" w14:textId="77777777" w:rsidR="00561329" w:rsidRPr="0002630B" w:rsidRDefault="00561329" w:rsidP="00561329">
      <w:pPr>
        <w:pStyle w:val="BodyText"/>
        <w:widowControl/>
        <w:numPr>
          <w:ilvl w:val="0"/>
          <w:numId w:val="14"/>
        </w:numPr>
        <w:suppressAutoHyphens w:val="0"/>
        <w:spacing w:after="0"/>
        <w:ind w:left="360" w:firstLine="0"/>
        <w:jc w:val="both"/>
        <w:rPr>
          <w:rFonts w:ascii="Calibri" w:hAnsi="Calibri" w:cs="Calibri"/>
          <w:bCs/>
          <w:iCs/>
          <w:strike/>
          <w:color w:val="000000"/>
          <w:sz w:val="18"/>
          <w:szCs w:val="18"/>
          <w:lang w:val="it-IT"/>
        </w:rPr>
      </w:pPr>
      <w:r w:rsidRPr="0002630B">
        <w:rPr>
          <w:rFonts w:ascii="Calibri" w:hAnsi="Calibri" w:cs="Calibri"/>
          <w:bCs/>
          <w:iCs/>
          <w:color w:val="000000"/>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70210416" w14:textId="77777777" w:rsidR="00561329" w:rsidRPr="00117EE2" w:rsidRDefault="00561329" w:rsidP="00561329">
      <w:pPr>
        <w:pStyle w:val="BodyText"/>
        <w:spacing w:after="0"/>
        <w:ind w:left="360"/>
        <w:jc w:val="both"/>
        <w:rPr>
          <w:rFonts w:ascii="Calibri" w:hAnsi="Calibri" w:cs="Calibri"/>
          <w:b/>
          <w:bCs/>
          <w:iCs/>
          <w:color w:val="F68822"/>
          <w:sz w:val="18"/>
          <w:szCs w:val="18"/>
          <w:lang w:val="it-IT"/>
        </w:rPr>
      </w:pPr>
      <w:r w:rsidRPr="00117EE2">
        <w:rPr>
          <w:rFonts w:ascii="Calibri" w:hAnsi="Calibri" w:cs="Calibri"/>
          <w:b/>
          <w:bCs/>
          <w:iCs/>
          <w:color w:val="F68822"/>
          <w:sz w:val="18"/>
          <w:szCs w:val="18"/>
          <w:lang w:val="it-IT"/>
        </w:rPr>
        <w:t xml:space="preserve">-     Pentru orasele marcate cu ‘’ * ‘’, conditia pentru efectuarea transferului este de minim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Daca nu se intruneste un numar minim de </w:t>
      </w:r>
      <w:r>
        <w:rPr>
          <w:rFonts w:ascii="Calibri" w:hAnsi="Calibri" w:cs="Calibri"/>
          <w:b/>
          <w:bCs/>
          <w:iCs/>
          <w:color w:val="F68822"/>
          <w:sz w:val="18"/>
          <w:szCs w:val="18"/>
          <w:lang w:val="it-IT"/>
        </w:rPr>
        <w:t>4</w:t>
      </w:r>
      <w:r w:rsidRPr="00117EE2">
        <w:rPr>
          <w:rFonts w:ascii="Calibri" w:hAnsi="Calibri" w:cs="Calibri"/>
          <w:b/>
          <w:bCs/>
          <w:iCs/>
          <w:color w:val="F68822"/>
          <w:sz w:val="18"/>
          <w:szCs w:val="18"/>
          <w:lang w:val="it-IT"/>
        </w:rPr>
        <w:t xml:space="preserve"> persoane pana la 14 zile inainte de data plecarii, turistului i se va restitui contravaloarea transferului sau are optiunea de a plati un supliment in valoare de 80% din pretul transferului pentru a beneficia de acesta.</w:t>
      </w:r>
    </w:p>
    <w:p w14:paraId="3DA6A9CB" w14:textId="77777777" w:rsidR="00561329" w:rsidRPr="0002630B" w:rsidRDefault="00561329" w:rsidP="00561329">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DCC9681" w14:textId="77777777" w:rsidR="00561329" w:rsidRPr="005D31C3" w:rsidRDefault="00561329" w:rsidP="00561329">
      <w:pPr>
        <w:pStyle w:val="BodyText"/>
        <w:spacing w:after="0"/>
        <w:ind w:left="360"/>
        <w:jc w:val="both"/>
        <w:rPr>
          <w:rFonts w:ascii="Calibri" w:hAnsi="Calibri" w:cs="Calibri"/>
          <w:bCs/>
          <w:iCs/>
          <w:color w:val="000000"/>
          <w:sz w:val="18"/>
          <w:szCs w:val="18"/>
          <w:lang w:val="it-IT"/>
        </w:rPr>
      </w:pPr>
      <w:r w:rsidRPr="00FC179E">
        <w:rPr>
          <w:rFonts w:ascii="Calibri" w:hAnsi="Calibri" w:cs="Calibri"/>
          <w:bCs/>
          <w:iCs/>
          <w:color w:val="000000"/>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w:t>
      </w:r>
      <w:bookmarkEnd w:id="7"/>
      <w:r w:rsidRPr="00FC179E">
        <w:rPr>
          <w:rFonts w:ascii="Calibri" w:hAnsi="Calibri" w:cs="Calibri"/>
          <w:bCs/>
          <w:iCs/>
          <w:color w:val="000000"/>
          <w:sz w:val="18"/>
          <w:szCs w:val="18"/>
          <w:lang w:val="it-IT"/>
        </w:rPr>
        <w:t xml:space="preserve"> </w:t>
      </w:r>
      <w:r w:rsidRPr="0002630B">
        <w:rPr>
          <w:rFonts w:ascii="Calibri" w:hAnsi="Calibri" w:cs="Calibri"/>
          <w:bCs/>
          <w:iCs/>
          <w:color w:val="000000"/>
          <w:sz w:val="18"/>
          <w:szCs w:val="18"/>
          <w:lang w:val="it-IT"/>
        </w:rPr>
        <w:t>informatiilor obligatorii solicitate sau transmiterea incorecta a acestora si nu va restitui contravaloarea tranferului sau a pachetului de servicii.</w:t>
      </w:r>
    </w:p>
    <w:p w14:paraId="6CB6B0D2" w14:textId="77777777" w:rsidR="00561329" w:rsidRDefault="00561329" w:rsidP="00561329">
      <w:pPr>
        <w:pStyle w:val="BodyText"/>
        <w:spacing w:after="0"/>
        <w:rPr>
          <w:rFonts w:ascii="Trebuchet MS" w:hAnsi="Trebuchet MS" w:cs="Tahoma"/>
          <w:b/>
          <w:bCs/>
          <w:iCs/>
          <w:color w:val="808080"/>
          <w:sz w:val="18"/>
          <w:szCs w:val="18"/>
          <w:lang w:val="it-IT"/>
        </w:rPr>
      </w:pPr>
    </w:p>
    <w:tbl>
      <w:tblPr>
        <w:tblW w:w="10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497"/>
        <w:gridCol w:w="1350"/>
        <w:gridCol w:w="1440"/>
        <w:gridCol w:w="2160"/>
        <w:gridCol w:w="1440"/>
      </w:tblGrid>
      <w:tr w:rsidR="00561329" w:rsidRPr="00A142D7" w14:paraId="3FE023A3" w14:textId="77777777" w:rsidTr="00BC2ADD">
        <w:trPr>
          <w:trHeight w:val="728"/>
          <w:jc w:val="center"/>
        </w:trPr>
        <w:tc>
          <w:tcPr>
            <w:tcW w:w="1260" w:type="dxa"/>
            <w:shd w:val="clear" w:color="auto" w:fill="2F5496"/>
            <w:vAlign w:val="center"/>
            <w:hideMark/>
          </w:tcPr>
          <w:p w14:paraId="37AA5FF3" w14:textId="77777777" w:rsidR="00561329" w:rsidRPr="00BB0466" w:rsidRDefault="00561329" w:rsidP="00BC2ADD">
            <w:pPr>
              <w:spacing w:before="40" w:after="40"/>
              <w:jc w:val="center"/>
              <w:rPr>
                <w:rFonts w:ascii="Trebuchet MS" w:hAnsi="Trebuchet MS" w:cs="Tahoma"/>
                <w:b/>
                <w:bCs/>
                <w:color w:val="FFFFFF"/>
                <w:sz w:val="16"/>
                <w:szCs w:val="16"/>
                <w:lang w:val="fr-FR"/>
              </w:rPr>
            </w:pPr>
            <w:bookmarkStart w:id="8" w:name="_Hlk182494166"/>
            <w:proofErr w:type="spellStart"/>
            <w:r w:rsidRPr="00BB0466">
              <w:rPr>
                <w:rFonts w:ascii="Trebuchet MS" w:hAnsi="Trebuchet MS" w:cs="Tahoma"/>
                <w:b/>
                <w:bCs/>
                <w:color w:val="FFFFFF"/>
                <w:sz w:val="16"/>
                <w:szCs w:val="16"/>
                <w:lang w:val="fr-FR"/>
              </w:rPr>
              <w:lastRenderedPageBreak/>
              <w:t>Oras</w:t>
            </w:r>
            <w:proofErr w:type="spellEnd"/>
          </w:p>
        </w:tc>
        <w:tc>
          <w:tcPr>
            <w:tcW w:w="2497" w:type="dxa"/>
            <w:shd w:val="clear" w:color="auto" w:fill="2F5496"/>
            <w:vAlign w:val="center"/>
            <w:hideMark/>
          </w:tcPr>
          <w:p w14:paraId="1E2FCA44" w14:textId="77777777" w:rsidR="00561329" w:rsidRPr="00BB0466" w:rsidRDefault="00561329"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350" w:type="dxa"/>
            <w:shd w:val="clear" w:color="auto" w:fill="2F5496"/>
            <w:vAlign w:val="center"/>
            <w:hideMark/>
          </w:tcPr>
          <w:p w14:paraId="2A6F5624" w14:textId="77777777" w:rsidR="00561329" w:rsidRPr="00BB0466" w:rsidRDefault="00561329" w:rsidP="00BC2ADD">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p>
          <w:p w14:paraId="0C4868D7" w14:textId="2148530B" w:rsidR="00561329" w:rsidRPr="00817FAB" w:rsidRDefault="00561329" w:rsidP="00BC2ADD">
            <w:pPr>
              <w:spacing w:before="40" w:after="40"/>
              <w:jc w:val="center"/>
              <w:rPr>
                <w:rFonts w:ascii="Trebuchet MS" w:hAnsi="Trebuchet MS" w:cs="Tahoma"/>
                <w:bCs/>
                <w:color w:val="FFFFFF"/>
                <w:sz w:val="16"/>
                <w:szCs w:val="16"/>
                <w:lang w:val="fr-FR"/>
              </w:rPr>
            </w:pPr>
            <w:r>
              <w:rPr>
                <w:rFonts w:ascii="Calibri" w:hAnsi="Calibri" w:cs="Calibri"/>
                <w:b/>
                <w:color w:val="FFFFFF"/>
                <w:sz w:val="18"/>
                <w:szCs w:val="18"/>
                <w:lang w:val="fr-FR"/>
              </w:rPr>
              <w:t xml:space="preserve">Thassos – </w:t>
            </w:r>
            <w:proofErr w:type="spellStart"/>
            <w:r>
              <w:rPr>
                <w:rFonts w:ascii="Calibri" w:hAnsi="Calibri" w:cs="Calibri"/>
                <w:b/>
                <w:color w:val="FFFFFF"/>
                <w:sz w:val="18"/>
                <w:szCs w:val="18"/>
                <w:lang w:val="fr-FR"/>
              </w:rPr>
              <w:t>Skala</w:t>
            </w:r>
            <w:proofErr w:type="spellEnd"/>
            <w:r>
              <w:rPr>
                <w:rFonts w:ascii="Calibri" w:hAnsi="Calibri" w:cs="Calibri"/>
                <w:b/>
                <w:color w:val="FFFFFF"/>
                <w:sz w:val="18"/>
                <w:szCs w:val="18"/>
                <w:lang w:val="fr-FR"/>
              </w:rPr>
              <w:t xml:space="preserve"> </w:t>
            </w:r>
            <w:proofErr w:type="spellStart"/>
            <w:r>
              <w:rPr>
                <w:rFonts w:ascii="Calibri" w:hAnsi="Calibri" w:cs="Calibri"/>
                <w:b/>
                <w:color w:val="FFFFFF"/>
                <w:sz w:val="18"/>
                <w:szCs w:val="18"/>
                <w:lang w:val="fr-FR"/>
              </w:rPr>
              <w:t>Potamia</w:t>
            </w:r>
            <w:proofErr w:type="spellEnd"/>
          </w:p>
        </w:tc>
        <w:tc>
          <w:tcPr>
            <w:tcW w:w="1440" w:type="dxa"/>
            <w:shd w:val="clear" w:color="auto" w:fill="2F5496"/>
            <w:vAlign w:val="center"/>
            <w:hideMark/>
          </w:tcPr>
          <w:p w14:paraId="50EAB7B4" w14:textId="77777777" w:rsidR="00561329" w:rsidRPr="00BB0466" w:rsidRDefault="00561329"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Oras</w:t>
            </w:r>
            <w:proofErr w:type="spellEnd"/>
          </w:p>
        </w:tc>
        <w:tc>
          <w:tcPr>
            <w:tcW w:w="2160" w:type="dxa"/>
            <w:shd w:val="clear" w:color="auto" w:fill="2F5496"/>
            <w:vAlign w:val="center"/>
            <w:hideMark/>
          </w:tcPr>
          <w:p w14:paraId="579645B0" w14:textId="77777777" w:rsidR="00561329" w:rsidRPr="00BB0466" w:rsidRDefault="00561329" w:rsidP="00BC2ADD">
            <w:pPr>
              <w:spacing w:before="40" w:after="40"/>
              <w:jc w:val="center"/>
              <w:rPr>
                <w:rFonts w:ascii="Trebuchet MS" w:hAnsi="Trebuchet MS" w:cs="Tahoma"/>
                <w:b/>
                <w:bCs/>
                <w:color w:val="FFFFFF"/>
                <w:sz w:val="16"/>
                <w:szCs w:val="16"/>
                <w:lang w:val="fr-FR"/>
              </w:rPr>
            </w:pPr>
            <w:proofErr w:type="spellStart"/>
            <w:r w:rsidRPr="00BB0466">
              <w:rPr>
                <w:rFonts w:ascii="Trebuchet MS" w:hAnsi="Trebuchet MS" w:cs="Tahoma"/>
                <w:b/>
                <w:bCs/>
                <w:color w:val="FFFFFF"/>
                <w:sz w:val="16"/>
                <w:szCs w:val="16"/>
                <w:lang w:val="fr-FR"/>
              </w:rPr>
              <w:t>Locul</w:t>
            </w:r>
            <w:proofErr w:type="spellEnd"/>
            <w:r w:rsidRPr="00BB0466">
              <w:rPr>
                <w:rFonts w:ascii="Trebuchet MS" w:hAnsi="Trebuchet MS" w:cs="Tahoma"/>
                <w:b/>
                <w:bCs/>
                <w:color w:val="FFFFFF"/>
                <w:sz w:val="16"/>
                <w:szCs w:val="16"/>
                <w:lang w:val="fr-FR"/>
              </w:rPr>
              <w:t xml:space="preserve"> de </w:t>
            </w:r>
            <w:proofErr w:type="spellStart"/>
            <w:r w:rsidRPr="00BB0466">
              <w:rPr>
                <w:rFonts w:ascii="Trebuchet MS" w:hAnsi="Trebuchet MS" w:cs="Tahoma"/>
                <w:b/>
                <w:bCs/>
                <w:color w:val="FFFFFF"/>
                <w:sz w:val="16"/>
                <w:szCs w:val="16"/>
                <w:lang w:val="fr-FR"/>
              </w:rPr>
              <w:t>imbarcare</w:t>
            </w:r>
            <w:proofErr w:type="spellEnd"/>
          </w:p>
        </w:tc>
        <w:tc>
          <w:tcPr>
            <w:tcW w:w="1440" w:type="dxa"/>
            <w:shd w:val="clear" w:color="auto" w:fill="2F5496"/>
            <w:vAlign w:val="center"/>
            <w:hideMark/>
          </w:tcPr>
          <w:p w14:paraId="3AFC4DD9" w14:textId="77777777" w:rsidR="00561329" w:rsidRPr="00BB0466" w:rsidRDefault="00561329" w:rsidP="00BC2ADD">
            <w:pPr>
              <w:spacing w:before="40" w:after="40"/>
              <w:jc w:val="center"/>
              <w:rPr>
                <w:rFonts w:ascii="Trebuchet MS" w:hAnsi="Trebuchet MS" w:cs="Tahoma"/>
                <w:b/>
                <w:bCs/>
                <w:color w:val="FFFFFF"/>
                <w:sz w:val="16"/>
                <w:szCs w:val="16"/>
                <w:lang w:val="fr-FR"/>
              </w:rPr>
            </w:pPr>
            <w:r w:rsidRPr="00BB0466">
              <w:rPr>
                <w:rFonts w:ascii="Trebuchet MS" w:hAnsi="Trebuchet MS" w:cs="Tahoma"/>
                <w:b/>
                <w:bCs/>
                <w:color w:val="FFFFFF"/>
                <w:sz w:val="16"/>
                <w:szCs w:val="16"/>
                <w:lang w:val="fr-FR"/>
              </w:rPr>
              <w:t>Tarif/tur-</w:t>
            </w:r>
            <w:proofErr w:type="spellStart"/>
            <w:r w:rsidRPr="00BB0466">
              <w:rPr>
                <w:rFonts w:ascii="Trebuchet MS" w:hAnsi="Trebuchet MS" w:cs="Tahoma"/>
                <w:b/>
                <w:bCs/>
                <w:color w:val="FFFFFF"/>
                <w:sz w:val="16"/>
                <w:szCs w:val="16"/>
                <w:lang w:val="fr-FR"/>
              </w:rPr>
              <w:t>retur</w:t>
            </w:r>
            <w:proofErr w:type="spellEnd"/>
            <w:r>
              <w:rPr>
                <w:rFonts w:ascii="Trebuchet MS" w:hAnsi="Trebuchet MS" w:cs="Tahoma"/>
                <w:b/>
                <w:bCs/>
                <w:color w:val="FFFFFF"/>
                <w:sz w:val="16"/>
                <w:szCs w:val="16"/>
                <w:lang w:val="fr-FR"/>
              </w:rPr>
              <w:t>/</w:t>
            </w:r>
            <w:proofErr w:type="spellStart"/>
            <w:r>
              <w:rPr>
                <w:rFonts w:ascii="Trebuchet MS" w:hAnsi="Trebuchet MS" w:cs="Tahoma"/>
                <w:b/>
                <w:bCs/>
                <w:color w:val="FFFFFF"/>
                <w:sz w:val="16"/>
                <w:szCs w:val="16"/>
                <w:lang w:val="fr-FR"/>
              </w:rPr>
              <w:t>persoana</w:t>
            </w:r>
            <w:proofErr w:type="spellEnd"/>
            <w:r>
              <w:rPr>
                <w:rFonts w:ascii="Trebuchet MS" w:hAnsi="Trebuchet MS" w:cs="Tahoma"/>
                <w:b/>
                <w:bCs/>
                <w:color w:val="FFFFFF"/>
                <w:sz w:val="16"/>
                <w:szCs w:val="16"/>
                <w:lang w:val="fr-FR"/>
              </w:rPr>
              <w:t xml:space="preserve"> Thassos - </w:t>
            </w:r>
          </w:p>
          <w:p w14:paraId="7C4360A9" w14:textId="175A4B51" w:rsidR="00561329" w:rsidRPr="00BB0466" w:rsidRDefault="00561329" w:rsidP="00BC2ADD">
            <w:pPr>
              <w:tabs>
                <w:tab w:val="left" w:pos="337"/>
              </w:tabs>
              <w:spacing w:before="40" w:after="40"/>
              <w:jc w:val="center"/>
              <w:rPr>
                <w:rFonts w:ascii="Trebuchet MS" w:hAnsi="Trebuchet MS" w:cs="Tahoma"/>
                <w:b/>
                <w:bCs/>
                <w:color w:val="FFFFFF"/>
                <w:sz w:val="16"/>
                <w:szCs w:val="16"/>
                <w:lang w:val="fr-FR"/>
              </w:rPr>
            </w:pPr>
            <w:proofErr w:type="spellStart"/>
            <w:r>
              <w:rPr>
                <w:rFonts w:ascii="Calibri" w:hAnsi="Calibri" w:cs="Calibri"/>
                <w:b/>
                <w:color w:val="FFFFFF"/>
                <w:sz w:val="18"/>
                <w:szCs w:val="18"/>
                <w:lang w:val="fr-FR"/>
              </w:rPr>
              <w:t>Skala</w:t>
            </w:r>
            <w:proofErr w:type="spellEnd"/>
            <w:r>
              <w:rPr>
                <w:rFonts w:ascii="Calibri" w:hAnsi="Calibri" w:cs="Calibri"/>
                <w:b/>
                <w:color w:val="FFFFFF"/>
                <w:sz w:val="18"/>
                <w:szCs w:val="18"/>
                <w:lang w:val="fr-FR"/>
              </w:rPr>
              <w:t xml:space="preserve"> </w:t>
            </w:r>
            <w:proofErr w:type="spellStart"/>
            <w:r>
              <w:rPr>
                <w:rFonts w:ascii="Calibri" w:hAnsi="Calibri" w:cs="Calibri"/>
                <w:b/>
                <w:color w:val="FFFFFF"/>
                <w:sz w:val="18"/>
                <w:szCs w:val="18"/>
                <w:lang w:val="fr-FR"/>
              </w:rPr>
              <w:t>Potamia</w:t>
            </w:r>
            <w:proofErr w:type="spellEnd"/>
          </w:p>
        </w:tc>
      </w:tr>
      <w:tr w:rsidR="00561329" w:rsidRPr="00A142D7" w14:paraId="16DF3FA6" w14:textId="77777777" w:rsidTr="00BC2ADD">
        <w:trPr>
          <w:trHeight w:val="296"/>
          <w:jc w:val="center"/>
        </w:trPr>
        <w:tc>
          <w:tcPr>
            <w:tcW w:w="1260" w:type="dxa"/>
            <w:shd w:val="pct5" w:color="000000" w:fill="FFFFFF"/>
          </w:tcPr>
          <w:p w14:paraId="14C401F4"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BOTOSANI</w:t>
            </w:r>
          </w:p>
        </w:tc>
        <w:tc>
          <w:tcPr>
            <w:tcW w:w="2497" w:type="dxa"/>
            <w:shd w:val="pct5" w:color="000000" w:fill="FFFFFF"/>
          </w:tcPr>
          <w:p w14:paraId="3E8BAA09"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1C5C8F">
              <w:rPr>
                <w:rFonts w:ascii="Trebuchet MS" w:hAnsi="Trebuchet MS" w:cs="Tahoma"/>
                <w:b/>
                <w:color w:val="3B3838"/>
                <w:sz w:val="14"/>
                <w:szCs w:val="14"/>
                <w:lang w:val="fr-FR"/>
              </w:rPr>
              <w:t>Benzinaria</w:t>
            </w:r>
            <w:proofErr w:type="spellEnd"/>
            <w:r w:rsidRPr="001C5C8F">
              <w:rPr>
                <w:rFonts w:ascii="Trebuchet MS" w:hAnsi="Trebuchet MS" w:cs="Tahoma"/>
                <w:b/>
                <w:color w:val="3B3838"/>
                <w:sz w:val="14"/>
                <w:szCs w:val="14"/>
                <w:lang w:val="fr-FR"/>
              </w:rPr>
              <w:t xml:space="preserve"> </w:t>
            </w:r>
            <w:proofErr w:type="spellStart"/>
            <w:proofErr w:type="gramStart"/>
            <w:r w:rsidRPr="001C5C8F">
              <w:rPr>
                <w:rFonts w:ascii="Trebuchet MS" w:hAnsi="Trebuchet MS" w:cs="Tahoma"/>
                <w:b/>
                <w:color w:val="3B3838"/>
                <w:sz w:val="14"/>
                <w:szCs w:val="14"/>
                <w:lang w:val="fr-FR"/>
              </w:rPr>
              <w:t>Rompetrol</w:t>
            </w:r>
            <w:proofErr w:type="spellEnd"/>
            <w:r w:rsidRPr="001C5C8F">
              <w:rPr>
                <w:rFonts w:ascii="Trebuchet MS" w:hAnsi="Trebuchet MS" w:cs="Tahoma"/>
                <w:b/>
                <w:color w:val="3B3838"/>
                <w:sz w:val="14"/>
                <w:szCs w:val="14"/>
                <w:lang w:val="fr-FR"/>
              </w:rPr>
              <w:t>(</w:t>
            </w:r>
            <w:proofErr w:type="gramEnd"/>
            <w:r w:rsidRPr="001C5C8F">
              <w:rPr>
                <w:rFonts w:ascii="Trebuchet MS" w:hAnsi="Trebuchet MS" w:cs="Tahoma"/>
                <w:b/>
                <w:color w:val="3B3838"/>
                <w:sz w:val="14"/>
                <w:szCs w:val="14"/>
                <w:lang w:val="fr-FR"/>
              </w:rPr>
              <w:t xml:space="preserve">Calea </w:t>
            </w:r>
            <w:proofErr w:type="spellStart"/>
            <w:r w:rsidRPr="001C5C8F">
              <w:rPr>
                <w:rFonts w:ascii="Trebuchet MS" w:hAnsi="Trebuchet MS" w:cs="Tahoma"/>
                <w:b/>
                <w:color w:val="3B3838"/>
                <w:sz w:val="14"/>
                <w:szCs w:val="14"/>
                <w:lang w:val="fr-FR"/>
              </w:rPr>
              <w:t>Nationala</w:t>
            </w:r>
            <w:proofErr w:type="spellEnd"/>
            <w:r w:rsidRPr="001C5C8F">
              <w:rPr>
                <w:rFonts w:ascii="Trebuchet MS" w:hAnsi="Trebuchet MS" w:cs="Tahoma"/>
                <w:b/>
                <w:color w:val="3B3838"/>
                <w:sz w:val="14"/>
                <w:szCs w:val="14"/>
                <w:lang w:val="fr-FR"/>
              </w:rPr>
              <w:t>)</w:t>
            </w:r>
          </w:p>
        </w:tc>
        <w:tc>
          <w:tcPr>
            <w:tcW w:w="1350" w:type="dxa"/>
            <w:shd w:val="pct5" w:color="000000" w:fill="FFFFFF"/>
            <w:vAlign w:val="center"/>
          </w:tcPr>
          <w:p w14:paraId="0F06DE2F"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15866C6C"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MEDIAS</w:t>
            </w:r>
          </w:p>
        </w:tc>
        <w:tc>
          <w:tcPr>
            <w:tcW w:w="2160" w:type="dxa"/>
            <w:shd w:val="pct5" w:color="000000" w:fill="FFFFFF"/>
          </w:tcPr>
          <w:p w14:paraId="60FA1950"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Autogara</w:t>
            </w:r>
            <w:proofErr w:type="spellEnd"/>
          </w:p>
        </w:tc>
        <w:tc>
          <w:tcPr>
            <w:tcW w:w="1440" w:type="dxa"/>
            <w:shd w:val="pct5" w:color="000000" w:fill="FFFFFF"/>
            <w:vAlign w:val="center"/>
          </w:tcPr>
          <w:p w14:paraId="75AA0719"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561329" w:rsidRPr="00A142D7" w14:paraId="2C9D7540" w14:textId="77777777" w:rsidTr="00BC2ADD">
        <w:trPr>
          <w:trHeight w:val="341"/>
          <w:jc w:val="center"/>
        </w:trPr>
        <w:tc>
          <w:tcPr>
            <w:tcW w:w="1260" w:type="dxa"/>
            <w:shd w:val="pct5" w:color="000000" w:fill="FFFFFF"/>
          </w:tcPr>
          <w:p w14:paraId="0D9976A2"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SUCEAVA</w:t>
            </w:r>
          </w:p>
        </w:tc>
        <w:tc>
          <w:tcPr>
            <w:tcW w:w="2497" w:type="dxa"/>
            <w:shd w:val="pct5" w:color="000000" w:fill="FFFFFF"/>
          </w:tcPr>
          <w:p w14:paraId="5368E896"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Centru</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Mc </w:t>
            </w:r>
            <w:proofErr w:type="spellStart"/>
            <w:r w:rsidRPr="00BA11BA">
              <w:rPr>
                <w:rFonts w:ascii="Trebuchet MS" w:hAnsi="Trebuchet MS" w:cs="Tahoma"/>
                <w:b/>
                <w:color w:val="3B3838"/>
                <w:sz w:val="14"/>
                <w:szCs w:val="14"/>
                <w:lang w:val="fr-FR"/>
              </w:rPr>
              <w:t>Donald’s</w:t>
            </w:r>
            <w:proofErr w:type="spellEnd"/>
          </w:p>
        </w:tc>
        <w:tc>
          <w:tcPr>
            <w:tcW w:w="1350" w:type="dxa"/>
            <w:shd w:val="pct5" w:color="000000" w:fill="FFFFFF"/>
            <w:vAlign w:val="center"/>
          </w:tcPr>
          <w:p w14:paraId="7AAFA41F"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170 </w:t>
            </w:r>
            <w:r w:rsidRPr="00117EE2">
              <w:rPr>
                <w:rFonts w:ascii="Trebuchet MS" w:hAnsi="Trebuchet MS" w:cs="Tahoma"/>
                <w:b/>
                <w:color w:val="F68822"/>
                <w:sz w:val="14"/>
                <w:szCs w:val="14"/>
                <w:lang w:val="fr-FR"/>
              </w:rPr>
              <w:t>€</w:t>
            </w:r>
          </w:p>
        </w:tc>
        <w:tc>
          <w:tcPr>
            <w:tcW w:w="1440" w:type="dxa"/>
            <w:shd w:val="pct5" w:color="000000" w:fill="FFFFFF"/>
          </w:tcPr>
          <w:p w14:paraId="3F382D1A"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TARGU MURES</w:t>
            </w:r>
          </w:p>
        </w:tc>
        <w:tc>
          <w:tcPr>
            <w:tcW w:w="2160" w:type="dxa"/>
            <w:shd w:val="pct5" w:color="000000" w:fill="FFFFFF"/>
          </w:tcPr>
          <w:p w14:paraId="69271164"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Kaufland</w:t>
            </w:r>
            <w:proofErr w:type="spellEnd"/>
            <w:r w:rsidRPr="00BA11BA">
              <w:rPr>
                <w:rFonts w:ascii="Trebuchet MS" w:hAnsi="Trebuchet MS" w:cs="Tahoma"/>
                <w:b/>
                <w:color w:val="3B3838"/>
                <w:sz w:val="14"/>
                <w:szCs w:val="14"/>
                <w:lang w:val="fr-FR"/>
              </w:rPr>
              <w:t xml:space="preserve"> – Bd. Gheorghe </w:t>
            </w:r>
            <w:proofErr w:type="spellStart"/>
            <w:r w:rsidRPr="00BA11BA">
              <w:rPr>
                <w:rFonts w:ascii="Trebuchet MS" w:hAnsi="Trebuchet MS" w:cs="Tahoma"/>
                <w:b/>
                <w:color w:val="3B3838"/>
                <w:sz w:val="14"/>
                <w:szCs w:val="14"/>
                <w:lang w:val="fr-FR"/>
              </w:rPr>
              <w:t>Doja</w:t>
            </w:r>
            <w:proofErr w:type="spellEnd"/>
          </w:p>
        </w:tc>
        <w:tc>
          <w:tcPr>
            <w:tcW w:w="1440" w:type="dxa"/>
            <w:shd w:val="pct5" w:color="000000" w:fill="FFFFFF"/>
            <w:vAlign w:val="center"/>
          </w:tcPr>
          <w:p w14:paraId="1AD30618"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185</w:t>
            </w:r>
            <w:r w:rsidRPr="00117EE2">
              <w:rPr>
                <w:rFonts w:ascii="Trebuchet MS" w:hAnsi="Trebuchet MS" w:cs="Tahoma"/>
                <w:b/>
                <w:color w:val="F68822"/>
                <w:sz w:val="14"/>
                <w:szCs w:val="14"/>
                <w:lang w:val="fr-FR"/>
              </w:rPr>
              <w:t xml:space="preserve"> €</w:t>
            </w:r>
          </w:p>
        </w:tc>
      </w:tr>
      <w:tr w:rsidR="00561329" w:rsidRPr="00A142D7" w14:paraId="4ACC7679" w14:textId="77777777" w:rsidTr="00BC2ADD">
        <w:trPr>
          <w:trHeight w:val="197"/>
          <w:jc w:val="center"/>
        </w:trPr>
        <w:tc>
          <w:tcPr>
            <w:tcW w:w="1260" w:type="dxa"/>
            <w:shd w:val="pct5" w:color="000000" w:fill="FFFFFF"/>
          </w:tcPr>
          <w:p w14:paraId="2FA7EA5F"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ROMAN</w:t>
            </w:r>
          </w:p>
        </w:tc>
        <w:tc>
          <w:tcPr>
            <w:tcW w:w="2497" w:type="dxa"/>
            <w:shd w:val="pct5" w:color="000000" w:fill="FFFFFF"/>
          </w:tcPr>
          <w:p w14:paraId="57D71B59"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Hotel Roman</w:t>
            </w:r>
          </w:p>
        </w:tc>
        <w:tc>
          <w:tcPr>
            <w:tcW w:w="1350" w:type="dxa"/>
            <w:shd w:val="pct5" w:color="000000" w:fill="FFFFFF"/>
            <w:vAlign w:val="center"/>
          </w:tcPr>
          <w:p w14:paraId="72410131"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42D7A92A"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SIGHISOARA</w:t>
            </w:r>
          </w:p>
        </w:tc>
        <w:tc>
          <w:tcPr>
            <w:tcW w:w="2160" w:type="dxa"/>
            <w:shd w:val="pct5" w:color="000000" w:fill="FFFFFF"/>
          </w:tcPr>
          <w:p w14:paraId="66818D8B"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131FECCF"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180</w:t>
            </w:r>
            <w:r w:rsidRPr="00117EE2">
              <w:rPr>
                <w:rFonts w:ascii="Trebuchet MS" w:hAnsi="Trebuchet MS" w:cs="Tahoma"/>
                <w:b/>
                <w:color w:val="F68822"/>
                <w:sz w:val="14"/>
                <w:szCs w:val="14"/>
                <w:lang w:val="fr-FR"/>
              </w:rPr>
              <w:t xml:space="preserve"> €</w:t>
            </w:r>
          </w:p>
        </w:tc>
      </w:tr>
      <w:tr w:rsidR="00561329" w:rsidRPr="00A142D7" w14:paraId="29AF58C1" w14:textId="77777777" w:rsidTr="00BC2ADD">
        <w:trPr>
          <w:trHeight w:val="207"/>
          <w:jc w:val="center"/>
        </w:trPr>
        <w:tc>
          <w:tcPr>
            <w:tcW w:w="1260" w:type="dxa"/>
            <w:shd w:val="pct5" w:color="000000" w:fill="FFFFFF"/>
            <w:hideMark/>
          </w:tcPr>
          <w:p w14:paraId="20E9DF6B"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PIATRA NEAMT</w:t>
            </w:r>
          </w:p>
        </w:tc>
        <w:tc>
          <w:tcPr>
            <w:tcW w:w="2497" w:type="dxa"/>
            <w:shd w:val="pct5" w:color="000000" w:fill="FFFFFF"/>
            <w:hideMark/>
          </w:tcPr>
          <w:p w14:paraId="472CCF15"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Lidl 1 Mai</w:t>
            </w:r>
          </w:p>
        </w:tc>
        <w:tc>
          <w:tcPr>
            <w:tcW w:w="1350" w:type="dxa"/>
            <w:shd w:val="pct5" w:color="000000" w:fill="FFFFFF"/>
            <w:vAlign w:val="center"/>
            <w:hideMark/>
          </w:tcPr>
          <w:p w14:paraId="1D112FD9"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37655BCB"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FAGARAS</w:t>
            </w:r>
          </w:p>
        </w:tc>
        <w:tc>
          <w:tcPr>
            <w:tcW w:w="2160" w:type="dxa"/>
            <w:shd w:val="pct5" w:color="000000" w:fill="FFFFFF"/>
          </w:tcPr>
          <w:p w14:paraId="467F4AEB"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Casa de Cultura</w:t>
            </w:r>
          </w:p>
        </w:tc>
        <w:tc>
          <w:tcPr>
            <w:tcW w:w="1440" w:type="dxa"/>
            <w:shd w:val="pct5" w:color="000000" w:fill="FFFFFF"/>
            <w:vAlign w:val="center"/>
          </w:tcPr>
          <w:p w14:paraId="1C6A00D9"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561329" w:rsidRPr="00A142D7" w14:paraId="4C962E70" w14:textId="77777777" w:rsidTr="00BC2ADD">
        <w:trPr>
          <w:trHeight w:val="207"/>
          <w:jc w:val="center"/>
        </w:trPr>
        <w:tc>
          <w:tcPr>
            <w:tcW w:w="1260" w:type="dxa"/>
            <w:shd w:val="pct5" w:color="000000" w:fill="FFFFFF"/>
          </w:tcPr>
          <w:p w14:paraId="46ECA85F"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BACAU</w:t>
            </w:r>
          </w:p>
        </w:tc>
        <w:tc>
          <w:tcPr>
            <w:tcW w:w="2497" w:type="dxa"/>
            <w:shd w:val="pct5" w:color="000000" w:fill="FFFFFF"/>
          </w:tcPr>
          <w:p w14:paraId="00043090"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Stadionului</w:t>
            </w:r>
            <w:proofErr w:type="spellEnd"/>
            <w:r w:rsidRPr="00BA11BA">
              <w:rPr>
                <w:rFonts w:ascii="Trebuchet MS" w:hAnsi="Trebuchet MS" w:cs="Tahoma"/>
                <w:b/>
                <w:color w:val="3B3838"/>
                <w:sz w:val="14"/>
                <w:szCs w:val="14"/>
                <w:lang w:val="fr-FR"/>
              </w:rPr>
              <w:t xml:space="preserve"> Municipal</w:t>
            </w:r>
          </w:p>
        </w:tc>
        <w:tc>
          <w:tcPr>
            <w:tcW w:w="1350" w:type="dxa"/>
            <w:shd w:val="pct5" w:color="000000" w:fill="FFFFFF"/>
            <w:vAlign w:val="center"/>
          </w:tcPr>
          <w:p w14:paraId="3BC7B4F1"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pct5" w:color="000000" w:fill="FFFFFF"/>
          </w:tcPr>
          <w:p w14:paraId="777556F8"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gramStart"/>
            <w:r w:rsidRPr="00BA11BA">
              <w:rPr>
                <w:rFonts w:ascii="Trebuchet MS" w:hAnsi="Trebuchet MS" w:cs="Tahoma"/>
                <w:b/>
                <w:color w:val="3B3838"/>
                <w:sz w:val="14"/>
                <w:szCs w:val="14"/>
                <w:lang w:val="fr-FR"/>
              </w:rPr>
              <w:t>SF.GHEORGHE</w:t>
            </w:r>
            <w:proofErr w:type="gramEnd"/>
          </w:p>
        </w:tc>
        <w:tc>
          <w:tcPr>
            <w:tcW w:w="2160" w:type="dxa"/>
            <w:shd w:val="pct5" w:color="000000" w:fill="FFFFFF"/>
          </w:tcPr>
          <w:p w14:paraId="6B96527D"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p>
        </w:tc>
        <w:tc>
          <w:tcPr>
            <w:tcW w:w="1440" w:type="dxa"/>
            <w:shd w:val="pct5" w:color="000000" w:fill="FFFFFF"/>
            <w:vAlign w:val="center"/>
          </w:tcPr>
          <w:p w14:paraId="00E782EB"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r>
      <w:tr w:rsidR="00561329" w:rsidRPr="00A142D7" w14:paraId="72149D0C" w14:textId="77777777" w:rsidTr="00BC2ADD">
        <w:trPr>
          <w:trHeight w:val="161"/>
          <w:jc w:val="center"/>
        </w:trPr>
        <w:tc>
          <w:tcPr>
            <w:tcW w:w="1260" w:type="dxa"/>
            <w:shd w:val="clear" w:color="auto" w:fill="auto"/>
          </w:tcPr>
          <w:p w14:paraId="388059F4"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ADJUD</w:t>
            </w:r>
          </w:p>
        </w:tc>
        <w:tc>
          <w:tcPr>
            <w:tcW w:w="2497" w:type="dxa"/>
            <w:shd w:val="clear" w:color="auto" w:fill="auto"/>
          </w:tcPr>
          <w:p w14:paraId="2F07ADB9"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Restaurant </w:t>
            </w:r>
            <w:proofErr w:type="spellStart"/>
            <w:r w:rsidRPr="00BA11BA">
              <w:rPr>
                <w:rFonts w:ascii="Trebuchet MS" w:hAnsi="Trebuchet MS" w:cs="Tahoma"/>
                <w:b/>
                <w:color w:val="3B3838"/>
                <w:sz w:val="14"/>
                <w:szCs w:val="14"/>
                <w:lang w:val="fr-FR"/>
              </w:rPr>
              <w:t>Atlantivc</w:t>
            </w:r>
            <w:proofErr w:type="spellEnd"/>
          </w:p>
        </w:tc>
        <w:tc>
          <w:tcPr>
            <w:tcW w:w="1350" w:type="dxa"/>
            <w:shd w:val="clear" w:color="auto" w:fill="auto"/>
            <w:vAlign w:val="center"/>
          </w:tcPr>
          <w:p w14:paraId="54A06201"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c>
          <w:tcPr>
            <w:tcW w:w="1440" w:type="dxa"/>
            <w:shd w:val="clear" w:color="auto" w:fill="auto"/>
          </w:tcPr>
          <w:p w14:paraId="27DCAB5D"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MIERCUREA CIUC</w:t>
            </w:r>
          </w:p>
        </w:tc>
        <w:tc>
          <w:tcPr>
            <w:tcW w:w="2160" w:type="dxa"/>
            <w:shd w:val="clear" w:color="auto" w:fill="auto"/>
          </w:tcPr>
          <w:p w14:paraId="57A6D0F2"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Str</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Brasovului</w:t>
            </w:r>
            <w:proofErr w:type="spellEnd"/>
          </w:p>
        </w:tc>
        <w:tc>
          <w:tcPr>
            <w:tcW w:w="1440" w:type="dxa"/>
            <w:shd w:val="clear" w:color="auto" w:fill="auto"/>
            <w:vAlign w:val="center"/>
          </w:tcPr>
          <w:p w14:paraId="35AABCAA" w14:textId="77777777" w:rsidR="00561329" w:rsidRPr="00117EE2" w:rsidRDefault="00561329" w:rsidP="00BC2ADD">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61329" w:rsidRPr="00A142D7" w14:paraId="5692EE76" w14:textId="77777777" w:rsidTr="00BC2ADD">
        <w:trPr>
          <w:trHeight w:val="222"/>
          <w:jc w:val="center"/>
        </w:trPr>
        <w:tc>
          <w:tcPr>
            <w:tcW w:w="1260" w:type="dxa"/>
            <w:shd w:val="clear" w:color="auto" w:fill="auto"/>
          </w:tcPr>
          <w:p w14:paraId="1BD9C6A7"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FOCSANI</w:t>
            </w:r>
          </w:p>
        </w:tc>
        <w:tc>
          <w:tcPr>
            <w:tcW w:w="2497" w:type="dxa"/>
            <w:shd w:val="clear" w:color="auto" w:fill="auto"/>
          </w:tcPr>
          <w:p w14:paraId="0CA6C0B9"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7F7118">
              <w:rPr>
                <w:rFonts w:ascii="Trebuchet MS" w:hAnsi="Trebuchet MS" w:cs="Tahoma"/>
                <w:b/>
                <w:color w:val="3B3838"/>
                <w:sz w:val="14"/>
                <w:szCs w:val="14"/>
                <w:lang w:val="fr-FR"/>
              </w:rPr>
              <w:t>Kaufland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bld</w:t>
            </w:r>
            <w:proofErr w:type="spellEnd"/>
            <w:r w:rsidRPr="007F7118">
              <w:rPr>
                <w:rFonts w:ascii="Trebuchet MS" w:hAnsi="Trebuchet MS" w:cs="Tahoma"/>
                <w:b/>
                <w:color w:val="3B3838"/>
                <w:sz w:val="14"/>
                <w:szCs w:val="14"/>
                <w:lang w:val="fr-FR"/>
              </w:rPr>
              <w:t xml:space="preserve">. </w:t>
            </w:r>
            <w:proofErr w:type="spellStart"/>
            <w:r w:rsidRPr="007F7118">
              <w:rPr>
                <w:rFonts w:ascii="Trebuchet MS" w:hAnsi="Trebuchet MS" w:cs="Tahoma"/>
                <w:b/>
                <w:color w:val="3B3838"/>
                <w:sz w:val="14"/>
                <w:szCs w:val="14"/>
                <w:lang w:val="fr-FR"/>
              </w:rPr>
              <w:t>Brailei</w:t>
            </w:r>
            <w:proofErr w:type="spellEnd"/>
            <w:r w:rsidRPr="007F7118">
              <w:rPr>
                <w:rFonts w:ascii="Trebuchet MS" w:hAnsi="Trebuchet MS" w:cs="Tahoma"/>
                <w:b/>
                <w:color w:val="3B3838"/>
                <w:sz w:val="14"/>
                <w:szCs w:val="14"/>
                <w:lang w:val="fr-FR"/>
              </w:rPr>
              <w:t xml:space="preserve"> 102</w:t>
            </w:r>
          </w:p>
        </w:tc>
        <w:tc>
          <w:tcPr>
            <w:tcW w:w="1350" w:type="dxa"/>
            <w:shd w:val="clear" w:color="auto" w:fill="auto"/>
            <w:vAlign w:val="center"/>
          </w:tcPr>
          <w:p w14:paraId="743C3AB1"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45A48F10"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BRASOV</w:t>
            </w:r>
          </w:p>
        </w:tc>
        <w:tc>
          <w:tcPr>
            <w:tcW w:w="2160" w:type="dxa"/>
            <w:shd w:val="clear" w:color="auto" w:fill="auto"/>
          </w:tcPr>
          <w:p w14:paraId="55112EE7"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Calea Bucuresti</w:t>
            </w:r>
          </w:p>
        </w:tc>
        <w:tc>
          <w:tcPr>
            <w:tcW w:w="1440" w:type="dxa"/>
            <w:shd w:val="clear" w:color="auto" w:fill="auto"/>
            <w:vAlign w:val="center"/>
          </w:tcPr>
          <w:p w14:paraId="0F4148CF"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140 </w:t>
            </w:r>
            <w:r w:rsidRPr="00117EE2">
              <w:rPr>
                <w:rFonts w:ascii="Trebuchet MS" w:hAnsi="Trebuchet MS" w:cs="Tahoma"/>
                <w:b/>
                <w:color w:val="F68822"/>
                <w:sz w:val="14"/>
                <w:szCs w:val="14"/>
                <w:lang w:val="fr-FR"/>
              </w:rPr>
              <w:t>€</w:t>
            </w:r>
          </w:p>
        </w:tc>
      </w:tr>
      <w:tr w:rsidR="00561329" w:rsidRPr="00A142D7" w14:paraId="345CB257" w14:textId="77777777" w:rsidTr="00BC2ADD">
        <w:trPr>
          <w:trHeight w:val="207"/>
          <w:jc w:val="center"/>
        </w:trPr>
        <w:tc>
          <w:tcPr>
            <w:tcW w:w="1260" w:type="dxa"/>
            <w:shd w:val="clear" w:color="auto" w:fill="auto"/>
          </w:tcPr>
          <w:p w14:paraId="5DD306B9"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SARAT</w:t>
            </w:r>
          </w:p>
        </w:tc>
        <w:tc>
          <w:tcPr>
            <w:tcW w:w="2497" w:type="dxa"/>
            <w:shd w:val="clear" w:color="auto" w:fill="auto"/>
          </w:tcPr>
          <w:p w14:paraId="03B5C998"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6B704D">
              <w:rPr>
                <w:rFonts w:ascii="Trebuchet MS" w:hAnsi="Trebuchet MS" w:cs="Tahoma"/>
                <w:b/>
                <w:color w:val="3B3838"/>
                <w:sz w:val="14"/>
                <w:szCs w:val="14"/>
                <w:lang w:val="fr-FR"/>
              </w:rPr>
              <w:t>Magazin</w:t>
            </w:r>
            <w:proofErr w:type="spellEnd"/>
            <w:r w:rsidRPr="006B704D">
              <w:rPr>
                <w:rFonts w:ascii="Trebuchet MS" w:hAnsi="Trebuchet MS" w:cs="Tahoma"/>
                <w:b/>
                <w:color w:val="3B3838"/>
                <w:sz w:val="14"/>
                <w:szCs w:val="14"/>
                <w:lang w:val="fr-FR"/>
              </w:rPr>
              <w:t xml:space="preserve"> </w:t>
            </w:r>
            <w:proofErr w:type="spellStart"/>
            <w:proofErr w:type="gramStart"/>
            <w:r w:rsidRPr="006B704D">
              <w:rPr>
                <w:rFonts w:ascii="Trebuchet MS" w:hAnsi="Trebuchet MS" w:cs="Tahoma"/>
                <w:b/>
                <w:color w:val="3B3838"/>
                <w:sz w:val="14"/>
                <w:szCs w:val="14"/>
                <w:lang w:val="fr-FR"/>
              </w:rPr>
              <w:t>Profi</w:t>
            </w:r>
            <w:proofErr w:type="spellEnd"/>
            <w:r w:rsidRPr="006B704D">
              <w:rPr>
                <w:rFonts w:ascii="Trebuchet MS" w:hAnsi="Trebuchet MS" w:cs="Tahoma"/>
                <w:b/>
                <w:color w:val="3B3838"/>
                <w:sz w:val="14"/>
                <w:szCs w:val="14"/>
                <w:lang w:val="fr-FR"/>
              </w:rPr>
              <w:t>(</w:t>
            </w:r>
            <w:proofErr w:type="gramEnd"/>
            <w:r w:rsidRPr="006B704D">
              <w:rPr>
                <w:rFonts w:ascii="Trebuchet MS" w:hAnsi="Trebuchet MS" w:cs="Tahoma"/>
                <w:b/>
                <w:color w:val="3B3838"/>
                <w:sz w:val="14"/>
                <w:szCs w:val="14"/>
                <w:lang w:val="fr-FR"/>
              </w:rPr>
              <w:t>Mihail Kogalniceanu)</w:t>
            </w:r>
          </w:p>
        </w:tc>
        <w:tc>
          <w:tcPr>
            <w:tcW w:w="1350" w:type="dxa"/>
            <w:shd w:val="clear" w:color="auto" w:fill="auto"/>
            <w:vAlign w:val="center"/>
          </w:tcPr>
          <w:p w14:paraId="70036C49"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clear" w:color="auto" w:fill="auto"/>
          </w:tcPr>
          <w:p w14:paraId="4E5E22D5"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SINAIA</w:t>
            </w:r>
          </w:p>
        </w:tc>
        <w:tc>
          <w:tcPr>
            <w:tcW w:w="2160" w:type="dxa"/>
            <w:shd w:val="clear" w:color="auto" w:fill="auto"/>
          </w:tcPr>
          <w:p w14:paraId="0C6B1807"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0385856F"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r>
      <w:tr w:rsidR="00561329" w:rsidRPr="00A142D7" w14:paraId="0133E038" w14:textId="77777777" w:rsidTr="00BC2ADD">
        <w:trPr>
          <w:trHeight w:val="242"/>
          <w:jc w:val="center"/>
        </w:trPr>
        <w:tc>
          <w:tcPr>
            <w:tcW w:w="1260" w:type="dxa"/>
            <w:shd w:val="pct5" w:color="000000" w:fill="FFFFFF"/>
          </w:tcPr>
          <w:p w14:paraId="6332843A"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BUZAU</w:t>
            </w:r>
          </w:p>
        </w:tc>
        <w:tc>
          <w:tcPr>
            <w:tcW w:w="2497" w:type="dxa"/>
            <w:shd w:val="pct5" w:color="000000" w:fill="FFFFFF"/>
          </w:tcPr>
          <w:p w14:paraId="24078FFF"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proofErr w:type="gramStart"/>
            <w:r w:rsidRPr="007F7118">
              <w:rPr>
                <w:rFonts w:ascii="Trebuchet MS" w:hAnsi="Trebuchet MS" w:cs="Tahoma"/>
                <w:b/>
                <w:color w:val="3B3838"/>
                <w:sz w:val="14"/>
                <w:szCs w:val="14"/>
                <w:lang w:val="fr-FR"/>
              </w:rPr>
              <w:t>Rompetrol</w:t>
            </w:r>
            <w:proofErr w:type="spellEnd"/>
            <w:r w:rsidRPr="007F7118">
              <w:rPr>
                <w:rFonts w:ascii="Trebuchet MS" w:hAnsi="Trebuchet MS" w:cs="Tahoma"/>
                <w:b/>
                <w:color w:val="3B3838"/>
                <w:sz w:val="14"/>
                <w:szCs w:val="14"/>
                <w:lang w:val="fr-FR"/>
              </w:rPr>
              <w:t>:</w:t>
            </w:r>
            <w:proofErr w:type="gramEnd"/>
            <w:r w:rsidRPr="007F7118">
              <w:rPr>
                <w:rFonts w:ascii="Trebuchet MS" w:hAnsi="Trebuchet MS" w:cs="Tahoma"/>
                <w:b/>
                <w:color w:val="3B3838"/>
                <w:sz w:val="14"/>
                <w:szCs w:val="14"/>
                <w:lang w:val="fr-FR"/>
              </w:rPr>
              <w:t xml:space="preserve"> Calea </w:t>
            </w:r>
            <w:proofErr w:type="spellStart"/>
            <w:r w:rsidRPr="007F7118">
              <w:rPr>
                <w:rFonts w:ascii="Trebuchet MS" w:hAnsi="Trebuchet MS" w:cs="Tahoma"/>
                <w:b/>
                <w:color w:val="3B3838"/>
                <w:sz w:val="14"/>
                <w:szCs w:val="14"/>
                <w:lang w:val="fr-FR"/>
              </w:rPr>
              <w:t>Eroilor</w:t>
            </w:r>
            <w:proofErr w:type="spellEnd"/>
            <w:r w:rsidRPr="007F7118">
              <w:rPr>
                <w:rFonts w:ascii="Trebuchet MS" w:hAnsi="Trebuchet MS" w:cs="Tahoma"/>
                <w:b/>
                <w:color w:val="3B3838"/>
                <w:sz w:val="14"/>
                <w:szCs w:val="14"/>
                <w:lang w:val="fr-FR"/>
              </w:rPr>
              <w:t xml:space="preserve"> 4</w:t>
            </w:r>
          </w:p>
        </w:tc>
        <w:tc>
          <w:tcPr>
            <w:tcW w:w="1350" w:type="dxa"/>
            <w:shd w:val="pct5" w:color="000000" w:fill="FFFFFF"/>
            <w:vAlign w:val="center"/>
          </w:tcPr>
          <w:p w14:paraId="512BE4D4"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c>
          <w:tcPr>
            <w:tcW w:w="1440" w:type="dxa"/>
            <w:shd w:val="pct5" w:color="000000" w:fill="FFFFFF"/>
          </w:tcPr>
          <w:p w14:paraId="1BF685E4"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CAMPINA</w:t>
            </w:r>
          </w:p>
        </w:tc>
        <w:tc>
          <w:tcPr>
            <w:tcW w:w="2160" w:type="dxa"/>
            <w:shd w:val="pct5" w:color="000000" w:fill="FFFFFF"/>
          </w:tcPr>
          <w:p w14:paraId="5B7B2C61"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ETU</w:t>
            </w:r>
          </w:p>
          <w:p w14:paraId="1F627A0E"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Bd. Nicolae Balcescu 39C</w:t>
            </w:r>
          </w:p>
        </w:tc>
        <w:tc>
          <w:tcPr>
            <w:tcW w:w="1440" w:type="dxa"/>
            <w:shd w:val="pct5" w:color="000000" w:fill="FFFFFF"/>
            <w:vAlign w:val="center"/>
          </w:tcPr>
          <w:p w14:paraId="1FF12562"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125</w:t>
            </w:r>
            <w:r w:rsidRPr="00117EE2">
              <w:rPr>
                <w:rFonts w:ascii="Trebuchet MS" w:hAnsi="Trebuchet MS" w:cs="Tahoma"/>
                <w:b/>
                <w:color w:val="F68822"/>
                <w:sz w:val="14"/>
                <w:szCs w:val="14"/>
                <w:lang w:val="fr-FR"/>
              </w:rPr>
              <w:t xml:space="preserve"> €</w:t>
            </w:r>
          </w:p>
        </w:tc>
      </w:tr>
      <w:tr w:rsidR="00561329" w:rsidRPr="00A142D7" w14:paraId="28FB3453" w14:textId="77777777" w:rsidTr="00BC2ADD">
        <w:trPr>
          <w:trHeight w:val="233"/>
          <w:jc w:val="center"/>
        </w:trPr>
        <w:tc>
          <w:tcPr>
            <w:tcW w:w="1260" w:type="dxa"/>
            <w:shd w:val="clear" w:color="auto" w:fill="auto"/>
          </w:tcPr>
          <w:p w14:paraId="3E2D7FFD"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IASI</w:t>
            </w:r>
          </w:p>
        </w:tc>
        <w:tc>
          <w:tcPr>
            <w:tcW w:w="2497" w:type="dxa"/>
            <w:shd w:val="clear" w:color="auto" w:fill="auto"/>
          </w:tcPr>
          <w:p w14:paraId="7293D6DD"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Lidl – </w:t>
            </w:r>
            <w:proofErr w:type="spellStart"/>
            <w:r w:rsidRPr="00BA11BA">
              <w:rPr>
                <w:rFonts w:ascii="Trebuchet MS" w:hAnsi="Trebuchet MS" w:cs="Tahoma"/>
                <w:b/>
                <w:color w:val="3B3838"/>
                <w:sz w:val="14"/>
                <w:szCs w:val="14"/>
                <w:lang w:val="fr-FR"/>
              </w:rPr>
              <w:t>vis-a-vis</w:t>
            </w:r>
            <w:proofErr w:type="spellEnd"/>
            <w:r w:rsidRPr="00BA11BA">
              <w:rPr>
                <w:rFonts w:ascii="Trebuchet MS" w:hAnsi="Trebuchet MS" w:cs="Tahoma"/>
                <w:b/>
                <w:color w:val="3B3838"/>
                <w:sz w:val="14"/>
                <w:szCs w:val="14"/>
                <w:lang w:val="fr-FR"/>
              </w:rPr>
              <w:t xml:space="preserve"> de </w:t>
            </w:r>
            <w:proofErr w:type="spellStart"/>
            <w:r w:rsidRPr="00BA11BA">
              <w:rPr>
                <w:rFonts w:ascii="Trebuchet MS" w:hAnsi="Trebuchet MS" w:cs="Tahoma"/>
                <w:b/>
                <w:color w:val="3B3838"/>
                <w:sz w:val="14"/>
                <w:szCs w:val="14"/>
                <w:lang w:val="fr-FR"/>
              </w:rPr>
              <w:t>Iulius</w:t>
            </w:r>
            <w:proofErr w:type="spellEnd"/>
            <w:r w:rsidRPr="00BA11BA">
              <w:rPr>
                <w:rFonts w:ascii="Trebuchet MS" w:hAnsi="Trebuchet MS" w:cs="Tahoma"/>
                <w:b/>
                <w:color w:val="3B3838"/>
                <w:sz w:val="14"/>
                <w:szCs w:val="14"/>
                <w:lang w:val="fr-FR"/>
              </w:rPr>
              <w:t xml:space="preserve"> Mall</w:t>
            </w:r>
          </w:p>
        </w:tc>
        <w:tc>
          <w:tcPr>
            <w:tcW w:w="1350" w:type="dxa"/>
            <w:shd w:val="clear" w:color="auto" w:fill="auto"/>
            <w:vAlign w:val="center"/>
          </w:tcPr>
          <w:p w14:paraId="2CA6CC4E"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tcPr>
          <w:p w14:paraId="15F89518" w14:textId="77777777" w:rsidR="00561329" w:rsidRPr="00BA11BA" w:rsidRDefault="00561329" w:rsidP="00BC2ADD">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PLOIESTI</w:t>
            </w:r>
          </w:p>
        </w:tc>
        <w:tc>
          <w:tcPr>
            <w:tcW w:w="2160" w:type="dxa"/>
            <w:shd w:val="clear" w:color="auto" w:fill="auto"/>
          </w:tcPr>
          <w:p w14:paraId="7C7C7B81"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Metro</w:t>
            </w:r>
          </w:p>
        </w:tc>
        <w:tc>
          <w:tcPr>
            <w:tcW w:w="1440" w:type="dxa"/>
            <w:shd w:val="clear" w:color="auto" w:fill="auto"/>
            <w:vAlign w:val="center"/>
          </w:tcPr>
          <w:p w14:paraId="4E9AF022"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120</w:t>
            </w:r>
            <w:r w:rsidRPr="00117EE2">
              <w:rPr>
                <w:rFonts w:ascii="Trebuchet MS" w:hAnsi="Trebuchet MS" w:cs="Tahoma"/>
                <w:b/>
                <w:color w:val="F68822"/>
                <w:sz w:val="14"/>
                <w:szCs w:val="14"/>
                <w:lang w:val="fr-FR"/>
              </w:rPr>
              <w:t xml:space="preserve"> €</w:t>
            </w:r>
          </w:p>
        </w:tc>
      </w:tr>
      <w:tr w:rsidR="00561329" w:rsidRPr="00A142D7" w14:paraId="0AAEFBB6" w14:textId="77777777" w:rsidTr="00BC2ADD">
        <w:trPr>
          <w:trHeight w:val="233"/>
          <w:jc w:val="center"/>
        </w:trPr>
        <w:tc>
          <w:tcPr>
            <w:tcW w:w="1260" w:type="dxa"/>
            <w:shd w:val="clear" w:color="auto" w:fill="auto"/>
          </w:tcPr>
          <w:p w14:paraId="4813242D" w14:textId="77777777" w:rsidR="00561329" w:rsidRPr="00BA11BA" w:rsidRDefault="00561329" w:rsidP="00BC2ADD">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ONESTI</w:t>
            </w:r>
          </w:p>
        </w:tc>
        <w:tc>
          <w:tcPr>
            <w:tcW w:w="2497" w:type="dxa"/>
            <w:shd w:val="clear" w:color="auto" w:fill="auto"/>
          </w:tcPr>
          <w:p w14:paraId="215FABE4" w14:textId="77777777" w:rsidR="00561329" w:rsidRPr="00BA11BA" w:rsidRDefault="00561329" w:rsidP="00BC2ADD">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GARA</w:t>
            </w:r>
          </w:p>
        </w:tc>
        <w:tc>
          <w:tcPr>
            <w:tcW w:w="1350" w:type="dxa"/>
            <w:shd w:val="clear" w:color="auto" w:fill="auto"/>
            <w:vAlign w:val="center"/>
          </w:tcPr>
          <w:p w14:paraId="6E51FFA0"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145 </w:t>
            </w:r>
            <w:r w:rsidRPr="00117EE2">
              <w:rPr>
                <w:rFonts w:ascii="Trebuchet MS" w:hAnsi="Trebuchet MS" w:cs="Tahoma"/>
                <w:b/>
                <w:color w:val="F68822"/>
                <w:sz w:val="14"/>
                <w:szCs w:val="14"/>
                <w:lang w:val="fr-FR"/>
              </w:rPr>
              <w:t>€</w:t>
            </w:r>
          </w:p>
        </w:tc>
        <w:tc>
          <w:tcPr>
            <w:tcW w:w="1440" w:type="dxa"/>
            <w:shd w:val="clear" w:color="auto" w:fill="auto"/>
          </w:tcPr>
          <w:p w14:paraId="5AC886FF"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DEVA</w:t>
            </w:r>
          </w:p>
        </w:tc>
        <w:tc>
          <w:tcPr>
            <w:tcW w:w="2160" w:type="dxa"/>
            <w:shd w:val="clear" w:color="auto" w:fill="auto"/>
          </w:tcPr>
          <w:p w14:paraId="59EFD7CD"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McDonald’s Gara</w:t>
            </w:r>
          </w:p>
        </w:tc>
        <w:tc>
          <w:tcPr>
            <w:tcW w:w="1440" w:type="dxa"/>
            <w:shd w:val="clear" w:color="auto" w:fill="auto"/>
            <w:vAlign w:val="center"/>
          </w:tcPr>
          <w:p w14:paraId="6136B447" w14:textId="77777777" w:rsidR="00561329" w:rsidRPr="00117EE2" w:rsidRDefault="00561329" w:rsidP="00BC2ADD">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61329" w:rsidRPr="00A142D7" w14:paraId="04DC762E" w14:textId="77777777" w:rsidTr="00BC2ADD">
        <w:trPr>
          <w:trHeight w:val="278"/>
          <w:jc w:val="center"/>
        </w:trPr>
        <w:tc>
          <w:tcPr>
            <w:tcW w:w="1260" w:type="dxa"/>
            <w:shd w:val="pct5" w:color="000000" w:fill="FFFFFF"/>
          </w:tcPr>
          <w:p w14:paraId="75FB2884"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VASLUI</w:t>
            </w:r>
          </w:p>
        </w:tc>
        <w:tc>
          <w:tcPr>
            <w:tcW w:w="2497" w:type="dxa"/>
            <w:shd w:val="pct5" w:color="000000" w:fill="FFFFFF"/>
          </w:tcPr>
          <w:p w14:paraId="3F4E4105" w14:textId="77777777" w:rsidR="00561329" w:rsidRPr="00BA11BA" w:rsidRDefault="00561329" w:rsidP="00BC2ADD">
            <w:pPr>
              <w:spacing w:before="40" w:after="40"/>
              <w:jc w:val="center"/>
              <w:rPr>
                <w:rFonts w:ascii="Trebuchet MS" w:hAnsi="Trebuchet MS" w:cs="Tahoma"/>
                <w:b/>
                <w:color w:val="3B3838"/>
                <w:sz w:val="14"/>
                <w:szCs w:val="14"/>
              </w:rPr>
            </w:pPr>
            <w:proofErr w:type="spellStart"/>
            <w:r w:rsidRPr="00BA11BA">
              <w:rPr>
                <w:rFonts w:ascii="Trebuchet MS" w:hAnsi="Trebuchet MS" w:cs="Tahoma"/>
                <w:b/>
                <w:color w:val="3B3838"/>
                <w:sz w:val="14"/>
                <w:szCs w:val="14"/>
              </w:rPr>
              <w:t>Benzinaria</w:t>
            </w:r>
            <w:proofErr w:type="spellEnd"/>
            <w:r w:rsidRPr="00BA11BA">
              <w:rPr>
                <w:rFonts w:ascii="Trebuchet MS" w:hAnsi="Trebuchet MS" w:cs="Tahoma"/>
                <w:b/>
                <w:color w:val="3B3838"/>
                <w:sz w:val="14"/>
                <w:szCs w:val="14"/>
              </w:rPr>
              <w:t xml:space="preserve"> OMV</w:t>
            </w:r>
          </w:p>
        </w:tc>
        <w:tc>
          <w:tcPr>
            <w:tcW w:w="1350" w:type="dxa"/>
            <w:shd w:val="pct5" w:color="000000" w:fill="FFFFFF"/>
            <w:vAlign w:val="center"/>
          </w:tcPr>
          <w:p w14:paraId="38213A67"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pct5" w:color="000000" w:fill="FFFFFF"/>
          </w:tcPr>
          <w:p w14:paraId="6DCA563C"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ORASTIE</w:t>
            </w:r>
          </w:p>
        </w:tc>
        <w:tc>
          <w:tcPr>
            <w:tcW w:w="2160" w:type="dxa"/>
            <w:shd w:val="pct5" w:color="000000" w:fill="FFFFFF"/>
          </w:tcPr>
          <w:p w14:paraId="065B2D51"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Str.Unirii</w:t>
            </w:r>
            <w:proofErr w:type="spellEnd"/>
            <w:r w:rsidRPr="00BA11BA">
              <w:rPr>
                <w:rFonts w:ascii="Trebuchet MS" w:hAnsi="Trebuchet MS" w:cs="Tahoma"/>
                <w:b/>
                <w:color w:val="3B3838"/>
                <w:sz w:val="14"/>
                <w:szCs w:val="14"/>
                <w:lang w:val="fr-FR"/>
              </w:rPr>
              <w:t>)</w:t>
            </w:r>
          </w:p>
        </w:tc>
        <w:tc>
          <w:tcPr>
            <w:tcW w:w="1440" w:type="dxa"/>
            <w:shd w:val="pct5" w:color="000000" w:fill="FFFFFF"/>
            <w:vAlign w:val="center"/>
          </w:tcPr>
          <w:p w14:paraId="72E63718" w14:textId="77777777" w:rsidR="00561329" w:rsidRPr="00117EE2" w:rsidRDefault="00561329" w:rsidP="00BC2ADD">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61329" w:rsidRPr="00A142D7" w14:paraId="141B33B3" w14:textId="77777777" w:rsidTr="00BC2ADD">
        <w:trPr>
          <w:trHeight w:val="188"/>
          <w:jc w:val="center"/>
        </w:trPr>
        <w:tc>
          <w:tcPr>
            <w:tcW w:w="1260" w:type="dxa"/>
            <w:shd w:val="clear" w:color="auto" w:fill="auto"/>
          </w:tcPr>
          <w:p w14:paraId="18AE69E7"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BARLAD</w:t>
            </w:r>
          </w:p>
        </w:tc>
        <w:tc>
          <w:tcPr>
            <w:tcW w:w="2497" w:type="dxa"/>
            <w:shd w:val="clear" w:color="auto" w:fill="auto"/>
          </w:tcPr>
          <w:p w14:paraId="76217651"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Statie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Renel</w:t>
            </w:r>
            <w:proofErr w:type="spellEnd"/>
          </w:p>
        </w:tc>
        <w:tc>
          <w:tcPr>
            <w:tcW w:w="1350" w:type="dxa"/>
            <w:shd w:val="clear" w:color="auto" w:fill="auto"/>
            <w:vAlign w:val="center"/>
          </w:tcPr>
          <w:p w14:paraId="7CC4F27D"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150</w:t>
            </w:r>
            <w:r w:rsidRPr="00117EE2">
              <w:rPr>
                <w:rFonts w:ascii="Trebuchet MS" w:hAnsi="Trebuchet MS" w:cs="Tahoma"/>
                <w:b/>
                <w:color w:val="F68822"/>
                <w:sz w:val="14"/>
                <w:szCs w:val="14"/>
                <w:lang w:val="fr-FR"/>
              </w:rPr>
              <w:t xml:space="preserve"> €</w:t>
            </w:r>
          </w:p>
        </w:tc>
        <w:tc>
          <w:tcPr>
            <w:tcW w:w="1440" w:type="dxa"/>
            <w:shd w:val="clear" w:color="auto" w:fill="auto"/>
          </w:tcPr>
          <w:p w14:paraId="2A97A95C"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ALBA IULIA</w:t>
            </w:r>
          </w:p>
        </w:tc>
        <w:tc>
          <w:tcPr>
            <w:tcW w:w="2160" w:type="dxa"/>
            <w:shd w:val="clear" w:color="auto" w:fill="auto"/>
          </w:tcPr>
          <w:p w14:paraId="17490352"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w:t>
            </w:r>
          </w:p>
        </w:tc>
        <w:tc>
          <w:tcPr>
            <w:tcW w:w="1440" w:type="dxa"/>
            <w:shd w:val="clear" w:color="auto" w:fill="auto"/>
            <w:vAlign w:val="center"/>
          </w:tcPr>
          <w:p w14:paraId="67110C8C" w14:textId="77777777" w:rsidR="00561329" w:rsidRPr="00117EE2" w:rsidRDefault="00561329" w:rsidP="00BC2ADD">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61329" w:rsidRPr="00A142D7" w14:paraId="29C64562" w14:textId="77777777" w:rsidTr="00BC2ADD">
        <w:trPr>
          <w:trHeight w:val="206"/>
          <w:jc w:val="center"/>
        </w:trPr>
        <w:tc>
          <w:tcPr>
            <w:tcW w:w="1260" w:type="dxa"/>
            <w:shd w:val="clear" w:color="auto" w:fill="auto"/>
          </w:tcPr>
          <w:p w14:paraId="729B0F86"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GALATI</w:t>
            </w:r>
          </w:p>
        </w:tc>
        <w:tc>
          <w:tcPr>
            <w:tcW w:w="2497" w:type="dxa"/>
            <w:shd w:val="clear" w:color="auto" w:fill="auto"/>
          </w:tcPr>
          <w:p w14:paraId="41AF7C0B"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Sala </w:t>
            </w:r>
            <w:proofErr w:type="spellStart"/>
            <w:r w:rsidRPr="00BA11BA">
              <w:rPr>
                <w:rFonts w:ascii="Trebuchet MS" w:hAnsi="Trebuchet MS" w:cs="Tahoma"/>
                <w:b/>
                <w:color w:val="3B3838"/>
                <w:sz w:val="14"/>
                <w:szCs w:val="14"/>
                <w:lang w:val="fr-FR"/>
              </w:rPr>
              <w:t>Sporturilor</w:t>
            </w:r>
            <w:proofErr w:type="spellEnd"/>
          </w:p>
        </w:tc>
        <w:tc>
          <w:tcPr>
            <w:tcW w:w="1350" w:type="dxa"/>
            <w:shd w:val="clear" w:color="auto" w:fill="auto"/>
            <w:vAlign w:val="center"/>
          </w:tcPr>
          <w:p w14:paraId="04368F49"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3C239C77"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SEBES</w:t>
            </w:r>
          </w:p>
        </w:tc>
        <w:tc>
          <w:tcPr>
            <w:tcW w:w="2160" w:type="dxa"/>
            <w:shd w:val="clear" w:color="auto" w:fill="auto"/>
          </w:tcPr>
          <w:p w14:paraId="3D365CDE"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iesire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Lancram</w:t>
            </w:r>
            <w:proofErr w:type="spellEnd"/>
          </w:p>
        </w:tc>
        <w:tc>
          <w:tcPr>
            <w:tcW w:w="1440" w:type="dxa"/>
            <w:shd w:val="clear" w:color="auto" w:fill="auto"/>
            <w:vAlign w:val="center"/>
          </w:tcPr>
          <w:p w14:paraId="6995901B" w14:textId="77777777" w:rsidR="00561329" w:rsidRPr="00117EE2" w:rsidRDefault="00561329" w:rsidP="00BC2ADD">
            <w:pPr>
              <w:spacing w:before="40" w:after="40"/>
              <w:jc w:val="center"/>
              <w:rPr>
                <w:rFonts w:ascii="Trebuchet MS" w:hAnsi="Trebuchet MS" w:cs="Tahoma"/>
                <w:b/>
                <w:color w:val="F68822"/>
                <w:sz w:val="14"/>
                <w:szCs w:val="14"/>
                <w:lang w:val="fr-FR"/>
              </w:rPr>
            </w:pPr>
            <w:r w:rsidRPr="00117EE2">
              <w:rPr>
                <w:rFonts w:ascii="Trebuchet MS" w:hAnsi="Trebuchet MS" w:cs="Tahoma"/>
                <w:b/>
                <w:color w:val="F68822"/>
                <w:sz w:val="14"/>
                <w:szCs w:val="14"/>
                <w:lang w:val="fr-FR"/>
              </w:rPr>
              <w:t>1</w:t>
            </w:r>
            <w:r>
              <w:rPr>
                <w:rFonts w:ascii="Trebuchet MS" w:hAnsi="Trebuchet MS" w:cs="Tahoma"/>
                <w:b/>
                <w:color w:val="F68822"/>
                <w:sz w:val="14"/>
                <w:szCs w:val="14"/>
                <w:lang w:val="fr-FR"/>
              </w:rPr>
              <w:t>85</w:t>
            </w:r>
            <w:r w:rsidRPr="00117EE2">
              <w:rPr>
                <w:rFonts w:ascii="Trebuchet MS" w:hAnsi="Trebuchet MS" w:cs="Tahoma"/>
                <w:b/>
                <w:color w:val="F68822"/>
                <w:sz w:val="14"/>
                <w:szCs w:val="14"/>
                <w:lang w:val="fr-FR"/>
              </w:rPr>
              <w:t xml:space="preserve"> €</w:t>
            </w:r>
          </w:p>
        </w:tc>
      </w:tr>
      <w:tr w:rsidR="00561329" w:rsidRPr="00A142D7" w14:paraId="6D9CBEE0" w14:textId="77777777" w:rsidTr="00BC2ADD">
        <w:trPr>
          <w:trHeight w:val="197"/>
          <w:jc w:val="center"/>
        </w:trPr>
        <w:tc>
          <w:tcPr>
            <w:tcW w:w="1260" w:type="dxa"/>
            <w:shd w:val="clear" w:color="auto" w:fill="auto"/>
          </w:tcPr>
          <w:p w14:paraId="366097D2"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BRAILA</w:t>
            </w:r>
          </w:p>
        </w:tc>
        <w:tc>
          <w:tcPr>
            <w:tcW w:w="2497" w:type="dxa"/>
            <w:shd w:val="clear" w:color="auto" w:fill="auto"/>
          </w:tcPr>
          <w:p w14:paraId="32AD1740"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Panda (</w:t>
            </w:r>
            <w:proofErr w:type="spellStart"/>
            <w:r w:rsidRPr="00BA11BA">
              <w:rPr>
                <w:rFonts w:ascii="Trebuchet MS" w:hAnsi="Trebuchet MS" w:cs="Tahoma"/>
                <w:b/>
                <w:color w:val="3B3838"/>
                <w:sz w:val="14"/>
                <w:szCs w:val="14"/>
                <w:lang w:val="fr-FR"/>
              </w:rPr>
              <w:t>Calarasi</w:t>
            </w:r>
            <w:proofErr w:type="spellEnd"/>
            <w:r w:rsidRPr="00BA11BA">
              <w:rPr>
                <w:rFonts w:ascii="Trebuchet MS" w:hAnsi="Trebuchet MS" w:cs="Tahoma"/>
                <w:b/>
                <w:color w:val="3B3838"/>
                <w:sz w:val="14"/>
                <w:szCs w:val="14"/>
                <w:lang w:val="fr-FR"/>
              </w:rPr>
              <w:t xml:space="preserve">) – </w:t>
            </w:r>
            <w:proofErr w:type="spellStart"/>
            <w:r w:rsidRPr="00BA11BA">
              <w:rPr>
                <w:rFonts w:ascii="Trebuchet MS" w:hAnsi="Trebuchet MS" w:cs="Tahoma"/>
                <w:b/>
                <w:color w:val="3B3838"/>
                <w:sz w:val="14"/>
                <w:szCs w:val="14"/>
                <w:lang w:val="fr-FR"/>
              </w:rPr>
              <w:t>Bariera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3561C26D"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135</w:t>
            </w:r>
            <w:r w:rsidRPr="00117EE2">
              <w:rPr>
                <w:rFonts w:ascii="Trebuchet MS" w:hAnsi="Trebuchet MS" w:cs="Tahoma"/>
                <w:b/>
                <w:color w:val="F68822"/>
                <w:sz w:val="14"/>
                <w:szCs w:val="14"/>
                <w:lang w:val="fr-FR"/>
              </w:rPr>
              <w:t xml:space="preserve"> €</w:t>
            </w:r>
          </w:p>
        </w:tc>
        <w:tc>
          <w:tcPr>
            <w:tcW w:w="1440" w:type="dxa"/>
            <w:shd w:val="clear" w:color="auto" w:fill="auto"/>
          </w:tcPr>
          <w:p w14:paraId="026C90B7"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SIBIU</w:t>
            </w:r>
          </w:p>
        </w:tc>
        <w:tc>
          <w:tcPr>
            <w:tcW w:w="2160" w:type="dxa"/>
            <w:shd w:val="clear" w:color="auto" w:fill="auto"/>
          </w:tcPr>
          <w:p w14:paraId="19F86A0A"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Mol - </w:t>
            </w:r>
            <w:proofErr w:type="spellStart"/>
            <w:r w:rsidRPr="00BA11BA">
              <w:rPr>
                <w:rFonts w:ascii="Trebuchet MS" w:hAnsi="Trebuchet MS" w:cs="Tahoma"/>
                <w:b/>
                <w:color w:val="3B3838"/>
                <w:sz w:val="14"/>
                <w:szCs w:val="14"/>
                <w:lang w:val="fr-FR"/>
              </w:rPr>
              <w:t>Selimbar</w:t>
            </w:r>
            <w:proofErr w:type="spellEnd"/>
          </w:p>
        </w:tc>
        <w:tc>
          <w:tcPr>
            <w:tcW w:w="1440" w:type="dxa"/>
            <w:shd w:val="clear" w:color="auto" w:fill="auto"/>
            <w:vAlign w:val="center"/>
          </w:tcPr>
          <w:p w14:paraId="6A08C5E5"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561329" w:rsidRPr="00A142D7" w14:paraId="2CC41D4A" w14:textId="77777777" w:rsidTr="00BC2ADD">
        <w:trPr>
          <w:trHeight w:val="207"/>
          <w:jc w:val="center"/>
        </w:trPr>
        <w:tc>
          <w:tcPr>
            <w:tcW w:w="1260" w:type="dxa"/>
            <w:shd w:val="clear" w:color="auto" w:fill="auto"/>
          </w:tcPr>
          <w:p w14:paraId="31538BAA"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SLOBOZIA</w:t>
            </w:r>
          </w:p>
        </w:tc>
        <w:tc>
          <w:tcPr>
            <w:tcW w:w="2497" w:type="dxa"/>
            <w:shd w:val="clear" w:color="auto" w:fill="auto"/>
          </w:tcPr>
          <w:p w14:paraId="6D21CEFF"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Rompetrol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Sos.Bucuresti-Constanta</w:t>
            </w:r>
            <w:proofErr w:type="spellEnd"/>
            <w:r w:rsidRPr="00BA11BA">
              <w:rPr>
                <w:rFonts w:ascii="Trebuchet MS" w:hAnsi="Trebuchet MS" w:cs="Tahoma"/>
                <w:b/>
                <w:color w:val="3B3838"/>
                <w:sz w:val="14"/>
                <w:szCs w:val="14"/>
                <w:lang w:val="fr-FR"/>
              </w:rPr>
              <w:t>)</w:t>
            </w:r>
          </w:p>
        </w:tc>
        <w:tc>
          <w:tcPr>
            <w:tcW w:w="1350" w:type="dxa"/>
            <w:shd w:val="clear" w:color="auto" w:fill="auto"/>
            <w:vAlign w:val="center"/>
          </w:tcPr>
          <w:p w14:paraId="450F0F76"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c>
          <w:tcPr>
            <w:tcW w:w="1440" w:type="dxa"/>
            <w:shd w:val="clear" w:color="auto" w:fill="auto"/>
          </w:tcPr>
          <w:p w14:paraId="6DD10166"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RM. VALCEA</w:t>
            </w:r>
          </w:p>
        </w:tc>
        <w:tc>
          <w:tcPr>
            <w:tcW w:w="2160" w:type="dxa"/>
            <w:shd w:val="clear" w:color="auto" w:fill="auto"/>
          </w:tcPr>
          <w:p w14:paraId="062F969A"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Sala </w:t>
            </w:r>
            <w:proofErr w:type="spellStart"/>
            <w:r w:rsidRPr="00BA11BA">
              <w:rPr>
                <w:rFonts w:ascii="Trebuchet MS" w:hAnsi="Trebuchet MS" w:cs="Tahoma"/>
                <w:b/>
                <w:color w:val="3B3838"/>
                <w:sz w:val="14"/>
                <w:szCs w:val="14"/>
                <w:lang w:val="fr-FR"/>
              </w:rPr>
              <w:t>Sporturilor</w:t>
            </w:r>
            <w:proofErr w:type="spellEnd"/>
          </w:p>
        </w:tc>
        <w:tc>
          <w:tcPr>
            <w:tcW w:w="1440" w:type="dxa"/>
            <w:shd w:val="clear" w:color="auto" w:fill="auto"/>
            <w:vAlign w:val="center"/>
          </w:tcPr>
          <w:p w14:paraId="6AB13ED3"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561329" w:rsidRPr="00A142D7" w14:paraId="70B78F22" w14:textId="77777777" w:rsidTr="00BC2ADD">
        <w:trPr>
          <w:trHeight w:val="242"/>
          <w:jc w:val="center"/>
        </w:trPr>
        <w:tc>
          <w:tcPr>
            <w:tcW w:w="1260" w:type="dxa"/>
            <w:shd w:val="pct5" w:color="000000" w:fill="FFFFFF"/>
          </w:tcPr>
          <w:p w14:paraId="7AA4644A"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TULCEA</w:t>
            </w:r>
          </w:p>
        </w:tc>
        <w:tc>
          <w:tcPr>
            <w:tcW w:w="2497" w:type="dxa"/>
            <w:shd w:val="pct5" w:color="000000" w:fill="FFFFFF"/>
          </w:tcPr>
          <w:p w14:paraId="0FA864DF"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Parcare</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Complex</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Pelican</w:t>
            </w:r>
            <w:proofErr w:type="spellEnd"/>
          </w:p>
        </w:tc>
        <w:tc>
          <w:tcPr>
            <w:tcW w:w="1350" w:type="dxa"/>
            <w:shd w:val="pct5" w:color="000000" w:fill="FFFFFF"/>
            <w:vAlign w:val="center"/>
          </w:tcPr>
          <w:p w14:paraId="4A326766"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165</w:t>
            </w:r>
            <w:r w:rsidRPr="00117EE2">
              <w:rPr>
                <w:rFonts w:ascii="Trebuchet MS" w:hAnsi="Trebuchet MS" w:cs="Tahoma"/>
                <w:b/>
                <w:color w:val="F68822"/>
                <w:sz w:val="14"/>
                <w:szCs w:val="14"/>
                <w:lang w:val="fr-FR"/>
              </w:rPr>
              <w:t xml:space="preserve"> €</w:t>
            </w:r>
          </w:p>
        </w:tc>
        <w:tc>
          <w:tcPr>
            <w:tcW w:w="1440" w:type="dxa"/>
            <w:shd w:val="pct5" w:color="000000" w:fill="FFFFFF"/>
          </w:tcPr>
          <w:p w14:paraId="0AB58A3A"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PITESTI</w:t>
            </w:r>
          </w:p>
        </w:tc>
        <w:tc>
          <w:tcPr>
            <w:tcW w:w="2160" w:type="dxa"/>
            <w:shd w:val="pct5" w:color="000000" w:fill="FFFFFF"/>
          </w:tcPr>
          <w:p w14:paraId="71848233"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Podul</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Viilor</w:t>
            </w:r>
            <w:proofErr w:type="spellEnd"/>
          </w:p>
        </w:tc>
        <w:tc>
          <w:tcPr>
            <w:tcW w:w="1440" w:type="dxa"/>
            <w:shd w:val="pct5" w:color="000000" w:fill="FFFFFF"/>
            <w:vAlign w:val="center"/>
          </w:tcPr>
          <w:p w14:paraId="0383C209"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130</w:t>
            </w:r>
            <w:r w:rsidRPr="00117EE2">
              <w:rPr>
                <w:rFonts w:ascii="Trebuchet MS" w:hAnsi="Trebuchet MS" w:cs="Tahoma"/>
                <w:b/>
                <w:color w:val="F68822"/>
                <w:sz w:val="14"/>
                <w:szCs w:val="14"/>
                <w:lang w:val="fr-FR"/>
              </w:rPr>
              <w:t xml:space="preserve"> €</w:t>
            </w:r>
          </w:p>
        </w:tc>
      </w:tr>
      <w:tr w:rsidR="00561329" w:rsidRPr="00A142D7" w14:paraId="19BB5947" w14:textId="77777777" w:rsidTr="00BC2ADD">
        <w:trPr>
          <w:trHeight w:val="188"/>
          <w:jc w:val="center"/>
        </w:trPr>
        <w:tc>
          <w:tcPr>
            <w:tcW w:w="1260" w:type="dxa"/>
            <w:shd w:val="pct5" w:color="000000" w:fill="FFFFFF"/>
            <w:vAlign w:val="center"/>
          </w:tcPr>
          <w:p w14:paraId="4CFB1093"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CONSTANTA</w:t>
            </w:r>
          </w:p>
        </w:tc>
        <w:tc>
          <w:tcPr>
            <w:tcW w:w="2497" w:type="dxa"/>
            <w:shd w:val="pct5" w:color="000000" w:fill="FFFFFF"/>
            <w:vAlign w:val="center"/>
          </w:tcPr>
          <w:p w14:paraId="56B7AFBE"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350" w:type="dxa"/>
            <w:shd w:val="pct5" w:color="000000" w:fill="FFFFFF"/>
            <w:vAlign w:val="center"/>
          </w:tcPr>
          <w:p w14:paraId="5FDDEBC8"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pct5" w:color="000000" w:fill="FFFFFF"/>
          </w:tcPr>
          <w:p w14:paraId="5FAB36BD"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SLATINA</w:t>
            </w:r>
          </w:p>
        </w:tc>
        <w:tc>
          <w:tcPr>
            <w:tcW w:w="2160" w:type="dxa"/>
            <w:shd w:val="pct5" w:color="000000" w:fill="FFFFFF"/>
          </w:tcPr>
          <w:p w14:paraId="465FDDC1"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OMV</w:t>
            </w:r>
          </w:p>
        </w:tc>
        <w:tc>
          <w:tcPr>
            <w:tcW w:w="1440" w:type="dxa"/>
            <w:shd w:val="pct5" w:color="000000" w:fill="FFFFFF"/>
            <w:vAlign w:val="center"/>
          </w:tcPr>
          <w:p w14:paraId="66CB20EF"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140</w:t>
            </w:r>
            <w:r w:rsidRPr="00117EE2">
              <w:rPr>
                <w:rFonts w:ascii="Trebuchet MS" w:hAnsi="Trebuchet MS" w:cs="Tahoma"/>
                <w:b/>
                <w:color w:val="F68822"/>
                <w:sz w:val="14"/>
                <w:szCs w:val="14"/>
                <w:lang w:val="fr-FR"/>
              </w:rPr>
              <w:t xml:space="preserve"> €</w:t>
            </w:r>
          </w:p>
        </w:tc>
      </w:tr>
      <w:tr w:rsidR="00561329" w:rsidRPr="00A142D7" w14:paraId="7E487B5A" w14:textId="77777777" w:rsidTr="00BC2ADD">
        <w:trPr>
          <w:trHeight w:val="37"/>
          <w:jc w:val="center"/>
        </w:trPr>
        <w:tc>
          <w:tcPr>
            <w:tcW w:w="1260" w:type="dxa"/>
            <w:shd w:val="pct5" w:color="000000" w:fill="FFFFFF"/>
          </w:tcPr>
          <w:p w14:paraId="435CB436"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MEDGIDIA</w:t>
            </w:r>
          </w:p>
        </w:tc>
        <w:tc>
          <w:tcPr>
            <w:tcW w:w="2497" w:type="dxa"/>
            <w:shd w:val="pct5" w:color="000000" w:fill="FFFFFF"/>
          </w:tcPr>
          <w:p w14:paraId="567A5707"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Restaurant Balada</w:t>
            </w:r>
          </w:p>
        </w:tc>
        <w:tc>
          <w:tcPr>
            <w:tcW w:w="1350" w:type="dxa"/>
            <w:shd w:val="pct5" w:color="000000" w:fill="FFFFFF"/>
            <w:vAlign w:val="center"/>
          </w:tcPr>
          <w:p w14:paraId="2E699876"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 xml:space="preserve">155 </w:t>
            </w:r>
            <w:r w:rsidRPr="00117EE2">
              <w:rPr>
                <w:rFonts w:ascii="Trebuchet MS" w:hAnsi="Trebuchet MS" w:cs="Tahoma"/>
                <w:b/>
                <w:color w:val="F68822"/>
                <w:sz w:val="14"/>
                <w:szCs w:val="14"/>
                <w:lang w:val="fr-FR"/>
              </w:rPr>
              <w:t>€</w:t>
            </w:r>
          </w:p>
        </w:tc>
        <w:tc>
          <w:tcPr>
            <w:tcW w:w="1440" w:type="dxa"/>
            <w:shd w:val="pct5" w:color="000000" w:fill="FFFFFF"/>
          </w:tcPr>
          <w:p w14:paraId="240AB671"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CRAIOVA</w:t>
            </w:r>
          </w:p>
        </w:tc>
        <w:tc>
          <w:tcPr>
            <w:tcW w:w="2160" w:type="dxa"/>
            <w:shd w:val="pct5" w:color="000000" w:fill="FFFFFF"/>
          </w:tcPr>
          <w:p w14:paraId="4A05E325"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BA11BA">
              <w:rPr>
                <w:rFonts w:ascii="Trebuchet MS" w:hAnsi="Trebuchet MS" w:cs="Tahoma"/>
                <w:b/>
                <w:color w:val="3B3838"/>
                <w:sz w:val="14"/>
                <w:szCs w:val="14"/>
                <w:lang w:val="fr-FR"/>
              </w:rPr>
              <w:t>Benzinaria</w:t>
            </w:r>
            <w:proofErr w:type="spellEnd"/>
            <w:r w:rsidRPr="00BA11BA">
              <w:rPr>
                <w:rFonts w:ascii="Trebuchet MS" w:hAnsi="Trebuchet MS" w:cs="Tahoma"/>
                <w:b/>
                <w:color w:val="3B3838"/>
                <w:sz w:val="14"/>
                <w:szCs w:val="14"/>
                <w:lang w:val="fr-FR"/>
              </w:rPr>
              <w:t xml:space="preserve"> </w:t>
            </w:r>
            <w:proofErr w:type="spellStart"/>
            <w:r w:rsidRPr="00BA11BA">
              <w:rPr>
                <w:rFonts w:ascii="Trebuchet MS" w:hAnsi="Trebuchet MS" w:cs="Tahoma"/>
                <w:b/>
                <w:color w:val="3B3838"/>
                <w:sz w:val="14"/>
                <w:szCs w:val="14"/>
                <w:lang w:val="fr-FR"/>
              </w:rPr>
              <w:t>Petrom</w:t>
            </w:r>
            <w:proofErr w:type="spellEnd"/>
            <w:r w:rsidRPr="00BA11BA">
              <w:rPr>
                <w:rFonts w:ascii="Trebuchet MS" w:hAnsi="Trebuchet MS" w:cs="Tahoma"/>
                <w:b/>
                <w:color w:val="3B3838"/>
                <w:sz w:val="14"/>
                <w:szCs w:val="14"/>
                <w:lang w:val="fr-FR"/>
              </w:rPr>
              <w:t xml:space="preserve"> Gara</w:t>
            </w:r>
          </w:p>
        </w:tc>
        <w:tc>
          <w:tcPr>
            <w:tcW w:w="1440" w:type="dxa"/>
            <w:shd w:val="pct5" w:color="000000" w:fill="FFFFFF"/>
            <w:vAlign w:val="center"/>
          </w:tcPr>
          <w:p w14:paraId="5EE7D0F7"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145</w:t>
            </w:r>
            <w:r w:rsidRPr="00117EE2">
              <w:rPr>
                <w:rFonts w:ascii="Trebuchet MS" w:hAnsi="Trebuchet MS" w:cs="Tahoma"/>
                <w:b/>
                <w:color w:val="F68822"/>
                <w:sz w:val="14"/>
                <w:szCs w:val="14"/>
                <w:lang w:val="fr-FR"/>
              </w:rPr>
              <w:t xml:space="preserve"> €</w:t>
            </w:r>
          </w:p>
        </w:tc>
      </w:tr>
      <w:tr w:rsidR="00561329" w:rsidRPr="00A142D7" w14:paraId="3EC2080C" w14:textId="77777777" w:rsidTr="00BC2ADD">
        <w:trPr>
          <w:trHeight w:val="222"/>
          <w:jc w:val="center"/>
        </w:trPr>
        <w:tc>
          <w:tcPr>
            <w:tcW w:w="1260" w:type="dxa"/>
            <w:shd w:val="clear" w:color="auto" w:fill="auto"/>
          </w:tcPr>
          <w:p w14:paraId="3DB133EA" w14:textId="77777777" w:rsidR="00561329" w:rsidRPr="00BA11BA" w:rsidRDefault="00561329" w:rsidP="00BC2ADD">
            <w:pPr>
              <w:spacing w:before="40" w:after="40"/>
              <w:jc w:val="center"/>
              <w:rPr>
                <w:rFonts w:ascii="Trebuchet MS" w:hAnsi="Trebuchet MS" w:cs="Tahoma"/>
                <w:b/>
                <w:color w:val="3B3838"/>
                <w:sz w:val="14"/>
                <w:szCs w:val="14"/>
                <w:lang w:val="fr-FR"/>
              </w:rPr>
            </w:pPr>
            <w:r>
              <w:rPr>
                <w:rFonts w:ascii="Trebuchet MS" w:hAnsi="Trebuchet MS" w:cs="Tahoma"/>
                <w:b/>
                <w:color w:val="3B3838"/>
                <w:sz w:val="14"/>
                <w:szCs w:val="14"/>
                <w:lang w:val="fr-FR"/>
              </w:rPr>
              <w:t>MANGALIA</w:t>
            </w:r>
          </w:p>
        </w:tc>
        <w:tc>
          <w:tcPr>
            <w:tcW w:w="2497" w:type="dxa"/>
            <w:shd w:val="clear" w:color="auto" w:fill="auto"/>
          </w:tcPr>
          <w:p w14:paraId="52217A8A" w14:textId="77777777" w:rsidR="00561329" w:rsidRPr="00BA11BA" w:rsidRDefault="00561329" w:rsidP="00BC2ADD">
            <w:pPr>
              <w:spacing w:before="40" w:after="40"/>
              <w:jc w:val="center"/>
              <w:rPr>
                <w:rFonts w:ascii="Trebuchet MS" w:hAnsi="Trebuchet MS" w:cs="Tahoma"/>
                <w:b/>
                <w:color w:val="3B3838"/>
                <w:sz w:val="14"/>
                <w:szCs w:val="14"/>
                <w:lang w:val="fr-FR"/>
              </w:rPr>
            </w:pPr>
            <w:proofErr w:type="spellStart"/>
            <w:r w:rsidRPr="00EB7D89">
              <w:rPr>
                <w:rFonts w:ascii="Trebuchet MS" w:hAnsi="Trebuchet MS" w:cs="Tahoma"/>
                <w:b/>
                <w:color w:val="3B3838"/>
                <w:sz w:val="14"/>
                <w:szCs w:val="14"/>
                <w:lang w:val="fr-FR"/>
              </w:rPr>
              <w:t>Statie</w:t>
            </w:r>
            <w:proofErr w:type="spellEnd"/>
            <w:r w:rsidRPr="00EB7D89">
              <w:rPr>
                <w:rFonts w:ascii="Trebuchet MS" w:hAnsi="Trebuchet MS" w:cs="Tahoma"/>
                <w:b/>
                <w:color w:val="3B3838"/>
                <w:sz w:val="14"/>
                <w:szCs w:val="14"/>
                <w:lang w:val="fr-FR"/>
              </w:rPr>
              <w:t xml:space="preserve"> PETROM (</w:t>
            </w:r>
            <w:proofErr w:type="spellStart"/>
            <w:r w:rsidRPr="00EB7D89">
              <w:rPr>
                <w:rFonts w:ascii="Trebuchet MS" w:hAnsi="Trebuchet MS" w:cs="Tahoma"/>
                <w:b/>
                <w:color w:val="3B3838"/>
                <w:sz w:val="14"/>
                <w:szCs w:val="14"/>
                <w:lang w:val="fr-FR"/>
              </w:rPr>
              <w:t>langa</w:t>
            </w:r>
            <w:proofErr w:type="spellEnd"/>
            <w:r w:rsidRPr="00EB7D89">
              <w:rPr>
                <w:rFonts w:ascii="Trebuchet MS" w:hAnsi="Trebuchet MS" w:cs="Tahoma"/>
                <w:b/>
                <w:color w:val="3B3838"/>
                <w:sz w:val="14"/>
                <w:szCs w:val="14"/>
                <w:lang w:val="fr-FR"/>
              </w:rPr>
              <w:t xml:space="preserve"> Casa </w:t>
            </w:r>
            <w:proofErr w:type="spellStart"/>
            <w:r w:rsidRPr="00EB7D89">
              <w:rPr>
                <w:rFonts w:ascii="Trebuchet MS" w:hAnsi="Trebuchet MS" w:cs="Tahoma"/>
                <w:b/>
                <w:color w:val="3B3838"/>
                <w:sz w:val="14"/>
                <w:szCs w:val="14"/>
                <w:lang w:val="fr-FR"/>
              </w:rPr>
              <w:t>Tineretului</w:t>
            </w:r>
            <w:proofErr w:type="spellEnd"/>
            <w:r w:rsidRPr="00EB7D89">
              <w:rPr>
                <w:rFonts w:ascii="Trebuchet MS" w:hAnsi="Trebuchet MS" w:cs="Tahoma"/>
                <w:b/>
                <w:color w:val="3B3838"/>
                <w:sz w:val="14"/>
                <w:szCs w:val="14"/>
                <w:lang w:val="fr-FR"/>
              </w:rPr>
              <w:t>)</w:t>
            </w:r>
          </w:p>
        </w:tc>
        <w:tc>
          <w:tcPr>
            <w:tcW w:w="1350" w:type="dxa"/>
            <w:shd w:val="clear" w:color="auto" w:fill="auto"/>
            <w:vAlign w:val="center"/>
          </w:tcPr>
          <w:p w14:paraId="6966D480"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c>
          <w:tcPr>
            <w:tcW w:w="1440" w:type="dxa"/>
            <w:shd w:val="clear" w:color="auto" w:fill="auto"/>
            <w:vAlign w:val="center"/>
          </w:tcPr>
          <w:p w14:paraId="28F32092" w14:textId="77777777" w:rsidR="00561329" w:rsidRPr="00BA11BA" w:rsidRDefault="00561329" w:rsidP="00BC2ADD">
            <w:pPr>
              <w:spacing w:before="40" w:after="40"/>
              <w:ind w:left="-74" w:firstLine="74"/>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TG. JIU</w:t>
            </w:r>
          </w:p>
        </w:tc>
        <w:tc>
          <w:tcPr>
            <w:tcW w:w="2160" w:type="dxa"/>
            <w:shd w:val="clear" w:color="auto" w:fill="auto"/>
            <w:vAlign w:val="center"/>
          </w:tcPr>
          <w:p w14:paraId="1235545D"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Gara CFR</w:t>
            </w:r>
          </w:p>
        </w:tc>
        <w:tc>
          <w:tcPr>
            <w:tcW w:w="1440" w:type="dxa"/>
            <w:shd w:val="clear" w:color="auto" w:fill="auto"/>
            <w:vAlign w:val="center"/>
          </w:tcPr>
          <w:p w14:paraId="22F226AA"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160</w:t>
            </w:r>
            <w:r w:rsidRPr="00117EE2">
              <w:rPr>
                <w:rFonts w:ascii="Trebuchet MS" w:hAnsi="Trebuchet MS" w:cs="Tahoma"/>
                <w:b/>
                <w:color w:val="F68822"/>
                <w:sz w:val="14"/>
                <w:szCs w:val="14"/>
                <w:lang w:val="fr-FR"/>
              </w:rPr>
              <w:t xml:space="preserve"> €</w:t>
            </w:r>
          </w:p>
        </w:tc>
      </w:tr>
      <w:tr w:rsidR="00561329" w:rsidRPr="00A142D7" w14:paraId="39DCAF0D" w14:textId="77777777" w:rsidTr="00BC2ADD">
        <w:trPr>
          <w:trHeight w:val="70"/>
          <w:jc w:val="center"/>
        </w:trPr>
        <w:tc>
          <w:tcPr>
            <w:tcW w:w="1260" w:type="dxa"/>
            <w:shd w:val="clear" w:color="auto" w:fill="auto"/>
          </w:tcPr>
          <w:p w14:paraId="34BB885B"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TARGOVISTE</w:t>
            </w:r>
          </w:p>
        </w:tc>
        <w:tc>
          <w:tcPr>
            <w:tcW w:w="2497" w:type="dxa"/>
            <w:shd w:val="clear" w:color="auto" w:fill="auto"/>
          </w:tcPr>
          <w:p w14:paraId="196AD64A" w14:textId="77777777" w:rsidR="00561329" w:rsidRPr="00BA11BA" w:rsidRDefault="00561329" w:rsidP="00BC2ADD">
            <w:pPr>
              <w:spacing w:before="40" w:after="40"/>
              <w:jc w:val="center"/>
              <w:rPr>
                <w:rFonts w:ascii="Trebuchet MS" w:hAnsi="Trebuchet MS" w:cs="Tahoma"/>
                <w:b/>
                <w:color w:val="3B3838"/>
                <w:sz w:val="14"/>
                <w:szCs w:val="14"/>
                <w:lang w:val="fr-FR"/>
              </w:rPr>
            </w:pPr>
            <w:r w:rsidRPr="00BA11BA">
              <w:rPr>
                <w:rFonts w:ascii="Trebuchet MS" w:hAnsi="Trebuchet MS" w:cs="Tahoma"/>
                <w:b/>
                <w:color w:val="3B3838"/>
                <w:sz w:val="14"/>
                <w:szCs w:val="14"/>
                <w:lang w:val="fr-FR"/>
              </w:rPr>
              <w:t xml:space="preserve">Hotel </w:t>
            </w:r>
            <w:proofErr w:type="spellStart"/>
            <w:r w:rsidRPr="00BA11BA">
              <w:rPr>
                <w:rFonts w:ascii="Trebuchet MS" w:hAnsi="Trebuchet MS" w:cs="Tahoma"/>
                <w:b/>
                <w:color w:val="3B3838"/>
                <w:sz w:val="14"/>
                <w:szCs w:val="14"/>
                <w:lang w:val="fr-FR"/>
              </w:rPr>
              <w:t>Valahia</w:t>
            </w:r>
            <w:proofErr w:type="spellEnd"/>
          </w:p>
        </w:tc>
        <w:tc>
          <w:tcPr>
            <w:tcW w:w="1350" w:type="dxa"/>
            <w:shd w:val="clear" w:color="auto" w:fill="auto"/>
            <w:vAlign w:val="center"/>
          </w:tcPr>
          <w:p w14:paraId="32AB9672" w14:textId="77777777" w:rsidR="00561329" w:rsidRPr="00117EE2" w:rsidRDefault="00561329" w:rsidP="00BC2ADD">
            <w:pPr>
              <w:spacing w:before="40" w:after="40"/>
              <w:jc w:val="center"/>
              <w:rPr>
                <w:rFonts w:ascii="Trebuchet MS" w:hAnsi="Trebuchet MS" w:cs="Tahoma"/>
                <w:b/>
                <w:color w:val="F68822"/>
                <w:sz w:val="14"/>
                <w:szCs w:val="14"/>
                <w:lang w:val="fr-FR"/>
              </w:rPr>
            </w:pPr>
            <w:r>
              <w:rPr>
                <w:rFonts w:ascii="Trebuchet MS" w:hAnsi="Trebuchet MS" w:cs="Tahoma"/>
                <w:b/>
                <w:color w:val="F68822"/>
                <w:sz w:val="14"/>
                <w:szCs w:val="14"/>
                <w:lang w:val="fr-FR"/>
              </w:rPr>
              <w:t>155</w:t>
            </w:r>
            <w:r w:rsidRPr="00117EE2">
              <w:rPr>
                <w:rFonts w:ascii="Trebuchet MS" w:hAnsi="Trebuchet MS" w:cs="Tahoma"/>
                <w:b/>
                <w:color w:val="F68822"/>
                <w:sz w:val="14"/>
                <w:szCs w:val="14"/>
                <w:lang w:val="fr-FR"/>
              </w:rPr>
              <w:t xml:space="preserve"> €</w:t>
            </w:r>
          </w:p>
        </w:tc>
        <w:tc>
          <w:tcPr>
            <w:tcW w:w="1440" w:type="dxa"/>
            <w:shd w:val="clear" w:color="auto" w:fill="auto"/>
          </w:tcPr>
          <w:p w14:paraId="7BB76AC7" w14:textId="77777777" w:rsidR="00561329" w:rsidRPr="00603ED2" w:rsidRDefault="00561329" w:rsidP="00BC2ADD">
            <w:pPr>
              <w:autoSpaceDE w:val="0"/>
              <w:autoSpaceDN w:val="0"/>
              <w:jc w:val="center"/>
              <w:rPr>
                <w:rFonts w:ascii="Trebuchet MS" w:eastAsia="Calibri" w:hAnsi="Trebuchet MS" w:cs="Calibri"/>
                <w:b/>
                <w:sz w:val="14"/>
                <w:szCs w:val="22"/>
                <w:lang w:val="ro-RO"/>
              </w:rPr>
            </w:pPr>
            <w:r w:rsidRPr="00603ED2">
              <w:rPr>
                <w:rFonts w:ascii="Trebuchet MS" w:hAnsi="Trebuchet MS" w:cs="Calibri"/>
                <w:b/>
                <w:color w:val="000000"/>
                <w:sz w:val="14"/>
                <w:szCs w:val="18"/>
                <w:lang w:val="it-IT"/>
              </w:rPr>
              <w:t>GIURGIU</w:t>
            </w:r>
          </w:p>
        </w:tc>
        <w:tc>
          <w:tcPr>
            <w:tcW w:w="2160" w:type="dxa"/>
            <w:shd w:val="clear" w:color="auto" w:fill="auto"/>
          </w:tcPr>
          <w:p w14:paraId="46884C8E" w14:textId="77777777" w:rsidR="00561329" w:rsidRPr="00603ED2" w:rsidRDefault="00561329" w:rsidP="00BC2ADD">
            <w:pPr>
              <w:autoSpaceDE w:val="0"/>
              <w:autoSpaceDN w:val="0"/>
              <w:jc w:val="center"/>
              <w:rPr>
                <w:rFonts w:ascii="Trebuchet MS" w:eastAsia="Calibri" w:hAnsi="Trebuchet MS" w:cs="Calibri"/>
                <w:b/>
                <w:sz w:val="14"/>
                <w:szCs w:val="22"/>
                <w:lang w:val="ro-RO"/>
              </w:rPr>
            </w:pPr>
            <w:r w:rsidRPr="00603ED2">
              <w:rPr>
                <w:rFonts w:ascii="Trebuchet MS" w:eastAsia="Calibri" w:hAnsi="Trebuchet MS" w:cs="Calibri"/>
                <w:b/>
                <w:sz w:val="14"/>
                <w:szCs w:val="22"/>
                <w:lang w:val="ro-RO"/>
              </w:rPr>
              <w:t>BENZINARIA ROMPETROL VIS-A-VIS DE KAUFLAND</w:t>
            </w:r>
          </w:p>
        </w:tc>
        <w:tc>
          <w:tcPr>
            <w:tcW w:w="1440" w:type="dxa"/>
            <w:shd w:val="clear" w:color="auto" w:fill="auto"/>
            <w:vAlign w:val="center"/>
          </w:tcPr>
          <w:p w14:paraId="75EDAB97" w14:textId="77777777" w:rsidR="00561329" w:rsidRDefault="00561329" w:rsidP="00BC2ADD">
            <w:pPr>
              <w:spacing w:before="40" w:after="40"/>
              <w:jc w:val="center"/>
              <w:rPr>
                <w:rFonts w:ascii="Trebuchet MS" w:hAnsi="Trebuchet MS" w:cs="Tahoma"/>
                <w:b/>
                <w:color w:val="ED7D31"/>
                <w:sz w:val="14"/>
                <w:szCs w:val="14"/>
                <w:lang w:val="fr-FR"/>
              </w:rPr>
            </w:pPr>
          </w:p>
        </w:tc>
      </w:tr>
    </w:tbl>
    <w:bookmarkEnd w:id="8"/>
    <w:p w14:paraId="62344E7A" w14:textId="77777777" w:rsidR="00561329" w:rsidRPr="00024412" w:rsidRDefault="00561329" w:rsidP="00561329">
      <w:pPr>
        <w:pStyle w:val="BodyText"/>
        <w:spacing w:after="0"/>
        <w:rPr>
          <w:rFonts w:ascii="Trebuchet MS" w:hAnsi="Trebuchet MS" w:cs="Tahoma"/>
          <w:b/>
          <w:bCs/>
          <w:iCs/>
          <w:color w:val="808080"/>
          <w:sz w:val="18"/>
          <w:szCs w:val="18"/>
          <w:lang w:val="it-IT"/>
        </w:rPr>
      </w:pPr>
      <w:r>
        <w:rPr>
          <w:rFonts w:ascii="Trebuchet MS" w:hAnsi="Trebuchet MS" w:cs="Tahoma"/>
          <w:b/>
          <w:bCs/>
          <w:iCs/>
          <w:color w:val="808080"/>
          <w:sz w:val="18"/>
          <w:szCs w:val="18"/>
          <w:lang w:val="it-IT"/>
        </w:rPr>
        <w:t xml:space="preserve"> </w:t>
      </w:r>
    </w:p>
    <w:p w14:paraId="0BB38679" w14:textId="77777777" w:rsidR="00561329" w:rsidRPr="00E75E92" w:rsidRDefault="00561329" w:rsidP="00561329">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013A95DF" w14:textId="77777777" w:rsidR="00561329" w:rsidRPr="005D31C3" w:rsidRDefault="00561329" w:rsidP="00561329">
      <w:pPr>
        <w:autoSpaceDE w:val="0"/>
        <w:autoSpaceDN w:val="0"/>
        <w:rPr>
          <w:lang w:val="ro-RO"/>
        </w:rPr>
        <w:sectPr w:rsidR="00561329" w:rsidRPr="005D31C3" w:rsidSect="00CA6DB3">
          <w:type w:val="continuous"/>
          <w:pgSz w:w="11909" w:h="16834" w:code="9"/>
          <w:pgMar w:top="360" w:right="659" w:bottom="360" w:left="630" w:header="360" w:footer="504" w:gutter="0"/>
          <w:cols w:space="90"/>
          <w:docGrid w:linePitch="360"/>
        </w:sect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w:t>
      </w:r>
      <w:r>
        <w:rPr>
          <w:rFonts w:ascii="Calibri" w:eastAsia="Calibri" w:hAnsi="Calibri" w:cs="Calibri"/>
          <w:sz w:val="18"/>
          <w:szCs w:val="18"/>
          <w:lang w:val="ro-RO"/>
        </w:rPr>
        <w:t>re</w:t>
      </w:r>
    </w:p>
    <w:p w14:paraId="3F942B2F" w14:textId="77777777" w:rsidR="00561329" w:rsidRPr="00E75E92" w:rsidRDefault="00561329" w:rsidP="00561329">
      <w:pPr>
        <w:pStyle w:val="BodyText"/>
        <w:spacing w:after="0"/>
        <w:rPr>
          <w:rFonts w:ascii="Trebuchet MS" w:hAnsi="Trebuchet MS" w:cs="Tahoma"/>
          <w:b/>
          <w:bCs/>
          <w:iCs/>
          <w:sz w:val="16"/>
          <w:szCs w:val="16"/>
          <w:lang w:val="ro-RO"/>
        </w:rPr>
        <w:sectPr w:rsidR="00561329" w:rsidRPr="00E75E92" w:rsidSect="00CA6DB3">
          <w:type w:val="continuous"/>
          <w:pgSz w:w="11909" w:h="16834" w:code="9"/>
          <w:pgMar w:top="360" w:right="479" w:bottom="360" w:left="0" w:header="360" w:footer="504" w:gutter="0"/>
          <w:cols w:num="2" w:space="90"/>
          <w:docGrid w:linePitch="360"/>
        </w:sectPr>
      </w:pPr>
    </w:p>
    <w:p w14:paraId="53723D2A" w14:textId="77777777" w:rsidR="004A529D" w:rsidRPr="00117EE2" w:rsidRDefault="004A529D" w:rsidP="004A529D">
      <w:pPr>
        <w:pStyle w:val="BodyText"/>
        <w:spacing w:after="0"/>
        <w:jc w:val="center"/>
        <w:rPr>
          <w:rFonts w:ascii="Calibri" w:hAnsi="Calibri" w:cs="Calibri"/>
          <w:b/>
          <w:iCs/>
          <w:color w:val="F68822"/>
          <w:sz w:val="18"/>
          <w:szCs w:val="18"/>
          <w:lang w:val="it-IT"/>
        </w:rPr>
      </w:pPr>
      <w:bookmarkStart w:id="9" w:name="_Hlk120544842"/>
      <w:bookmarkStart w:id="10" w:name="_Hlk150177991"/>
      <w:bookmarkEnd w:id="5"/>
      <w:r w:rsidRPr="00117EE2">
        <w:rPr>
          <w:rFonts w:ascii="Calibri" w:hAnsi="Calibri" w:cs="Calibri"/>
          <w:b/>
          <w:iCs/>
          <w:color w:val="F68822"/>
          <w:sz w:val="18"/>
          <w:szCs w:val="18"/>
          <w:lang w:val="it-IT"/>
        </w:rPr>
        <w:t>Conditii generale transport rutier</w:t>
      </w:r>
    </w:p>
    <w:p w14:paraId="60A16300" w14:textId="77777777" w:rsidR="004A529D" w:rsidRPr="0002630B" w:rsidRDefault="004A529D" w:rsidP="004A529D">
      <w:pPr>
        <w:pStyle w:val="BodyText"/>
        <w:spacing w:after="0"/>
        <w:jc w:val="both"/>
        <w:rPr>
          <w:rFonts w:ascii="Calibri" w:hAnsi="Calibri" w:cs="Calibri"/>
          <w:b/>
          <w:iCs/>
          <w:color w:val="C00000"/>
          <w:sz w:val="18"/>
          <w:szCs w:val="18"/>
          <w:lang w:val="it-IT"/>
        </w:rPr>
      </w:pPr>
    </w:p>
    <w:p w14:paraId="2A5FF10F" w14:textId="77777777" w:rsidR="004A529D" w:rsidRPr="0002630B" w:rsidRDefault="004A529D" w:rsidP="004A529D">
      <w:pPr>
        <w:widowControl/>
        <w:numPr>
          <w:ilvl w:val="0"/>
          <w:numId w:val="14"/>
        </w:numPr>
        <w:suppressAutoHyphens w:val="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3DAFA22B" w14:textId="77777777" w:rsidR="004A529D" w:rsidRDefault="004A529D" w:rsidP="004A529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Pasagerii se obliga sa achite catre societatea de transport contravaloarea oricaror distrugeri aduse mijloacelor de transport.</w:t>
      </w:r>
    </w:p>
    <w:p w14:paraId="15ED1DAC" w14:textId="77777777" w:rsidR="004A529D" w:rsidRPr="003E2E73" w:rsidRDefault="004A529D" w:rsidP="004A529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3E2E73">
        <w:rPr>
          <w:rFonts w:ascii="Calibri" w:hAnsi="Calibri" w:cs="Calibri"/>
          <w:bCs/>
          <w:iCs/>
          <w:color w:val="000000"/>
          <w:sz w:val="18"/>
          <w:szCs w:val="18"/>
          <w:lang w:val="it-IT"/>
        </w:rPr>
        <w:t xml:space="preserve">Transportul animalelor nu este permis. </w:t>
      </w:r>
    </w:p>
    <w:p w14:paraId="4497FEFD" w14:textId="77777777" w:rsidR="004A529D" w:rsidRPr="0002630B" w:rsidRDefault="004A529D" w:rsidP="004A529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Cazul fortuit si forta majora exonereaza societatea de transport de orice raspundere</w:t>
      </w:r>
      <w:r w:rsidRPr="0002630B">
        <w:rPr>
          <w:rFonts w:ascii="Calibri" w:hAnsi="Calibri" w:cs="Calibri"/>
          <w:bCs/>
          <w:i/>
          <w:color w:val="000000"/>
          <w:sz w:val="18"/>
          <w:szCs w:val="18"/>
          <w:lang w:val="it-IT"/>
        </w:rPr>
        <w:t>.</w:t>
      </w:r>
    </w:p>
    <w:p w14:paraId="161E0FE5" w14:textId="77777777" w:rsidR="004A529D" w:rsidRDefault="004A529D" w:rsidP="004A529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C26D34">
        <w:rPr>
          <w:rFonts w:ascii="Calibri" w:hAnsi="Calibri" w:cs="Calibri"/>
          <w:bCs/>
          <w:iCs/>
          <w:color w:val="000000"/>
          <w:sz w:val="18"/>
          <w:szCs w:val="18"/>
          <w:lang w:val="it-IT"/>
        </w:rPr>
        <w:t xml:space="preserve">Bagaje admise pentru fiecare pasager ocupant de loc: la cala 1 piesa de bagaj de max. 23 kg/pasager; in autocar se accepta max. 1 rucsac (geanta mica de mana – piesele mai mari vor fi depozitate la cala). </w:t>
      </w:r>
      <w:r w:rsidRPr="00C26D34">
        <w:rPr>
          <w:rFonts w:ascii="Calibri" w:hAnsi="Calibri" w:cs="Calibri"/>
          <w:b/>
          <w:bCs/>
          <w:iCs/>
          <w:color w:val="000000"/>
          <w:sz w:val="18"/>
          <w:szCs w:val="18"/>
          <w:lang w:val="it-IT"/>
        </w:rPr>
        <w:t>In cazul prezentarii la imbarcare cu mai multe bagaje decat numarul admis, se percepe o taxa suplimentara de 30 euro/ bagaj (max. 23 kg/ pasager).</w:t>
      </w:r>
      <w:r>
        <w:rPr>
          <w:rFonts w:ascii="Calibri" w:hAnsi="Calibri" w:cs="Calibri"/>
          <w:bCs/>
          <w:iCs/>
          <w:color w:val="000000"/>
          <w:sz w:val="18"/>
          <w:szCs w:val="18"/>
          <w:lang w:val="it-IT"/>
        </w:rPr>
        <w:t xml:space="preserve"> </w:t>
      </w:r>
    </w:p>
    <w:p w14:paraId="1A5491D2" w14:textId="77777777" w:rsidR="004A529D" w:rsidRPr="00692C12" w:rsidRDefault="004A529D" w:rsidP="004A529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4319BB">
        <w:rPr>
          <w:rFonts w:ascii="Calibri" w:eastAsia="Calibri" w:hAnsi="Calibri" w:cs="Calibri"/>
          <w:sz w:val="18"/>
          <w:lang w:val="ro-RO"/>
        </w:rPr>
        <w:t>Biciclete și obiecte voluminoase: Transportul bicicletelor și al altor obiecte voluminoase este permis cu acordul prealabil al operatorului, numai dacă acestea sunt pliabile sau demontabile, ambalate corespunzător și pot fi depozitate în siguranță în compartimentul de bagaje, în limita spațiului disponibil. Obiectele care nu îndeplinesc aceste condiții nu vor fi acceptate la transport.</w:t>
      </w:r>
    </w:p>
    <w:p w14:paraId="5B667352" w14:textId="77777777" w:rsidR="004A529D" w:rsidRDefault="004A529D" w:rsidP="004A529D">
      <w:pPr>
        <w:pStyle w:val="BodyText"/>
        <w:spacing w:after="0"/>
        <w:ind w:left="360"/>
        <w:rPr>
          <w:rFonts w:ascii="Calibri" w:hAnsi="Calibri" w:cs="Calibri"/>
          <w:b/>
          <w:iCs/>
          <w:color w:val="7030A0"/>
          <w:sz w:val="18"/>
          <w:szCs w:val="18"/>
          <w:lang w:val="it-IT"/>
        </w:rPr>
      </w:pPr>
      <w:r w:rsidRPr="00C26D34">
        <w:rPr>
          <w:rFonts w:ascii="Calibri" w:hAnsi="Calibri" w:cs="Calibri"/>
          <w:bCs/>
          <w:iCs/>
          <w:color w:val="000000"/>
          <w:sz w:val="18"/>
          <w:szCs w:val="18"/>
          <w:lang w:val="it-IT"/>
        </w:rPr>
        <w:t>In cazul nerespectarii regulilor, personalul de la bord are dreptul de a debarca pasagerii.</w:t>
      </w:r>
      <w:r w:rsidRPr="004A529D">
        <w:rPr>
          <w:rFonts w:ascii="Calibri" w:hAnsi="Calibri" w:cs="Calibri"/>
          <w:b/>
          <w:iCs/>
          <w:color w:val="7030A0"/>
          <w:sz w:val="18"/>
          <w:szCs w:val="18"/>
          <w:lang w:val="it-IT"/>
        </w:rPr>
        <w:t xml:space="preserve"> </w:t>
      </w:r>
    </w:p>
    <w:p w14:paraId="6550CBCF" w14:textId="77777777" w:rsidR="004A529D" w:rsidRDefault="004A529D" w:rsidP="004A529D">
      <w:pPr>
        <w:pStyle w:val="BodyText"/>
        <w:spacing w:after="0"/>
        <w:ind w:left="360"/>
        <w:jc w:val="center"/>
        <w:rPr>
          <w:rFonts w:ascii="Calibri" w:hAnsi="Calibri" w:cs="Calibri"/>
          <w:b/>
          <w:iCs/>
          <w:color w:val="7030A0"/>
          <w:sz w:val="18"/>
          <w:szCs w:val="18"/>
          <w:lang w:val="it-IT"/>
        </w:rPr>
      </w:pPr>
    </w:p>
    <w:p w14:paraId="463D22B2" w14:textId="04630202" w:rsidR="004A529D" w:rsidRDefault="004A529D" w:rsidP="004A529D">
      <w:pPr>
        <w:pStyle w:val="BodyText"/>
        <w:spacing w:after="0"/>
        <w:ind w:left="360"/>
        <w:jc w:val="center"/>
        <w:rPr>
          <w:rFonts w:ascii="Calibri" w:hAnsi="Calibri" w:cs="Calibri"/>
          <w:b/>
          <w:iCs/>
          <w:sz w:val="18"/>
          <w:szCs w:val="18"/>
          <w:lang w:val="it-IT"/>
        </w:rPr>
      </w:pPr>
      <w:r w:rsidRPr="0002630B">
        <w:rPr>
          <w:rFonts w:ascii="Calibri" w:hAnsi="Calibri" w:cs="Calibri"/>
          <w:b/>
          <w:iCs/>
          <w:color w:val="7030A0"/>
          <w:sz w:val="18"/>
          <w:szCs w:val="18"/>
          <w:lang w:val="it-IT"/>
        </w:rPr>
        <w:t>TRANSFERURI PREMIUM</w:t>
      </w:r>
      <w:r>
        <w:rPr>
          <w:rFonts w:ascii="Calibri" w:hAnsi="Calibri" w:cs="Calibri"/>
          <w:b/>
          <w:iCs/>
          <w:color w:val="7030A0"/>
          <w:sz w:val="18"/>
          <w:szCs w:val="18"/>
          <w:lang w:val="it-IT"/>
        </w:rPr>
        <w:t xml:space="preserve"> - </w:t>
      </w:r>
      <w:r w:rsidRPr="0002630B">
        <w:rPr>
          <w:rFonts w:ascii="Calibri" w:hAnsi="Calibri" w:cs="Calibri"/>
          <w:b/>
          <w:iCs/>
          <w:sz w:val="18"/>
          <w:szCs w:val="18"/>
          <w:lang w:val="it-IT"/>
        </w:rPr>
        <w:t>Conditii specifice</w:t>
      </w:r>
    </w:p>
    <w:p w14:paraId="3268E53A" w14:textId="77777777" w:rsidR="004A529D" w:rsidRPr="00FC179E" w:rsidRDefault="004A529D" w:rsidP="004A529D">
      <w:pPr>
        <w:pStyle w:val="BodyText"/>
        <w:spacing w:after="0"/>
        <w:ind w:left="360"/>
        <w:jc w:val="both"/>
        <w:rPr>
          <w:rFonts w:ascii="Calibri" w:hAnsi="Calibri" w:cs="Calibri"/>
          <w:b/>
          <w:iCs/>
          <w:sz w:val="18"/>
          <w:szCs w:val="18"/>
          <w:lang w:val="it-IT"/>
        </w:rPr>
      </w:pPr>
    </w:p>
    <w:p w14:paraId="7D2E9E62" w14:textId="77777777" w:rsidR="004A529D" w:rsidRPr="0002630B" w:rsidRDefault="004A529D" w:rsidP="004A529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Transferurile Premium se confirma la cerere, in limita disponibilitatii, cu pana la 7 zile inainite de plecare, se efectueaza cu microbuz/autoturism si se organizeaza pentru min. 2 persoane, max. 7 persoane/masina.</w:t>
      </w:r>
    </w:p>
    <w:p w14:paraId="007F1E46" w14:textId="77777777" w:rsidR="004A529D" w:rsidRPr="0002630B" w:rsidRDefault="004A529D" w:rsidP="004A529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Preluarea si debarcarea se fac de la si la adresa indicata de catre turisti, fara a exista timpi suplimentari de asteptare (exceptie fac cazurile de forta majora) si implica un singur mijloc de transport.</w:t>
      </w:r>
    </w:p>
    <w:p w14:paraId="27B922E5" w14:textId="77777777" w:rsidR="004A529D" w:rsidRPr="0002630B" w:rsidRDefault="004A529D" w:rsidP="004A529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 xml:space="preserve">Debarcarea la punctul de plecare a grupului din Bucuresti se face cu max. 30-45 minute inainte de ora de intalnire stabilita conform informarii primite de la agentie. </w:t>
      </w:r>
    </w:p>
    <w:p w14:paraId="047C7F44" w14:textId="77777777" w:rsidR="004A529D" w:rsidRDefault="004A529D" w:rsidP="004A529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pPr>
      <w:r w:rsidRPr="0002630B">
        <w:rPr>
          <w:rFonts w:ascii="Calibri" w:hAnsi="Calibri" w:cs="Calibri"/>
          <w:bCs/>
          <w:iCs/>
          <w:color w:val="000000"/>
          <w:sz w:val="18"/>
          <w:szCs w:val="18"/>
          <w:lang w:val="it-IT"/>
        </w:rPr>
        <w:t>La retur timpul de preluare din punctul de debarcare este de max. 30-45 minute.</w:t>
      </w:r>
    </w:p>
    <w:p w14:paraId="32497322" w14:textId="2146D495" w:rsidR="00561329" w:rsidRPr="004A529D" w:rsidRDefault="00561329" w:rsidP="004A529D">
      <w:pPr>
        <w:pStyle w:val="BodyText"/>
        <w:widowControl/>
        <w:numPr>
          <w:ilvl w:val="0"/>
          <w:numId w:val="14"/>
        </w:numPr>
        <w:suppressAutoHyphens w:val="0"/>
        <w:spacing w:after="0"/>
        <w:ind w:left="360" w:firstLine="0"/>
        <w:jc w:val="both"/>
        <w:rPr>
          <w:rFonts w:ascii="Calibri" w:hAnsi="Calibri" w:cs="Calibri"/>
          <w:bCs/>
          <w:iCs/>
          <w:color w:val="000000"/>
          <w:sz w:val="18"/>
          <w:szCs w:val="18"/>
          <w:lang w:val="it-IT"/>
        </w:rPr>
        <w:sectPr w:rsidR="00561329" w:rsidRPr="004A529D" w:rsidSect="00AF3448">
          <w:headerReference w:type="default" r:id="rId20"/>
          <w:footerReference w:type="default" r:id="rId21"/>
          <w:type w:val="continuous"/>
          <w:pgSz w:w="11909" w:h="16834" w:code="9"/>
          <w:pgMar w:top="90" w:right="547" w:bottom="360" w:left="547" w:header="12" w:footer="0" w:gutter="0"/>
          <w:cols w:space="720"/>
          <w:docGrid w:linePitch="360"/>
        </w:sectPr>
      </w:pPr>
    </w:p>
    <w:bookmarkEnd w:id="9"/>
    <w:bookmarkEnd w:id="10"/>
    <w:p w14:paraId="19A2064F" w14:textId="77777777" w:rsidR="00561329" w:rsidRDefault="00561329" w:rsidP="004A529D">
      <w:pPr>
        <w:pStyle w:val="BodyText"/>
        <w:spacing w:after="0"/>
        <w:rPr>
          <w:rFonts w:ascii="Calibri" w:hAnsi="Calibri" w:cs="Calibri"/>
          <w:b/>
          <w:iCs/>
          <w:color w:val="7030A0"/>
          <w:sz w:val="18"/>
          <w:szCs w:val="18"/>
          <w:lang w:val="it-IT"/>
        </w:rPr>
      </w:pPr>
    </w:p>
    <w:p w14:paraId="46171A82" w14:textId="77777777" w:rsidR="00561329" w:rsidRPr="00882718" w:rsidRDefault="00561329" w:rsidP="00561329">
      <w:pPr>
        <w:widowControl/>
        <w:tabs>
          <w:tab w:val="left" w:pos="3183"/>
        </w:tabs>
        <w:suppressAutoHyphens w:val="0"/>
        <w:rPr>
          <w:rFonts w:eastAsia="Times New Roman"/>
          <w:sz w:val="20"/>
          <w:lang w:val="it-IT" w:eastAsia="en-US"/>
        </w:rPr>
      </w:pPr>
    </w:p>
    <w:tbl>
      <w:tblPr>
        <w:tblW w:w="1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5"/>
        <w:gridCol w:w="2520"/>
        <w:gridCol w:w="1710"/>
        <w:gridCol w:w="1440"/>
        <w:gridCol w:w="2700"/>
        <w:gridCol w:w="1773"/>
      </w:tblGrid>
      <w:tr w:rsidR="00561329" w:rsidRPr="00882718" w14:paraId="62B5071C" w14:textId="77777777" w:rsidTr="00BC2ADD">
        <w:trPr>
          <w:trHeight w:val="447"/>
        </w:trPr>
        <w:tc>
          <w:tcPr>
            <w:tcW w:w="1075" w:type="dxa"/>
            <w:shd w:val="clear" w:color="auto" w:fill="2F5496"/>
            <w:vAlign w:val="center"/>
            <w:hideMark/>
          </w:tcPr>
          <w:p w14:paraId="7F60D72C" w14:textId="77777777" w:rsidR="00561329" w:rsidRPr="00882718" w:rsidRDefault="00561329" w:rsidP="00BC2ADD">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520" w:type="dxa"/>
            <w:shd w:val="clear" w:color="auto" w:fill="2F5496"/>
            <w:vAlign w:val="center"/>
            <w:hideMark/>
          </w:tcPr>
          <w:p w14:paraId="412BAD0B" w14:textId="77777777" w:rsidR="00561329" w:rsidRPr="00882718" w:rsidRDefault="00561329" w:rsidP="00BC2ADD">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10" w:type="dxa"/>
            <w:shd w:val="clear" w:color="auto" w:fill="2F5496"/>
            <w:vAlign w:val="center"/>
          </w:tcPr>
          <w:p w14:paraId="439A54CA" w14:textId="77777777" w:rsidR="00561329" w:rsidRPr="00882718" w:rsidRDefault="00561329" w:rsidP="00BC2ADD">
            <w:pPr>
              <w:widowControl/>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Tarif</w:t>
            </w:r>
          </w:p>
          <w:p w14:paraId="12B3A267" w14:textId="77777777" w:rsidR="00561329" w:rsidRPr="00882718" w:rsidRDefault="00561329" w:rsidP="00BC2ADD">
            <w:pPr>
              <w:widowControl/>
              <w:suppressAutoHyphens w:val="0"/>
              <w:spacing w:before="40" w:after="40"/>
              <w:jc w:val="center"/>
              <w:rPr>
                <w:rFonts w:ascii="Trebuchet MS" w:eastAsia="Times New Roman" w:hAnsi="Trebuchet MS" w:cs="Tahoma"/>
                <w:b/>
                <w:bCs/>
                <w:color w:val="FFFFFF"/>
                <w:sz w:val="14"/>
                <w:szCs w:val="14"/>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*/sens</w:t>
            </w:r>
          </w:p>
        </w:tc>
        <w:tc>
          <w:tcPr>
            <w:tcW w:w="1440" w:type="dxa"/>
            <w:shd w:val="clear" w:color="auto" w:fill="2F5496"/>
            <w:vAlign w:val="center"/>
          </w:tcPr>
          <w:p w14:paraId="1069F4CE" w14:textId="77777777" w:rsidR="00561329" w:rsidRPr="00882718" w:rsidRDefault="00561329" w:rsidP="00BC2ADD">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Oras</w:t>
            </w:r>
            <w:proofErr w:type="spellEnd"/>
          </w:p>
        </w:tc>
        <w:tc>
          <w:tcPr>
            <w:tcW w:w="2700" w:type="dxa"/>
            <w:shd w:val="clear" w:color="auto" w:fill="2F5496"/>
            <w:vAlign w:val="center"/>
          </w:tcPr>
          <w:p w14:paraId="4BE13CD4" w14:textId="77777777" w:rsidR="00561329" w:rsidRPr="00882718" w:rsidRDefault="00561329" w:rsidP="00BC2ADD">
            <w:pPr>
              <w:widowControl/>
              <w:suppressAutoHyphens w:val="0"/>
              <w:spacing w:before="40" w:after="40"/>
              <w:jc w:val="center"/>
              <w:rPr>
                <w:rFonts w:ascii="Trebuchet MS" w:eastAsia="Times New Roman" w:hAnsi="Trebuchet MS" w:cs="Tahoma"/>
                <w:b/>
                <w:bCs/>
                <w:color w:val="FFFFFF"/>
                <w:sz w:val="16"/>
                <w:szCs w:val="16"/>
                <w:lang w:val="fr-FR" w:eastAsia="en-US"/>
              </w:rPr>
            </w:pPr>
            <w:proofErr w:type="spellStart"/>
            <w:r w:rsidRPr="00882718">
              <w:rPr>
                <w:rFonts w:ascii="Trebuchet MS" w:eastAsia="Times New Roman" w:hAnsi="Trebuchet MS" w:cs="Tahoma"/>
                <w:b/>
                <w:bCs/>
                <w:color w:val="FFFFFF"/>
                <w:sz w:val="16"/>
                <w:szCs w:val="16"/>
                <w:lang w:val="fr-FR" w:eastAsia="en-US"/>
              </w:rPr>
              <w:t>Locul</w:t>
            </w:r>
            <w:proofErr w:type="spellEnd"/>
            <w:r w:rsidRPr="00882718">
              <w:rPr>
                <w:rFonts w:ascii="Trebuchet MS" w:eastAsia="Times New Roman" w:hAnsi="Trebuchet MS" w:cs="Tahoma"/>
                <w:b/>
                <w:bCs/>
                <w:color w:val="FFFFFF"/>
                <w:sz w:val="16"/>
                <w:szCs w:val="16"/>
                <w:lang w:val="fr-FR" w:eastAsia="en-US"/>
              </w:rPr>
              <w:t xml:space="preserve"> de </w:t>
            </w:r>
            <w:proofErr w:type="spellStart"/>
            <w:r w:rsidRPr="00882718">
              <w:rPr>
                <w:rFonts w:ascii="Trebuchet MS" w:eastAsia="Times New Roman" w:hAnsi="Trebuchet MS" w:cs="Tahoma"/>
                <w:b/>
                <w:bCs/>
                <w:color w:val="FFFFFF"/>
                <w:sz w:val="16"/>
                <w:szCs w:val="16"/>
                <w:lang w:val="fr-FR" w:eastAsia="en-US"/>
              </w:rPr>
              <w:t>imbarcare</w:t>
            </w:r>
            <w:proofErr w:type="spellEnd"/>
          </w:p>
        </w:tc>
        <w:tc>
          <w:tcPr>
            <w:tcW w:w="1773" w:type="dxa"/>
            <w:shd w:val="clear" w:color="auto" w:fill="2F5496"/>
            <w:vAlign w:val="center"/>
          </w:tcPr>
          <w:p w14:paraId="1AE7817C" w14:textId="77777777" w:rsidR="00561329" w:rsidRPr="00882718" w:rsidRDefault="00561329" w:rsidP="00BC2ADD">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 xml:space="preserve">Tarif </w:t>
            </w:r>
          </w:p>
          <w:p w14:paraId="3E5F3E2D" w14:textId="77777777" w:rsidR="00561329" w:rsidRPr="00882718" w:rsidRDefault="00561329" w:rsidP="00BC2ADD">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Premium</w:t>
            </w:r>
            <w:r>
              <w:rPr>
                <w:rFonts w:ascii="Trebuchet MS" w:eastAsia="Times New Roman" w:hAnsi="Trebuchet MS" w:cs="Tahoma"/>
                <w:b/>
                <w:bCs/>
                <w:color w:val="FFFFFF"/>
                <w:sz w:val="16"/>
                <w:szCs w:val="16"/>
                <w:lang w:val="fr-FR" w:eastAsia="en-US"/>
              </w:rPr>
              <w:t>/</w:t>
            </w:r>
            <w:proofErr w:type="spellStart"/>
            <w:r>
              <w:rPr>
                <w:rFonts w:ascii="Trebuchet MS" w:eastAsia="Times New Roman" w:hAnsi="Trebuchet MS" w:cs="Tahoma"/>
                <w:b/>
                <w:bCs/>
                <w:color w:val="FFFFFF"/>
                <w:sz w:val="16"/>
                <w:szCs w:val="16"/>
                <w:lang w:val="fr-FR" w:eastAsia="en-US"/>
              </w:rPr>
              <w:t>persoana</w:t>
            </w:r>
            <w:proofErr w:type="spellEnd"/>
            <w:r w:rsidRPr="00882718">
              <w:rPr>
                <w:rFonts w:ascii="Trebuchet MS" w:eastAsia="Times New Roman" w:hAnsi="Trebuchet MS" w:cs="Tahoma"/>
                <w:b/>
                <w:bCs/>
                <w:color w:val="FFFFFF"/>
                <w:sz w:val="16"/>
                <w:szCs w:val="16"/>
                <w:lang w:val="fr-FR" w:eastAsia="en-US"/>
              </w:rPr>
              <w:t xml:space="preserve"> *</w:t>
            </w:r>
          </w:p>
          <w:p w14:paraId="66E10CCD" w14:textId="77777777" w:rsidR="00561329" w:rsidRPr="00882718" w:rsidRDefault="00561329" w:rsidP="00BC2ADD">
            <w:pPr>
              <w:widowControl/>
              <w:tabs>
                <w:tab w:val="left" w:pos="337"/>
              </w:tabs>
              <w:suppressAutoHyphens w:val="0"/>
              <w:spacing w:before="40" w:after="40"/>
              <w:jc w:val="center"/>
              <w:rPr>
                <w:rFonts w:ascii="Trebuchet MS" w:eastAsia="Times New Roman" w:hAnsi="Trebuchet MS" w:cs="Tahoma"/>
                <w:b/>
                <w:bCs/>
                <w:color w:val="FFFFFF"/>
                <w:sz w:val="16"/>
                <w:szCs w:val="16"/>
                <w:lang w:val="fr-FR" w:eastAsia="en-US"/>
              </w:rPr>
            </w:pPr>
            <w:r w:rsidRPr="00882718">
              <w:rPr>
                <w:rFonts w:ascii="Trebuchet MS" w:eastAsia="Times New Roman" w:hAnsi="Trebuchet MS" w:cs="Tahoma"/>
                <w:b/>
                <w:bCs/>
                <w:color w:val="FFFFFF"/>
                <w:sz w:val="16"/>
                <w:szCs w:val="16"/>
                <w:lang w:val="fr-FR" w:eastAsia="en-US"/>
              </w:rPr>
              <w:t>/sens</w:t>
            </w:r>
          </w:p>
        </w:tc>
      </w:tr>
      <w:tr w:rsidR="00561329" w:rsidRPr="00882718" w14:paraId="4D96FF84" w14:textId="77777777" w:rsidTr="00BC2ADD">
        <w:trPr>
          <w:trHeight w:val="308"/>
        </w:trPr>
        <w:tc>
          <w:tcPr>
            <w:tcW w:w="1075" w:type="dxa"/>
            <w:shd w:val="pct5" w:color="000000" w:fill="FFFFFF"/>
          </w:tcPr>
          <w:p w14:paraId="55DEB9ED"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BOTOSANI</w:t>
            </w:r>
          </w:p>
        </w:tc>
        <w:tc>
          <w:tcPr>
            <w:tcW w:w="2520" w:type="dxa"/>
            <w:shd w:val="pct5" w:color="000000" w:fill="FFFFFF"/>
          </w:tcPr>
          <w:p w14:paraId="5C8FA37F"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Calea </w:t>
            </w:r>
            <w:proofErr w:type="spellStart"/>
            <w:r w:rsidRPr="00882718">
              <w:rPr>
                <w:rFonts w:ascii="Trebuchet MS" w:eastAsia="Times New Roman" w:hAnsi="Trebuchet MS" w:cs="Tahoma"/>
                <w:b/>
                <w:color w:val="3B3838"/>
                <w:sz w:val="14"/>
                <w:szCs w:val="14"/>
                <w:lang w:val="fr-FR" w:eastAsia="en-US"/>
              </w:rPr>
              <w:t>Nationala</w:t>
            </w:r>
            <w:proofErr w:type="spellEnd"/>
            <w:r w:rsidRPr="00882718">
              <w:rPr>
                <w:rFonts w:ascii="Trebuchet MS" w:eastAsia="Times New Roman" w:hAnsi="Trebuchet MS" w:cs="Tahoma"/>
                <w:b/>
                <w:color w:val="3B3838"/>
                <w:sz w:val="14"/>
                <w:szCs w:val="14"/>
                <w:lang w:val="fr-FR" w:eastAsia="en-US"/>
              </w:rPr>
              <w:t>)</w:t>
            </w:r>
          </w:p>
        </w:tc>
        <w:tc>
          <w:tcPr>
            <w:tcW w:w="1710" w:type="dxa"/>
            <w:shd w:val="pct5" w:color="000000" w:fill="FFFFFF"/>
            <w:vAlign w:val="center"/>
          </w:tcPr>
          <w:p w14:paraId="0D801648"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05E38527"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MEDIAS</w:t>
            </w:r>
          </w:p>
        </w:tc>
        <w:tc>
          <w:tcPr>
            <w:tcW w:w="2700" w:type="dxa"/>
            <w:shd w:val="pct5" w:color="000000" w:fill="FFFFFF"/>
          </w:tcPr>
          <w:p w14:paraId="0477D71A"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Autogara</w:t>
            </w:r>
            <w:proofErr w:type="spellEnd"/>
          </w:p>
        </w:tc>
        <w:tc>
          <w:tcPr>
            <w:tcW w:w="1773" w:type="dxa"/>
            <w:shd w:val="pct5" w:color="000000" w:fill="FFFFFF"/>
            <w:vAlign w:val="center"/>
          </w:tcPr>
          <w:p w14:paraId="0483C130"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r>
      <w:tr w:rsidR="00561329" w:rsidRPr="00882718" w14:paraId="4C3B57F4" w14:textId="77777777" w:rsidTr="00BC2ADD">
        <w:trPr>
          <w:trHeight w:val="355"/>
        </w:trPr>
        <w:tc>
          <w:tcPr>
            <w:tcW w:w="1075" w:type="dxa"/>
            <w:shd w:val="pct5" w:color="000000" w:fill="FFFFFF"/>
          </w:tcPr>
          <w:p w14:paraId="34D543D2"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SUCEAVA</w:t>
            </w:r>
          </w:p>
        </w:tc>
        <w:tc>
          <w:tcPr>
            <w:tcW w:w="2520" w:type="dxa"/>
            <w:shd w:val="pct5" w:color="000000" w:fill="FFFFFF"/>
          </w:tcPr>
          <w:p w14:paraId="74979319"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Centru</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Mc </w:t>
            </w:r>
            <w:proofErr w:type="spellStart"/>
            <w:r w:rsidRPr="00882718">
              <w:rPr>
                <w:rFonts w:ascii="Trebuchet MS" w:eastAsia="Times New Roman" w:hAnsi="Trebuchet MS" w:cs="Tahoma"/>
                <w:b/>
                <w:color w:val="3B3838"/>
                <w:sz w:val="14"/>
                <w:szCs w:val="14"/>
                <w:lang w:val="fr-FR" w:eastAsia="en-US"/>
              </w:rPr>
              <w:t>Donald’s</w:t>
            </w:r>
            <w:proofErr w:type="spellEnd"/>
          </w:p>
        </w:tc>
        <w:tc>
          <w:tcPr>
            <w:tcW w:w="1710" w:type="dxa"/>
            <w:shd w:val="pct5" w:color="000000" w:fill="FFFFFF"/>
            <w:vAlign w:val="center"/>
          </w:tcPr>
          <w:p w14:paraId="75F30EAE"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280 €</w:t>
            </w:r>
          </w:p>
        </w:tc>
        <w:tc>
          <w:tcPr>
            <w:tcW w:w="1440" w:type="dxa"/>
            <w:shd w:val="pct5" w:color="000000" w:fill="FFFFFF"/>
          </w:tcPr>
          <w:p w14:paraId="088718EF"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TARGU MURES</w:t>
            </w:r>
          </w:p>
        </w:tc>
        <w:tc>
          <w:tcPr>
            <w:tcW w:w="2700" w:type="dxa"/>
            <w:shd w:val="pct5" w:color="000000" w:fill="FFFFFF"/>
          </w:tcPr>
          <w:p w14:paraId="41D435B5"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 Bd. Gheorghe </w:t>
            </w:r>
            <w:proofErr w:type="spellStart"/>
            <w:r w:rsidRPr="00882718">
              <w:rPr>
                <w:rFonts w:ascii="Trebuchet MS" w:eastAsia="Times New Roman" w:hAnsi="Trebuchet MS" w:cs="Tahoma"/>
                <w:b/>
                <w:color w:val="3B3838"/>
                <w:sz w:val="14"/>
                <w:szCs w:val="14"/>
                <w:lang w:val="fr-FR" w:eastAsia="en-US"/>
              </w:rPr>
              <w:t>Doja</w:t>
            </w:r>
            <w:proofErr w:type="spellEnd"/>
          </w:p>
        </w:tc>
        <w:tc>
          <w:tcPr>
            <w:tcW w:w="1773" w:type="dxa"/>
            <w:shd w:val="pct5" w:color="000000" w:fill="FFFFFF"/>
            <w:vAlign w:val="center"/>
          </w:tcPr>
          <w:p w14:paraId="051D3307"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61329" w:rsidRPr="00882718" w14:paraId="790E3482" w14:textId="77777777" w:rsidTr="00BC2ADD">
        <w:trPr>
          <w:trHeight w:val="205"/>
        </w:trPr>
        <w:tc>
          <w:tcPr>
            <w:tcW w:w="1075" w:type="dxa"/>
            <w:shd w:val="pct5" w:color="000000" w:fill="FFFFFF"/>
          </w:tcPr>
          <w:p w14:paraId="1BA9FF43"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ROMAN</w:t>
            </w:r>
          </w:p>
        </w:tc>
        <w:tc>
          <w:tcPr>
            <w:tcW w:w="2520" w:type="dxa"/>
            <w:shd w:val="pct5" w:color="000000" w:fill="FFFFFF"/>
          </w:tcPr>
          <w:p w14:paraId="63B27C16"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Hotel Roman</w:t>
            </w:r>
          </w:p>
        </w:tc>
        <w:tc>
          <w:tcPr>
            <w:tcW w:w="1710" w:type="dxa"/>
            <w:shd w:val="pct5" w:color="000000" w:fill="FFFFFF"/>
            <w:vAlign w:val="center"/>
          </w:tcPr>
          <w:p w14:paraId="514F5486"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c>
          <w:tcPr>
            <w:tcW w:w="1440" w:type="dxa"/>
            <w:shd w:val="pct5" w:color="000000" w:fill="FFFFFF"/>
          </w:tcPr>
          <w:p w14:paraId="6B6A6E2C"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SIGHISOARA</w:t>
            </w:r>
          </w:p>
        </w:tc>
        <w:tc>
          <w:tcPr>
            <w:tcW w:w="2700" w:type="dxa"/>
            <w:shd w:val="pct5" w:color="000000" w:fill="FFFFFF"/>
          </w:tcPr>
          <w:p w14:paraId="6D11717D"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513BAAA4"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561329" w:rsidRPr="00882718" w14:paraId="02328AC6" w14:textId="77777777" w:rsidTr="00BC2ADD">
        <w:trPr>
          <w:trHeight w:val="215"/>
        </w:trPr>
        <w:tc>
          <w:tcPr>
            <w:tcW w:w="1075" w:type="dxa"/>
            <w:shd w:val="pct5" w:color="000000" w:fill="FFFFFF"/>
            <w:hideMark/>
          </w:tcPr>
          <w:p w14:paraId="310164C0"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PIATRA NEAMT</w:t>
            </w:r>
          </w:p>
        </w:tc>
        <w:tc>
          <w:tcPr>
            <w:tcW w:w="2520" w:type="dxa"/>
            <w:shd w:val="pct5" w:color="000000" w:fill="FFFFFF"/>
            <w:hideMark/>
          </w:tcPr>
          <w:p w14:paraId="1D82E79A"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Lidl 1 Mai</w:t>
            </w:r>
          </w:p>
        </w:tc>
        <w:tc>
          <w:tcPr>
            <w:tcW w:w="1710" w:type="dxa"/>
            <w:shd w:val="pct5" w:color="000000" w:fill="FFFFFF"/>
            <w:vAlign w:val="center"/>
          </w:tcPr>
          <w:p w14:paraId="41FBCE38"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c>
          <w:tcPr>
            <w:tcW w:w="1440" w:type="dxa"/>
            <w:shd w:val="pct5" w:color="000000" w:fill="FFFFFF"/>
          </w:tcPr>
          <w:p w14:paraId="74231AEC"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FAGARAS</w:t>
            </w:r>
          </w:p>
        </w:tc>
        <w:tc>
          <w:tcPr>
            <w:tcW w:w="2700" w:type="dxa"/>
            <w:shd w:val="pct5" w:color="000000" w:fill="FFFFFF"/>
          </w:tcPr>
          <w:p w14:paraId="01CCD51C"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Casa de Cultura</w:t>
            </w:r>
          </w:p>
        </w:tc>
        <w:tc>
          <w:tcPr>
            <w:tcW w:w="1773" w:type="dxa"/>
            <w:shd w:val="pct5" w:color="000000" w:fill="FFFFFF"/>
            <w:vAlign w:val="center"/>
          </w:tcPr>
          <w:p w14:paraId="2A1852F0"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561329" w:rsidRPr="00882718" w14:paraId="34E92F5E" w14:textId="77777777" w:rsidTr="00BC2ADD">
        <w:trPr>
          <w:trHeight w:val="215"/>
        </w:trPr>
        <w:tc>
          <w:tcPr>
            <w:tcW w:w="1075" w:type="dxa"/>
            <w:shd w:val="pct5" w:color="000000" w:fill="FFFFFF"/>
          </w:tcPr>
          <w:p w14:paraId="68028048"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BACAU</w:t>
            </w:r>
          </w:p>
        </w:tc>
        <w:tc>
          <w:tcPr>
            <w:tcW w:w="2520" w:type="dxa"/>
            <w:shd w:val="pct5" w:color="000000" w:fill="FFFFFF"/>
          </w:tcPr>
          <w:p w14:paraId="43002665"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Stadionului</w:t>
            </w:r>
            <w:proofErr w:type="spellEnd"/>
            <w:r w:rsidRPr="00882718">
              <w:rPr>
                <w:rFonts w:ascii="Trebuchet MS" w:eastAsia="Times New Roman" w:hAnsi="Trebuchet MS" w:cs="Tahoma"/>
                <w:b/>
                <w:color w:val="3B3838"/>
                <w:sz w:val="14"/>
                <w:szCs w:val="14"/>
                <w:lang w:val="fr-FR" w:eastAsia="en-US"/>
              </w:rPr>
              <w:t xml:space="preserve"> Municipal</w:t>
            </w:r>
          </w:p>
        </w:tc>
        <w:tc>
          <w:tcPr>
            <w:tcW w:w="1710" w:type="dxa"/>
            <w:shd w:val="pct5" w:color="000000" w:fill="FFFFFF"/>
            <w:vAlign w:val="center"/>
          </w:tcPr>
          <w:p w14:paraId="77CDD22C"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shd w:val="pct5" w:color="000000" w:fill="FFFFFF"/>
          </w:tcPr>
          <w:p w14:paraId="2E04C7E3"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gramStart"/>
            <w:r w:rsidRPr="00882718">
              <w:rPr>
                <w:rFonts w:ascii="Trebuchet MS" w:eastAsia="Times New Roman" w:hAnsi="Trebuchet MS" w:cs="Tahoma"/>
                <w:b/>
                <w:color w:val="3B3838"/>
                <w:sz w:val="14"/>
                <w:szCs w:val="14"/>
                <w:lang w:val="fr-FR" w:eastAsia="en-US"/>
              </w:rPr>
              <w:t>SF.GHEORGHE</w:t>
            </w:r>
            <w:proofErr w:type="gramEnd"/>
          </w:p>
        </w:tc>
        <w:tc>
          <w:tcPr>
            <w:tcW w:w="2700" w:type="dxa"/>
            <w:shd w:val="pct5" w:color="000000" w:fill="FFFFFF"/>
          </w:tcPr>
          <w:p w14:paraId="08752A82"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p>
        </w:tc>
        <w:tc>
          <w:tcPr>
            <w:tcW w:w="1773" w:type="dxa"/>
            <w:shd w:val="pct5" w:color="000000" w:fill="FFFFFF"/>
            <w:vAlign w:val="center"/>
          </w:tcPr>
          <w:p w14:paraId="11EC64F1"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170 €</w:t>
            </w:r>
          </w:p>
        </w:tc>
      </w:tr>
      <w:tr w:rsidR="00561329" w:rsidRPr="00882718" w14:paraId="43144EAF" w14:textId="77777777" w:rsidTr="00BC2ADD">
        <w:trPr>
          <w:trHeight w:val="167"/>
        </w:trPr>
        <w:tc>
          <w:tcPr>
            <w:tcW w:w="1075" w:type="dxa"/>
            <w:shd w:val="clear" w:color="auto" w:fill="auto"/>
          </w:tcPr>
          <w:p w14:paraId="70CAFD5D"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ADJUD</w:t>
            </w:r>
          </w:p>
        </w:tc>
        <w:tc>
          <w:tcPr>
            <w:tcW w:w="2520" w:type="dxa"/>
            <w:shd w:val="clear" w:color="auto" w:fill="auto"/>
          </w:tcPr>
          <w:p w14:paraId="3666DF48"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Restaurant </w:t>
            </w:r>
            <w:proofErr w:type="spellStart"/>
            <w:r w:rsidRPr="00882718">
              <w:rPr>
                <w:rFonts w:ascii="Trebuchet MS" w:eastAsia="Times New Roman" w:hAnsi="Trebuchet MS" w:cs="Tahoma"/>
                <w:b/>
                <w:color w:val="3B3838"/>
                <w:sz w:val="14"/>
                <w:szCs w:val="14"/>
                <w:lang w:val="fr-FR" w:eastAsia="en-US"/>
              </w:rPr>
              <w:t>Atlantivc</w:t>
            </w:r>
            <w:proofErr w:type="spellEnd"/>
          </w:p>
        </w:tc>
        <w:tc>
          <w:tcPr>
            <w:tcW w:w="1710" w:type="dxa"/>
            <w:vAlign w:val="center"/>
          </w:tcPr>
          <w:p w14:paraId="2390A8CC"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c>
          <w:tcPr>
            <w:tcW w:w="1440" w:type="dxa"/>
          </w:tcPr>
          <w:p w14:paraId="7FA85334"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MIERCUREA CIUC</w:t>
            </w:r>
          </w:p>
        </w:tc>
        <w:tc>
          <w:tcPr>
            <w:tcW w:w="2700" w:type="dxa"/>
          </w:tcPr>
          <w:p w14:paraId="778CDB76"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Str</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Brasovului</w:t>
            </w:r>
            <w:proofErr w:type="spellEnd"/>
          </w:p>
        </w:tc>
        <w:tc>
          <w:tcPr>
            <w:tcW w:w="1773" w:type="dxa"/>
            <w:vAlign w:val="center"/>
          </w:tcPr>
          <w:p w14:paraId="71CC3B85"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200 €</w:t>
            </w:r>
          </w:p>
        </w:tc>
      </w:tr>
      <w:tr w:rsidR="00561329" w:rsidRPr="00882718" w14:paraId="1FECE5B3" w14:textId="77777777" w:rsidTr="00BC2ADD">
        <w:trPr>
          <w:trHeight w:val="231"/>
        </w:trPr>
        <w:tc>
          <w:tcPr>
            <w:tcW w:w="1075" w:type="dxa"/>
            <w:shd w:val="clear" w:color="auto" w:fill="auto"/>
          </w:tcPr>
          <w:p w14:paraId="7D1B62AB"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FOCSANI</w:t>
            </w:r>
          </w:p>
        </w:tc>
        <w:tc>
          <w:tcPr>
            <w:tcW w:w="2520" w:type="dxa"/>
            <w:shd w:val="clear" w:color="auto" w:fill="auto"/>
          </w:tcPr>
          <w:p w14:paraId="1EA524D2"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Kaufland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bld</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Brailei</w:t>
            </w:r>
            <w:proofErr w:type="spellEnd"/>
            <w:r w:rsidRPr="00882718">
              <w:rPr>
                <w:rFonts w:ascii="Trebuchet MS" w:eastAsia="Times New Roman" w:hAnsi="Trebuchet MS" w:cs="Tahoma"/>
                <w:b/>
                <w:color w:val="3B3838"/>
                <w:sz w:val="14"/>
                <w:szCs w:val="14"/>
                <w:lang w:val="fr-FR" w:eastAsia="en-US"/>
              </w:rPr>
              <w:t xml:space="preserve"> 102</w:t>
            </w:r>
          </w:p>
        </w:tc>
        <w:tc>
          <w:tcPr>
            <w:tcW w:w="1710" w:type="dxa"/>
            <w:vAlign w:val="center"/>
          </w:tcPr>
          <w:p w14:paraId="408258F1"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tcPr>
          <w:p w14:paraId="639AE86B"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BRASOV</w:t>
            </w:r>
          </w:p>
        </w:tc>
        <w:tc>
          <w:tcPr>
            <w:tcW w:w="2700" w:type="dxa"/>
          </w:tcPr>
          <w:p w14:paraId="48D34D07"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Calea Bucuresti</w:t>
            </w:r>
          </w:p>
        </w:tc>
        <w:tc>
          <w:tcPr>
            <w:tcW w:w="1773" w:type="dxa"/>
            <w:vAlign w:val="center"/>
          </w:tcPr>
          <w:p w14:paraId="6D3EDE8E"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61329" w:rsidRPr="00882718" w14:paraId="2538D170" w14:textId="77777777" w:rsidTr="00BC2ADD">
        <w:trPr>
          <w:trHeight w:val="215"/>
        </w:trPr>
        <w:tc>
          <w:tcPr>
            <w:tcW w:w="1075" w:type="dxa"/>
            <w:shd w:val="clear" w:color="auto" w:fill="auto"/>
          </w:tcPr>
          <w:p w14:paraId="5E34BE18"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SARAT</w:t>
            </w:r>
          </w:p>
        </w:tc>
        <w:tc>
          <w:tcPr>
            <w:tcW w:w="2520" w:type="dxa"/>
            <w:shd w:val="clear" w:color="auto" w:fill="auto"/>
          </w:tcPr>
          <w:p w14:paraId="286D9628"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Magazin</w:t>
            </w:r>
            <w:proofErr w:type="spellEnd"/>
            <w:r w:rsidRPr="00882718">
              <w:rPr>
                <w:rFonts w:ascii="Trebuchet MS" w:eastAsia="Times New Roman" w:hAnsi="Trebuchet MS" w:cs="Tahoma"/>
                <w:b/>
                <w:color w:val="3B3838"/>
                <w:sz w:val="14"/>
                <w:szCs w:val="14"/>
                <w:lang w:val="fr-FR" w:eastAsia="en-US"/>
              </w:rPr>
              <w:t xml:space="preserve"> </w:t>
            </w:r>
            <w:proofErr w:type="spellStart"/>
            <w:proofErr w:type="gramStart"/>
            <w:r w:rsidRPr="00882718">
              <w:rPr>
                <w:rFonts w:ascii="Trebuchet MS" w:eastAsia="Times New Roman" w:hAnsi="Trebuchet MS" w:cs="Tahoma"/>
                <w:b/>
                <w:color w:val="3B3838"/>
                <w:sz w:val="14"/>
                <w:szCs w:val="14"/>
                <w:lang w:val="fr-FR" w:eastAsia="en-US"/>
              </w:rPr>
              <w:t>Profi</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Mihail Kogalniceanu)</w:t>
            </w:r>
          </w:p>
        </w:tc>
        <w:tc>
          <w:tcPr>
            <w:tcW w:w="1710" w:type="dxa"/>
            <w:vAlign w:val="center"/>
          </w:tcPr>
          <w:p w14:paraId="0F26448A"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4A202AF6"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SINAIA</w:t>
            </w:r>
          </w:p>
        </w:tc>
        <w:tc>
          <w:tcPr>
            <w:tcW w:w="2700" w:type="dxa"/>
          </w:tcPr>
          <w:p w14:paraId="4F1D0E7C"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28C19333"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r>
      <w:tr w:rsidR="00561329" w:rsidRPr="00882718" w14:paraId="34C33D0F" w14:textId="77777777" w:rsidTr="00BC2ADD">
        <w:trPr>
          <w:trHeight w:val="252"/>
        </w:trPr>
        <w:tc>
          <w:tcPr>
            <w:tcW w:w="1075" w:type="dxa"/>
            <w:shd w:val="pct5" w:color="000000" w:fill="FFFFFF"/>
          </w:tcPr>
          <w:p w14:paraId="0FC77B39"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BUZAU</w:t>
            </w:r>
          </w:p>
        </w:tc>
        <w:tc>
          <w:tcPr>
            <w:tcW w:w="2520" w:type="dxa"/>
            <w:shd w:val="pct5" w:color="000000" w:fill="FFFFFF"/>
          </w:tcPr>
          <w:p w14:paraId="72CF02C2"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proofErr w:type="gram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w:t>
            </w:r>
            <w:proofErr w:type="gramEnd"/>
            <w:r w:rsidRPr="00882718">
              <w:rPr>
                <w:rFonts w:ascii="Trebuchet MS" w:eastAsia="Times New Roman" w:hAnsi="Trebuchet MS" w:cs="Tahoma"/>
                <w:b/>
                <w:color w:val="3B3838"/>
                <w:sz w:val="14"/>
                <w:szCs w:val="14"/>
                <w:lang w:val="fr-FR" w:eastAsia="en-US"/>
              </w:rPr>
              <w:t xml:space="preserve"> Calea </w:t>
            </w:r>
            <w:proofErr w:type="spellStart"/>
            <w:r w:rsidRPr="00882718">
              <w:rPr>
                <w:rFonts w:ascii="Trebuchet MS" w:eastAsia="Times New Roman" w:hAnsi="Trebuchet MS" w:cs="Tahoma"/>
                <w:b/>
                <w:color w:val="3B3838"/>
                <w:sz w:val="14"/>
                <w:szCs w:val="14"/>
                <w:lang w:val="fr-FR" w:eastAsia="en-US"/>
              </w:rPr>
              <w:t>Eroilor</w:t>
            </w:r>
            <w:proofErr w:type="spellEnd"/>
            <w:r w:rsidRPr="00882718">
              <w:rPr>
                <w:rFonts w:ascii="Trebuchet MS" w:eastAsia="Times New Roman" w:hAnsi="Trebuchet MS" w:cs="Tahoma"/>
                <w:b/>
                <w:color w:val="3B3838"/>
                <w:sz w:val="14"/>
                <w:szCs w:val="14"/>
                <w:lang w:val="fr-FR" w:eastAsia="en-US"/>
              </w:rPr>
              <w:t xml:space="preserve"> 4</w:t>
            </w:r>
          </w:p>
        </w:tc>
        <w:tc>
          <w:tcPr>
            <w:tcW w:w="1710" w:type="dxa"/>
            <w:shd w:val="pct5" w:color="000000" w:fill="FFFFFF"/>
            <w:vAlign w:val="center"/>
          </w:tcPr>
          <w:p w14:paraId="0AA9D081"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c>
          <w:tcPr>
            <w:tcW w:w="1440" w:type="dxa"/>
            <w:shd w:val="pct5" w:color="000000" w:fill="FFFFFF"/>
          </w:tcPr>
          <w:p w14:paraId="2FB09A70"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CAMPINA</w:t>
            </w:r>
          </w:p>
        </w:tc>
        <w:tc>
          <w:tcPr>
            <w:tcW w:w="2700" w:type="dxa"/>
            <w:shd w:val="pct5" w:color="000000" w:fill="FFFFFF"/>
          </w:tcPr>
          <w:p w14:paraId="25218FA8"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ETU</w:t>
            </w:r>
          </w:p>
          <w:p w14:paraId="1390F920"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Bd. Nicolae Balcescu 39C</w:t>
            </w:r>
          </w:p>
        </w:tc>
        <w:tc>
          <w:tcPr>
            <w:tcW w:w="1773" w:type="dxa"/>
            <w:shd w:val="pct5" w:color="000000" w:fill="FFFFFF"/>
            <w:vAlign w:val="center"/>
          </w:tcPr>
          <w:p w14:paraId="3BB1F2FA"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80 €</w:t>
            </w:r>
          </w:p>
        </w:tc>
      </w:tr>
      <w:tr w:rsidR="00561329" w:rsidRPr="00882718" w14:paraId="3483C1CF" w14:textId="77777777" w:rsidTr="00BC2ADD">
        <w:trPr>
          <w:trHeight w:val="242"/>
        </w:trPr>
        <w:tc>
          <w:tcPr>
            <w:tcW w:w="1075" w:type="dxa"/>
            <w:shd w:val="clear" w:color="auto" w:fill="auto"/>
          </w:tcPr>
          <w:p w14:paraId="410A32EE"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IASI</w:t>
            </w:r>
          </w:p>
        </w:tc>
        <w:tc>
          <w:tcPr>
            <w:tcW w:w="2520" w:type="dxa"/>
            <w:shd w:val="clear" w:color="auto" w:fill="auto"/>
          </w:tcPr>
          <w:p w14:paraId="3F509D11"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Lidl – </w:t>
            </w:r>
            <w:proofErr w:type="spellStart"/>
            <w:r w:rsidRPr="00882718">
              <w:rPr>
                <w:rFonts w:ascii="Trebuchet MS" w:eastAsia="Times New Roman" w:hAnsi="Trebuchet MS" w:cs="Tahoma"/>
                <w:b/>
                <w:color w:val="3B3838"/>
                <w:sz w:val="14"/>
                <w:szCs w:val="14"/>
                <w:lang w:val="fr-FR" w:eastAsia="en-US"/>
              </w:rPr>
              <w:t>vis-a-vis</w:t>
            </w:r>
            <w:proofErr w:type="spellEnd"/>
            <w:r w:rsidRPr="00882718">
              <w:rPr>
                <w:rFonts w:ascii="Trebuchet MS" w:eastAsia="Times New Roman" w:hAnsi="Trebuchet MS" w:cs="Tahoma"/>
                <w:b/>
                <w:color w:val="3B3838"/>
                <w:sz w:val="14"/>
                <w:szCs w:val="14"/>
                <w:lang w:val="fr-FR" w:eastAsia="en-US"/>
              </w:rPr>
              <w:t xml:space="preserve"> de </w:t>
            </w:r>
            <w:proofErr w:type="spellStart"/>
            <w:r w:rsidRPr="00882718">
              <w:rPr>
                <w:rFonts w:ascii="Trebuchet MS" w:eastAsia="Times New Roman" w:hAnsi="Trebuchet MS" w:cs="Tahoma"/>
                <w:b/>
                <w:color w:val="3B3838"/>
                <w:sz w:val="14"/>
                <w:szCs w:val="14"/>
                <w:lang w:val="fr-FR" w:eastAsia="en-US"/>
              </w:rPr>
              <w:t>Iulius</w:t>
            </w:r>
            <w:proofErr w:type="spellEnd"/>
            <w:r w:rsidRPr="00882718">
              <w:rPr>
                <w:rFonts w:ascii="Trebuchet MS" w:eastAsia="Times New Roman" w:hAnsi="Trebuchet MS" w:cs="Tahoma"/>
                <w:b/>
                <w:color w:val="3B3838"/>
                <w:sz w:val="14"/>
                <w:szCs w:val="14"/>
                <w:lang w:val="fr-FR" w:eastAsia="en-US"/>
              </w:rPr>
              <w:t xml:space="preserve"> Mall</w:t>
            </w:r>
          </w:p>
        </w:tc>
        <w:tc>
          <w:tcPr>
            <w:tcW w:w="1710" w:type="dxa"/>
            <w:vAlign w:val="center"/>
          </w:tcPr>
          <w:p w14:paraId="12A66F64"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tcPr>
          <w:p w14:paraId="160C1D7B" w14:textId="77777777" w:rsidR="00561329" w:rsidRPr="00882718" w:rsidRDefault="00561329" w:rsidP="00BC2ADD">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PLOIESTI</w:t>
            </w:r>
          </w:p>
        </w:tc>
        <w:tc>
          <w:tcPr>
            <w:tcW w:w="2700" w:type="dxa"/>
          </w:tcPr>
          <w:p w14:paraId="69D3BC77"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Metro</w:t>
            </w:r>
          </w:p>
        </w:tc>
        <w:tc>
          <w:tcPr>
            <w:tcW w:w="1773" w:type="dxa"/>
            <w:vAlign w:val="center"/>
          </w:tcPr>
          <w:p w14:paraId="7AF217B0"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70 €</w:t>
            </w:r>
          </w:p>
        </w:tc>
      </w:tr>
      <w:tr w:rsidR="00561329" w:rsidRPr="00882718" w14:paraId="413E11B8" w14:textId="77777777" w:rsidTr="00BC2ADD">
        <w:trPr>
          <w:trHeight w:val="242"/>
        </w:trPr>
        <w:tc>
          <w:tcPr>
            <w:tcW w:w="1075" w:type="dxa"/>
            <w:shd w:val="clear" w:color="auto" w:fill="auto"/>
          </w:tcPr>
          <w:p w14:paraId="3DAEFA3E"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ONESTI</w:t>
            </w:r>
          </w:p>
        </w:tc>
        <w:tc>
          <w:tcPr>
            <w:tcW w:w="2520" w:type="dxa"/>
            <w:shd w:val="clear" w:color="auto" w:fill="auto"/>
          </w:tcPr>
          <w:p w14:paraId="7CC2E068"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10" w:type="dxa"/>
            <w:vAlign w:val="center"/>
          </w:tcPr>
          <w:p w14:paraId="5B27E559"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c>
          <w:tcPr>
            <w:tcW w:w="1440" w:type="dxa"/>
          </w:tcPr>
          <w:p w14:paraId="24967302"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DEVA</w:t>
            </w:r>
          </w:p>
        </w:tc>
        <w:tc>
          <w:tcPr>
            <w:tcW w:w="2700" w:type="dxa"/>
          </w:tcPr>
          <w:p w14:paraId="3AC6C7E1"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McDonald’s Gara</w:t>
            </w:r>
          </w:p>
        </w:tc>
        <w:tc>
          <w:tcPr>
            <w:tcW w:w="1773" w:type="dxa"/>
            <w:vAlign w:val="center"/>
          </w:tcPr>
          <w:p w14:paraId="76EEC665"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r>
      <w:tr w:rsidR="00561329" w:rsidRPr="00882718" w14:paraId="2A9429A8" w14:textId="77777777" w:rsidTr="00BC2ADD">
        <w:trPr>
          <w:trHeight w:val="289"/>
        </w:trPr>
        <w:tc>
          <w:tcPr>
            <w:tcW w:w="1075" w:type="dxa"/>
            <w:shd w:val="pct5" w:color="000000" w:fill="FFFFFF"/>
          </w:tcPr>
          <w:p w14:paraId="053A9198"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VASLUI</w:t>
            </w:r>
          </w:p>
        </w:tc>
        <w:tc>
          <w:tcPr>
            <w:tcW w:w="2520" w:type="dxa"/>
            <w:shd w:val="pct5" w:color="000000" w:fill="FFFFFF"/>
          </w:tcPr>
          <w:p w14:paraId="32F02E37"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eastAsia="en-US"/>
              </w:rPr>
            </w:pPr>
            <w:proofErr w:type="spellStart"/>
            <w:r w:rsidRPr="00882718">
              <w:rPr>
                <w:rFonts w:ascii="Trebuchet MS" w:eastAsia="Times New Roman" w:hAnsi="Trebuchet MS" w:cs="Tahoma"/>
                <w:b/>
                <w:color w:val="3B3838"/>
                <w:sz w:val="14"/>
                <w:szCs w:val="14"/>
                <w:lang w:eastAsia="en-US"/>
              </w:rPr>
              <w:t>Benzinaria</w:t>
            </w:r>
            <w:proofErr w:type="spellEnd"/>
            <w:r w:rsidRPr="00882718">
              <w:rPr>
                <w:rFonts w:ascii="Trebuchet MS" w:eastAsia="Times New Roman" w:hAnsi="Trebuchet MS" w:cs="Tahoma"/>
                <w:b/>
                <w:color w:val="3B3838"/>
                <w:sz w:val="14"/>
                <w:szCs w:val="14"/>
                <w:lang w:eastAsia="en-US"/>
              </w:rPr>
              <w:t xml:space="preserve"> OMV</w:t>
            </w:r>
          </w:p>
        </w:tc>
        <w:tc>
          <w:tcPr>
            <w:tcW w:w="1710" w:type="dxa"/>
            <w:shd w:val="pct5" w:color="000000" w:fill="FFFFFF"/>
            <w:vAlign w:val="center"/>
          </w:tcPr>
          <w:p w14:paraId="4329BE16"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210 €</w:t>
            </w:r>
          </w:p>
        </w:tc>
        <w:tc>
          <w:tcPr>
            <w:tcW w:w="1440" w:type="dxa"/>
            <w:shd w:val="pct5" w:color="000000" w:fill="FFFFFF"/>
          </w:tcPr>
          <w:p w14:paraId="336E1E1F"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ORASTIE</w:t>
            </w:r>
          </w:p>
        </w:tc>
        <w:tc>
          <w:tcPr>
            <w:tcW w:w="2700" w:type="dxa"/>
            <w:shd w:val="pct5" w:color="000000" w:fill="FFFFFF"/>
          </w:tcPr>
          <w:p w14:paraId="228653B8"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Str.Unirii</w:t>
            </w:r>
            <w:proofErr w:type="spellEnd"/>
            <w:r w:rsidRPr="00882718">
              <w:rPr>
                <w:rFonts w:ascii="Trebuchet MS" w:eastAsia="Times New Roman" w:hAnsi="Trebuchet MS" w:cs="Tahoma"/>
                <w:b/>
                <w:color w:val="3B3838"/>
                <w:sz w:val="14"/>
                <w:szCs w:val="14"/>
                <w:lang w:val="fr-FR" w:eastAsia="en-US"/>
              </w:rPr>
              <w:t>)</w:t>
            </w:r>
          </w:p>
        </w:tc>
        <w:tc>
          <w:tcPr>
            <w:tcW w:w="1773" w:type="dxa"/>
            <w:shd w:val="pct5" w:color="000000" w:fill="FFFFFF"/>
            <w:vAlign w:val="center"/>
          </w:tcPr>
          <w:p w14:paraId="16468620"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561329" w:rsidRPr="00882718" w14:paraId="3449FD38" w14:textId="77777777" w:rsidTr="00BC2ADD">
        <w:trPr>
          <w:trHeight w:val="195"/>
        </w:trPr>
        <w:tc>
          <w:tcPr>
            <w:tcW w:w="1075" w:type="dxa"/>
            <w:shd w:val="clear" w:color="auto" w:fill="auto"/>
          </w:tcPr>
          <w:p w14:paraId="110ED612"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BARLAD</w:t>
            </w:r>
          </w:p>
        </w:tc>
        <w:tc>
          <w:tcPr>
            <w:tcW w:w="2520" w:type="dxa"/>
            <w:shd w:val="clear" w:color="auto" w:fill="auto"/>
          </w:tcPr>
          <w:p w14:paraId="01372152"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Renel</w:t>
            </w:r>
            <w:proofErr w:type="spellEnd"/>
          </w:p>
        </w:tc>
        <w:tc>
          <w:tcPr>
            <w:tcW w:w="1710" w:type="dxa"/>
            <w:vAlign w:val="center"/>
          </w:tcPr>
          <w:p w14:paraId="3B0603C8"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tcPr>
          <w:p w14:paraId="70CBE3F3"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ALBA IULIA</w:t>
            </w:r>
          </w:p>
        </w:tc>
        <w:tc>
          <w:tcPr>
            <w:tcW w:w="2700" w:type="dxa"/>
          </w:tcPr>
          <w:p w14:paraId="58F4D3D7"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w:t>
            </w:r>
          </w:p>
        </w:tc>
        <w:tc>
          <w:tcPr>
            <w:tcW w:w="1773" w:type="dxa"/>
            <w:vAlign w:val="center"/>
          </w:tcPr>
          <w:p w14:paraId="436FD4F8"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230 €</w:t>
            </w:r>
          </w:p>
        </w:tc>
      </w:tr>
      <w:tr w:rsidR="00561329" w:rsidRPr="00882718" w14:paraId="4D33FD02" w14:textId="77777777" w:rsidTr="00BC2ADD">
        <w:trPr>
          <w:trHeight w:val="214"/>
        </w:trPr>
        <w:tc>
          <w:tcPr>
            <w:tcW w:w="1075" w:type="dxa"/>
            <w:shd w:val="clear" w:color="auto" w:fill="auto"/>
          </w:tcPr>
          <w:p w14:paraId="15841FFE"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GALATI</w:t>
            </w:r>
          </w:p>
        </w:tc>
        <w:tc>
          <w:tcPr>
            <w:tcW w:w="2520" w:type="dxa"/>
            <w:shd w:val="clear" w:color="auto" w:fill="auto"/>
          </w:tcPr>
          <w:p w14:paraId="08CC142A"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10" w:type="dxa"/>
            <w:vAlign w:val="center"/>
          </w:tcPr>
          <w:p w14:paraId="182E4E46"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160 €</w:t>
            </w:r>
          </w:p>
        </w:tc>
        <w:tc>
          <w:tcPr>
            <w:tcW w:w="1440" w:type="dxa"/>
          </w:tcPr>
          <w:p w14:paraId="437DA40D"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SEBES</w:t>
            </w:r>
          </w:p>
        </w:tc>
        <w:tc>
          <w:tcPr>
            <w:tcW w:w="2700" w:type="dxa"/>
          </w:tcPr>
          <w:p w14:paraId="460B71A5"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iesire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Lancram</w:t>
            </w:r>
            <w:proofErr w:type="spellEnd"/>
          </w:p>
        </w:tc>
        <w:tc>
          <w:tcPr>
            <w:tcW w:w="1773" w:type="dxa"/>
            <w:vAlign w:val="center"/>
          </w:tcPr>
          <w:p w14:paraId="4013A880"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61329" w:rsidRPr="00882718" w14:paraId="34F41762" w14:textId="77777777" w:rsidTr="00BC2ADD">
        <w:trPr>
          <w:trHeight w:val="205"/>
        </w:trPr>
        <w:tc>
          <w:tcPr>
            <w:tcW w:w="1075" w:type="dxa"/>
            <w:shd w:val="clear" w:color="auto" w:fill="auto"/>
          </w:tcPr>
          <w:p w14:paraId="5E7E0CA4"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BRAILA</w:t>
            </w:r>
          </w:p>
        </w:tc>
        <w:tc>
          <w:tcPr>
            <w:tcW w:w="2520" w:type="dxa"/>
            <w:shd w:val="clear" w:color="auto" w:fill="auto"/>
          </w:tcPr>
          <w:p w14:paraId="24B7E465"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Panda (</w:t>
            </w:r>
            <w:proofErr w:type="spellStart"/>
            <w:r w:rsidRPr="00882718">
              <w:rPr>
                <w:rFonts w:ascii="Trebuchet MS" w:eastAsia="Times New Roman" w:hAnsi="Trebuchet MS" w:cs="Tahoma"/>
                <w:b/>
                <w:color w:val="3B3838"/>
                <w:sz w:val="14"/>
                <w:szCs w:val="14"/>
                <w:lang w:val="fr-FR" w:eastAsia="en-US"/>
              </w:rPr>
              <w:t>Calarasi</w:t>
            </w:r>
            <w:proofErr w:type="spellEnd"/>
            <w:r w:rsidRPr="00882718">
              <w:rPr>
                <w:rFonts w:ascii="Trebuchet MS" w:eastAsia="Times New Roman" w:hAnsi="Trebuchet MS" w:cs="Tahoma"/>
                <w:b/>
                <w:color w:val="3B3838"/>
                <w:sz w:val="14"/>
                <w:szCs w:val="14"/>
                <w:lang w:val="fr-FR" w:eastAsia="en-US"/>
              </w:rPr>
              <w:t xml:space="preserve">) – </w:t>
            </w:r>
            <w:proofErr w:type="spellStart"/>
            <w:r w:rsidRPr="00882718">
              <w:rPr>
                <w:rFonts w:ascii="Trebuchet MS" w:eastAsia="Times New Roman" w:hAnsi="Trebuchet MS" w:cs="Tahoma"/>
                <w:b/>
                <w:color w:val="3B3838"/>
                <w:sz w:val="14"/>
                <w:szCs w:val="14"/>
                <w:lang w:val="fr-FR" w:eastAsia="en-US"/>
              </w:rPr>
              <w:t>Bariera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3DC1B0FC"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tcPr>
          <w:p w14:paraId="4AAF9986"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SIBIU</w:t>
            </w:r>
          </w:p>
        </w:tc>
        <w:tc>
          <w:tcPr>
            <w:tcW w:w="2700" w:type="dxa"/>
          </w:tcPr>
          <w:p w14:paraId="4DA18BAF"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Mol - </w:t>
            </w:r>
            <w:proofErr w:type="spellStart"/>
            <w:r w:rsidRPr="00882718">
              <w:rPr>
                <w:rFonts w:ascii="Trebuchet MS" w:eastAsia="Times New Roman" w:hAnsi="Trebuchet MS" w:cs="Tahoma"/>
                <w:b/>
                <w:color w:val="3B3838"/>
                <w:sz w:val="14"/>
                <w:szCs w:val="14"/>
                <w:lang w:val="fr-FR" w:eastAsia="en-US"/>
              </w:rPr>
              <w:t>Selimbar</w:t>
            </w:r>
            <w:proofErr w:type="spellEnd"/>
          </w:p>
        </w:tc>
        <w:tc>
          <w:tcPr>
            <w:tcW w:w="1773" w:type="dxa"/>
            <w:vAlign w:val="center"/>
          </w:tcPr>
          <w:p w14:paraId="4978A8E4"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220 €</w:t>
            </w:r>
          </w:p>
        </w:tc>
      </w:tr>
      <w:tr w:rsidR="00561329" w:rsidRPr="00882718" w14:paraId="2B6BE4A4" w14:textId="77777777" w:rsidTr="00BC2ADD">
        <w:trPr>
          <w:trHeight w:val="215"/>
        </w:trPr>
        <w:tc>
          <w:tcPr>
            <w:tcW w:w="1075" w:type="dxa"/>
            <w:shd w:val="clear" w:color="auto" w:fill="auto"/>
          </w:tcPr>
          <w:p w14:paraId="1331DB4D"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SLOBOZIA</w:t>
            </w:r>
          </w:p>
        </w:tc>
        <w:tc>
          <w:tcPr>
            <w:tcW w:w="2520" w:type="dxa"/>
            <w:shd w:val="clear" w:color="auto" w:fill="auto"/>
          </w:tcPr>
          <w:p w14:paraId="7AB6E47F"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Rompetrol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Sos.Bucuresti-Constanta</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5568DFEF"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c>
          <w:tcPr>
            <w:tcW w:w="1440" w:type="dxa"/>
          </w:tcPr>
          <w:p w14:paraId="3363C125"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RM. VALCEA</w:t>
            </w:r>
          </w:p>
        </w:tc>
        <w:tc>
          <w:tcPr>
            <w:tcW w:w="2700" w:type="dxa"/>
          </w:tcPr>
          <w:p w14:paraId="14F582CF"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Sala </w:t>
            </w:r>
            <w:proofErr w:type="spellStart"/>
            <w:r w:rsidRPr="00882718">
              <w:rPr>
                <w:rFonts w:ascii="Trebuchet MS" w:eastAsia="Times New Roman" w:hAnsi="Trebuchet MS" w:cs="Tahoma"/>
                <w:b/>
                <w:color w:val="3B3838"/>
                <w:sz w:val="14"/>
                <w:szCs w:val="14"/>
                <w:lang w:val="fr-FR" w:eastAsia="en-US"/>
              </w:rPr>
              <w:t>Sporturilor</w:t>
            </w:r>
            <w:proofErr w:type="spellEnd"/>
          </w:p>
        </w:tc>
        <w:tc>
          <w:tcPr>
            <w:tcW w:w="1773" w:type="dxa"/>
            <w:vAlign w:val="center"/>
          </w:tcPr>
          <w:p w14:paraId="29A7F4ED"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61329" w:rsidRPr="00882718" w14:paraId="0174492A" w14:textId="77777777" w:rsidTr="00BC2ADD">
        <w:trPr>
          <w:trHeight w:val="231"/>
        </w:trPr>
        <w:tc>
          <w:tcPr>
            <w:tcW w:w="1075" w:type="dxa"/>
            <w:shd w:val="pct5" w:color="000000" w:fill="FFFFFF"/>
          </w:tcPr>
          <w:p w14:paraId="652F386C"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TULCEA</w:t>
            </w:r>
          </w:p>
        </w:tc>
        <w:tc>
          <w:tcPr>
            <w:tcW w:w="2520" w:type="dxa"/>
            <w:shd w:val="pct5" w:color="000000" w:fill="FFFFFF"/>
          </w:tcPr>
          <w:p w14:paraId="5F94870F"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Parcare</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Complex</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Pelican</w:t>
            </w:r>
            <w:proofErr w:type="spellEnd"/>
          </w:p>
        </w:tc>
        <w:tc>
          <w:tcPr>
            <w:tcW w:w="1710" w:type="dxa"/>
            <w:shd w:val="pct5" w:color="000000" w:fill="FFFFFF"/>
            <w:vAlign w:val="center"/>
          </w:tcPr>
          <w:p w14:paraId="600E4601"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180 €</w:t>
            </w:r>
          </w:p>
        </w:tc>
        <w:tc>
          <w:tcPr>
            <w:tcW w:w="1440" w:type="dxa"/>
            <w:shd w:val="pct5" w:color="000000" w:fill="FFFFFF"/>
          </w:tcPr>
          <w:p w14:paraId="1EA0825C"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PITESTI</w:t>
            </w:r>
          </w:p>
        </w:tc>
        <w:tc>
          <w:tcPr>
            <w:tcW w:w="2700" w:type="dxa"/>
            <w:shd w:val="pct5" w:color="000000" w:fill="FFFFFF"/>
          </w:tcPr>
          <w:p w14:paraId="0EB5CFC7"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Podul</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Viilor</w:t>
            </w:r>
            <w:proofErr w:type="spellEnd"/>
          </w:p>
        </w:tc>
        <w:tc>
          <w:tcPr>
            <w:tcW w:w="1773" w:type="dxa"/>
            <w:shd w:val="pct5" w:color="000000" w:fill="FFFFFF"/>
            <w:vAlign w:val="center"/>
          </w:tcPr>
          <w:p w14:paraId="6FF0BC4A"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90 €</w:t>
            </w:r>
          </w:p>
        </w:tc>
      </w:tr>
      <w:tr w:rsidR="00561329" w:rsidRPr="00882718" w14:paraId="605C4251" w14:textId="77777777" w:rsidTr="00BC2ADD">
        <w:trPr>
          <w:trHeight w:val="195"/>
        </w:trPr>
        <w:tc>
          <w:tcPr>
            <w:tcW w:w="1075" w:type="dxa"/>
            <w:shd w:val="pct5" w:color="000000" w:fill="FFFFFF"/>
            <w:vAlign w:val="center"/>
          </w:tcPr>
          <w:p w14:paraId="6527817C"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CONSTANTA</w:t>
            </w:r>
          </w:p>
        </w:tc>
        <w:tc>
          <w:tcPr>
            <w:tcW w:w="2520" w:type="dxa"/>
            <w:shd w:val="pct5" w:color="000000" w:fill="FFFFFF"/>
            <w:vAlign w:val="center"/>
          </w:tcPr>
          <w:p w14:paraId="379F58DA"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10" w:type="dxa"/>
            <w:shd w:val="pct5" w:color="000000" w:fill="FFFFFF"/>
            <w:vAlign w:val="center"/>
          </w:tcPr>
          <w:p w14:paraId="77206A39"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140 €</w:t>
            </w:r>
          </w:p>
        </w:tc>
        <w:tc>
          <w:tcPr>
            <w:tcW w:w="1440" w:type="dxa"/>
            <w:shd w:val="pct5" w:color="000000" w:fill="FFFFFF"/>
          </w:tcPr>
          <w:p w14:paraId="31981467"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SLATINA</w:t>
            </w:r>
          </w:p>
        </w:tc>
        <w:tc>
          <w:tcPr>
            <w:tcW w:w="2700" w:type="dxa"/>
            <w:shd w:val="pct5" w:color="000000" w:fill="FFFFFF"/>
          </w:tcPr>
          <w:p w14:paraId="32538B76"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OMV</w:t>
            </w:r>
          </w:p>
        </w:tc>
        <w:tc>
          <w:tcPr>
            <w:tcW w:w="1773" w:type="dxa"/>
            <w:shd w:val="pct5" w:color="000000" w:fill="FFFFFF"/>
          </w:tcPr>
          <w:p w14:paraId="4A19F1C0"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120 €</w:t>
            </w:r>
          </w:p>
        </w:tc>
      </w:tr>
      <w:tr w:rsidR="00561329" w:rsidRPr="00882718" w14:paraId="35845292" w14:textId="77777777" w:rsidTr="00BC2ADD">
        <w:trPr>
          <w:trHeight w:val="38"/>
        </w:trPr>
        <w:tc>
          <w:tcPr>
            <w:tcW w:w="1075" w:type="dxa"/>
            <w:shd w:val="pct5" w:color="000000" w:fill="FFFFFF"/>
          </w:tcPr>
          <w:p w14:paraId="4E690906"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MEDGIDIA</w:t>
            </w:r>
          </w:p>
        </w:tc>
        <w:tc>
          <w:tcPr>
            <w:tcW w:w="2520" w:type="dxa"/>
            <w:shd w:val="pct5" w:color="000000" w:fill="FFFFFF"/>
          </w:tcPr>
          <w:p w14:paraId="2E8BFEBA"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Restaurant Balada</w:t>
            </w:r>
          </w:p>
        </w:tc>
        <w:tc>
          <w:tcPr>
            <w:tcW w:w="1710" w:type="dxa"/>
            <w:shd w:val="pct5" w:color="000000" w:fill="FFFFFF"/>
            <w:vAlign w:val="center"/>
          </w:tcPr>
          <w:p w14:paraId="4BB7ED5A"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130 €</w:t>
            </w:r>
          </w:p>
        </w:tc>
        <w:tc>
          <w:tcPr>
            <w:tcW w:w="1440" w:type="dxa"/>
            <w:shd w:val="pct5" w:color="000000" w:fill="FFFFFF"/>
          </w:tcPr>
          <w:p w14:paraId="6A196FFB"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CRAIOVA</w:t>
            </w:r>
          </w:p>
        </w:tc>
        <w:tc>
          <w:tcPr>
            <w:tcW w:w="2700" w:type="dxa"/>
            <w:shd w:val="pct5" w:color="000000" w:fill="FFFFFF"/>
          </w:tcPr>
          <w:p w14:paraId="6CE9EBAA"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Benzinaria</w:t>
            </w:r>
            <w:proofErr w:type="spellEnd"/>
            <w:r w:rsidRPr="00882718">
              <w:rPr>
                <w:rFonts w:ascii="Trebuchet MS" w:eastAsia="Times New Roman" w:hAnsi="Trebuchet MS" w:cs="Tahoma"/>
                <w:b/>
                <w:color w:val="3B3838"/>
                <w:sz w:val="14"/>
                <w:szCs w:val="14"/>
                <w:lang w:val="fr-FR" w:eastAsia="en-US"/>
              </w:rPr>
              <w:t xml:space="preserve"> </w:t>
            </w:r>
            <w:proofErr w:type="spellStart"/>
            <w:r w:rsidRPr="00882718">
              <w:rPr>
                <w:rFonts w:ascii="Trebuchet MS" w:eastAsia="Times New Roman" w:hAnsi="Trebuchet MS" w:cs="Tahoma"/>
                <w:b/>
                <w:color w:val="3B3838"/>
                <w:sz w:val="14"/>
                <w:szCs w:val="14"/>
                <w:lang w:val="fr-FR" w:eastAsia="en-US"/>
              </w:rPr>
              <w:t>Petrom</w:t>
            </w:r>
            <w:proofErr w:type="spellEnd"/>
            <w:r w:rsidRPr="00882718">
              <w:rPr>
                <w:rFonts w:ascii="Trebuchet MS" w:eastAsia="Times New Roman" w:hAnsi="Trebuchet MS" w:cs="Tahoma"/>
                <w:b/>
                <w:color w:val="3B3838"/>
                <w:sz w:val="14"/>
                <w:szCs w:val="14"/>
                <w:lang w:val="fr-FR" w:eastAsia="en-US"/>
              </w:rPr>
              <w:t xml:space="preserve"> Gara</w:t>
            </w:r>
          </w:p>
        </w:tc>
        <w:tc>
          <w:tcPr>
            <w:tcW w:w="1773" w:type="dxa"/>
            <w:shd w:val="pct5" w:color="000000" w:fill="FFFFFF"/>
          </w:tcPr>
          <w:p w14:paraId="6502BFC8"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150 €</w:t>
            </w:r>
          </w:p>
        </w:tc>
      </w:tr>
      <w:tr w:rsidR="00561329" w:rsidRPr="00882718" w14:paraId="648CD7FC" w14:textId="77777777" w:rsidTr="00BC2ADD">
        <w:trPr>
          <w:trHeight w:val="231"/>
        </w:trPr>
        <w:tc>
          <w:tcPr>
            <w:tcW w:w="1075" w:type="dxa"/>
            <w:shd w:val="clear" w:color="auto" w:fill="auto"/>
          </w:tcPr>
          <w:p w14:paraId="306068A2"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MANGALIA</w:t>
            </w:r>
          </w:p>
        </w:tc>
        <w:tc>
          <w:tcPr>
            <w:tcW w:w="2520" w:type="dxa"/>
            <w:shd w:val="clear" w:color="auto" w:fill="auto"/>
          </w:tcPr>
          <w:p w14:paraId="7D9ACE2A"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proofErr w:type="spellStart"/>
            <w:r w:rsidRPr="00882718">
              <w:rPr>
                <w:rFonts w:ascii="Trebuchet MS" w:eastAsia="Times New Roman" w:hAnsi="Trebuchet MS" w:cs="Tahoma"/>
                <w:b/>
                <w:color w:val="3B3838"/>
                <w:sz w:val="14"/>
                <w:szCs w:val="14"/>
                <w:lang w:val="fr-FR" w:eastAsia="en-US"/>
              </w:rPr>
              <w:t>Statie</w:t>
            </w:r>
            <w:proofErr w:type="spellEnd"/>
            <w:r w:rsidRPr="00882718">
              <w:rPr>
                <w:rFonts w:ascii="Trebuchet MS" w:eastAsia="Times New Roman" w:hAnsi="Trebuchet MS" w:cs="Tahoma"/>
                <w:b/>
                <w:color w:val="3B3838"/>
                <w:sz w:val="14"/>
                <w:szCs w:val="14"/>
                <w:lang w:val="fr-FR" w:eastAsia="en-US"/>
              </w:rPr>
              <w:t xml:space="preserve"> PETROM (</w:t>
            </w:r>
            <w:proofErr w:type="spellStart"/>
            <w:r w:rsidRPr="00882718">
              <w:rPr>
                <w:rFonts w:ascii="Trebuchet MS" w:eastAsia="Times New Roman" w:hAnsi="Trebuchet MS" w:cs="Tahoma"/>
                <w:b/>
                <w:color w:val="3B3838"/>
                <w:sz w:val="14"/>
                <w:szCs w:val="14"/>
                <w:lang w:val="fr-FR" w:eastAsia="en-US"/>
              </w:rPr>
              <w:t>langa</w:t>
            </w:r>
            <w:proofErr w:type="spellEnd"/>
            <w:r w:rsidRPr="00882718">
              <w:rPr>
                <w:rFonts w:ascii="Trebuchet MS" w:eastAsia="Times New Roman" w:hAnsi="Trebuchet MS" w:cs="Tahoma"/>
                <w:b/>
                <w:color w:val="3B3838"/>
                <w:sz w:val="14"/>
                <w:szCs w:val="14"/>
                <w:lang w:val="fr-FR" w:eastAsia="en-US"/>
              </w:rPr>
              <w:t xml:space="preserve"> Casa </w:t>
            </w:r>
            <w:proofErr w:type="spellStart"/>
            <w:r w:rsidRPr="00882718">
              <w:rPr>
                <w:rFonts w:ascii="Trebuchet MS" w:eastAsia="Times New Roman" w:hAnsi="Trebuchet MS" w:cs="Tahoma"/>
                <w:b/>
                <w:color w:val="3B3838"/>
                <w:sz w:val="14"/>
                <w:szCs w:val="14"/>
                <w:lang w:val="fr-FR" w:eastAsia="en-US"/>
              </w:rPr>
              <w:t>Tineretului</w:t>
            </w:r>
            <w:proofErr w:type="spellEnd"/>
            <w:r w:rsidRPr="00882718">
              <w:rPr>
                <w:rFonts w:ascii="Trebuchet MS" w:eastAsia="Times New Roman" w:hAnsi="Trebuchet MS" w:cs="Tahoma"/>
                <w:b/>
                <w:color w:val="3B3838"/>
                <w:sz w:val="14"/>
                <w:szCs w:val="14"/>
                <w:lang w:val="fr-FR" w:eastAsia="en-US"/>
              </w:rPr>
              <w:t>)</w:t>
            </w:r>
          </w:p>
        </w:tc>
        <w:tc>
          <w:tcPr>
            <w:tcW w:w="1710" w:type="dxa"/>
            <w:vAlign w:val="center"/>
          </w:tcPr>
          <w:p w14:paraId="36E40DC1"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250 €</w:t>
            </w:r>
          </w:p>
        </w:tc>
        <w:tc>
          <w:tcPr>
            <w:tcW w:w="1440" w:type="dxa"/>
            <w:vAlign w:val="center"/>
          </w:tcPr>
          <w:p w14:paraId="65F07F8D" w14:textId="77777777" w:rsidR="00561329" w:rsidRPr="00882718" w:rsidRDefault="00561329" w:rsidP="00BC2ADD">
            <w:pPr>
              <w:widowControl/>
              <w:suppressAutoHyphens w:val="0"/>
              <w:spacing w:before="40" w:after="40"/>
              <w:ind w:left="-74" w:firstLine="74"/>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TG. JIU</w:t>
            </w:r>
          </w:p>
        </w:tc>
        <w:tc>
          <w:tcPr>
            <w:tcW w:w="2700" w:type="dxa"/>
            <w:vAlign w:val="center"/>
          </w:tcPr>
          <w:p w14:paraId="565A2747"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Gara CFR</w:t>
            </w:r>
          </w:p>
        </w:tc>
        <w:tc>
          <w:tcPr>
            <w:tcW w:w="1773" w:type="dxa"/>
            <w:vAlign w:val="center"/>
          </w:tcPr>
          <w:p w14:paraId="5BA1AD93"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190 €</w:t>
            </w:r>
          </w:p>
        </w:tc>
      </w:tr>
      <w:tr w:rsidR="00561329" w:rsidRPr="00882718" w14:paraId="7B43C0F6" w14:textId="77777777" w:rsidTr="00BC2ADD">
        <w:trPr>
          <w:trHeight w:val="72"/>
        </w:trPr>
        <w:tc>
          <w:tcPr>
            <w:tcW w:w="1075" w:type="dxa"/>
            <w:shd w:val="clear" w:color="auto" w:fill="auto"/>
          </w:tcPr>
          <w:p w14:paraId="0A46DADB"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TARGOVISTE</w:t>
            </w:r>
          </w:p>
        </w:tc>
        <w:tc>
          <w:tcPr>
            <w:tcW w:w="2520" w:type="dxa"/>
            <w:shd w:val="clear" w:color="auto" w:fill="auto"/>
          </w:tcPr>
          <w:p w14:paraId="5B46C425" w14:textId="77777777" w:rsidR="00561329" w:rsidRPr="00882718" w:rsidRDefault="00561329" w:rsidP="00BC2ADD">
            <w:pPr>
              <w:widowControl/>
              <w:suppressAutoHyphens w:val="0"/>
              <w:spacing w:before="40" w:after="40"/>
              <w:jc w:val="center"/>
              <w:rPr>
                <w:rFonts w:ascii="Trebuchet MS" w:eastAsia="Times New Roman" w:hAnsi="Trebuchet MS" w:cs="Tahoma"/>
                <w:b/>
                <w:color w:val="3B3838"/>
                <w:sz w:val="14"/>
                <w:szCs w:val="14"/>
                <w:lang w:val="fr-FR" w:eastAsia="en-US"/>
              </w:rPr>
            </w:pPr>
            <w:r w:rsidRPr="00882718">
              <w:rPr>
                <w:rFonts w:ascii="Trebuchet MS" w:eastAsia="Times New Roman" w:hAnsi="Trebuchet MS" w:cs="Tahoma"/>
                <w:b/>
                <w:color w:val="3B3838"/>
                <w:sz w:val="14"/>
                <w:szCs w:val="14"/>
                <w:lang w:val="fr-FR" w:eastAsia="en-US"/>
              </w:rPr>
              <w:t xml:space="preserve">Hotel </w:t>
            </w:r>
            <w:proofErr w:type="spellStart"/>
            <w:r w:rsidRPr="00882718">
              <w:rPr>
                <w:rFonts w:ascii="Trebuchet MS" w:eastAsia="Times New Roman" w:hAnsi="Trebuchet MS" w:cs="Tahoma"/>
                <w:b/>
                <w:color w:val="3B3838"/>
                <w:sz w:val="14"/>
                <w:szCs w:val="14"/>
                <w:lang w:val="fr-FR" w:eastAsia="en-US"/>
              </w:rPr>
              <w:t>Valahia</w:t>
            </w:r>
            <w:proofErr w:type="spellEnd"/>
          </w:p>
        </w:tc>
        <w:tc>
          <w:tcPr>
            <w:tcW w:w="1710" w:type="dxa"/>
            <w:vAlign w:val="center"/>
          </w:tcPr>
          <w:p w14:paraId="44DFAF4F"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r w:rsidRPr="00882718">
              <w:rPr>
                <w:rFonts w:ascii="Trebuchet MS" w:eastAsia="Times New Roman" w:hAnsi="Trebuchet MS" w:cs="Tahoma"/>
                <w:b/>
                <w:color w:val="E010B8"/>
                <w:sz w:val="14"/>
                <w:szCs w:val="14"/>
                <w:lang w:val="fr-FR" w:eastAsia="en-US"/>
              </w:rPr>
              <w:t>100 €</w:t>
            </w:r>
          </w:p>
        </w:tc>
        <w:tc>
          <w:tcPr>
            <w:tcW w:w="1440" w:type="dxa"/>
          </w:tcPr>
          <w:p w14:paraId="54554ACE" w14:textId="77777777" w:rsidR="00561329" w:rsidRPr="00882718" w:rsidRDefault="00561329" w:rsidP="00BC2ADD">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Times New Roman" w:hAnsi="Trebuchet MS" w:cs="Calibri"/>
                <w:b/>
                <w:color w:val="000000"/>
                <w:sz w:val="14"/>
                <w:szCs w:val="18"/>
                <w:lang w:val="it-IT" w:eastAsia="en-US"/>
              </w:rPr>
              <w:t>GIURGIU</w:t>
            </w:r>
          </w:p>
        </w:tc>
        <w:tc>
          <w:tcPr>
            <w:tcW w:w="2700" w:type="dxa"/>
          </w:tcPr>
          <w:p w14:paraId="6723AA42" w14:textId="77777777" w:rsidR="00561329" w:rsidRPr="00882718" w:rsidRDefault="00561329" w:rsidP="00BC2ADD">
            <w:pPr>
              <w:suppressAutoHyphens w:val="0"/>
              <w:autoSpaceDE w:val="0"/>
              <w:autoSpaceDN w:val="0"/>
              <w:jc w:val="center"/>
              <w:rPr>
                <w:rFonts w:ascii="Trebuchet MS" w:eastAsia="Calibri" w:hAnsi="Trebuchet MS" w:cs="Calibri"/>
                <w:b/>
                <w:sz w:val="14"/>
                <w:szCs w:val="22"/>
                <w:lang w:val="ro-RO" w:eastAsia="en-US"/>
              </w:rPr>
            </w:pPr>
            <w:r w:rsidRPr="00882718">
              <w:rPr>
                <w:rFonts w:ascii="Trebuchet MS" w:eastAsia="Calibri" w:hAnsi="Trebuchet MS" w:cs="Calibri"/>
                <w:b/>
                <w:sz w:val="14"/>
                <w:szCs w:val="22"/>
                <w:lang w:val="ro-RO" w:eastAsia="en-US"/>
              </w:rPr>
              <w:t>BENZINARIA ROMPETROL VIS-A-VIS DE KAUFLAND</w:t>
            </w:r>
          </w:p>
        </w:tc>
        <w:tc>
          <w:tcPr>
            <w:tcW w:w="1773" w:type="dxa"/>
          </w:tcPr>
          <w:p w14:paraId="5E47959E" w14:textId="77777777" w:rsidR="00561329" w:rsidRPr="00882718" w:rsidRDefault="00561329" w:rsidP="00BC2ADD">
            <w:pPr>
              <w:widowControl/>
              <w:suppressAutoHyphens w:val="0"/>
              <w:spacing w:before="40" w:after="40"/>
              <w:jc w:val="center"/>
              <w:rPr>
                <w:rFonts w:ascii="Trebuchet MS" w:eastAsia="Times New Roman" w:hAnsi="Trebuchet MS" w:cs="Tahoma"/>
                <w:b/>
                <w:color w:val="E010B8"/>
                <w:sz w:val="14"/>
                <w:szCs w:val="14"/>
                <w:lang w:val="fr-FR" w:eastAsia="en-US"/>
              </w:rPr>
            </w:pPr>
          </w:p>
        </w:tc>
      </w:tr>
    </w:tbl>
    <w:p w14:paraId="6E702DAF" w14:textId="77777777" w:rsidR="00561329" w:rsidRPr="00E75E92" w:rsidRDefault="00561329" w:rsidP="00561329">
      <w:pPr>
        <w:autoSpaceDE w:val="0"/>
        <w:autoSpaceDN w:val="0"/>
        <w:spacing w:line="219" w:lineRule="exact"/>
        <w:outlineLvl w:val="1"/>
        <w:rPr>
          <w:rFonts w:ascii="Calibri" w:eastAsia="Calibri" w:hAnsi="Calibri" w:cs="Calibri"/>
          <w:b/>
          <w:bCs/>
          <w:sz w:val="18"/>
          <w:szCs w:val="18"/>
          <w:lang w:val="ro-RO"/>
        </w:rPr>
      </w:pPr>
      <w:r w:rsidRPr="00E75E92">
        <w:rPr>
          <w:rFonts w:ascii="Calibri" w:eastAsia="Calibri" w:hAnsi="Calibri" w:cs="Calibri"/>
          <w:b/>
          <w:bCs/>
          <w:sz w:val="18"/>
          <w:szCs w:val="18"/>
          <w:lang w:val="ro-RO"/>
        </w:rPr>
        <w:t>*Preturile</w:t>
      </w:r>
      <w:r w:rsidRPr="00E75E92">
        <w:rPr>
          <w:rFonts w:ascii="Calibri" w:eastAsia="Calibri" w:hAnsi="Calibri" w:cs="Calibri"/>
          <w:b/>
          <w:bCs/>
          <w:spacing w:val="-5"/>
          <w:sz w:val="18"/>
          <w:szCs w:val="18"/>
          <w:lang w:val="ro-RO"/>
        </w:rPr>
        <w:t xml:space="preserve"> </w:t>
      </w:r>
      <w:r w:rsidRPr="00E75E92">
        <w:rPr>
          <w:rFonts w:ascii="Calibri" w:eastAsia="Calibri" w:hAnsi="Calibri" w:cs="Calibri"/>
          <w:b/>
          <w:bCs/>
          <w:sz w:val="18"/>
          <w:szCs w:val="18"/>
          <w:lang w:val="ro-RO"/>
        </w:rPr>
        <w:t>sunt</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valabile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pentru</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rezervarile</w:t>
      </w:r>
      <w:r w:rsidRPr="00E75E92">
        <w:rPr>
          <w:rFonts w:ascii="Calibri" w:eastAsia="Calibri" w:hAnsi="Calibri" w:cs="Calibri"/>
          <w:b/>
          <w:bCs/>
          <w:spacing w:val="-2"/>
          <w:sz w:val="18"/>
          <w:szCs w:val="18"/>
          <w:lang w:val="ro-RO"/>
        </w:rPr>
        <w:t xml:space="preserve"> </w:t>
      </w:r>
      <w:r w:rsidRPr="00E75E92">
        <w:rPr>
          <w:rFonts w:ascii="Calibri" w:eastAsia="Calibri" w:hAnsi="Calibri" w:cs="Calibri"/>
          <w:b/>
          <w:bCs/>
          <w:sz w:val="18"/>
          <w:szCs w:val="18"/>
          <w:lang w:val="ro-RO"/>
        </w:rPr>
        <w:t>efectuate</w:t>
      </w:r>
      <w:r w:rsidRPr="00E75E92">
        <w:rPr>
          <w:rFonts w:ascii="Calibri" w:eastAsia="Calibri" w:hAnsi="Calibri" w:cs="Calibri"/>
          <w:b/>
          <w:bCs/>
          <w:spacing w:val="-3"/>
          <w:sz w:val="18"/>
          <w:szCs w:val="18"/>
          <w:lang w:val="ro-RO"/>
        </w:rPr>
        <w:t xml:space="preserve"> </w:t>
      </w:r>
      <w:r w:rsidRPr="00E75E92">
        <w:rPr>
          <w:rFonts w:ascii="Calibri" w:eastAsia="Calibri" w:hAnsi="Calibri" w:cs="Calibri"/>
          <w:b/>
          <w:bCs/>
          <w:sz w:val="18"/>
          <w:szCs w:val="18"/>
          <w:lang w:val="ro-RO"/>
        </w:rPr>
        <w:t>pana la 31.03.2027</w:t>
      </w:r>
    </w:p>
    <w:p w14:paraId="60958FC7" w14:textId="77777777" w:rsidR="00561329" w:rsidRDefault="00561329" w:rsidP="00561329">
      <w:pPr>
        <w:autoSpaceDE w:val="0"/>
        <w:autoSpaceDN w:val="0"/>
        <w:rPr>
          <w:rFonts w:ascii="Calibri" w:eastAsia="Calibri" w:hAnsi="Calibri" w:cs="Calibri"/>
          <w:sz w:val="18"/>
          <w:szCs w:val="18"/>
          <w:lang w:val="ro-RO"/>
        </w:rPr>
      </w:pPr>
      <w:r w:rsidRPr="00E75E92">
        <w:rPr>
          <w:rFonts w:ascii="Calibri" w:eastAsia="Calibri" w:hAnsi="Calibri" w:cs="Calibri"/>
          <w:sz w:val="18"/>
          <w:szCs w:val="18"/>
          <w:lang w:val="ro-RO"/>
        </w:rPr>
        <w:t>*Incepand</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cu</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01.04.2027,</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preturile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pot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recalculate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in</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functie</w:t>
      </w:r>
      <w:r w:rsidRPr="00E75E92">
        <w:rPr>
          <w:rFonts w:ascii="Calibri" w:eastAsia="Calibri" w:hAnsi="Calibri" w:cs="Calibri"/>
          <w:spacing w:val="-1"/>
          <w:sz w:val="18"/>
          <w:szCs w:val="18"/>
          <w:lang w:val="ro-RO"/>
        </w:rPr>
        <w:t xml:space="preserve"> </w:t>
      </w:r>
      <w:r w:rsidRPr="00E75E92">
        <w:rPr>
          <w:rFonts w:ascii="Calibri" w:eastAsia="Calibri" w:hAnsi="Calibri" w:cs="Calibri"/>
          <w:sz w:val="18"/>
          <w:szCs w:val="18"/>
          <w:lang w:val="ro-RO"/>
        </w:rPr>
        <w:t>de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inflatie</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si</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pretul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combustibililor,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iar</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prezentul</w:t>
      </w:r>
      <w:r w:rsidRPr="00E75E92">
        <w:rPr>
          <w:rFonts w:ascii="Calibri" w:eastAsia="Calibri" w:hAnsi="Calibri" w:cs="Calibri"/>
          <w:spacing w:val="-3"/>
          <w:sz w:val="18"/>
          <w:szCs w:val="18"/>
          <w:lang w:val="ro-RO"/>
        </w:rPr>
        <w:t xml:space="preserve"> </w:t>
      </w:r>
      <w:r w:rsidRPr="00E75E92">
        <w:rPr>
          <w:rFonts w:ascii="Calibri" w:eastAsia="Calibri" w:hAnsi="Calibri" w:cs="Calibri"/>
          <w:sz w:val="18"/>
          <w:szCs w:val="18"/>
          <w:lang w:val="ro-RO"/>
        </w:rPr>
        <w:t>program</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va</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fi</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actualizat</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pentru rezervarile</w:t>
      </w:r>
      <w:r w:rsidRPr="00E75E92">
        <w:rPr>
          <w:rFonts w:ascii="Calibri" w:eastAsia="Calibri" w:hAnsi="Calibri" w:cs="Calibri"/>
          <w:spacing w:val="-2"/>
          <w:sz w:val="18"/>
          <w:szCs w:val="18"/>
          <w:lang w:val="ro-RO"/>
        </w:rPr>
        <w:t xml:space="preserve"> </w:t>
      </w:r>
      <w:r w:rsidRPr="00E75E92">
        <w:rPr>
          <w:rFonts w:ascii="Calibri" w:eastAsia="Calibri" w:hAnsi="Calibri" w:cs="Calibri"/>
          <w:sz w:val="18"/>
          <w:szCs w:val="18"/>
          <w:lang w:val="ro-RO"/>
        </w:rPr>
        <w:t>viitoare.</w:t>
      </w:r>
    </w:p>
    <w:p w14:paraId="7A7C9112" w14:textId="77777777" w:rsidR="00561329" w:rsidRDefault="00561329" w:rsidP="004A529D">
      <w:pPr>
        <w:rPr>
          <w:rFonts w:ascii="Calibri" w:hAnsi="Calibri" w:cs="Calibri"/>
          <w:b/>
          <w:iCs/>
          <w:color w:val="444444"/>
          <w:sz w:val="18"/>
          <w:szCs w:val="18"/>
          <w:lang w:val="ro-RO"/>
        </w:rPr>
      </w:pPr>
    </w:p>
    <w:p w14:paraId="17D659D3"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INFO UTILE:</w:t>
      </w:r>
    </w:p>
    <w:p w14:paraId="1540B7EA"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Studio</w:t>
      </w:r>
    </w:p>
    <w:p w14:paraId="6EDC51B0"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 reprezinta unitatea de cazare formata din camere duble, triple si/sau cvadruple, care ofera baie proprie si chicineta utilata pentru prepararea micului dejun sau a diverse gustari (exista exceptii unde chicineta este pozitionata in afara camerei). Camerele studiourilor sunt, de regula, mai spatioase fata de cele ale unitatilor de cazare standard.</w:t>
      </w:r>
    </w:p>
    <w:p w14:paraId="1536CA4C"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Self-catering (Autogospodarire) / Room-Only (doar cazare)</w:t>
      </w:r>
    </w:p>
    <w:p w14:paraId="71FB74BD"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Studioul/vila nu asigura mesele, insa au in dotare chicineta utilata cu minimul necesar si ofera posibilitatea de a va prepara diferite gustari/ceai/cafea. Unitatile care functioneaza in regim de self-catering, nu asigura curatenia pe durata sejurului, ci doar la sosire si la plecare (exceptie facand unitatile de cazare unde este specificat altceva), nu se dau prosoape / cosumabile (sapun, hartie igienica, saci de gunoi, detergent de vase etc.).</w:t>
      </w:r>
    </w:p>
    <w:p w14:paraId="56BA5A2A"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Chicineta</w:t>
      </w:r>
    </w:p>
    <w:p w14:paraId="4621DF7D"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Bucatarie de mici dimensiuni, utilata cu minimul necesar: chiuveta, plita (cu maxim 2 ochiuri), frigider/racitor (frigider de dimensiuni mici fara congelator), tacamuri, pahare/cani, oala/ibric. Chicineta NU se poate folosi pentru prepararea mancarurilor gatite, aceasta este exclusiv pentru a </w:t>
      </w:r>
    </w:p>
    <w:p w14:paraId="1C879D46"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 xml:space="preserve">prepara ceva mai rapid (ceai/cafea, supe instant, legume, paste) in niciun caz pentru prajeli sau pentru a face mancare care necesita mult timp de preparare si al carei miros poate deranja ceilalti turisti aflati in unitatea de cazare. Folosirea chicinetei pentru prajeli (peste, carne etc.) este strict INTERZISA si orice abatere de la aceasta regula poate fi penalizata de proprietarul unitatii de cazare. </w:t>
      </w:r>
      <w:r w:rsidRPr="005502DC">
        <w:rPr>
          <w:rFonts w:ascii="Calibri" w:hAnsi="Calibri" w:cs="Calibri"/>
          <w:bCs/>
          <w:iCs/>
          <w:color w:val="444444"/>
          <w:sz w:val="18"/>
          <w:szCs w:val="18"/>
          <w:lang w:val="ro-RO"/>
        </w:rPr>
        <w:t xml:space="preserve">Utilizarea aparatelor personale pentru gătit, precum air fryer, plite electrice, reșouri sau alte dispozitive similare, care nu sunt incluse în dotarea studioului, este strict interzisă, din motive de siguranță și prevenire a incendiilor. </w:t>
      </w:r>
      <w:r w:rsidRPr="00B265B8">
        <w:rPr>
          <w:rFonts w:ascii="Calibri" w:hAnsi="Calibri" w:cs="Calibri"/>
          <w:bCs/>
          <w:iCs/>
          <w:color w:val="444444"/>
          <w:sz w:val="18"/>
          <w:szCs w:val="18"/>
          <w:lang w:val="ro-RO"/>
        </w:rPr>
        <w:t>Unele unitati de cazare asigura bucatarie exterioara.</w:t>
      </w:r>
    </w:p>
    <w:p w14:paraId="19A93842"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Clasificare unitate de cazare</w:t>
      </w:r>
    </w:p>
    <w:p w14:paraId="0BE00DCD"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Reprezinta o diferentiere din punct de vedere al calitatii serviciilor si facilitatilor oferite. Unitatile de cazare sunt clasificate in functie de legislatia tarii in care se afla. In Grecia, studiourile/vilele sunt clasificate in chei, iar hotelurile si aparthotelurile in stele. Numarul de stele/chei, difera in functie de fiecare unitate de cazare. Unitatile de cazare EXCLUSIV Hello Holidays sunt vizitate si verificate de personalul agentiei iar clasificarea acestora este confirmata de agentie in functie de serviciile si facilitatile oferite de acestea, fiind semnalate cu simbolul “SOARE”.</w:t>
      </w:r>
    </w:p>
    <w:p w14:paraId="2D7E3270" w14:textId="77777777" w:rsidR="00561329" w:rsidRPr="00B265B8" w:rsidRDefault="00561329" w:rsidP="00561329">
      <w:pPr>
        <w:ind w:left="180"/>
        <w:rPr>
          <w:rFonts w:ascii="Calibri" w:hAnsi="Calibri" w:cs="Calibri"/>
          <w:b/>
          <w:iCs/>
          <w:color w:val="444444"/>
          <w:sz w:val="18"/>
          <w:szCs w:val="18"/>
          <w:lang w:val="ro-RO"/>
        </w:rPr>
      </w:pPr>
      <w:r w:rsidRPr="00B265B8">
        <w:rPr>
          <w:rFonts w:ascii="Calibri" w:hAnsi="Calibri" w:cs="Calibri"/>
          <w:b/>
          <w:iCs/>
          <w:color w:val="444444"/>
          <w:sz w:val="18"/>
          <w:szCs w:val="18"/>
          <w:lang w:val="ro-RO"/>
        </w:rPr>
        <w:t>*Economy Rooms (in cazul ofertelor cu acest tip de camera)</w:t>
      </w:r>
    </w:p>
    <w:p w14:paraId="5D61B8AB" w14:textId="77777777" w:rsidR="00561329" w:rsidRPr="00B265B8" w:rsidRDefault="00561329" w:rsidP="00561329">
      <w:pPr>
        <w:ind w:left="180"/>
        <w:rPr>
          <w:rFonts w:ascii="Calibri" w:hAnsi="Calibri" w:cs="Calibri"/>
          <w:bCs/>
          <w:iCs/>
          <w:color w:val="444444"/>
          <w:sz w:val="18"/>
          <w:szCs w:val="18"/>
          <w:lang w:val="ro-RO"/>
        </w:rPr>
      </w:pPr>
      <w:r w:rsidRPr="00B265B8">
        <w:rPr>
          <w:rFonts w:ascii="Calibri" w:hAnsi="Calibri" w:cs="Calibri"/>
          <w:bCs/>
          <w:iCs/>
          <w:color w:val="444444"/>
          <w:sz w:val="18"/>
          <w:szCs w:val="18"/>
          <w:lang w:val="ro-RO"/>
        </w:rPr>
        <w:t>Economy / Promo Rooms (sau orice alta denumire similara) - sunt camere limitate ca numar, au perioade de vanzare diferite si beneficiaza de reduceri speciale. Ele ofera aceleasi conditii de cazare ca restul camerelor din oferta, doar ca, in unele situatii pot aparea anumite inconveniente cum ar fi: pozitionarea in zone nefavorabile (de exemplu: cladiri anexe, parter, pe colt, etc.), pot avea dimensiuni mai mici, fara balcon sau pot avea vederea obstructionata.</w:t>
      </w:r>
    </w:p>
    <w:p w14:paraId="455262A1" w14:textId="68693C99" w:rsidR="00CD2D40" w:rsidRPr="004A529D" w:rsidRDefault="00561329" w:rsidP="004A529D">
      <w:pPr>
        <w:ind w:left="180"/>
        <w:rPr>
          <w:rFonts w:ascii="Calibri" w:hAnsi="Calibri" w:cs="Calibri"/>
          <w:bCs/>
          <w:iCs/>
          <w:color w:val="444444"/>
          <w:sz w:val="18"/>
          <w:szCs w:val="18"/>
          <w:lang w:val="it-IT"/>
        </w:rPr>
      </w:pPr>
      <w:r w:rsidRPr="00B265B8">
        <w:rPr>
          <w:rStyle w:val="Strong"/>
          <w:rFonts w:ascii="Calibri" w:hAnsi="Calibri" w:cs="Calibri"/>
          <w:i/>
          <w:iCs/>
          <w:color w:val="444444"/>
          <w:sz w:val="18"/>
          <w:szCs w:val="18"/>
          <w:shd w:val="clear" w:color="auto" w:fill="FFFFFF"/>
          <w:lang w:val="it-IT"/>
        </w:rPr>
        <w:t> *Informatiile de mai sus sunt generale, ele pot sa difere de la o cazare la alta. </w:t>
      </w:r>
    </w:p>
    <w:sectPr w:rsidR="00CD2D40" w:rsidRPr="004A529D" w:rsidSect="0045361E">
      <w:headerReference w:type="default" r:id="rId22"/>
      <w:footerReference w:type="default" r:id="rId23"/>
      <w:pgSz w:w="11909" w:h="16834" w:code="9"/>
      <w:pgMar w:top="450" w:right="567" w:bottom="1170" w:left="567" w:header="11" w:footer="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98C25C" w14:textId="77777777" w:rsidR="00D6428E" w:rsidRDefault="00D6428E" w:rsidP="003F3F03">
      <w:r>
        <w:separator/>
      </w:r>
    </w:p>
  </w:endnote>
  <w:endnote w:type="continuationSeparator" w:id="0">
    <w:p w14:paraId="7212312A" w14:textId="77777777" w:rsidR="00D6428E" w:rsidRDefault="00D6428E" w:rsidP="003F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228"/>
      <w:gridCol w:w="537"/>
    </w:tblGrid>
    <w:tr w:rsidR="00561329" w14:paraId="6F872424" w14:textId="77777777" w:rsidTr="00CA6DB3">
      <w:trPr>
        <w:trHeight w:val="19"/>
        <w:jc w:val="right"/>
      </w:trPr>
      <w:tc>
        <w:tcPr>
          <w:tcW w:w="8796" w:type="dxa"/>
          <w:vAlign w:val="center"/>
        </w:tcPr>
        <w:sdt>
          <w:sdtPr>
            <w:rPr>
              <w:rFonts w:eastAsia="Calibri" w:hAnsi="Calibri" w:cs="Calibri"/>
              <w:sz w:val="20"/>
              <w:lang w:val="ro-RO"/>
            </w:rPr>
            <w:alias w:val="Author"/>
            <w:tag w:val=""/>
            <w:id w:val="1534539408"/>
            <w:placeholder>
              <w:docPart w:val="35B45F67E2AB41B280DA1DAF497284A4"/>
            </w:placeholder>
            <w:dataBinding w:prefixMappings="xmlns:ns0='http://purl.org/dc/elements/1.1/' xmlns:ns1='http://schemas.openxmlformats.org/package/2006/metadata/core-properties' " w:xpath="/ns1:coreProperties[1]/ns0:creator[1]" w:storeItemID="{6C3C8BC8-F283-45AE-878A-BAB7291924A1}"/>
            <w:text/>
          </w:sdtPr>
          <w:sdtEndPr/>
          <w:sdtContent>
            <w:p w14:paraId="1C7C3264" w14:textId="4BF2155D" w:rsidR="00561329" w:rsidRPr="00D123A3" w:rsidRDefault="00561329" w:rsidP="00122C7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63A5ED22" w14:textId="77777777" w:rsidR="00561329" w:rsidRPr="00D123A3" w:rsidRDefault="00561329" w:rsidP="00122C7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2E825D69" w14:textId="77777777" w:rsidR="00561329" w:rsidRDefault="00561329" w:rsidP="00122C71">
    <w:pPr>
      <w:pStyle w:val="Footer"/>
    </w:pPr>
  </w:p>
  <w:p w14:paraId="5A464103" w14:textId="77777777" w:rsidR="00561329" w:rsidRPr="00122C71" w:rsidRDefault="00561329" w:rsidP="00122C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10164"/>
      <w:gridCol w:w="534"/>
    </w:tblGrid>
    <w:tr w:rsidR="00561329" w14:paraId="7144EE8D" w14:textId="77777777" w:rsidTr="00CA6DB3">
      <w:trPr>
        <w:trHeight w:val="19"/>
        <w:jc w:val="right"/>
      </w:trPr>
      <w:tc>
        <w:tcPr>
          <w:tcW w:w="8796" w:type="dxa"/>
          <w:vAlign w:val="center"/>
        </w:tcPr>
        <w:sdt>
          <w:sdtPr>
            <w:rPr>
              <w:rFonts w:eastAsia="Calibri" w:hAnsi="Calibri" w:cs="Calibri"/>
              <w:sz w:val="20"/>
              <w:lang w:val="ro-RO"/>
            </w:rPr>
            <w:alias w:val="Author"/>
            <w:tag w:val=""/>
            <w:id w:val="-259678558"/>
            <w:placeholder>
              <w:docPart w:val="41C376C4E90945A3A084011A5F496E75"/>
            </w:placeholder>
            <w:dataBinding w:prefixMappings="xmlns:ns0='http://purl.org/dc/elements/1.1/' xmlns:ns1='http://schemas.openxmlformats.org/package/2006/metadata/core-properties' " w:xpath="/ns1:coreProperties[1]/ns0:creator[1]" w:storeItemID="{6C3C8BC8-F283-45AE-878A-BAB7291924A1}"/>
            <w:text/>
          </w:sdtPr>
          <w:sdtEndPr/>
          <w:sdtContent>
            <w:p w14:paraId="0A878AD7" w14:textId="1BBC0B17" w:rsidR="00561329" w:rsidRPr="00D123A3" w:rsidRDefault="00561329" w:rsidP="00122C71">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0CE611C8" w14:textId="77777777" w:rsidR="00561329" w:rsidRPr="00D123A3" w:rsidRDefault="00561329" w:rsidP="00122C71">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1</w:t>
          </w:r>
          <w:r w:rsidRPr="00D123A3">
            <w:rPr>
              <w:noProof/>
              <w:color w:val="FFFFFF"/>
            </w:rPr>
            <w:fldChar w:fldCharType="end"/>
          </w:r>
        </w:p>
      </w:tc>
    </w:tr>
  </w:tbl>
  <w:p w14:paraId="7C807E0D" w14:textId="77777777" w:rsidR="00561329" w:rsidRDefault="00561329" w:rsidP="00122C71">
    <w:pPr>
      <w:pStyle w:val="Footer"/>
    </w:pPr>
  </w:p>
  <w:p w14:paraId="6870A225" w14:textId="77777777" w:rsidR="00561329" w:rsidRPr="00122C71" w:rsidRDefault="00561329" w:rsidP="00122C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46" w:type="pct"/>
      <w:jc w:val="right"/>
      <w:tblCellMar>
        <w:top w:w="115" w:type="dxa"/>
        <w:left w:w="115" w:type="dxa"/>
        <w:bottom w:w="115" w:type="dxa"/>
        <w:right w:w="115" w:type="dxa"/>
      </w:tblCellMar>
      <w:tblLook w:val="04A0" w:firstRow="1" w:lastRow="0" w:firstColumn="1" w:lastColumn="0" w:noHBand="0" w:noVBand="1"/>
    </w:tblPr>
    <w:tblGrid>
      <w:gridCol w:w="9947"/>
      <w:gridCol w:w="712"/>
    </w:tblGrid>
    <w:tr w:rsidR="0008294A" w14:paraId="7CB6E799" w14:textId="77777777" w:rsidTr="00083B67">
      <w:trPr>
        <w:trHeight w:val="19"/>
        <w:jc w:val="right"/>
      </w:trPr>
      <w:tc>
        <w:tcPr>
          <w:tcW w:w="8796" w:type="dxa"/>
          <w:vAlign w:val="center"/>
        </w:tcPr>
        <w:sdt>
          <w:sdtPr>
            <w:rPr>
              <w:rFonts w:eastAsia="Calibri" w:hAnsi="Calibri" w:cs="Calibri"/>
              <w:sz w:val="20"/>
              <w:lang w:val="ro-RO"/>
            </w:rPr>
            <w:alias w:val="Author"/>
            <w:tag w:val=""/>
            <w:id w:val="636146545"/>
            <w:placeholder>
              <w:docPart w:val="D4DD2F6B794A4BC5B6FEC9F694A3EE0A"/>
            </w:placeholder>
            <w:dataBinding w:prefixMappings="xmlns:ns0='http://purl.org/dc/elements/1.1/' xmlns:ns1='http://schemas.openxmlformats.org/package/2006/metadata/core-properties' " w:xpath="/ns1:coreProperties[1]/ns0:creator[1]" w:storeItemID="{6C3C8BC8-F283-45AE-878A-BAB7291924A1}"/>
            <w:text/>
          </w:sdtPr>
          <w:sdtEndPr/>
          <w:sdtContent>
            <w:p w14:paraId="7DD9C60E" w14:textId="77777777" w:rsidR="0008294A" w:rsidRPr="00D123A3" w:rsidRDefault="0008294A" w:rsidP="0008294A">
              <w:pPr>
                <w:pStyle w:val="Header"/>
                <w:jc w:val="right"/>
                <w:rPr>
                  <w:caps/>
                  <w:color w:val="000000"/>
                </w:rPr>
              </w:pPr>
              <w:r>
                <w:rPr>
                  <w:rFonts w:eastAsia="Calibri" w:hAnsi="Calibri" w:cs="Calibri"/>
                  <w:sz w:val="20"/>
                  <w:lang w:val="ro-RO"/>
                </w:rPr>
                <w:t>Prezentul document este parte integranta a contractului de prestari servicii</w:t>
              </w:r>
            </w:p>
          </w:sdtContent>
        </w:sdt>
      </w:tc>
      <w:tc>
        <w:tcPr>
          <w:tcW w:w="462" w:type="dxa"/>
          <w:shd w:val="clear" w:color="auto" w:fill="C0504D"/>
          <w:vAlign w:val="center"/>
        </w:tcPr>
        <w:p w14:paraId="268FFBAD" w14:textId="77777777" w:rsidR="0008294A" w:rsidRPr="00D123A3" w:rsidRDefault="0008294A" w:rsidP="0008294A">
          <w:pPr>
            <w:pStyle w:val="Footer"/>
            <w:jc w:val="center"/>
            <w:rPr>
              <w:color w:val="FFFFFF"/>
            </w:rPr>
          </w:pPr>
          <w:r w:rsidRPr="00D123A3">
            <w:rPr>
              <w:color w:val="FFFFFF"/>
            </w:rPr>
            <w:fldChar w:fldCharType="begin"/>
          </w:r>
          <w:r w:rsidRPr="00D123A3">
            <w:rPr>
              <w:color w:val="FFFFFF"/>
            </w:rPr>
            <w:instrText xml:space="preserve"> PAGE   \* MERGEFORMAT </w:instrText>
          </w:r>
          <w:r w:rsidRPr="00D123A3">
            <w:rPr>
              <w:color w:val="FFFFFF"/>
            </w:rPr>
            <w:fldChar w:fldCharType="separate"/>
          </w:r>
          <w:r>
            <w:rPr>
              <w:color w:val="FFFFFF"/>
            </w:rPr>
            <w:t>4</w:t>
          </w:r>
          <w:r w:rsidRPr="00D123A3">
            <w:rPr>
              <w:noProof/>
              <w:color w:val="FFFFFF"/>
            </w:rPr>
            <w:fldChar w:fldCharType="end"/>
          </w:r>
        </w:p>
      </w:tc>
    </w:tr>
  </w:tbl>
  <w:p w14:paraId="0FDFCAED" w14:textId="77777777" w:rsidR="0008294A" w:rsidRDefault="0008294A" w:rsidP="0008294A">
    <w:pPr>
      <w:pStyle w:val="Footer"/>
    </w:pPr>
  </w:p>
  <w:p w14:paraId="1778A0C5" w14:textId="77777777" w:rsidR="0008294A" w:rsidRPr="00122C71" w:rsidRDefault="0008294A" w:rsidP="0008294A">
    <w:pPr>
      <w:pStyle w:val="Footer"/>
    </w:pPr>
  </w:p>
  <w:p w14:paraId="066070D2" w14:textId="77777777" w:rsidR="00D6428E" w:rsidRPr="0008294A" w:rsidRDefault="00D6428E" w:rsidP="000829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5BB346" w14:textId="77777777" w:rsidR="00D6428E" w:rsidRDefault="00D6428E" w:rsidP="003F3F03">
      <w:r>
        <w:separator/>
      </w:r>
    </w:p>
  </w:footnote>
  <w:footnote w:type="continuationSeparator" w:id="0">
    <w:p w14:paraId="685C4CC8" w14:textId="77777777" w:rsidR="00D6428E" w:rsidRDefault="00D6428E" w:rsidP="003F3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57A934" w14:textId="77777777" w:rsidR="00561329" w:rsidRDefault="000A33AF">
    <w:pPr>
      <w:pStyle w:val="Header"/>
    </w:pPr>
    <w:r>
      <w:rPr>
        <w:noProof/>
      </w:rPr>
      <w:pict w14:anchorId="70733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4102" type="#_x0000_t75" style="position:absolute;margin-left:0;margin-top:0;width:515.3pt;height:308.65pt;z-index:-251659264;mso-wrap-edited:f;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3B878" w14:textId="77777777" w:rsidR="00561329" w:rsidRDefault="000A33AF">
    <w:pPr>
      <w:pStyle w:val="Header"/>
    </w:pPr>
    <w:r>
      <w:rPr>
        <w:noProof/>
      </w:rPr>
      <w:pict w14:anchorId="0E25AC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4101" type="#_x0000_t75" style="position:absolute;margin-left:0;margin-top:0;width:515.3pt;height:308.65pt;z-index:-251658240;mso-wrap-edited:f;mso-position-horizontal:center;mso-position-horizontal-relative:margin;mso-position-vertical:center;mso-position-vertical-relative:margin" o:allowincell="f">
          <v:imagedata r:id="rId1" o:title="autocar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2EBAD5" w14:textId="77777777" w:rsidR="00561329" w:rsidRDefault="00561329">
    <w:pPr>
      <w:pStyle w:val="Header"/>
    </w:pPr>
  </w:p>
  <w:p w14:paraId="09C269BB" w14:textId="77777777" w:rsidR="00561329" w:rsidRPr="004976C4" w:rsidRDefault="00561329" w:rsidP="00D808ED">
    <w:pPr>
      <w:tabs>
        <w:tab w:val="left" w:pos="816"/>
      </w:tabs>
      <w:rPr>
        <w:vanish/>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417A4" w14:textId="35DE03CE" w:rsidR="00D6428E" w:rsidRDefault="00D6428E" w:rsidP="001B435B">
    <w:pPr>
      <w:tabs>
        <w:tab w:val="center" w:pos="538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7B76F6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0842E2"/>
    <w:multiLevelType w:val="hybridMultilevel"/>
    <w:tmpl w:val="4B706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F5682"/>
    <w:multiLevelType w:val="hybridMultilevel"/>
    <w:tmpl w:val="EF9A8B38"/>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7EA2FD9"/>
    <w:multiLevelType w:val="hybridMultilevel"/>
    <w:tmpl w:val="F050C79E"/>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985B38"/>
    <w:multiLevelType w:val="hybridMultilevel"/>
    <w:tmpl w:val="E61C431A"/>
    <w:lvl w:ilvl="0" w:tplc="04090001">
      <w:start w:val="1"/>
      <w:numFmt w:val="bullet"/>
      <w:lvlText w:val=""/>
      <w:lvlJc w:val="left"/>
      <w:pPr>
        <w:ind w:left="720" w:hanging="360"/>
      </w:pPr>
      <w:rPr>
        <w:rFonts w:ascii="Symbol" w:hAnsi="Symbol" w:hint="default"/>
      </w:rPr>
    </w:lvl>
    <w:lvl w:ilvl="1" w:tplc="AC96827A">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991423"/>
    <w:multiLevelType w:val="hybridMultilevel"/>
    <w:tmpl w:val="80FEF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EA390B"/>
    <w:multiLevelType w:val="hybridMultilevel"/>
    <w:tmpl w:val="7C2AE252"/>
    <w:lvl w:ilvl="0" w:tplc="1788FFA8">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35B93E7C"/>
    <w:multiLevelType w:val="hybridMultilevel"/>
    <w:tmpl w:val="B21C5FCA"/>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D620E9F"/>
    <w:multiLevelType w:val="hybridMultilevel"/>
    <w:tmpl w:val="1DDE3604"/>
    <w:lvl w:ilvl="0" w:tplc="907C7E16">
      <w:start w:val="14"/>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EFF713F"/>
    <w:multiLevelType w:val="hybridMultilevel"/>
    <w:tmpl w:val="AF807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E2D39"/>
    <w:multiLevelType w:val="hybridMultilevel"/>
    <w:tmpl w:val="4EA2F8FC"/>
    <w:lvl w:ilvl="0" w:tplc="D286E1A0">
      <w:start w:val="727"/>
      <w:numFmt w:val="bullet"/>
      <w:lvlText w:val="-"/>
      <w:lvlJc w:val="left"/>
      <w:pPr>
        <w:tabs>
          <w:tab w:val="num" w:pos="1080"/>
        </w:tabs>
        <w:ind w:left="1080" w:hanging="360"/>
      </w:pPr>
      <w:rPr>
        <w:rFonts w:ascii="Times New Roman" w:eastAsia="Calibri" w:hAnsi="Times New Roman" w:cs="Times New Roman" w:hint="default"/>
        <w:b/>
        <w:color w:val="333399"/>
        <w:sz w:val="24"/>
      </w:rPr>
    </w:lvl>
    <w:lvl w:ilvl="1" w:tplc="04090001">
      <w:start w:val="1"/>
      <w:numFmt w:val="bullet"/>
      <w:lvlText w:val=""/>
      <w:lvlJc w:val="left"/>
      <w:pPr>
        <w:tabs>
          <w:tab w:val="num" w:pos="1800"/>
        </w:tabs>
        <w:ind w:left="1800" w:hanging="360"/>
      </w:pPr>
      <w:rPr>
        <w:rFonts w:ascii="Symbol" w:hAnsi="Symbol" w:hint="default"/>
        <w:b/>
        <w:color w:val="333399"/>
        <w:sz w:val="24"/>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6DDF"/>
    <w:multiLevelType w:val="hybridMultilevel"/>
    <w:tmpl w:val="647A1C58"/>
    <w:lvl w:ilvl="0" w:tplc="6D944794">
      <w:start w:val="175"/>
      <w:numFmt w:val="bullet"/>
      <w:lvlText w:val="-"/>
      <w:lvlJc w:val="left"/>
      <w:pPr>
        <w:tabs>
          <w:tab w:val="num" w:pos="1620"/>
        </w:tabs>
        <w:ind w:left="1620" w:hanging="360"/>
      </w:pPr>
      <w:rPr>
        <w:rFonts w:ascii="Times New Roman" w:eastAsia="Times New Roman" w:hAnsi="Times New Roman" w:cs="Times New Roman" w:hint="default"/>
      </w:rPr>
    </w:lvl>
    <w:lvl w:ilvl="1" w:tplc="08090003" w:tentative="1">
      <w:start w:val="1"/>
      <w:numFmt w:val="bullet"/>
      <w:lvlText w:val="o"/>
      <w:lvlJc w:val="left"/>
      <w:pPr>
        <w:tabs>
          <w:tab w:val="num" w:pos="2340"/>
        </w:tabs>
        <w:ind w:left="2340" w:hanging="360"/>
      </w:pPr>
      <w:rPr>
        <w:rFonts w:ascii="Courier New" w:hAnsi="Courier New" w:cs="Courier New" w:hint="default"/>
      </w:rPr>
    </w:lvl>
    <w:lvl w:ilvl="2" w:tplc="08090005" w:tentative="1">
      <w:start w:val="1"/>
      <w:numFmt w:val="bullet"/>
      <w:lvlText w:val=""/>
      <w:lvlJc w:val="left"/>
      <w:pPr>
        <w:tabs>
          <w:tab w:val="num" w:pos="3060"/>
        </w:tabs>
        <w:ind w:left="3060" w:hanging="360"/>
      </w:pPr>
      <w:rPr>
        <w:rFonts w:ascii="Wingdings" w:hAnsi="Wingdings" w:hint="default"/>
      </w:rPr>
    </w:lvl>
    <w:lvl w:ilvl="3" w:tplc="08090001" w:tentative="1">
      <w:start w:val="1"/>
      <w:numFmt w:val="bullet"/>
      <w:lvlText w:val=""/>
      <w:lvlJc w:val="left"/>
      <w:pPr>
        <w:tabs>
          <w:tab w:val="num" w:pos="3780"/>
        </w:tabs>
        <w:ind w:left="3780" w:hanging="360"/>
      </w:pPr>
      <w:rPr>
        <w:rFonts w:ascii="Symbol" w:hAnsi="Symbol" w:hint="default"/>
      </w:rPr>
    </w:lvl>
    <w:lvl w:ilvl="4" w:tplc="08090003" w:tentative="1">
      <w:start w:val="1"/>
      <w:numFmt w:val="bullet"/>
      <w:lvlText w:val="o"/>
      <w:lvlJc w:val="left"/>
      <w:pPr>
        <w:tabs>
          <w:tab w:val="num" w:pos="4500"/>
        </w:tabs>
        <w:ind w:left="4500" w:hanging="360"/>
      </w:pPr>
      <w:rPr>
        <w:rFonts w:ascii="Courier New" w:hAnsi="Courier New" w:cs="Courier New" w:hint="default"/>
      </w:rPr>
    </w:lvl>
    <w:lvl w:ilvl="5" w:tplc="08090005" w:tentative="1">
      <w:start w:val="1"/>
      <w:numFmt w:val="bullet"/>
      <w:lvlText w:val=""/>
      <w:lvlJc w:val="left"/>
      <w:pPr>
        <w:tabs>
          <w:tab w:val="num" w:pos="5220"/>
        </w:tabs>
        <w:ind w:left="5220" w:hanging="360"/>
      </w:pPr>
      <w:rPr>
        <w:rFonts w:ascii="Wingdings" w:hAnsi="Wingdings" w:hint="default"/>
      </w:rPr>
    </w:lvl>
    <w:lvl w:ilvl="6" w:tplc="08090001" w:tentative="1">
      <w:start w:val="1"/>
      <w:numFmt w:val="bullet"/>
      <w:lvlText w:val=""/>
      <w:lvlJc w:val="left"/>
      <w:pPr>
        <w:tabs>
          <w:tab w:val="num" w:pos="5940"/>
        </w:tabs>
        <w:ind w:left="5940" w:hanging="360"/>
      </w:pPr>
      <w:rPr>
        <w:rFonts w:ascii="Symbol" w:hAnsi="Symbol" w:hint="default"/>
      </w:rPr>
    </w:lvl>
    <w:lvl w:ilvl="7" w:tplc="08090003" w:tentative="1">
      <w:start w:val="1"/>
      <w:numFmt w:val="bullet"/>
      <w:lvlText w:val="o"/>
      <w:lvlJc w:val="left"/>
      <w:pPr>
        <w:tabs>
          <w:tab w:val="num" w:pos="6660"/>
        </w:tabs>
        <w:ind w:left="6660" w:hanging="360"/>
      </w:pPr>
      <w:rPr>
        <w:rFonts w:ascii="Courier New" w:hAnsi="Courier New" w:cs="Courier New" w:hint="default"/>
      </w:rPr>
    </w:lvl>
    <w:lvl w:ilvl="8" w:tplc="08090005" w:tentative="1">
      <w:start w:val="1"/>
      <w:numFmt w:val="bullet"/>
      <w:lvlText w:val=""/>
      <w:lvlJc w:val="left"/>
      <w:pPr>
        <w:tabs>
          <w:tab w:val="num" w:pos="7380"/>
        </w:tabs>
        <w:ind w:left="7380" w:hanging="360"/>
      </w:pPr>
      <w:rPr>
        <w:rFonts w:ascii="Wingdings" w:hAnsi="Wingdings" w:hint="default"/>
      </w:rPr>
    </w:lvl>
  </w:abstractNum>
  <w:abstractNum w:abstractNumId="14" w15:restartNumberingAfterBreak="0">
    <w:nsid w:val="4CD95B01"/>
    <w:multiLevelType w:val="hybridMultilevel"/>
    <w:tmpl w:val="F4702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C76F65"/>
    <w:multiLevelType w:val="hybridMultilevel"/>
    <w:tmpl w:val="79449984"/>
    <w:lvl w:ilvl="0" w:tplc="8C1A5676">
      <w:start w:val="89"/>
      <w:numFmt w:val="bullet"/>
      <w:lvlText w:val=""/>
      <w:lvlJc w:val="left"/>
      <w:pPr>
        <w:ind w:left="720" w:hanging="360"/>
      </w:pPr>
      <w:rPr>
        <w:rFonts w:ascii="Symbol" w:eastAsia="Tahom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02995"/>
    <w:multiLevelType w:val="hybridMultilevel"/>
    <w:tmpl w:val="FAD8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6D6D1A"/>
    <w:multiLevelType w:val="hybridMultilevel"/>
    <w:tmpl w:val="424E0B8E"/>
    <w:lvl w:ilvl="0" w:tplc="65387D6E">
      <w:start w:val="1"/>
      <w:numFmt w:val="bullet"/>
      <w:lvlText w:val="-"/>
      <w:lvlJc w:val="left"/>
      <w:pPr>
        <w:ind w:left="990" w:hanging="360"/>
      </w:pPr>
      <w:rPr>
        <w:rFonts w:ascii="Trebuchet MS" w:eastAsia="Times New Roman" w:hAnsi="Trebuchet MS"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CD0F68"/>
    <w:multiLevelType w:val="hybridMultilevel"/>
    <w:tmpl w:val="6DE669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71D66A16"/>
    <w:multiLevelType w:val="hybridMultilevel"/>
    <w:tmpl w:val="E0B4F658"/>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FB18BC"/>
    <w:multiLevelType w:val="hybridMultilevel"/>
    <w:tmpl w:val="1EA64C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C1B64FC"/>
    <w:multiLevelType w:val="hybridMultilevel"/>
    <w:tmpl w:val="E034D402"/>
    <w:lvl w:ilvl="0" w:tplc="907C7E16">
      <w:start w:val="1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9"/>
  </w:num>
  <w:num w:numId="4">
    <w:abstractNumId w:val="5"/>
  </w:num>
  <w:num w:numId="5">
    <w:abstractNumId w:val="16"/>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6"/>
  </w:num>
  <w:num w:numId="10">
    <w:abstractNumId w:val="11"/>
  </w:num>
  <w:num w:numId="11">
    <w:abstractNumId w:val="2"/>
  </w:num>
  <w:num w:numId="12">
    <w:abstractNumId w:val="20"/>
  </w:num>
  <w:num w:numId="13">
    <w:abstractNumId w:val="18"/>
  </w:num>
  <w:num w:numId="14">
    <w:abstractNumId w:val="17"/>
  </w:num>
  <w:num w:numId="15">
    <w:abstractNumId w:val="7"/>
  </w:num>
  <w:num w:numId="16">
    <w:abstractNumId w:val="15"/>
  </w:num>
  <w:num w:numId="17">
    <w:abstractNumId w:val="14"/>
  </w:num>
  <w:num w:numId="18">
    <w:abstractNumId w:val="4"/>
  </w:num>
  <w:num w:numId="19">
    <w:abstractNumId w:val="10"/>
  </w:num>
  <w:num w:numId="20">
    <w:abstractNumId w:val="21"/>
  </w:num>
  <w:num w:numId="21">
    <w:abstractNumId w:val="9"/>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103" style="mso-position-vertical-relative:line" fill="f" fillcolor="white" stroke="f">
      <v:fill color="white" on="f"/>
      <v:stroke on="f"/>
    </o:shapedefaults>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A80"/>
    <w:rsid w:val="00002C4D"/>
    <w:rsid w:val="00003EFA"/>
    <w:rsid w:val="00012271"/>
    <w:rsid w:val="000128FF"/>
    <w:rsid w:val="00012C32"/>
    <w:rsid w:val="00015BA8"/>
    <w:rsid w:val="000178FC"/>
    <w:rsid w:val="00022463"/>
    <w:rsid w:val="0002338D"/>
    <w:rsid w:val="00030D6D"/>
    <w:rsid w:val="0003109C"/>
    <w:rsid w:val="0003542C"/>
    <w:rsid w:val="000361AF"/>
    <w:rsid w:val="0003661C"/>
    <w:rsid w:val="0004217D"/>
    <w:rsid w:val="000446DB"/>
    <w:rsid w:val="000460E8"/>
    <w:rsid w:val="00053386"/>
    <w:rsid w:val="00060A4C"/>
    <w:rsid w:val="00061DBC"/>
    <w:rsid w:val="00064F32"/>
    <w:rsid w:val="000702A3"/>
    <w:rsid w:val="00070D03"/>
    <w:rsid w:val="000717AC"/>
    <w:rsid w:val="00071E03"/>
    <w:rsid w:val="00074185"/>
    <w:rsid w:val="000755F0"/>
    <w:rsid w:val="000805C7"/>
    <w:rsid w:val="00080B92"/>
    <w:rsid w:val="0008294A"/>
    <w:rsid w:val="00086C5B"/>
    <w:rsid w:val="000A08B9"/>
    <w:rsid w:val="000A33AF"/>
    <w:rsid w:val="000A6A19"/>
    <w:rsid w:val="000A77CF"/>
    <w:rsid w:val="000B31D1"/>
    <w:rsid w:val="000B62DA"/>
    <w:rsid w:val="000B7CFC"/>
    <w:rsid w:val="000C2816"/>
    <w:rsid w:val="000C339A"/>
    <w:rsid w:val="000C3C81"/>
    <w:rsid w:val="000C5A08"/>
    <w:rsid w:val="000D00F0"/>
    <w:rsid w:val="000D2B3E"/>
    <w:rsid w:val="000E3672"/>
    <w:rsid w:val="000E48D2"/>
    <w:rsid w:val="000F0625"/>
    <w:rsid w:val="000F585B"/>
    <w:rsid w:val="001002F9"/>
    <w:rsid w:val="00101772"/>
    <w:rsid w:val="00105778"/>
    <w:rsid w:val="00105CE0"/>
    <w:rsid w:val="00106DB6"/>
    <w:rsid w:val="00111723"/>
    <w:rsid w:val="00114B4A"/>
    <w:rsid w:val="00114D13"/>
    <w:rsid w:val="00117809"/>
    <w:rsid w:val="001209B0"/>
    <w:rsid w:val="001230DB"/>
    <w:rsid w:val="00123B53"/>
    <w:rsid w:val="0013234F"/>
    <w:rsid w:val="00133EB7"/>
    <w:rsid w:val="00134C4D"/>
    <w:rsid w:val="00136F2F"/>
    <w:rsid w:val="00137B7B"/>
    <w:rsid w:val="001401E1"/>
    <w:rsid w:val="001412E3"/>
    <w:rsid w:val="001445FB"/>
    <w:rsid w:val="001451AB"/>
    <w:rsid w:val="0014592C"/>
    <w:rsid w:val="0014772A"/>
    <w:rsid w:val="00150B58"/>
    <w:rsid w:val="00151004"/>
    <w:rsid w:val="00155F6A"/>
    <w:rsid w:val="00156C01"/>
    <w:rsid w:val="001618B2"/>
    <w:rsid w:val="00164CEE"/>
    <w:rsid w:val="00176923"/>
    <w:rsid w:val="00184BF2"/>
    <w:rsid w:val="00187519"/>
    <w:rsid w:val="001907FC"/>
    <w:rsid w:val="0019131A"/>
    <w:rsid w:val="00194C04"/>
    <w:rsid w:val="001A0358"/>
    <w:rsid w:val="001A0FF5"/>
    <w:rsid w:val="001A27E9"/>
    <w:rsid w:val="001A2AB1"/>
    <w:rsid w:val="001B3E00"/>
    <w:rsid w:val="001B435B"/>
    <w:rsid w:val="001C10ED"/>
    <w:rsid w:val="001C1584"/>
    <w:rsid w:val="001D1F79"/>
    <w:rsid w:val="001D2525"/>
    <w:rsid w:val="001D2FB1"/>
    <w:rsid w:val="001D598E"/>
    <w:rsid w:val="001E2FE0"/>
    <w:rsid w:val="001E64BF"/>
    <w:rsid w:val="001F098D"/>
    <w:rsid w:val="001F0AC6"/>
    <w:rsid w:val="001F54C4"/>
    <w:rsid w:val="001F5E0E"/>
    <w:rsid w:val="001F6F42"/>
    <w:rsid w:val="001F78D0"/>
    <w:rsid w:val="00201429"/>
    <w:rsid w:val="00202525"/>
    <w:rsid w:val="002028FC"/>
    <w:rsid w:val="002138FE"/>
    <w:rsid w:val="00221CAF"/>
    <w:rsid w:val="00224369"/>
    <w:rsid w:val="00224561"/>
    <w:rsid w:val="00224B09"/>
    <w:rsid w:val="0023364A"/>
    <w:rsid w:val="002423C0"/>
    <w:rsid w:val="002444EB"/>
    <w:rsid w:val="002502DA"/>
    <w:rsid w:val="00252ABD"/>
    <w:rsid w:val="00252F8C"/>
    <w:rsid w:val="00261301"/>
    <w:rsid w:val="00265D25"/>
    <w:rsid w:val="00267B54"/>
    <w:rsid w:val="00270E14"/>
    <w:rsid w:val="0027492A"/>
    <w:rsid w:val="0028264D"/>
    <w:rsid w:val="0028342F"/>
    <w:rsid w:val="00284A00"/>
    <w:rsid w:val="00290B17"/>
    <w:rsid w:val="0029104D"/>
    <w:rsid w:val="00292E6A"/>
    <w:rsid w:val="002953A5"/>
    <w:rsid w:val="00297235"/>
    <w:rsid w:val="002A33CC"/>
    <w:rsid w:val="002A3B1F"/>
    <w:rsid w:val="002B146C"/>
    <w:rsid w:val="002B7C12"/>
    <w:rsid w:val="002C0333"/>
    <w:rsid w:val="002C34AC"/>
    <w:rsid w:val="002C3A6D"/>
    <w:rsid w:val="002C4C8D"/>
    <w:rsid w:val="002C4E9A"/>
    <w:rsid w:val="002C52BF"/>
    <w:rsid w:val="002C77DA"/>
    <w:rsid w:val="002D10AA"/>
    <w:rsid w:val="002D4F38"/>
    <w:rsid w:val="002E786D"/>
    <w:rsid w:val="002F151A"/>
    <w:rsid w:val="002F31B5"/>
    <w:rsid w:val="002F6624"/>
    <w:rsid w:val="002F6C50"/>
    <w:rsid w:val="002F79C8"/>
    <w:rsid w:val="00306483"/>
    <w:rsid w:val="003149CB"/>
    <w:rsid w:val="0031534F"/>
    <w:rsid w:val="00316502"/>
    <w:rsid w:val="00323F2D"/>
    <w:rsid w:val="003251CA"/>
    <w:rsid w:val="00325DBF"/>
    <w:rsid w:val="00330E5D"/>
    <w:rsid w:val="00331A97"/>
    <w:rsid w:val="00332649"/>
    <w:rsid w:val="00333679"/>
    <w:rsid w:val="003351B6"/>
    <w:rsid w:val="00342434"/>
    <w:rsid w:val="00345638"/>
    <w:rsid w:val="00346AD0"/>
    <w:rsid w:val="00346B36"/>
    <w:rsid w:val="0035227A"/>
    <w:rsid w:val="00353932"/>
    <w:rsid w:val="003547E9"/>
    <w:rsid w:val="00365B13"/>
    <w:rsid w:val="003712ED"/>
    <w:rsid w:val="00372593"/>
    <w:rsid w:val="0037431E"/>
    <w:rsid w:val="00374F60"/>
    <w:rsid w:val="003753B8"/>
    <w:rsid w:val="0037645E"/>
    <w:rsid w:val="00377BA1"/>
    <w:rsid w:val="00380D73"/>
    <w:rsid w:val="00390FB5"/>
    <w:rsid w:val="00391FF6"/>
    <w:rsid w:val="003953DF"/>
    <w:rsid w:val="003964F8"/>
    <w:rsid w:val="00396B4A"/>
    <w:rsid w:val="003A03E7"/>
    <w:rsid w:val="003A1034"/>
    <w:rsid w:val="003B1976"/>
    <w:rsid w:val="003B6512"/>
    <w:rsid w:val="003C17A4"/>
    <w:rsid w:val="003C2123"/>
    <w:rsid w:val="003C2DA2"/>
    <w:rsid w:val="003D4A66"/>
    <w:rsid w:val="003D65EF"/>
    <w:rsid w:val="003E08D5"/>
    <w:rsid w:val="003E0CC7"/>
    <w:rsid w:val="003E22C5"/>
    <w:rsid w:val="003E2FF5"/>
    <w:rsid w:val="003E4558"/>
    <w:rsid w:val="003E5FB9"/>
    <w:rsid w:val="003F0A0A"/>
    <w:rsid w:val="003F1917"/>
    <w:rsid w:val="003F3F03"/>
    <w:rsid w:val="003F42A6"/>
    <w:rsid w:val="003F6577"/>
    <w:rsid w:val="00401DAC"/>
    <w:rsid w:val="00406867"/>
    <w:rsid w:val="00407E5E"/>
    <w:rsid w:val="0041254A"/>
    <w:rsid w:val="00412F89"/>
    <w:rsid w:val="004136B8"/>
    <w:rsid w:val="00413CF6"/>
    <w:rsid w:val="0042202B"/>
    <w:rsid w:val="004246CE"/>
    <w:rsid w:val="00424E74"/>
    <w:rsid w:val="00431370"/>
    <w:rsid w:val="00431434"/>
    <w:rsid w:val="004357E3"/>
    <w:rsid w:val="0043651D"/>
    <w:rsid w:val="0044431E"/>
    <w:rsid w:val="004460A2"/>
    <w:rsid w:val="00450C3A"/>
    <w:rsid w:val="0045361E"/>
    <w:rsid w:val="004577D4"/>
    <w:rsid w:val="00460679"/>
    <w:rsid w:val="004621B2"/>
    <w:rsid w:val="00463DA0"/>
    <w:rsid w:val="00464B69"/>
    <w:rsid w:val="00474D07"/>
    <w:rsid w:val="00475133"/>
    <w:rsid w:val="00485BD9"/>
    <w:rsid w:val="00486A0E"/>
    <w:rsid w:val="00486FC7"/>
    <w:rsid w:val="00487731"/>
    <w:rsid w:val="00487B61"/>
    <w:rsid w:val="0049180B"/>
    <w:rsid w:val="004930EF"/>
    <w:rsid w:val="0049794C"/>
    <w:rsid w:val="004A13DC"/>
    <w:rsid w:val="004A26A1"/>
    <w:rsid w:val="004A434D"/>
    <w:rsid w:val="004A529D"/>
    <w:rsid w:val="004A6484"/>
    <w:rsid w:val="004A6AAD"/>
    <w:rsid w:val="004B0048"/>
    <w:rsid w:val="004B278F"/>
    <w:rsid w:val="004C197B"/>
    <w:rsid w:val="004C243A"/>
    <w:rsid w:val="004C263F"/>
    <w:rsid w:val="004D131A"/>
    <w:rsid w:val="004E0C72"/>
    <w:rsid w:val="004E2239"/>
    <w:rsid w:val="004E31E5"/>
    <w:rsid w:val="004E4BF7"/>
    <w:rsid w:val="004E4F6D"/>
    <w:rsid w:val="004E53BA"/>
    <w:rsid w:val="004F013D"/>
    <w:rsid w:val="004F24BA"/>
    <w:rsid w:val="004F68CD"/>
    <w:rsid w:val="004F6B8F"/>
    <w:rsid w:val="00506F74"/>
    <w:rsid w:val="00507F1C"/>
    <w:rsid w:val="0051655A"/>
    <w:rsid w:val="00516EB4"/>
    <w:rsid w:val="005175FF"/>
    <w:rsid w:val="00517FA1"/>
    <w:rsid w:val="00520B90"/>
    <w:rsid w:val="00526445"/>
    <w:rsid w:val="00540230"/>
    <w:rsid w:val="00544BB9"/>
    <w:rsid w:val="00546292"/>
    <w:rsid w:val="00547B22"/>
    <w:rsid w:val="005515A4"/>
    <w:rsid w:val="00551BFE"/>
    <w:rsid w:val="005552E9"/>
    <w:rsid w:val="0055742D"/>
    <w:rsid w:val="00561329"/>
    <w:rsid w:val="00566CBA"/>
    <w:rsid w:val="00573058"/>
    <w:rsid w:val="0057487D"/>
    <w:rsid w:val="00574D7D"/>
    <w:rsid w:val="00577C1A"/>
    <w:rsid w:val="00580592"/>
    <w:rsid w:val="00583257"/>
    <w:rsid w:val="0058344C"/>
    <w:rsid w:val="00585954"/>
    <w:rsid w:val="00587946"/>
    <w:rsid w:val="005915B4"/>
    <w:rsid w:val="00592F94"/>
    <w:rsid w:val="00593797"/>
    <w:rsid w:val="005975FF"/>
    <w:rsid w:val="005A0A54"/>
    <w:rsid w:val="005A1CDB"/>
    <w:rsid w:val="005A2323"/>
    <w:rsid w:val="005A31CF"/>
    <w:rsid w:val="005A3D26"/>
    <w:rsid w:val="005A3FF7"/>
    <w:rsid w:val="005A7DC7"/>
    <w:rsid w:val="005B03DA"/>
    <w:rsid w:val="005B320F"/>
    <w:rsid w:val="005B35EB"/>
    <w:rsid w:val="005B7ACB"/>
    <w:rsid w:val="005C035C"/>
    <w:rsid w:val="005C0F59"/>
    <w:rsid w:val="005C147D"/>
    <w:rsid w:val="005C6545"/>
    <w:rsid w:val="005C7AE9"/>
    <w:rsid w:val="005D014F"/>
    <w:rsid w:val="005D1DA5"/>
    <w:rsid w:val="005D7511"/>
    <w:rsid w:val="005D79F8"/>
    <w:rsid w:val="005E3E43"/>
    <w:rsid w:val="005E55BB"/>
    <w:rsid w:val="005E5E03"/>
    <w:rsid w:val="005E7089"/>
    <w:rsid w:val="005F4B35"/>
    <w:rsid w:val="005F5F63"/>
    <w:rsid w:val="0060138A"/>
    <w:rsid w:val="00601AAB"/>
    <w:rsid w:val="00602A24"/>
    <w:rsid w:val="00613840"/>
    <w:rsid w:val="006141A1"/>
    <w:rsid w:val="00614E7A"/>
    <w:rsid w:val="00616DFB"/>
    <w:rsid w:val="00617680"/>
    <w:rsid w:val="00622EF1"/>
    <w:rsid w:val="006237ED"/>
    <w:rsid w:val="006307C0"/>
    <w:rsid w:val="006325C3"/>
    <w:rsid w:val="00633A85"/>
    <w:rsid w:val="00644441"/>
    <w:rsid w:val="00644DB5"/>
    <w:rsid w:val="006450D1"/>
    <w:rsid w:val="00650D4D"/>
    <w:rsid w:val="00650FC9"/>
    <w:rsid w:val="00653ABA"/>
    <w:rsid w:val="00653CF4"/>
    <w:rsid w:val="00656D82"/>
    <w:rsid w:val="00661023"/>
    <w:rsid w:val="00663B56"/>
    <w:rsid w:val="00664769"/>
    <w:rsid w:val="00664C28"/>
    <w:rsid w:val="0066552A"/>
    <w:rsid w:val="006661A9"/>
    <w:rsid w:val="0066662E"/>
    <w:rsid w:val="006729E0"/>
    <w:rsid w:val="006732EA"/>
    <w:rsid w:val="00674287"/>
    <w:rsid w:val="00674CD2"/>
    <w:rsid w:val="00681F91"/>
    <w:rsid w:val="00684AE1"/>
    <w:rsid w:val="00685BD5"/>
    <w:rsid w:val="00687464"/>
    <w:rsid w:val="0069619D"/>
    <w:rsid w:val="006A147B"/>
    <w:rsid w:val="006A1700"/>
    <w:rsid w:val="006B20D5"/>
    <w:rsid w:val="006B3123"/>
    <w:rsid w:val="006B584F"/>
    <w:rsid w:val="006B7231"/>
    <w:rsid w:val="006C2CB3"/>
    <w:rsid w:val="006C3577"/>
    <w:rsid w:val="006C7822"/>
    <w:rsid w:val="006D2DDD"/>
    <w:rsid w:val="006D4C2E"/>
    <w:rsid w:val="006D5C74"/>
    <w:rsid w:val="006D5C8B"/>
    <w:rsid w:val="006D7FCA"/>
    <w:rsid w:val="006E03A8"/>
    <w:rsid w:val="006E17E6"/>
    <w:rsid w:val="006E3095"/>
    <w:rsid w:val="006E3720"/>
    <w:rsid w:val="006E62D7"/>
    <w:rsid w:val="006E68FD"/>
    <w:rsid w:val="006E7B63"/>
    <w:rsid w:val="006F1110"/>
    <w:rsid w:val="006F29BA"/>
    <w:rsid w:val="006F503E"/>
    <w:rsid w:val="006F5BF3"/>
    <w:rsid w:val="006F678B"/>
    <w:rsid w:val="006F7427"/>
    <w:rsid w:val="00702E28"/>
    <w:rsid w:val="00706C88"/>
    <w:rsid w:val="0071545A"/>
    <w:rsid w:val="00716776"/>
    <w:rsid w:val="007204BD"/>
    <w:rsid w:val="0072094F"/>
    <w:rsid w:val="00720D82"/>
    <w:rsid w:val="007233C9"/>
    <w:rsid w:val="0073121A"/>
    <w:rsid w:val="00731A4B"/>
    <w:rsid w:val="007325D2"/>
    <w:rsid w:val="00741FEB"/>
    <w:rsid w:val="007438D5"/>
    <w:rsid w:val="00745ED9"/>
    <w:rsid w:val="00747424"/>
    <w:rsid w:val="00751C6B"/>
    <w:rsid w:val="0075449A"/>
    <w:rsid w:val="007553CC"/>
    <w:rsid w:val="007561E5"/>
    <w:rsid w:val="0076532D"/>
    <w:rsid w:val="0076550D"/>
    <w:rsid w:val="0076773A"/>
    <w:rsid w:val="00774FEC"/>
    <w:rsid w:val="00775724"/>
    <w:rsid w:val="007769BC"/>
    <w:rsid w:val="00776E70"/>
    <w:rsid w:val="00780AD1"/>
    <w:rsid w:val="00786320"/>
    <w:rsid w:val="00787C75"/>
    <w:rsid w:val="00790304"/>
    <w:rsid w:val="007A31E2"/>
    <w:rsid w:val="007A6C1B"/>
    <w:rsid w:val="007A7ECA"/>
    <w:rsid w:val="007B36A1"/>
    <w:rsid w:val="007B37C2"/>
    <w:rsid w:val="007B3C56"/>
    <w:rsid w:val="007C0169"/>
    <w:rsid w:val="007C0C61"/>
    <w:rsid w:val="007C1A35"/>
    <w:rsid w:val="007C2EDD"/>
    <w:rsid w:val="007D1C70"/>
    <w:rsid w:val="007D66CB"/>
    <w:rsid w:val="007E0CCD"/>
    <w:rsid w:val="007E4392"/>
    <w:rsid w:val="007E45CD"/>
    <w:rsid w:val="007E4F11"/>
    <w:rsid w:val="007E581D"/>
    <w:rsid w:val="007F7117"/>
    <w:rsid w:val="008018D3"/>
    <w:rsid w:val="008039C9"/>
    <w:rsid w:val="00807757"/>
    <w:rsid w:val="008113A8"/>
    <w:rsid w:val="008123B8"/>
    <w:rsid w:val="008148C3"/>
    <w:rsid w:val="00815127"/>
    <w:rsid w:val="0082134F"/>
    <w:rsid w:val="008232C1"/>
    <w:rsid w:val="00825149"/>
    <w:rsid w:val="008267EC"/>
    <w:rsid w:val="00827304"/>
    <w:rsid w:val="00836DC6"/>
    <w:rsid w:val="00843F40"/>
    <w:rsid w:val="00844CF6"/>
    <w:rsid w:val="00845E07"/>
    <w:rsid w:val="00845EA3"/>
    <w:rsid w:val="00846038"/>
    <w:rsid w:val="00851F36"/>
    <w:rsid w:val="0085287B"/>
    <w:rsid w:val="00853441"/>
    <w:rsid w:val="008603C4"/>
    <w:rsid w:val="008611C7"/>
    <w:rsid w:val="0087067A"/>
    <w:rsid w:val="00871970"/>
    <w:rsid w:val="008730A0"/>
    <w:rsid w:val="00873F05"/>
    <w:rsid w:val="00881B48"/>
    <w:rsid w:val="0088412F"/>
    <w:rsid w:val="008854BE"/>
    <w:rsid w:val="00885DF5"/>
    <w:rsid w:val="00886491"/>
    <w:rsid w:val="00894563"/>
    <w:rsid w:val="008A02A6"/>
    <w:rsid w:val="008A0DC4"/>
    <w:rsid w:val="008A2768"/>
    <w:rsid w:val="008A4319"/>
    <w:rsid w:val="008B039E"/>
    <w:rsid w:val="008B4CDD"/>
    <w:rsid w:val="008B7EEF"/>
    <w:rsid w:val="008C0A9F"/>
    <w:rsid w:val="008C1896"/>
    <w:rsid w:val="008C1D8A"/>
    <w:rsid w:val="008C72F0"/>
    <w:rsid w:val="008C7637"/>
    <w:rsid w:val="008D0245"/>
    <w:rsid w:val="008D0E89"/>
    <w:rsid w:val="008E1286"/>
    <w:rsid w:val="008E53A5"/>
    <w:rsid w:val="008F412A"/>
    <w:rsid w:val="00900062"/>
    <w:rsid w:val="00900E08"/>
    <w:rsid w:val="00901955"/>
    <w:rsid w:val="0090196F"/>
    <w:rsid w:val="00902261"/>
    <w:rsid w:val="00903603"/>
    <w:rsid w:val="00911A1D"/>
    <w:rsid w:val="00912796"/>
    <w:rsid w:val="009224BB"/>
    <w:rsid w:val="009239A0"/>
    <w:rsid w:val="00925CDB"/>
    <w:rsid w:val="00925E63"/>
    <w:rsid w:val="0092649A"/>
    <w:rsid w:val="009279D9"/>
    <w:rsid w:val="00931F7E"/>
    <w:rsid w:val="009360F5"/>
    <w:rsid w:val="00936660"/>
    <w:rsid w:val="009366E7"/>
    <w:rsid w:val="00937BCC"/>
    <w:rsid w:val="009429FD"/>
    <w:rsid w:val="00944393"/>
    <w:rsid w:val="009469FB"/>
    <w:rsid w:val="00951315"/>
    <w:rsid w:val="009515EA"/>
    <w:rsid w:val="00951830"/>
    <w:rsid w:val="00954368"/>
    <w:rsid w:val="0096045F"/>
    <w:rsid w:val="00963F72"/>
    <w:rsid w:val="00966279"/>
    <w:rsid w:val="009665FD"/>
    <w:rsid w:val="00966DBD"/>
    <w:rsid w:val="00972EC4"/>
    <w:rsid w:val="00974131"/>
    <w:rsid w:val="00974AEF"/>
    <w:rsid w:val="00976241"/>
    <w:rsid w:val="009809F4"/>
    <w:rsid w:val="00980D1E"/>
    <w:rsid w:val="0098121B"/>
    <w:rsid w:val="00984BBA"/>
    <w:rsid w:val="009869E9"/>
    <w:rsid w:val="009958EB"/>
    <w:rsid w:val="00996ECC"/>
    <w:rsid w:val="00997A0F"/>
    <w:rsid w:val="009A2B68"/>
    <w:rsid w:val="009A684B"/>
    <w:rsid w:val="009B677A"/>
    <w:rsid w:val="009B6DAD"/>
    <w:rsid w:val="009C0CE0"/>
    <w:rsid w:val="009C1DB1"/>
    <w:rsid w:val="009C54B0"/>
    <w:rsid w:val="009C7E2F"/>
    <w:rsid w:val="009D0FB6"/>
    <w:rsid w:val="009D3516"/>
    <w:rsid w:val="009D3B9F"/>
    <w:rsid w:val="009D4239"/>
    <w:rsid w:val="009D4829"/>
    <w:rsid w:val="009E29B9"/>
    <w:rsid w:val="009E7DF0"/>
    <w:rsid w:val="009F08C2"/>
    <w:rsid w:val="009F0C32"/>
    <w:rsid w:val="009F337A"/>
    <w:rsid w:val="009F4979"/>
    <w:rsid w:val="009F65CA"/>
    <w:rsid w:val="009F7B5E"/>
    <w:rsid w:val="00A02FE5"/>
    <w:rsid w:val="00A04B6D"/>
    <w:rsid w:val="00A07E93"/>
    <w:rsid w:val="00A1015E"/>
    <w:rsid w:val="00A12468"/>
    <w:rsid w:val="00A13BD7"/>
    <w:rsid w:val="00A1590D"/>
    <w:rsid w:val="00A164EC"/>
    <w:rsid w:val="00A166F2"/>
    <w:rsid w:val="00A1749F"/>
    <w:rsid w:val="00A22A57"/>
    <w:rsid w:val="00A260A9"/>
    <w:rsid w:val="00A276C8"/>
    <w:rsid w:val="00A41FEF"/>
    <w:rsid w:val="00A42BFA"/>
    <w:rsid w:val="00A4398A"/>
    <w:rsid w:val="00A45E90"/>
    <w:rsid w:val="00A46442"/>
    <w:rsid w:val="00A52261"/>
    <w:rsid w:val="00A5730A"/>
    <w:rsid w:val="00A57BE9"/>
    <w:rsid w:val="00A61334"/>
    <w:rsid w:val="00A66C48"/>
    <w:rsid w:val="00A718F4"/>
    <w:rsid w:val="00A73529"/>
    <w:rsid w:val="00A807EA"/>
    <w:rsid w:val="00A80B81"/>
    <w:rsid w:val="00A87F13"/>
    <w:rsid w:val="00A93E3A"/>
    <w:rsid w:val="00AA1084"/>
    <w:rsid w:val="00AA27F9"/>
    <w:rsid w:val="00AA388F"/>
    <w:rsid w:val="00AA5D2C"/>
    <w:rsid w:val="00AB231E"/>
    <w:rsid w:val="00AB72B2"/>
    <w:rsid w:val="00AC19B0"/>
    <w:rsid w:val="00AC374F"/>
    <w:rsid w:val="00AC4C2B"/>
    <w:rsid w:val="00AC62B4"/>
    <w:rsid w:val="00AC67F7"/>
    <w:rsid w:val="00AD0614"/>
    <w:rsid w:val="00AD4A7F"/>
    <w:rsid w:val="00AF4F4F"/>
    <w:rsid w:val="00AF5CA9"/>
    <w:rsid w:val="00AF7E10"/>
    <w:rsid w:val="00B00F31"/>
    <w:rsid w:val="00B03066"/>
    <w:rsid w:val="00B16001"/>
    <w:rsid w:val="00B161BF"/>
    <w:rsid w:val="00B178CE"/>
    <w:rsid w:val="00B22FEC"/>
    <w:rsid w:val="00B24470"/>
    <w:rsid w:val="00B53DF9"/>
    <w:rsid w:val="00B55B09"/>
    <w:rsid w:val="00B60945"/>
    <w:rsid w:val="00B65D1E"/>
    <w:rsid w:val="00B706E0"/>
    <w:rsid w:val="00B75C10"/>
    <w:rsid w:val="00B81E9E"/>
    <w:rsid w:val="00B91383"/>
    <w:rsid w:val="00B95A9B"/>
    <w:rsid w:val="00B972F7"/>
    <w:rsid w:val="00B97FCF"/>
    <w:rsid w:val="00BA071F"/>
    <w:rsid w:val="00BA75D3"/>
    <w:rsid w:val="00BB06CB"/>
    <w:rsid w:val="00BB33D5"/>
    <w:rsid w:val="00BB3BF1"/>
    <w:rsid w:val="00BC2FB2"/>
    <w:rsid w:val="00BC3C83"/>
    <w:rsid w:val="00BC4C53"/>
    <w:rsid w:val="00BD2162"/>
    <w:rsid w:val="00BD796F"/>
    <w:rsid w:val="00BE5BFA"/>
    <w:rsid w:val="00BE6849"/>
    <w:rsid w:val="00BF1A5F"/>
    <w:rsid w:val="00BF20C1"/>
    <w:rsid w:val="00BF5F2A"/>
    <w:rsid w:val="00C02FB4"/>
    <w:rsid w:val="00C04998"/>
    <w:rsid w:val="00C04EAA"/>
    <w:rsid w:val="00C223D3"/>
    <w:rsid w:val="00C26074"/>
    <w:rsid w:val="00C274D6"/>
    <w:rsid w:val="00C30471"/>
    <w:rsid w:val="00C403F1"/>
    <w:rsid w:val="00C41078"/>
    <w:rsid w:val="00C447C5"/>
    <w:rsid w:val="00C44DE8"/>
    <w:rsid w:val="00C64C2D"/>
    <w:rsid w:val="00C657C2"/>
    <w:rsid w:val="00C66206"/>
    <w:rsid w:val="00C663C2"/>
    <w:rsid w:val="00C67E44"/>
    <w:rsid w:val="00C72E2A"/>
    <w:rsid w:val="00C72FF5"/>
    <w:rsid w:val="00C73DA1"/>
    <w:rsid w:val="00C76CC1"/>
    <w:rsid w:val="00C777E6"/>
    <w:rsid w:val="00C7791F"/>
    <w:rsid w:val="00C820D5"/>
    <w:rsid w:val="00C85ACC"/>
    <w:rsid w:val="00C93C5B"/>
    <w:rsid w:val="00C95635"/>
    <w:rsid w:val="00C96731"/>
    <w:rsid w:val="00CA3462"/>
    <w:rsid w:val="00CA72E3"/>
    <w:rsid w:val="00CB00CF"/>
    <w:rsid w:val="00CB0C2B"/>
    <w:rsid w:val="00CB2ECC"/>
    <w:rsid w:val="00CB35F8"/>
    <w:rsid w:val="00CB5100"/>
    <w:rsid w:val="00CB5AF6"/>
    <w:rsid w:val="00CB6522"/>
    <w:rsid w:val="00CB65F9"/>
    <w:rsid w:val="00CB6961"/>
    <w:rsid w:val="00CB6BCD"/>
    <w:rsid w:val="00CC6773"/>
    <w:rsid w:val="00CC6CF9"/>
    <w:rsid w:val="00CD06B6"/>
    <w:rsid w:val="00CD2D40"/>
    <w:rsid w:val="00CD56BD"/>
    <w:rsid w:val="00CD5BEC"/>
    <w:rsid w:val="00CD63A5"/>
    <w:rsid w:val="00CD6E2E"/>
    <w:rsid w:val="00CD7117"/>
    <w:rsid w:val="00CE504E"/>
    <w:rsid w:val="00CE6851"/>
    <w:rsid w:val="00CF14DD"/>
    <w:rsid w:val="00CF59D7"/>
    <w:rsid w:val="00D00342"/>
    <w:rsid w:val="00D01E18"/>
    <w:rsid w:val="00D03A30"/>
    <w:rsid w:val="00D03AC6"/>
    <w:rsid w:val="00D072B0"/>
    <w:rsid w:val="00D106F3"/>
    <w:rsid w:val="00D13228"/>
    <w:rsid w:val="00D1466F"/>
    <w:rsid w:val="00D2138D"/>
    <w:rsid w:val="00D22691"/>
    <w:rsid w:val="00D2316D"/>
    <w:rsid w:val="00D23681"/>
    <w:rsid w:val="00D32BB4"/>
    <w:rsid w:val="00D342B3"/>
    <w:rsid w:val="00D34EA2"/>
    <w:rsid w:val="00D35CE2"/>
    <w:rsid w:val="00D360DF"/>
    <w:rsid w:val="00D36E77"/>
    <w:rsid w:val="00D404B4"/>
    <w:rsid w:val="00D446D3"/>
    <w:rsid w:val="00D5159C"/>
    <w:rsid w:val="00D532EA"/>
    <w:rsid w:val="00D54460"/>
    <w:rsid w:val="00D5565B"/>
    <w:rsid w:val="00D6033D"/>
    <w:rsid w:val="00D640BB"/>
    <w:rsid w:val="00D6428E"/>
    <w:rsid w:val="00D71658"/>
    <w:rsid w:val="00D72881"/>
    <w:rsid w:val="00D734CB"/>
    <w:rsid w:val="00D75603"/>
    <w:rsid w:val="00D75A78"/>
    <w:rsid w:val="00D76A29"/>
    <w:rsid w:val="00D77CF2"/>
    <w:rsid w:val="00D808ED"/>
    <w:rsid w:val="00D878CD"/>
    <w:rsid w:val="00D93A03"/>
    <w:rsid w:val="00DA7993"/>
    <w:rsid w:val="00DB0825"/>
    <w:rsid w:val="00DB2114"/>
    <w:rsid w:val="00DB3856"/>
    <w:rsid w:val="00DB3B13"/>
    <w:rsid w:val="00DB3CB4"/>
    <w:rsid w:val="00DB6DF7"/>
    <w:rsid w:val="00DC2BA2"/>
    <w:rsid w:val="00DC373B"/>
    <w:rsid w:val="00DC710A"/>
    <w:rsid w:val="00DC7843"/>
    <w:rsid w:val="00DC7F7C"/>
    <w:rsid w:val="00DD1D50"/>
    <w:rsid w:val="00DD3D66"/>
    <w:rsid w:val="00DD4152"/>
    <w:rsid w:val="00DE1258"/>
    <w:rsid w:val="00DE467A"/>
    <w:rsid w:val="00DE5747"/>
    <w:rsid w:val="00DE65FC"/>
    <w:rsid w:val="00DE7993"/>
    <w:rsid w:val="00DF16B2"/>
    <w:rsid w:val="00DF1F23"/>
    <w:rsid w:val="00DF4A7C"/>
    <w:rsid w:val="00DF4CAE"/>
    <w:rsid w:val="00DF535F"/>
    <w:rsid w:val="00E027D5"/>
    <w:rsid w:val="00E03037"/>
    <w:rsid w:val="00E0694D"/>
    <w:rsid w:val="00E11E77"/>
    <w:rsid w:val="00E126F4"/>
    <w:rsid w:val="00E12851"/>
    <w:rsid w:val="00E1713A"/>
    <w:rsid w:val="00E22A4B"/>
    <w:rsid w:val="00E25E57"/>
    <w:rsid w:val="00E260B0"/>
    <w:rsid w:val="00E31887"/>
    <w:rsid w:val="00E46CFD"/>
    <w:rsid w:val="00E56D95"/>
    <w:rsid w:val="00E5790C"/>
    <w:rsid w:val="00E57D5E"/>
    <w:rsid w:val="00E610C8"/>
    <w:rsid w:val="00E61B6D"/>
    <w:rsid w:val="00E63C45"/>
    <w:rsid w:val="00E646B8"/>
    <w:rsid w:val="00E64D13"/>
    <w:rsid w:val="00E651F4"/>
    <w:rsid w:val="00E659C6"/>
    <w:rsid w:val="00E66A62"/>
    <w:rsid w:val="00E70F5C"/>
    <w:rsid w:val="00E75252"/>
    <w:rsid w:val="00E75F7C"/>
    <w:rsid w:val="00E81864"/>
    <w:rsid w:val="00E82F6E"/>
    <w:rsid w:val="00E87E38"/>
    <w:rsid w:val="00E9387A"/>
    <w:rsid w:val="00EA05AF"/>
    <w:rsid w:val="00EA1F40"/>
    <w:rsid w:val="00EB3361"/>
    <w:rsid w:val="00EB36A6"/>
    <w:rsid w:val="00EB40B6"/>
    <w:rsid w:val="00EB444E"/>
    <w:rsid w:val="00EB445C"/>
    <w:rsid w:val="00EB798E"/>
    <w:rsid w:val="00EC19FD"/>
    <w:rsid w:val="00EC243B"/>
    <w:rsid w:val="00EC51DA"/>
    <w:rsid w:val="00ED045E"/>
    <w:rsid w:val="00ED2409"/>
    <w:rsid w:val="00ED3B82"/>
    <w:rsid w:val="00ED4974"/>
    <w:rsid w:val="00ED6A80"/>
    <w:rsid w:val="00EE1315"/>
    <w:rsid w:val="00EE18A0"/>
    <w:rsid w:val="00EE3559"/>
    <w:rsid w:val="00EE3ECD"/>
    <w:rsid w:val="00EE5014"/>
    <w:rsid w:val="00EF38C3"/>
    <w:rsid w:val="00EF40B8"/>
    <w:rsid w:val="00F0107D"/>
    <w:rsid w:val="00F04269"/>
    <w:rsid w:val="00F04A53"/>
    <w:rsid w:val="00F07485"/>
    <w:rsid w:val="00F12601"/>
    <w:rsid w:val="00F139B0"/>
    <w:rsid w:val="00F25B5B"/>
    <w:rsid w:val="00F35C0C"/>
    <w:rsid w:val="00F35FBD"/>
    <w:rsid w:val="00F420B1"/>
    <w:rsid w:val="00F44668"/>
    <w:rsid w:val="00F45E8E"/>
    <w:rsid w:val="00F46685"/>
    <w:rsid w:val="00F51B8C"/>
    <w:rsid w:val="00F53D26"/>
    <w:rsid w:val="00F542FD"/>
    <w:rsid w:val="00F57BDA"/>
    <w:rsid w:val="00F72C7E"/>
    <w:rsid w:val="00F7390C"/>
    <w:rsid w:val="00F74165"/>
    <w:rsid w:val="00F75BCE"/>
    <w:rsid w:val="00F77B3C"/>
    <w:rsid w:val="00F824FE"/>
    <w:rsid w:val="00F8339A"/>
    <w:rsid w:val="00F86F07"/>
    <w:rsid w:val="00F874DA"/>
    <w:rsid w:val="00F91508"/>
    <w:rsid w:val="00F9293C"/>
    <w:rsid w:val="00F94FEF"/>
    <w:rsid w:val="00F97A93"/>
    <w:rsid w:val="00FA1171"/>
    <w:rsid w:val="00FA127F"/>
    <w:rsid w:val="00FB2267"/>
    <w:rsid w:val="00FB5F0E"/>
    <w:rsid w:val="00FB6FAC"/>
    <w:rsid w:val="00FD29E0"/>
    <w:rsid w:val="00FE3C0A"/>
    <w:rsid w:val="00FE699D"/>
    <w:rsid w:val="00FF035A"/>
    <w:rsid w:val="00FF0F24"/>
    <w:rsid w:val="00FF34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03" style="mso-position-vertical-relative:line" fill="f" fillcolor="white" stroke="f">
      <v:fill color="white" on="f"/>
      <v:stroke on="f"/>
    </o:shapedefaults>
    <o:shapelayout v:ext="edit">
      <o:idmap v:ext="edit" data="1"/>
    </o:shapelayout>
  </w:shapeDefaults>
  <w:decimalSymbol w:val="."/>
  <w:listSeparator w:val=","/>
  <w14:docId w14:val="2A55A117"/>
  <w15:docId w15:val="{86A2CAC7-353B-49E6-B227-651CED5A6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1590D"/>
    <w:pPr>
      <w:widowControl w:val="0"/>
      <w:suppressAutoHyphens/>
    </w:pPr>
    <w:rPr>
      <w:rFonts w:eastAsia="Tahoma"/>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6A80"/>
    <w:pPr>
      <w:spacing w:after="120"/>
    </w:pPr>
  </w:style>
  <w:style w:type="paragraph" w:customStyle="1" w:styleId="BodyText2">
    <w:name w:val="Body Text2"/>
    <w:basedOn w:val="Normal"/>
    <w:rsid w:val="00ED6A80"/>
  </w:style>
  <w:style w:type="paragraph" w:styleId="BodyText20">
    <w:name w:val="Body Text 2"/>
    <w:basedOn w:val="Normal"/>
    <w:link w:val="BodyText2Char"/>
    <w:rsid w:val="00ED6A80"/>
    <w:pPr>
      <w:spacing w:after="120" w:line="480" w:lineRule="auto"/>
    </w:pPr>
  </w:style>
  <w:style w:type="paragraph" w:styleId="BalloonText">
    <w:name w:val="Balloon Text"/>
    <w:basedOn w:val="Normal"/>
    <w:link w:val="BalloonTextChar"/>
    <w:uiPriority w:val="99"/>
    <w:rsid w:val="002138FE"/>
    <w:rPr>
      <w:rFonts w:ascii="Tahoma" w:hAnsi="Tahoma"/>
      <w:sz w:val="16"/>
      <w:szCs w:val="16"/>
    </w:rPr>
  </w:style>
  <w:style w:type="character" w:customStyle="1" w:styleId="BalloonTextChar">
    <w:name w:val="Balloon Text Char"/>
    <w:link w:val="BalloonText"/>
    <w:uiPriority w:val="99"/>
    <w:rsid w:val="002138FE"/>
    <w:rPr>
      <w:rFonts w:ascii="Tahoma" w:eastAsia="Tahoma" w:hAnsi="Tahoma" w:cs="Tahoma"/>
      <w:sz w:val="16"/>
      <w:szCs w:val="16"/>
    </w:rPr>
  </w:style>
  <w:style w:type="character" w:styleId="Hyperlink">
    <w:name w:val="Hyperlink"/>
    <w:rsid w:val="00BF20C1"/>
    <w:rPr>
      <w:color w:val="0000FF"/>
      <w:u w:val="single"/>
    </w:rPr>
  </w:style>
  <w:style w:type="character" w:customStyle="1" w:styleId="BodyTextChar">
    <w:name w:val="Body Text Char"/>
    <w:link w:val="BodyText"/>
    <w:rsid w:val="0096045F"/>
    <w:rPr>
      <w:rFonts w:eastAsia="Tahoma"/>
      <w:sz w:val="24"/>
    </w:rPr>
  </w:style>
  <w:style w:type="character" w:customStyle="1" w:styleId="BodyText2Char">
    <w:name w:val="Body Text 2 Char"/>
    <w:link w:val="BodyText20"/>
    <w:rsid w:val="0096045F"/>
    <w:rPr>
      <w:rFonts w:eastAsia="Tahoma"/>
      <w:sz w:val="24"/>
    </w:rPr>
  </w:style>
  <w:style w:type="paragraph" w:customStyle="1" w:styleId="MediumShading1-Accent11">
    <w:name w:val="Medium Shading 1 - Accent 11"/>
    <w:uiPriority w:val="1"/>
    <w:qFormat/>
    <w:rsid w:val="002C4E9A"/>
    <w:pPr>
      <w:widowControl w:val="0"/>
      <w:suppressAutoHyphens/>
    </w:pPr>
    <w:rPr>
      <w:rFonts w:eastAsia="Tahoma"/>
      <w:sz w:val="24"/>
      <w:lang w:val="en-US" w:eastAsia="en-US"/>
    </w:rPr>
  </w:style>
  <w:style w:type="paragraph" w:styleId="Header">
    <w:name w:val="header"/>
    <w:basedOn w:val="Normal"/>
    <w:link w:val="HeaderChar"/>
    <w:uiPriority w:val="99"/>
    <w:rsid w:val="003F3F03"/>
    <w:pPr>
      <w:tabs>
        <w:tab w:val="center" w:pos="4680"/>
        <w:tab w:val="right" w:pos="9360"/>
      </w:tabs>
    </w:pPr>
  </w:style>
  <w:style w:type="character" w:customStyle="1" w:styleId="HeaderChar">
    <w:name w:val="Header Char"/>
    <w:link w:val="Header"/>
    <w:uiPriority w:val="99"/>
    <w:rsid w:val="003F3F03"/>
    <w:rPr>
      <w:rFonts w:eastAsia="Tahoma"/>
      <w:sz w:val="24"/>
    </w:rPr>
  </w:style>
  <w:style w:type="paragraph" w:styleId="Footer">
    <w:name w:val="footer"/>
    <w:basedOn w:val="Normal"/>
    <w:link w:val="FooterChar"/>
    <w:uiPriority w:val="99"/>
    <w:rsid w:val="003F3F03"/>
    <w:pPr>
      <w:tabs>
        <w:tab w:val="center" w:pos="4680"/>
        <w:tab w:val="right" w:pos="9360"/>
      </w:tabs>
    </w:pPr>
  </w:style>
  <w:style w:type="character" w:customStyle="1" w:styleId="FooterChar">
    <w:name w:val="Footer Char"/>
    <w:link w:val="Footer"/>
    <w:uiPriority w:val="99"/>
    <w:rsid w:val="003F3F03"/>
    <w:rPr>
      <w:rFonts w:eastAsia="Tahoma"/>
      <w:sz w:val="24"/>
    </w:rPr>
  </w:style>
  <w:style w:type="table" w:customStyle="1" w:styleId="GridTable4-Accent31">
    <w:name w:val="Grid Table 4 - Accent 31"/>
    <w:basedOn w:val="TableNormal"/>
    <w:uiPriority w:val="47"/>
    <w:rsid w:val="004E4F6D"/>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TableNormal"/>
    <w:uiPriority w:val="19"/>
    <w:qFormat/>
    <w:rsid w:val="003F42A6"/>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eContemporary">
    <w:name w:val="Table Contemporary"/>
    <w:basedOn w:val="TableNormal"/>
    <w:rsid w:val="003F42A6"/>
    <w:pPr>
      <w:widowControl w:val="0"/>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rsid w:val="003149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1171"/>
    <w:pPr>
      <w:widowControl/>
      <w:suppressAutoHyphens w:val="0"/>
      <w:ind w:left="720"/>
      <w:contextualSpacing/>
    </w:pPr>
    <w:rPr>
      <w:rFonts w:eastAsia="Times New Roman"/>
      <w:sz w:val="20"/>
      <w:lang w:eastAsia="en-US"/>
    </w:rPr>
  </w:style>
  <w:style w:type="character" w:customStyle="1" w:styleId="contentpasted1">
    <w:name w:val="contentpasted1"/>
    <w:basedOn w:val="DefaultParagraphFont"/>
    <w:rsid w:val="00786320"/>
  </w:style>
  <w:style w:type="character" w:styleId="Strong">
    <w:name w:val="Strong"/>
    <w:uiPriority w:val="22"/>
    <w:qFormat/>
    <w:rsid w:val="005613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18929">
      <w:bodyDiv w:val="1"/>
      <w:marLeft w:val="0"/>
      <w:marRight w:val="0"/>
      <w:marTop w:val="0"/>
      <w:marBottom w:val="0"/>
      <w:divBdr>
        <w:top w:val="none" w:sz="0" w:space="0" w:color="auto"/>
        <w:left w:val="none" w:sz="0" w:space="0" w:color="auto"/>
        <w:bottom w:val="none" w:sz="0" w:space="0" w:color="auto"/>
        <w:right w:val="none" w:sz="0" w:space="0" w:color="auto"/>
      </w:divBdr>
    </w:div>
    <w:div w:id="199633300">
      <w:bodyDiv w:val="1"/>
      <w:marLeft w:val="0"/>
      <w:marRight w:val="0"/>
      <w:marTop w:val="0"/>
      <w:marBottom w:val="0"/>
      <w:divBdr>
        <w:top w:val="none" w:sz="0" w:space="0" w:color="auto"/>
        <w:left w:val="none" w:sz="0" w:space="0" w:color="auto"/>
        <w:bottom w:val="none" w:sz="0" w:space="0" w:color="auto"/>
        <w:right w:val="none" w:sz="0" w:space="0" w:color="auto"/>
      </w:divBdr>
    </w:div>
    <w:div w:id="231045229">
      <w:bodyDiv w:val="1"/>
      <w:marLeft w:val="0"/>
      <w:marRight w:val="0"/>
      <w:marTop w:val="0"/>
      <w:marBottom w:val="0"/>
      <w:divBdr>
        <w:top w:val="none" w:sz="0" w:space="0" w:color="auto"/>
        <w:left w:val="none" w:sz="0" w:space="0" w:color="auto"/>
        <w:bottom w:val="none" w:sz="0" w:space="0" w:color="auto"/>
        <w:right w:val="none" w:sz="0" w:space="0" w:color="auto"/>
      </w:divBdr>
    </w:div>
    <w:div w:id="358049413">
      <w:bodyDiv w:val="1"/>
      <w:marLeft w:val="0"/>
      <w:marRight w:val="0"/>
      <w:marTop w:val="0"/>
      <w:marBottom w:val="0"/>
      <w:divBdr>
        <w:top w:val="none" w:sz="0" w:space="0" w:color="auto"/>
        <w:left w:val="none" w:sz="0" w:space="0" w:color="auto"/>
        <w:bottom w:val="none" w:sz="0" w:space="0" w:color="auto"/>
        <w:right w:val="none" w:sz="0" w:space="0" w:color="auto"/>
      </w:divBdr>
    </w:div>
    <w:div w:id="483661669">
      <w:bodyDiv w:val="1"/>
      <w:marLeft w:val="0"/>
      <w:marRight w:val="0"/>
      <w:marTop w:val="0"/>
      <w:marBottom w:val="0"/>
      <w:divBdr>
        <w:top w:val="none" w:sz="0" w:space="0" w:color="auto"/>
        <w:left w:val="none" w:sz="0" w:space="0" w:color="auto"/>
        <w:bottom w:val="none" w:sz="0" w:space="0" w:color="auto"/>
        <w:right w:val="none" w:sz="0" w:space="0" w:color="auto"/>
      </w:divBdr>
    </w:div>
    <w:div w:id="621107516">
      <w:bodyDiv w:val="1"/>
      <w:marLeft w:val="0"/>
      <w:marRight w:val="0"/>
      <w:marTop w:val="0"/>
      <w:marBottom w:val="0"/>
      <w:divBdr>
        <w:top w:val="none" w:sz="0" w:space="0" w:color="auto"/>
        <w:left w:val="none" w:sz="0" w:space="0" w:color="auto"/>
        <w:bottom w:val="none" w:sz="0" w:space="0" w:color="auto"/>
        <w:right w:val="none" w:sz="0" w:space="0" w:color="auto"/>
      </w:divBdr>
    </w:div>
    <w:div w:id="640383734">
      <w:bodyDiv w:val="1"/>
      <w:marLeft w:val="0"/>
      <w:marRight w:val="0"/>
      <w:marTop w:val="0"/>
      <w:marBottom w:val="0"/>
      <w:divBdr>
        <w:top w:val="none" w:sz="0" w:space="0" w:color="auto"/>
        <w:left w:val="none" w:sz="0" w:space="0" w:color="auto"/>
        <w:bottom w:val="none" w:sz="0" w:space="0" w:color="auto"/>
        <w:right w:val="none" w:sz="0" w:space="0" w:color="auto"/>
      </w:divBdr>
    </w:div>
    <w:div w:id="779448960">
      <w:bodyDiv w:val="1"/>
      <w:marLeft w:val="0"/>
      <w:marRight w:val="0"/>
      <w:marTop w:val="0"/>
      <w:marBottom w:val="0"/>
      <w:divBdr>
        <w:top w:val="none" w:sz="0" w:space="0" w:color="auto"/>
        <w:left w:val="none" w:sz="0" w:space="0" w:color="auto"/>
        <w:bottom w:val="none" w:sz="0" w:space="0" w:color="auto"/>
        <w:right w:val="none" w:sz="0" w:space="0" w:color="auto"/>
      </w:divBdr>
    </w:div>
    <w:div w:id="840237369">
      <w:bodyDiv w:val="1"/>
      <w:marLeft w:val="0"/>
      <w:marRight w:val="0"/>
      <w:marTop w:val="0"/>
      <w:marBottom w:val="0"/>
      <w:divBdr>
        <w:top w:val="none" w:sz="0" w:space="0" w:color="auto"/>
        <w:left w:val="none" w:sz="0" w:space="0" w:color="auto"/>
        <w:bottom w:val="none" w:sz="0" w:space="0" w:color="auto"/>
        <w:right w:val="none" w:sz="0" w:space="0" w:color="auto"/>
      </w:divBdr>
    </w:div>
    <w:div w:id="897933555">
      <w:bodyDiv w:val="1"/>
      <w:marLeft w:val="0"/>
      <w:marRight w:val="0"/>
      <w:marTop w:val="0"/>
      <w:marBottom w:val="0"/>
      <w:divBdr>
        <w:top w:val="none" w:sz="0" w:space="0" w:color="auto"/>
        <w:left w:val="none" w:sz="0" w:space="0" w:color="auto"/>
        <w:bottom w:val="none" w:sz="0" w:space="0" w:color="auto"/>
        <w:right w:val="none" w:sz="0" w:space="0" w:color="auto"/>
      </w:divBdr>
    </w:div>
    <w:div w:id="915238664">
      <w:bodyDiv w:val="1"/>
      <w:marLeft w:val="0"/>
      <w:marRight w:val="0"/>
      <w:marTop w:val="0"/>
      <w:marBottom w:val="0"/>
      <w:divBdr>
        <w:top w:val="none" w:sz="0" w:space="0" w:color="auto"/>
        <w:left w:val="none" w:sz="0" w:space="0" w:color="auto"/>
        <w:bottom w:val="none" w:sz="0" w:space="0" w:color="auto"/>
        <w:right w:val="none" w:sz="0" w:space="0" w:color="auto"/>
      </w:divBdr>
    </w:div>
    <w:div w:id="1053117828">
      <w:bodyDiv w:val="1"/>
      <w:marLeft w:val="0"/>
      <w:marRight w:val="0"/>
      <w:marTop w:val="0"/>
      <w:marBottom w:val="0"/>
      <w:divBdr>
        <w:top w:val="none" w:sz="0" w:space="0" w:color="auto"/>
        <w:left w:val="none" w:sz="0" w:space="0" w:color="auto"/>
        <w:bottom w:val="none" w:sz="0" w:space="0" w:color="auto"/>
        <w:right w:val="none" w:sz="0" w:space="0" w:color="auto"/>
      </w:divBdr>
    </w:div>
    <w:div w:id="1114209873">
      <w:bodyDiv w:val="1"/>
      <w:marLeft w:val="0"/>
      <w:marRight w:val="0"/>
      <w:marTop w:val="0"/>
      <w:marBottom w:val="0"/>
      <w:divBdr>
        <w:top w:val="none" w:sz="0" w:space="0" w:color="auto"/>
        <w:left w:val="none" w:sz="0" w:space="0" w:color="auto"/>
        <w:bottom w:val="none" w:sz="0" w:space="0" w:color="auto"/>
        <w:right w:val="none" w:sz="0" w:space="0" w:color="auto"/>
      </w:divBdr>
    </w:div>
    <w:div w:id="1222978490">
      <w:bodyDiv w:val="1"/>
      <w:marLeft w:val="0"/>
      <w:marRight w:val="0"/>
      <w:marTop w:val="0"/>
      <w:marBottom w:val="0"/>
      <w:divBdr>
        <w:top w:val="none" w:sz="0" w:space="0" w:color="auto"/>
        <w:left w:val="none" w:sz="0" w:space="0" w:color="auto"/>
        <w:bottom w:val="none" w:sz="0" w:space="0" w:color="auto"/>
        <w:right w:val="none" w:sz="0" w:space="0" w:color="auto"/>
      </w:divBdr>
    </w:div>
    <w:div w:id="1355612824">
      <w:bodyDiv w:val="1"/>
      <w:marLeft w:val="0"/>
      <w:marRight w:val="0"/>
      <w:marTop w:val="0"/>
      <w:marBottom w:val="0"/>
      <w:divBdr>
        <w:top w:val="none" w:sz="0" w:space="0" w:color="auto"/>
        <w:left w:val="none" w:sz="0" w:space="0" w:color="auto"/>
        <w:bottom w:val="none" w:sz="0" w:space="0" w:color="auto"/>
        <w:right w:val="none" w:sz="0" w:space="0" w:color="auto"/>
      </w:divBdr>
    </w:div>
    <w:div w:id="1367949305">
      <w:bodyDiv w:val="1"/>
      <w:marLeft w:val="0"/>
      <w:marRight w:val="0"/>
      <w:marTop w:val="0"/>
      <w:marBottom w:val="0"/>
      <w:divBdr>
        <w:top w:val="none" w:sz="0" w:space="0" w:color="auto"/>
        <w:left w:val="none" w:sz="0" w:space="0" w:color="auto"/>
        <w:bottom w:val="none" w:sz="0" w:space="0" w:color="auto"/>
        <w:right w:val="none" w:sz="0" w:space="0" w:color="auto"/>
      </w:divBdr>
    </w:div>
    <w:div w:id="1410496719">
      <w:bodyDiv w:val="1"/>
      <w:marLeft w:val="0"/>
      <w:marRight w:val="0"/>
      <w:marTop w:val="0"/>
      <w:marBottom w:val="0"/>
      <w:divBdr>
        <w:top w:val="none" w:sz="0" w:space="0" w:color="auto"/>
        <w:left w:val="none" w:sz="0" w:space="0" w:color="auto"/>
        <w:bottom w:val="none" w:sz="0" w:space="0" w:color="auto"/>
        <w:right w:val="none" w:sz="0" w:space="0" w:color="auto"/>
      </w:divBdr>
    </w:div>
    <w:div w:id="1416396050">
      <w:bodyDiv w:val="1"/>
      <w:marLeft w:val="0"/>
      <w:marRight w:val="0"/>
      <w:marTop w:val="0"/>
      <w:marBottom w:val="0"/>
      <w:divBdr>
        <w:top w:val="none" w:sz="0" w:space="0" w:color="auto"/>
        <w:left w:val="none" w:sz="0" w:space="0" w:color="auto"/>
        <w:bottom w:val="none" w:sz="0" w:space="0" w:color="auto"/>
        <w:right w:val="none" w:sz="0" w:space="0" w:color="auto"/>
      </w:divBdr>
    </w:div>
    <w:div w:id="1450007769">
      <w:bodyDiv w:val="1"/>
      <w:marLeft w:val="0"/>
      <w:marRight w:val="0"/>
      <w:marTop w:val="0"/>
      <w:marBottom w:val="0"/>
      <w:divBdr>
        <w:top w:val="none" w:sz="0" w:space="0" w:color="auto"/>
        <w:left w:val="none" w:sz="0" w:space="0" w:color="auto"/>
        <w:bottom w:val="none" w:sz="0" w:space="0" w:color="auto"/>
        <w:right w:val="none" w:sz="0" w:space="0" w:color="auto"/>
      </w:divBdr>
    </w:div>
    <w:div w:id="1470130384">
      <w:bodyDiv w:val="1"/>
      <w:marLeft w:val="0"/>
      <w:marRight w:val="0"/>
      <w:marTop w:val="0"/>
      <w:marBottom w:val="0"/>
      <w:divBdr>
        <w:top w:val="none" w:sz="0" w:space="0" w:color="auto"/>
        <w:left w:val="none" w:sz="0" w:space="0" w:color="auto"/>
        <w:bottom w:val="none" w:sz="0" w:space="0" w:color="auto"/>
        <w:right w:val="none" w:sz="0" w:space="0" w:color="auto"/>
      </w:divBdr>
    </w:div>
    <w:div w:id="1515848120">
      <w:bodyDiv w:val="1"/>
      <w:marLeft w:val="0"/>
      <w:marRight w:val="0"/>
      <w:marTop w:val="0"/>
      <w:marBottom w:val="0"/>
      <w:divBdr>
        <w:top w:val="none" w:sz="0" w:space="0" w:color="auto"/>
        <w:left w:val="none" w:sz="0" w:space="0" w:color="auto"/>
        <w:bottom w:val="none" w:sz="0" w:space="0" w:color="auto"/>
        <w:right w:val="none" w:sz="0" w:space="0" w:color="auto"/>
      </w:divBdr>
    </w:div>
    <w:div w:id="1765109247">
      <w:bodyDiv w:val="1"/>
      <w:marLeft w:val="0"/>
      <w:marRight w:val="0"/>
      <w:marTop w:val="0"/>
      <w:marBottom w:val="0"/>
      <w:divBdr>
        <w:top w:val="none" w:sz="0" w:space="0" w:color="auto"/>
        <w:left w:val="none" w:sz="0" w:space="0" w:color="auto"/>
        <w:bottom w:val="none" w:sz="0" w:space="0" w:color="auto"/>
        <w:right w:val="none" w:sz="0" w:space="0" w:color="auto"/>
      </w:divBdr>
    </w:div>
    <w:div w:id="2134396746">
      <w:bodyDiv w:val="1"/>
      <w:marLeft w:val="0"/>
      <w:marRight w:val="0"/>
      <w:marTop w:val="0"/>
      <w:marBottom w:val="0"/>
      <w:divBdr>
        <w:top w:val="none" w:sz="0" w:space="0" w:color="auto"/>
        <w:left w:val="none" w:sz="0" w:space="0" w:color="auto"/>
        <w:bottom w:val="none" w:sz="0" w:space="0" w:color="auto"/>
        <w:right w:val="none" w:sz="0" w:space="0" w:color="auto"/>
      </w:divBdr>
      <w:divsChild>
        <w:div w:id="808208297">
          <w:marLeft w:val="0"/>
          <w:marRight w:val="0"/>
          <w:marTop w:val="0"/>
          <w:marBottom w:val="0"/>
          <w:divBdr>
            <w:top w:val="none" w:sz="0" w:space="0" w:color="auto"/>
            <w:left w:val="none" w:sz="0" w:space="0" w:color="auto"/>
            <w:bottom w:val="none" w:sz="0" w:space="0" w:color="auto"/>
            <w:right w:val="none" w:sz="0" w:space="0" w:color="auto"/>
          </w:divBdr>
          <w:divsChild>
            <w:div w:id="16206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tiff"/><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5B45F67E2AB41B280DA1DAF497284A4"/>
        <w:category>
          <w:name w:val="General"/>
          <w:gallery w:val="placeholder"/>
        </w:category>
        <w:types>
          <w:type w:val="bbPlcHdr"/>
        </w:types>
        <w:behaviors>
          <w:behavior w:val="content"/>
        </w:behaviors>
        <w:guid w:val="{342D4AB2-C0E6-461B-AB27-2B94FFDF0373}"/>
      </w:docPartPr>
      <w:docPartBody>
        <w:p w:rsidR="000D2967" w:rsidRDefault="00FF538C" w:rsidP="00FF538C">
          <w:pPr>
            <w:pStyle w:val="35B45F67E2AB41B280DA1DAF497284A4"/>
          </w:pPr>
          <w:r>
            <w:rPr>
              <w:caps/>
              <w:color w:val="FFFFFF" w:themeColor="background1"/>
            </w:rPr>
            <w:t>[Author Name]</w:t>
          </w:r>
        </w:p>
      </w:docPartBody>
    </w:docPart>
    <w:docPart>
      <w:docPartPr>
        <w:name w:val="41C376C4E90945A3A084011A5F496E75"/>
        <w:category>
          <w:name w:val="General"/>
          <w:gallery w:val="placeholder"/>
        </w:category>
        <w:types>
          <w:type w:val="bbPlcHdr"/>
        </w:types>
        <w:behaviors>
          <w:behavior w:val="content"/>
        </w:behaviors>
        <w:guid w:val="{4DB668B2-6589-4F37-9A68-2B770C6189A8}"/>
      </w:docPartPr>
      <w:docPartBody>
        <w:p w:rsidR="009032F7" w:rsidRDefault="0036131A" w:rsidP="0036131A">
          <w:pPr>
            <w:pStyle w:val="41C376C4E90945A3A084011A5F496E75"/>
          </w:pPr>
          <w:r>
            <w:rPr>
              <w:caps/>
              <w:color w:val="FFFFFF" w:themeColor="background1"/>
            </w:rPr>
            <w:t>[Author Name]</w:t>
          </w:r>
        </w:p>
      </w:docPartBody>
    </w:docPart>
    <w:docPart>
      <w:docPartPr>
        <w:name w:val="D4DD2F6B794A4BC5B6FEC9F694A3EE0A"/>
        <w:category>
          <w:name w:val="General"/>
          <w:gallery w:val="placeholder"/>
        </w:category>
        <w:types>
          <w:type w:val="bbPlcHdr"/>
        </w:types>
        <w:behaviors>
          <w:behavior w:val="content"/>
        </w:behaviors>
        <w:guid w:val="{8BCFF593-5144-4897-A914-A85051FAEAED}"/>
      </w:docPartPr>
      <w:docPartBody>
        <w:p w:rsidR="00EA6A81" w:rsidRDefault="009032F7" w:rsidP="009032F7">
          <w:pPr>
            <w:pStyle w:val="D4DD2F6B794A4BC5B6FEC9F694A3EE0A"/>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38C"/>
    <w:rsid w:val="000D2967"/>
    <w:rsid w:val="002C0BC1"/>
    <w:rsid w:val="0036131A"/>
    <w:rsid w:val="009032F7"/>
    <w:rsid w:val="00EA6A81"/>
    <w:rsid w:val="00FF5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02F6023C3D54E5184364D56F06760DE">
    <w:name w:val="402F6023C3D54E5184364D56F06760DE"/>
    <w:rsid w:val="00FF538C"/>
  </w:style>
  <w:style w:type="paragraph" w:customStyle="1" w:styleId="B2CE8CA421E643279C6081AC5388054D">
    <w:name w:val="B2CE8CA421E643279C6081AC5388054D"/>
    <w:rsid w:val="00FF538C"/>
  </w:style>
  <w:style w:type="paragraph" w:customStyle="1" w:styleId="8A77C0BF2DEA45F3881406064F3B2384">
    <w:name w:val="8A77C0BF2DEA45F3881406064F3B2384"/>
    <w:rsid w:val="00FF538C"/>
  </w:style>
  <w:style w:type="paragraph" w:customStyle="1" w:styleId="60C577AA41E14DD1BAF65CA253680940">
    <w:name w:val="60C577AA41E14DD1BAF65CA253680940"/>
    <w:rsid w:val="00FF538C"/>
  </w:style>
  <w:style w:type="paragraph" w:customStyle="1" w:styleId="35B45F67E2AB41B280DA1DAF497284A4">
    <w:name w:val="35B45F67E2AB41B280DA1DAF497284A4"/>
    <w:rsid w:val="00FF538C"/>
  </w:style>
  <w:style w:type="paragraph" w:customStyle="1" w:styleId="5E938C522023402D95DF593BCF0DF14D">
    <w:name w:val="5E938C522023402D95DF593BCF0DF14D"/>
    <w:rsid w:val="00FF538C"/>
  </w:style>
  <w:style w:type="paragraph" w:customStyle="1" w:styleId="73F7ECD2F81947F3B121206DEABD3367">
    <w:name w:val="73F7ECD2F81947F3B121206DEABD3367"/>
    <w:rsid w:val="00FF538C"/>
  </w:style>
  <w:style w:type="paragraph" w:customStyle="1" w:styleId="41C376C4E90945A3A084011A5F496E75">
    <w:name w:val="41C376C4E90945A3A084011A5F496E75"/>
    <w:rsid w:val="0036131A"/>
  </w:style>
  <w:style w:type="paragraph" w:customStyle="1" w:styleId="5B3149219405439F885F76ED421D3103">
    <w:name w:val="5B3149219405439F885F76ED421D3103"/>
    <w:rsid w:val="0036131A"/>
  </w:style>
  <w:style w:type="paragraph" w:customStyle="1" w:styleId="D4DD2F6B794A4BC5B6FEC9F694A3EE0A">
    <w:name w:val="D4DD2F6B794A4BC5B6FEC9F694A3EE0A"/>
    <w:rsid w:val="009032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6" ma:contentTypeDescription="Create a new document." ma:contentTypeScope="" ma:versionID="02335ad5f5b1251fd7a6e207142d3da5">
  <xsd:schema xmlns:xsd="http://www.w3.org/2001/XMLSchema" xmlns:xs="http://www.w3.org/2001/XMLSchema" xmlns:p="http://schemas.microsoft.com/office/2006/metadata/properties" xmlns:ns3="faaf9001-0e2b-4cdd-a2e2-dfc2b03445fc" xmlns:ns4="2413a3ee-1249-469a-84b4-5f5b86a5f250" targetNamespace="http://schemas.microsoft.com/office/2006/metadata/properties" ma:root="true" ma:fieldsID="92a3d8fb3c0f7556f0d72f455d1b9320" ns3:_="" ns4:_="">
    <xsd:import namespace="faaf9001-0e2b-4cdd-a2e2-dfc2b03445fc"/>
    <xsd:import namespace="2413a3ee-1249-469a-84b4-5f5b86a5f2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3a3ee-1249-469a-84b4-5f5b86a5f2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9C6CC7-7D9C-4356-87CF-856BE3C93243}">
  <ds:schemaRefs>
    <ds:schemaRef ds:uri="http://schemas.microsoft.com/sharepoint/v3/contenttype/forms"/>
  </ds:schemaRefs>
</ds:datastoreItem>
</file>

<file path=customXml/itemProps2.xml><?xml version="1.0" encoding="utf-8"?>
<ds:datastoreItem xmlns:ds="http://schemas.openxmlformats.org/officeDocument/2006/customXml" ds:itemID="{C805D1D3-EA16-417A-827B-2221DDB10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2413a3ee-1249-469a-84b4-5f5b86a5f2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83CF90-50F9-45F9-965A-E73856277C02}">
  <ds:schemaRefs>
    <ds:schemaRef ds:uri="http://purl.org/dc/terms/"/>
    <ds:schemaRef ds:uri="http://schemas.openxmlformats.org/package/2006/metadata/core-properties"/>
    <ds:schemaRef ds:uri="faaf9001-0e2b-4cdd-a2e2-dfc2b03445fc"/>
    <ds:schemaRef ds:uri="http://schemas.microsoft.com/office/2006/documentManagement/types"/>
    <ds:schemaRef ds:uri="http://schemas.microsoft.com/office/infopath/2007/PartnerControls"/>
    <ds:schemaRef ds:uri="http://purl.org/dc/elements/1.1/"/>
    <ds:schemaRef ds:uri="http://schemas.microsoft.com/office/2006/metadata/properties"/>
    <ds:schemaRef ds:uri="2413a3ee-1249-469a-84b4-5f5b86a5f250"/>
    <ds:schemaRef ds:uri="http://www.w3.org/XML/1998/namespace"/>
    <ds:schemaRef ds:uri="http://purl.org/dc/dcmitype/"/>
  </ds:schemaRefs>
</ds:datastoreItem>
</file>

<file path=customXml/itemProps4.xml><?xml version="1.0" encoding="utf-8"?>
<ds:datastoreItem xmlns:ds="http://schemas.openxmlformats.org/officeDocument/2006/customXml" ds:itemID="{418E41F5-D198-40A5-A12D-F9FE127A2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5</Pages>
  <Words>4058</Words>
  <Characters>22510</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
    </vt:vector>
  </TitlesOfParts>
  <Company>Warner Brothers Movie World</Company>
  <LinksUpToDate>false</LinksUpToDate>
  <CharactersWithSpaces>26515</CharactersWithSpaces>
  <SharedDoc>false</SharedDoc>
  <HLinks>
    <vt:vector size="24" baseType="variant">
      <vt:variant>
        <vt:i4>6357065</vt:i4>
      </vt:variant>
      <vt:variant>
        <vt:i4>9290</vt:i4>
      </vt:variant>
      <vt:variant>
        <vt:i4>1025</vt:i4>
      </vt:variant>
      <vt:variant>
        <vt:i4>1</vt:i4>
      </vt:variant>
      <vt:variant>
        <vt:lpwstr>Studio-Superior</vt:lpwstr>
      </vt:variant>
      <vt:variant>
        <vt:lpwstr/>
      </vt:variant>
      <vt:variant>
        <vt:i4>262157</vt:i4>
      </vt:variant>
      <vt:variant>
        <vt:i4>36052</vt:i4>
      </vt:variant>
      <vt:variant>
        <vt:i4>1026</vt:i4>
      </vt:variant>
      <vt:variant>
        <vt:i4>1</vt:i4>
      </vt:variant>
      <vt:variant>
        <vt:lpwstr>32079372</vt:lpwstr>
      </vt:variant>
      <vt:variant>
        <vt:lpwstr/>
      </vt:variant>
      <vt:variant>
        <vt:i4>196608</vt:i4>
      </vt:variant>
      <vt:variant>
        <vt:i4>36270</vt:i4>
      </vt:variant>
      <vt:variant>
        <vt:i4>1027</vt:i4>
      </vt:variant>
      <vt:variant>
        <vt:i4>1</vt:i4>
      </vt:variant>
      <vt:variant>
        <vt:lpwstr>11620070</vt:lpwstr>
      </vt:variant>
      <vt:variant>
        <vt:lpwstr/>
      </vt:variant>
      <vt:variant>
        <vt:i4>327731</vt:i4>
      </vt:variant>
      <vt:variant>
        <vt:i4>36490</vt:i4>
      </vt:variant>
      <vt:variant>
        <vt:i4>1028</vt:i4>
      </vt:variant>
      <vt:variant>
        <vt:i4>1</vt:i4>
      </vt:variant>
      <vt:variant>
        <vt:lpwstr>150373104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Prezentul document este parte integranta a contractului de prestari servicii</dc:creator>
  <cp:lastModifiedBy>Florina Furtuna - Sejururi HelloHolidays</cp:lastModifiedBy>
  <cp:revision>16</cp:revision>
  <cp:lastPrinted>2026-10-15T10:10:00Z</cp:lastPrinted>
  <dcterms:created xsi:type="dcterms:W3CDTF">2026-04-07T10:13:00Z</dcterms:created>
  <dcterms:modified xsi:type="dcterms:W3CDTF">2026-10-15T10:10:00Z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