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E0767" w14:textId="77777777" w:rsidR="00987EC3" w:rsidRDefault="00987EC3" w:rsidP="000414C8">
      <w:pPr>
        <w:tabs>
          <w:tab w:val="left" w:pos="3540"/>
          <w:tab w:val="center" w:pos="4637"/>
        </w:tabs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  <w:bookmarkStart w:id="0" w:name="_GoBack"/>
      <w:bookmarkEnd w:id="0"/>
    </w:p>
    <w:p w14:paraId="23490180" w14:textId="77777777" w:rsidR="00CC2E06" w:rsidRPr="00A55080" w:rsidRDefault="00CC2E06" w:rsidP="00CC2E06">
      <w:pPr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 xml:space="preserve">O zi cat o vacanta la Sibiu si </w:t>
      </w:r>
      <w:r w:rsidRPr="008D522B"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Festivalul Brânzei și al Tuicii</w:t>
      </w: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 xml:space="preserve"> de la Rasinari</w:t>
      </w:r>
    </w:p>
    <w:p w14:paraId="760423EE" w14:textId="0191994B" w:rsidR="00193A22" w:rsidRPr="00A26570" w:rsidRDefault="00193A22" w:rsidP="00193A22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 w:rsidRPr="00CC2E06">
        <w:rPr>
          <w:rFonts w:asciiTheme="minorHAnsi" w:hAnsiTheme="minorHAnsi" w:cstheme="minorHAnsi"/>
          <w:b/>
          <w:color w:val="F18306"/>
          <w:sz w:val="32"/>
          <w:szCs w:val="32"/>
        </w:rPr>
        <w:t>Tarif de la 1</w:t>
      </w:r>
      <w:r w:rsidR="00006AF1">
        <w:rPr>
          <w:rFonts w:asciiTheme="minorHAnsi" w:hAnsiTheme="minorHAnsi" w:cstheme="minorHAnsi"/>
          <w:b/>
          <w:color w:val="F18306"/>
          <w:sz w:val="32"/>
          <w:szCs w:val="32"/>
        </w:rPr>
        <w:t>5</w:t>
      </w:r>
      <w:r w:rsidRPr="00CC2E06">
        <w:rPr>
          <w:rFonts w:asciiTheme="minorHAnsi" w:hAnsiTheme="minorHAnsi" w:cstheme="minorHAnsi"/>
          <w:b/>
          <w:color w:val="F18306"/>
          <w:sz w:val="32"/>
          <w:szCs w:val="32"/>
        </w:rPr>
        <w:t>9 Lei</w:t>
      </w:r>
    </w:p>
    <w:p w14:paraId="377FFFC8" w14:textId="77777777" w:rsidR="00CC2E06" w:rsidRDefault="00CC2E06" w:rsidP="005903D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</w:p>
    <w:p w14:paraId="17E74815" w14:textId="7E950F7C" w:rsidR="00CC2E06" w:rsidRPr="008D522B" w:rsidRDefault="00CC2E06" w:rsidP="005903D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A55080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Întâlnire cu însoțitorul de grup la ora 05:30 în parcarea din fața ACADEMIEI MILITARE ROMÂNE (Universitatea Națională de Apărare Carol I) – acces dinspre Bd Eroilor, plecare ora 06:00. In prima vizita a zilei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parcurgem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pietonal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Sibiul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: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Piata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Mare cu </w:t>
      </w:r>
      <w:proofErr w:type="spellStart"/>
      <w:r w:rsidRPr="008D522B">
        <w:rPr>
          <w:rFonts w:asciiTheme="minorHAnsi" w:hAnsiTheme="minorHAnsi" w:cstheme="minorHAnsi"/>
          <w:b/>
          <w:bCs/>
          <w:i/>
          <w:iCs/>
          <w:color w:val="444444"/>
          <w:sz w:val="18"/>
          <w:szCs w:val="18"/>
        </w:rPr>
        <w:t>Turnul</w:t>
      </w:r>
      <w:proofErr w:type="spellEnd"/>
      <w:r w:rsidRPr="008D522B">
        <w:rPr>
          <w:rFonts w:asciiTheme="minorHAnsi" w:hAnsiTheme="minorHAnsi" w:cstheme="minorHAnsi"/>
          <w:b/>
          <w:bCs/>
          <w:i/>
          <w:iCs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b/>
          <w:bCs/>
          <w:i/>
          <w:iCs/>
          <w:color w:val="444444"/>
          <w:sz w:val="18"/>
          <w:szCs w:val="18"/>
        </w:rPr>
        <w:t>Sfatului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simbolul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orasului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D522B">
        <w:rPr>
          <w:rFonts w:asciiTheme="minorHAnsi" w:hAnsiTheme="minorHAnsi" w:cstheme="minorHAnsi"/>
          <w:b/>
          <w:bCs/>
          <w:i/>
          <w:iCs/>
          <w:color w:val="444444"/>
          <w:sz w:val="18"/>
          <w:szCs w:val="18"/>
        </w:rPr>
        <w:t>Palatul</w:t>
      </w:r>
      <w:proofErr w:type="spellEnd"/>
      <w:r w:rsidRPr="008D522B">
        <w:rPr>
          <w:rFonts w:asciiTheme="minorHAnsi" w:hAnsiTheme="minorHAnsi" w:cstheme="minorHAnsi"/>
          <w:b/>
          <w:bCs/>
          <w:i/>
          <w:iCs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b/>
          <w:bCs/>
          <w:i/>
          <w:iCs/>
          <w:color w:val="444444"/>
          <w:sz w:val="18"/>
          <w:szCs w:val="18"/>
        </w:rPr>
        <w:t>Brukenthal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(sec. XVIII) care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gazduieste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b/>
          <w:bCs/>
          <w:i/>
          <w:iCs/>
          <w:color w:val="444444"/>
          <w:sz w:val="18"/>
          <w:szCs w:val="18"/>
        </w:rPr>
        <w:t>Muzeul</w:t>
      </w:r>
      <w:proofErr w:type="spellEnd"/>
      <w:r w:rsidRPr="008D522B">
        <w:rPr>
          <w:rFonts w:asciiTheme="minorHAnsi" w:hAnsiTheme="minorHAnsi" w:cstheme="minorHAnsi"/>
          <w:b/>
          <w:bCs/>
          <w:i/>
          <w:iCs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b/>
          <w:bCs/>
          <w:i/>
          <w:iCs/>
          <w:color w:val="444444"/>
          <w:sz w:val="18"/>
          <w:szCs w:val="18"/>
        </w:rPr>
        <w:t>Brukenthal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cu o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valoroasa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colectie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pictura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Catedrala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Evanghelica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(sec. XIV), una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dintre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cele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vechi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impresionante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constructii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gotice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Transilvania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Catedrala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Sf.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Treime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r w:rsidRPr="008D522B">
        <w:rPr>
          <w:rFonts w:asciiTheme="minorHAnsi" w:hAnsiTheme="minorHAnsi" w:cstheme="minorHAnsi"/>
          <w:b/>
          <w:bCs/>
          <w:i/>
          <w:iCs/>
          <w:color w:val="444444"/>
          <w:sz w:val="18"/>
          <w:szCs w:val="18"/>
        </w:rPr>
        <w:t>Primaria</w:t>
      </w:r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stil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art-nouveau,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Podul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Minciunilor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(sec XIX).</w:t>
      </w:r>
      <w:r w:rsidRPr="008D522B">
        <w:rPr>
          <w:rFonts w:ascii="Calibri" w:eastAsiaTheme="minorHAnsi" w:hAnsi="Calibri" w:cs="Calibri"/>
          <w:sz w:val="22"/>
          <w:szCs w:val="22"/>
        </w:rPr>
        <w:t xml:space="preserve"> </w:t>
      </w:r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Ne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indreptam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apoi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spre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localitatea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Rasinari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unde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participa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Festivalul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Brânzei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şi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al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Ţuicii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. Un festival care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celebrează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gusturile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tradiționale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ale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Mărginimii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Sibiului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cu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produsele-i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specifice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Vizitatorii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vor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alege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cadrul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evenimentului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între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gustări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care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de care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delicioase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brânzeturi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tocană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oaie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ceaun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sloiul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oaie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bulz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ciobănesc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sau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D522B">
        <w:rPr>
          <w:rFonts w:asciiTheme="minorHAnsi" w:hAnsiTheme="minorHAnsi" w:cstheme="minorHAnsi"/>
          <w:color w:val="444444"/>
          <w:sz w:val="18"/>
          <w:szCs w:val="18"/>
        </w:rPr>
        <w:t>pastramă</w:t>
      </w:r>
      <w:proofErr w:type="spellEnd"/>
      <w:r w:rsidRPr="008D522B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1EC51B1B" w14:textId="77777777" w:rsidR="00CC2E06" w:rsidRDefault="00CC2E06" w:rsidP="00CC2E06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8D522B">
        <w:rPr>
          <w:rFonts w:asciiTheme="minorHAnsi" w:hAnsiTheme="minorHAnsi" w:cstheme="minorHAnsi"/>
          <w:color w:val="444444"/>
          <w:sz w:val="18"/>
          <w:szCs w:val="18"/>
          <w:lang w:val="it-IT"/>
        </w:rPr>
        <w:t>Pornim spre Bucuresti, unde vom ajunge seara, in functie de trafic si conditiile meteo.</w:t>
      </w:r>
    </w:p>
    <w:tbl>
      <w:tblPr>
        <w:tblpPr w:leftFromText="180" w:rightFromText="180" w:vertAnchor="text" w:horzAnchor="margin" w:tblpXSpec="center" w:tblpY="126"/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00"/>
        <w:gridCol w:w="2160"/>
        <w:gridCol w:w="2070"/>
      </w:tblGrid>
      <w:tr w:rsidR="00193A22" w:rsidRPr="00FB6356" w14:paraId="61EB380C" w14:textId="77777777" w:rsidTr="00DF1F58">
        <w:trPr>
          <w:trHeight w:val="331"/>
        </w:trPr>
        <w:tc>
          <w:tcPr>
            <w:tcW w:w="1885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356A08" w14:textId="37301755" w:rsidR="00193A22" w:rsidRPr="000F4FA9" w:rsidRDefault="00193A22" w:rsidP="00DF1F58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006AF1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3194E4" w14:textId="77777777" w:rsidR="00193A22" w:rsidRPr="000F4FA9" w:rsidRDefault="00193A22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29BC73" w14:textId="77777777" w:rsidR="00193A22" w:rsidRDefault="00193A22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172F8EE0" w14:textId="4191BAFB" w:rsidR="00193A22" w:rsidRPr="000F4FA9" w:rsidRDefault="00006AF1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30.04.2025</w:t>
            </w:r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88EE09" w14:textId="77777777" w:rsidR="00193A22" w:rsidRDefault="00193A22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1E208DC3" w14:textId="2373D84A" w:rsidR="00193A22" w:rsidRPr="000F4FA9" w:rsidRDefault="00006AF1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31.03.2025</w:t>
            </w:r>
          </w:p>
        </w:tc>
      </w:tr>
      <w:tr w:rsidR="00193A22" w:rsidRPr="00FB6356" w14:paraId="55661358" w14:textId="77777777" w:rsidTr="00DF1F58">
        <w:trPr>
          <w:trHeight w:val="119"/>
        </w:trPr>
        <w:tc>
          <w:tcPr>
            <w:tcW w:w="18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D205C5" w14:textId="3F83255C" w:rsidR="00193A22" w:rsidRPr="000F4FA9" w:rsidRDefault="00CC2E06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2</w:t>
            </w:r>
            <w:r w:rsidR="00006AF1"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3</w:t>
            </w: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.08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340F22" w14:textId="79372C84" w:rsidR="00193A22" w:rsidRPr="00445569" w:rsidRDefault="00193A22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</w:t>
            </w:r>
            <w:r w:rsidR="00006AF1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9 Lei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590E0" w14:textId="6EEFF146" w:rsidR="00193A22" w:rsidRPr="00445569" w:rsidRDefault="00193A22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</w:t>
            </w:r>
            <w:r w:rsidR="00006AF1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9 Lei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03AF3B" w14:textId="6022C2FE" w:rsidR="00193A22" w:rsidRPr="00445569" w:rsidRDefault="00193A22" w:rsidP="00DF1F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</w:t>
            </w:r>
            <w:r w:rsidR="00006AF1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9 Lei</w:t>
            </w:r>
          </w:p>
        </w:tc>
      </w:tr>
    </w:tbl>
    <w:p w14:paraId="4800F78D" w14:textId="77777777" w:rsidR="00193A22" w:rsidRDefault="00193A22" w:rsidP="00193A22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6825BB3B" w14:textId="77777777" w:rsidR="00193A22" w:rsidRDefault="00193A22" w:rsidP="00193A22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0A8CAC90" w14:textId="77777777" w:rsidR="00193A22" w:rsidRPr="00FB6356" w:rsidRDefault="00193A22" w:rsidP="00193A22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51C4D9E4" w14:textId="77777777" w:rsidR="00193A22" w:rsidRDefault="00193A22" w:rsidP="00193A22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  <w:bookmarkStart w:id="1" w:name="_Hlk121228703"/>
    </w:p>
    <w:p w14:paraId="07E7E7E8" w14:textId="77777777" w:rsidR="00193A22" w:rsidRDefault="00193A22" w:rsidP="00193A22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2" w:name="_Hlk91151190"/>
      <w:bookmarkEnd w:id="1"/>
    </w:p>
    <w:p w14:paraId="66B86E38" w14:textId="77777777" w:rsidR="00193A22" w:rsidRPr="00164056" w:rsidRDefault="00193A22" w:rsidP="00193A22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2"/>
    <w:p w14:paraId="4C694A5C" w14:textId="77777777" w:rsidR="00193A22" w:rsidRPr="00164056" w:rsidRDefault="00193A22" w:rsidP="00193A22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7E569A76" w14:textId="77777777" w:rsidR="00193A22" w:rsidRPr="00164056" w:rsidRDefault="00193A22" w:rsidP="00193A22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5B70A869" w14:textId="77777777" w:rsidR="00193A22" w:rsidRPr="00164056" w:rsidRDefault="00193A22" w:rsidP="00193A22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0BF9B49E" w14:textId="26607335" w:rsidR="00193A22" w:rsidRDefault="00193A22" w:rsidP="00193A22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5D308534" w14:textId="074CFE87" w:rsidR="00CC2E06" w:rsidRPr="00CC2E06" w:rsidRDefault="00CC2E06" w:rsidP="00CC2E06">
      <w:pPr>
        <w:jc w:val="both"/>
        <w:rPr>
          <w:rFonts w:ascii="Calibri" w:hAnsi="Calibri" w:cs="Calibri"/>
          <w:color w:val="262626"/>
          <w:sz w:val="18"/>
          <w:szCs w:val="18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* Agentia organizatoare nu isi asuma anularea evenimentului de catre organizator. In cazul anularii,</w:t>
      </w:r>
      <w:r w:rsidRPr="00CC2E06">
        <w:rPr>
          <w:rFonts w:ascii="Calibri" w:hAnsi="Calibri" w:cs="Calibri"/>
          <w:color w:val="262626"/>
          <w:sz w:val="18"/>
          <w:szCs w:val="18"/>
        </w:rPr>
        <w:t xml:space="preserve"> agentia </w:t>
      </w:r>
      <w:proofErr w:type="spellStart"/>
      <w:r w:rsidRPr="00CC2E06">
        <w:rPr>
          <w:rFonts w:ascii="Calibri" w:hAnsi="Calibri" w:cs="Calibri"/>
          <w:color w:val="262626"/>
          <w:sz w:val="18"/>
          <w:szCs w:val="18"/>
        </w:rPr>
        <w:t>va</w:t>
      </w:r>
      <w:proofErr w:type="spellEnd"/>
      <w:r w:rsidRPr="00CC2E06">
        <w:rPr>
          <w:rFonts w:ascii="Calibri" w:hAnsi="Calibri" w:cs="Calibri"/>
          <w:color w:val="262626"/>
          <w:sz w:val="18"/>
          <w:szCs w:val="18"/>
        </w:rPr>
        <w:t xml:space="preserve"> </w:t>
      </w:r>
      <w:proofErr w:type="spellStart"/>
      <w:r w:rsidRPr="00CC2E06">
        <w:rPr>
          <w:rFonts w:ascii="Calibri" w:hAnsi="Calibri" w:cs="Calibri"/>
          <w:color w:val="262626"/>
          <w:sz w:val="18"/>
          <w:szCs w:val="18"/>
        </w:rPr>
        <w:t>incerca</w:t>
      </w:r>
      <w:proofErr w:type="spellEnd"/>
      <w:r w:rsidRPr="00CC2E06">
        <w:rPr>
          <w:rFonts w:ascii="Calibri" w:hAnsi="Calibri" w:cs="Calibri"/>
          <w:color w:val="262626"/>
          <w:sz w:val="18"/>
          <w:szCs w:val="18"/>
        </w:rPr>
        <w:t xml:space="preserve"> </w:t>
      </w:r>
      <w:proofErr w:type="spellStart"/>
      <w:r w:rsidRPr="00CC2E06">
        <w:rPr>
          <w:rFonts w:ascii="Calibri" w:hAnsi="Calibri" w:cs="Calibri"/>
          <w:color w:val="262626"/>
          <w:sz w:val="18"/>
          <w:szCs w:val="18"/>
        </w:rPr>
        <w:t>sa</w:t>
      </w:r>
      <w:proofErr w:type="spellEnd"/>
      <w:r w:rsidRPr="00CC2E06">
        <w:rPr>
          <w:rFonts w:ascii="Calibri" w:hAnsi="Calibri" w:cs="Calibri"/>
          <w:color w:val="262626"/>
          <w:sz w:val="18"/>
          <w:szCs w:val="18"/>
        </w:rPr>
        <w:t xml:space="preserve"> </w:t>
      </w:r>
      <w:proofErr w:type="spellStart"/>
      <w:r w:rsidRPr="00CC2E06">
        <w:rPr>
          <w:rFonts w:ascii="Calibri" w:hAnsi="Calibri" w:cs="Calibri"/>
          <w:color w:val="262626"/>
          <w:sz w:val="18"/>
          <w:szCs w:val="18"/>
        </w:rPr>
        <w:t>gaseasca</w:t>
      </w:r>
      <w:proofErr w:type="spellEnd"/>
      <w:r w:rsidRPr="00CC2E06">
        <w:rPr>
          <w:rFonts w:ascii="Calibri" w:hAnsi="Calibri" w:cs="Calibri"/>
          <w:color w:val="262626"/>
          <w:sz w:val="18"/>
          <w:szCs w:val="18"/>
        </w:rPr>
        <w:t xml:space="preserve"> o </w:t>
      </w:r>
      <w:proofErr w:type="spellStart"/>
      <w:r w:rsidRPr="00CC2E06">
        <w:rPr>
          <w:rFonts w:ascii="Calibri" w:hAnsi="Calibri" w:cs="Calibri"/>
          <w:color w:val="262626"/>
          <w:sz w:val="18"/>
          <w:szCs w:val="18"/>
        </w:rPr>
        <w:t>alternativa</w:t>
      </w:r>
      <w:proofErr w:type="spellEnd"/>
      <w:r w:rsidRPr="00CC2E06">
        <w:rPr>
          <w:rFonts w:ascii="Calibri" w:hAnsi="Calibri" w:cs="Calibri"/>
          <w:color w:val="262626"/>
          <w:sz w:val="18"/>
          <w:szCs w:val="18"/>
        </w:rPr>
        <w:t>.</w:t>
      </w:r>
    </w:p>
    <w:p w14:paraId="0592B72B" w14:textId="77777777" w:rsidR="00193A22" w:rsidRPr="00FB6356" w:rsidRDefault="00193A22" w:rsidP="00193A22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193A22" w:rsidRPr="00FB6356" w14:paraId="04ECBEDF" w14:textId="77777777" w:rsidTr="00DF1F58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8898EB6" w14:textId="77777777" w:rsidR="00193A22" w:rsidRPr="007A2F1F" w:rsidRDefault="00193A22" w:rsidP="00DF1F58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034CEC3" w14:textId="77777777" w:rsidR="00193A22" w:rsidRPr="007A2F1F" w:rsidRDefault="00193A22" w:rsidP="00DF1F58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NU SUNT INCLUSE IN </w:t>
            </w:r>
            <w:proofErr w:type="gramStart"/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PRET :</w:t>
            </w:r>
            <w:proofErr w:type="gramEnd"/>
          </w:p>
        </w:tc>
      </w:tr>
      <w:tr w:rsidR="00193A22" w:rsidRPr="00FB6356" w14:paraId="6906269D" w14:textId="77777777" w:rsidTr="00DF1F58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350D" w14:textId="77777777" w:rsidR="00193A22" w:rsidRPr="008D60C1" w:rsidRDefault="00193A22" w:rsidP="00193A22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3DF6F2E0" w14:textId="77777777" w:rsidR="00193A22" w:rsidRPr="008D60C1" w:rsidRDefault="00193A22" w:rsidP="00193A22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</w:p>
          <w:p w14:paraId="45D0430B" w14:textId="77777777" w:rsidR="00193A22" w:rsidRPr="008D60C1" w:rsidRDefault="00193A22" w:rsidP="00193A22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E00D" w14:textId="77777777" w:rsidR="00193A22" w:rsidRPr="004D26CA" w:rsidRDefault="00193A22" w:rsidP="007656E0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Asigurare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medicala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storno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>;</w:t>
            </w:r>
          </w:p>
          <w:p w14:paraId="26A83182" w14:textId="6CCF5639" w:rsidR="00193A22" w:rsidRPr="00164056" w:rsidRDefault="00193A22" w:rsidP="007656E0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Intrarile la obiectivele turistice si eventualele servicii de ghizi locali</w:t>
            </w:r>
            <w:r w:rsidR="00CC2E0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;</w:t>
            </w:r>
          </w:p>
          <w:p w14:paraId="1D801974" w14:textId="77777777" w:rsidR="00193A22" w:rsidRPr="00164056" w:rsidRDefault="00193A22" w:rsidP="007656E0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proofErr w:type="spellStart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>Masa</w:t>
            </w:r>
            <w:proofErr w:type="spellEnd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>pranz</w:t>
            </w:r>
            <w:proofErr w:type="spellEnd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>;</w:t>
            </w:r>
            <w:proofErr w:type="gramEnd"/>
          </w:p>
          <w:p w14:paraId="565D26B8" w14:textId="390C2AA2" w:rsidR="00193A22" w:rsidRPr="007656E0" w:rsidRDefault="00193A22" w:rsidP="007656E0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Supliment pentru locuri preferentiale (primele 3 randuri de banchete) – 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30</w:t>
            </w: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 Lei/pers;</w:t>
            </w:r>
          </w:p>
          <w:p w14:paraId="22CC634B" w14:textId="2ACEB319" w:rsidR="007656E0" w:rsidRPr="007656E0" w:rsidRDefault="007656E0" w:rsidP="007656E0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Bacsis/tips - echipaj (</w:t>
            </w:r>
            <w:r w:rsidR="00006AF1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recomandat 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5 Ron/zi/turist), inclusiv copiii peste 6 ani;</w:t>
            </w:r>
          </w:p>
          <w:p w14:paraId="4EA347CB" w14:textId="77777777" w:rsidR="00193A22" w:rsidRPr="008D60C1" w:rsidRDefault="00193A22" w:rsidP="007656E0">
            <w:pPr>
              <w:pStyle w:val="ListParagraph"/>
              <w:numPr>
                <w:ilvl w:val="0"/>
                <w:numId w:val="47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Alte taxe/servicii/cheltuieli personale.</w:t>
            </w:r>
          </w:p>
        </w:tc>
      </w:tr>
    </w:tbl>
    <w:p w14:paraId="2C043625" w14:textId="77777777" w:rsidR="00193A22" w:rsidRDefault="00193A22" w:rsidP="00193A22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3" w:name="_MailOriginal"/>
      <w:bookmarkStart w:id="4" w:name="_Hlk81548792"/>
      <w:bookmarkStart w:id="5" w:name="_Hlk121230395"/>
    </w:p>
    <w:p w14:paraId="389DEC81" w14:textId="77777777" w:rsidR="00193A22" w:rsidRPr="009503E2" w:rsidRDefault="00193A22" w:rsidP="00193A22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>
        <w:rPr>
          <w:rFonts w:asciiTheme="minorHAnsi" w:hAnsiTheme="minorHAnsi" w:cstheme="minorHAnsi"/>
          <w:b/>
          <w:color w:val="444444"/>
          <w:sz w:val="18"/>
          <w:szCs w:val="18"/>
        </w:rPr>
        <w:t>IMBARCARI GRATUITE</w:t>
      </w: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DIN TARA</w:t>
      </w:r>
    </w:p>
    <w:tbl>
      <w:tblPr>
        <w:tblW w:w="1822" w:type="pct"/>
        <w:tblInd w:w="3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2"/>
        <w:gridCol w:w="2452"/>
      </w:tblGrid>
      <w:tr w:rsidR="00193A22" w:rsidRPr="009503E2" w14:paraId="0D8C4E5E" w14:textId="77777777" w:rsidTr="00DF1F58">
        <w:trPr>
          <w:trHeight w:val="33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D86DA25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96B89A4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</w:tr>
      <w:tr w:rsidR="00193A22" w:rsidRPr="009503E2" w14:paraId="01AFAB53" w14:textId="77777777" w:rsidTr="00DF1F58">
        <w:trPr>
          <w:trHeight w:val="298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344E" w14:textId="5EE75295" w:rsidR="00193A22" w:rsidRPr="009503E2" w:rsidRDefault="00CC2E06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PITESTI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6B1A" w14:textId="0AC4005A" w:rsidR="00193A22" w:rsidRPr="009503E2" w:rsidRDefault="00CC2E06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CC2E06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PETROM Podul Viilor</w:t>
            </w:r>
          </w:p>
        </w:tc>
      </w:tr>
    </w:tbl>
    <w:p w14:paraId="4B4C51B0" w14:textId="77777777" w:rsidR="00193A22" w:rsidRDefault="00193A22" w:rsidP="00193A22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49E6B22B" w14:textId="77777777" w:rsidR="00193A22" w:rsidRDefault="00193A22" w:rsidP="00193A22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324DF550" w14:textId="77777777" w:rsidR="00193A22" w:rsidRPr="009503E2" w:rsidRDefault="00193A22" w:rsidP="00193A22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3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1"/>
        <w:gridCol w:w="2452"/>
        <w:gridCol w:w="946"/>
        <w:gridCol w:w="946"/>
        <w:gridCol w:w="1323"/>
        <w:gridCol w:w="2356"/>
        <w:gridCol w:w="884"/>
        <w:gridCol w:w="928"/>
      </w:tblGrid>
      <w:tr w:rsidR="00193A22" w:rsidRPr="009503E2" w14:paraId="1FC80587" w14:textId="77777777" w:rsidTr="00DF1F58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3C8C1CB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6" w:name="_Hlk121228382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7BF90BD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B209694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7C3D5F3D" w14:textId="77777777" w:rsidR="00193A22" w:rsidRPr="009503E2" w:rsidRDefault="00193A22" w:rsidP="00DF1F58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597B9F32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6971AB3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DE8478E" w14:textId="77777777" w:rsidR="00193A22" w:rsidRPr="009503E2" w:rsidRDefault="00193A22" w:rsidP="00DF1F58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30DD63E" w14:textId="77777777" w:rsidR="00193A22" w:rsidRPr="009503E2" w:rsidRDefault="00193A22" w:rsidP="00DF1F58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74E1098C" w14:textId="77777777" w:rsidR="00193A22" w:rsidRPr="009503E2" w:rsidRDefault="00193A22" w:rsidP="00DF1F58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783837F7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193A22" w:rsidRPr="009503E2" w14:paraId="3C93E702" w14:textId="77777777" w:rsidTr="00DF1F58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DD30" w14:textId="44C9B78D" w:rsidR="00193A22" w:rsidRPr="009503E2" w:rsidRDefault="00CC2E06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6FC7" w14:textId="2E967C8D" w:rsidR="00193A22" w:rsidRPr="009503E2" w:rsidRDefault="00CC2E06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Benzinaria PETROM Metro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EA01" w14:textId="54FEFF39" w:rsidR="00193A22" w:rsidRPr="009503E2" w:rsidRDefault="00CC2E06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200</w:t>
            </w:r>
            <w:r w:rsidR="00193A22"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223F17F" w14:textId="28109DCE" w:rsidR="00193A22" w:rsidRPr="009503E2" w:rsidRDefault="00CC2E06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350</w:t>
            </w:r>
            <w:r w:rsidR="00193A22"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5368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6E16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0966" w14:textId="1D42FAC3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</w:t>
            </w:r>
            <w:r w:rsidR="00006AF1"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7016BDD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193A22" w:rsidRPr="009503E2" w14:paraId="30DFB086" w14:textId="77777777" w:rsidTr="00DF1F58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1CE2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C5D1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DA37" w14:textId="3A7F4196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</w:t>
            </w:r>
            <w:r w:rsidR="00006AF1"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50</w:t>
            </w: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1C72A0E" w14:textId="77777777" w:rsidR="00193A22" w:rsidRPr="009503E2" w:rsidRDefault="00193A22" w:rsidP="00DF1F58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05CB" w14:textId="77777777" w:rsidR="00193A22" w:rsidRPr="009503E2" w:rsidRDefault="00193A22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2B1E" w14:textId="77777777" w:rsidR="00193A22" w:rsidRPr="009503E2" w:rsidRDefault="00193A22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Parcare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FDBB" w14:textId="6849EBE2" w:rsidR="00193A22" w:rsidRPr="009503E2" w:rsidRDefault="00193A22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006AF1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F08D4FD" w14:textId="77777777" w:rsidR="00193A22" w:rsidRPr="009503E2" w:rsidRDefault="00193A22" w:rsidP="00DF1F58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  <w:bookmarkEnd w:id="4"/>
      <w:bookmarkEnd w:id="5"/>
      <w:bookmarkEnd w:id="6"/>
    </w:tbl>
    <w:p w14:paraId="1083CA84" w14:textId="77777777" w:rsidR="00193A22" w:rsidRDefault="00193A22" w:rsidP="00193A22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4371037E" w14:textId="346BA6C2" w:rsidR="00193A22" w:rsidRPr="008D525A" w:rsidRDefault="00193A22" w:rsidP="00006AF1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006AF1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619FD60F" w14:textId="77777777" w:rsidR="00193A22" w:rsidRPr="00164056" w:rsidRDefault="00193A22" w:rsidP="00006AF1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4BE3DCC2" w14:textId="77777777" w:rsidR="00193A22" w:rsidRDefault="00193A22" w:rsidP="00006AF1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25F469FF" w14:textId="77777777" w:rsidR="00193A22" w:rsidRPr="00164056" w:rsidRDefault="00193A22" w:rsidP="00193A22">
      <w:pPr>
        <w:jc w:val="center"/>
        <w:rPr>
          <w:rFonts w:ascii="Calibri" w:hAnsi="Calibri" w:cs="Calibri"/>
          <w:b/>
          <w:color w:val="262626"/>
          <w:sz w:val="10"/>
          <w:szCs w:val="10"/>
          <w:u w:val="single"/>
          <w:lang w:val="it-IT"/>
        </w:rPr>
      </w:pPr>
    </w:p>
    <w:p w14:paraId="12FBCFEC" w14:textId="68809F6A" w:rsidR="00145075" w:rsidRPr="000414C8" w:rsidRDefault="00145075" w:rsidP="00193A22">
      <w:pPr>
        <w:tabs>
          <w:tab w:val="left" w:pos="3540"/>
          <w:tab w:val="center" w:pos="4637"/>
        </w:tabs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</w:p>
    <w:sectPr w:rsidR="00145075" w:rsidRPr="000414C8" w:rsidSect="00C8013F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993" w:right="576" w:bottom="1440" w:left="1296" w:header="0" w:footer="944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E32BA" w14:textId="77777777" w:rsidR="00E11607" w:rsidRDefault="00E11607" w:rsidP="00BD5731">
      <w:r>
        <w:separator/>
      </w:r>
    </w:p>
  </w:endnote>
  <w:endnote w:type="continuationSeparator" w:id="0">
    <w:p w14:paraId="50756E84" w14:textId="77777777" w:rsidR="00E11607" w:rsidRDefault="00E11607" w:rsidP="00B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303801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82344" w14:textId="73644F1F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9DD4C3" w14:textId="77777777" w:rsidR="00701213" w:rsidRDefault="00701213" w:rsidP="00701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21352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10A460" w14:textId="0FFD8D44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2A1C23D4" w14:textId="77777777" w:rsidR="00746F14" w:rsidRPr="0061227C" w:rsidRDefault="00746F14" w:rsidP="00701213">
    <w:pPr>
      <w:tabs>
        <w:tab w:val="left" w:pos="3540"/>
        <w:tab w:val="center" w:pos="4637"/>
      </w:tabs>
      <w:ind w:left="-720" w:right="360"/>
      <w:jc w:val="center"/>
      <w:rPr>
        <w:rFonts w:ascii="Calibri" w:hAnsi="Calibri" w:cs="Calibri"/>
        <w:b/>
        <w:color w:val="002060"/>
        <w:sz w:val="22"/>
        <w:szCs w:val="22"/>
      </w:rPr>
    </w:pPr>
    <w:proofErr w:type="spellStart"/>
    <w:r>
      <w:rPr>
        <w:rFonts w:ascii="Calibri" w:hAnsi="Calibri" w:cs="Calibri"/>
        <w:b/>
        <w:color w:val="002060"/>
        <w:sz w:val="22"/>
        <w:szCs w:val="22"/>
      </w:rPr>
      <w:t>Prezentul</w:t>
    </w:r>
    <w:proofErr w:type="spellEnd"/>
    <w:r>
      <w:rPr>
        <w:rFonts w:ascii="Calibri" w:hAnsi="Calibri" w:cs="Calibri"/>
        <w:b/>
        <w:color w:val="002060"/>
        <w:sz w:val="22"/>
        <w:szCs w:val="22"/>
      </w:rPr>
      <w:t xml:space="preserve"> document </w:t>
    </w:r>
    <w:proofErr w:type="spellStart"/>
    <w:r>
      <w:rPr>
        <w:rFonts w:ascii="Calibri" w:hAnsi="Calibri" w:cs="Calibri"/>
        <w:b/>
        <w:color w:val="002060"/>
        <w:sz w:val="22"/>
        <w:szCs w:val="22"/>
      </w:rPr>
      <w:t>este</w:t>
    </w:r>
    <w:proofErr w:type="spellEnd"/>
    <w:r>
      <w:rPr>
        <w:rFonts w:ascii="Calibri" w:hAnsi="Calibri" w:cs="Calibri"/>
        <w:b/>
        <w:color w:val="002060"/>
        <w:sz w:val="22"/>
        <w:szCs w:val="22"/>
      </w:rPr>
      <w:t xml:space="preserve"> </w:t>
    </w:r>
    <w:proofErr w:type="spellStart"/>
    <w:r>
      <w:rPr>
        <w:rFonts w:ascii="Calibri" w:hAnsi="Calibri" w:cs="Calibri"/>
        <w:b/>
        <w:color w:val="002060"/>
        <w:sz w:val="22"/>
        <w:szCs w:val="22"/>
      </w:rPr>
      <w:t>parte</w:t>
    </w:r>
    <w:proofErr w:type="spellEnd"/>
    <w:r>
      <w:rPr>
        <w:rFonts w:ascii="Calibri" w:hAnsi="Calibri" w:cs="Calibri"/>
        <w:b/>
        <w:color w:val="002060"/>
        <w:sz w:val="22"/>
        <w:szCs w:val="22"/>
      </w:rPr>
      <w:t xml:space="preserve"> integrate a </w:t>
    </w:r>
    <w:proofErr w:type="spellStart"/>
    <w:r>
      <w:rPr>
        <w:rFonts w:ascii="Calibri" w:hAnsi="Calibri" w:cs="Calibri"/>
        <w:b/>
        <w:color w:val="002060"/>
        <w:sz w:val="22"/>
        <w:szCs w:val="22"/>
      </w:rPr>
      <w:t>contractului</w:t>
    </w:r>
    <w:proofErr w:type="spellEnd"/>
    <w:r>
      <w:rPr>
        <w:rFonts w:ascii="Calibri" w:hAnsi="Calibri" w:cs="Calibri"/>
        <w:b/>
        <w:color w:val="002060"/>
        <w:sz w:val="22"/>
        <w:szCs w:val="22"/>
      </w:rPr>
      <w:t xml:space="preserve"> de </w:t>
    </w:r>
    <w:proofErr w:type="spellStart"/>
    <w:r>
      <w:rPr>
        <w:rFonts w:ascii="Calibri" w:hAnsi="Calibri" w:cs="Calibri"/>
        <w:b/>
        <w:color w:val="002060"/>
        <w:sz w:val="22"/>
        <w:szCs w:val="22"/>
      </w:rPr>
      <w:t>prestari</w:t>
    </w:r>
    <w:proofErr w:type="spellEnd"/>
    <w:r>
      <w:rPr>
        <w:rFonts w:ascii="Calibri" w:hAnsi="Calibri" w:cs="Calibri"/>
        <w:b/>
        <w:color w:val="002060"/>
        <w:sz w:val="22"/>
        <w:szCs w:val="22"/>
      </w:rPr>
      <w:t xml:space="preserve"> </w:t>
    </w:r>
    <w:proofErr w:type="spellStart"/>
    <w:r>
      <w:rPr>
        <w:rFonts w:ascii="Calibri" w:hAnsi="Calibri" w:cs="Calibri"/>
        <w:b/>
        <w:color w:val="002060"/>
        <w:sz w:val="22"/>
        <w:szCs w:val="22"/>
      </w:rPr>
      <w:t>servicii</w:t>
    </w:r>
    <w:proofErr w:type="spellEnd"/>
    <w:r>
      <w:rPr>
        <w:rFonts w:ascii="Calibri" w:hAnsi="Calibri" w:cs="Calibri"/>
        <w:b/>
        <w:color w:val="002060"/>
        <w:sz w:val="22"/>
        <w:szCs w:val="22"/>
      </w:rPr>
      <w:t>.</w:t>
    </w:r>
  </w:p>
  <w:p w14:paraId="14974AA8" w14:textId="77777777" w:rsidR="00746F14" w:rsidRDefault="00746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792C8" w14:textId="77777777" w:rsidR="00E11607" w:rsidRDefault="00E11607" w:rsidP="00BD5731">
      <w:r>
        <w:separator/>
      </w:r>
    </w:p>
  </w:footnote>
  <w:footnote w:type="continuationSeparator" w:id="0">
    <w:p w14:paraId="0A4490FE" w14:textId="77777777" w:rsidR="00E11607" w:rsidRDefault="00E11607" w:rsidP="00BD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6604124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FA8913C" w14:textId="1281180C" w:rsidR="00701213" w:rsidRDefault="00701213" w:rsidP="00AB433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84832A" w14:textId="77777777" w:rsidR="00701213" w:rsidRDefault="00701213" w:rsidP="007012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D35F" w14:textId="1156CD8C" w:rsidR="00BD5731" w:rsidRPr="00BD5731" w:rsidRDefault="00E53228" w:rsidP="00701213">
    <w:pPr>
      <w:pStyle w:val="Header"/>
      <w:ind w:left="-1440"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18314D" wp14:editId="7F3C2683">
          <wp:simplePos x="0" y="0"/>
          <wp:positionH relativeFrom="column">
            <wp:posOffset>-716280</wp:posOffset>
          </wp:positionH>
          <wp:positionV relativeFrom="paragraph">
            <wp:posOffset>76200</wp:posOffset>
          </wp:positionV>
          <wp:extent cx="7753019" cy="10005646"/>
          <wp:effectExtent l="0" t="0" r="635" b="0"/>
          <wp:wrapNone/>
          <wp:docPr id="13" name="Picture 1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59178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019" cy="10005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476C4F"/>
    <w:multiLevelType w:val="hybridMultilevel"/>
    <w:tmpl w:val="B5FE38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A36"/>
    <w:multiLevelType w:val="hybridMultilevel"/>
    <w:tmpl w:val="C3E0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1E20"/>
    <w:multiLevelType w:val="hybridMultilevel"/>
    <w:tmpl w:val="0CA44724"/>
    <w:lvl w:ilvl="0" w:tplc="3B7EA890">
      <w:start w:val="25"/>
      <w:numFmt w:val="bullet"/>
      <w:lvlText w:val=""/>
      <w:lvlJc w:val="left"/>
      <w:pPr>
        <w:ind w:left="-360" w:hanging="360"/>
      </w:pPr>
      <w:rPr>
        <w:rFonts w:ascii="Wingdings" w:eastAsia="Times New Roman" w:hAnsi="Wingdings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6416FDF"/>
    <w:multiLevelType w:val="hybridMultilevel"/>
    <w:tmpl w:val="ACF840B6"/>
    <w:lvl w:ilvl="0" w:tplc="2F789E3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1AFD7FD6"/>
    <w:multiLevelType w:val="hybridMultilevel"/>
    <w:tmpl w:val="16EE28BA"/>
    <w:lvl w:ilvl="0" w:tplc="2214A97C">
      <w:start w:val="230"/>
      <w:numFmt w:val="bullet"/>
      <w:lvlText w:val="-"/>
      <w:lvlJc w:val="left"/>
      <w:pPr>
        <w:ind w:left="153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BF66AA1"/>
    <w:multiLevelType w:val="hybridMultilevel"/>
    <w:tmpl w:val="D50E20B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EE312D2"/>
    <w:multiLevelType w:val="hybridMultilevel"/>
    <w:tmpl w:val="61C42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4C26F49"/>
    <w:multiLevelType w:val="hybridMultilevel"/>
    <w:tmpl w:val="765E94A4"/>
    <w:lvl w:ilvl="0" w:tplc="0856381A"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sz w:val="20"/>
      </w:rPr>
    </w:lvl>
    <w:lvl w:ilvl="1" w:tplc="B46882A2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10A51"/>
    <w:multiLevelType w:val="hybridMultilevel"/>
    <w:tmpl w:val="F082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7360F"/>
    <w:multiLevelType w:val="hybridMultilevel"/>
    <w:tmpl w:val="46AE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E5827E1"/>
    <w:multiLevelType w:val="hybridMultilevel"/>
    <w:tmpl w:val="DDEE8C5A"/>
    <w:lvl w:ilvl="0" w:tplc="AD0AF21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47A86"/>
    <w:multiLevelType w:val="hybridMultilevel"/>
    <w:tmpl w:val="51CC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A2D41"/>
    <w:multiLevelType w:val="hybridMultilevel"/>
    <w:tmpl w:val="CE82C58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204CB"/>
    <w:multiLevelType w:val="hybridMultilevel"/>
    <w:tmpl w:val="0758FB5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22576"/>
    <w:multiLevelType w:val="hybridMultilevel"/>
    <w:tmpl w:val="1E2CCF08"/>
    <w:lvl w:ilvl="0" w:tplc="105E605C">
      <w:start w:val="311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441A579A"/>
    <w:multiLevelType w:val="hybridMultilevel"/>
    <w:tmpl w:val="A49ED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0E3B4F"/>
    <w:multiLevelType w:val="hybridMultilevel"/>
    <w:tmpl w:val="EFDC573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93764"/>
    <w:multiLevelType w:val="hybridMultilevel"/>
    <w:tmpl w:val="6B3EC6AE"/>
    <w:lvl w:ilvl="0" w:tplc="59C2D48A">
      <w:start w:val="229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4B1C28D9"/>
    <w:multiLevelType w:val="hybridMultilevel"/>
    <w:tmpl w:val="9D32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1" w15:restartNumberingAfterBreak="0">
    <w:nsid w:val="556248E9"/>
    <w:multiLevelType w:val="hybridMultilevel"/>
    <w:tmpl w:val="A3FC9C08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5FF22514"/>
    <w:multiLevelType w:val="hybridMultilevel"/>
    <w:tmpl w:val="BDE0BAC6"/>
    <w:lvl w:ilvl="0" w:tplc="89DC4284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935AD"/>
    <w:multiLevelType w:val="hybridMultilevel"/>
    <w:tmpl w:val="CBC8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3088B"/>
    <w:multiLevelType w:val="hybridMultilevel"/>
    <w:tmpl w:val="F3107072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607A5"/>
    <w:multiLevelType w:val="hybridMultilevel"/>
    <w:tmpl w:val="E4D6824C"/>
    <w:lvl w:ilvl="0" w:tplc="A38E08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970E5"/>
    <w:multiLevelType w:val="hybridMultilevel"/>
    <w:tmpl w:val="91E6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4358D"/>
    <w:multiLevelType w:val="hybridMultilevel"/>
    <w:tmpl w:val="34C4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340E9"/>
    <w:multiLevelType w:val="hybridMultilevel"/>
    <w:tmpl w:val="5A1C757A"/>
    <w:lvl w:ilvl="0" w:tplc="C726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44514"/>
    <w:multiLevelType w:val="hybridMultilevel"/>
    <w:tmpl w:val="B3FA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22"/>
  </w:num>
  <w:num w:numId="4">
    <w:abstractNumId w:val="45"/>
  </w:num>
  <w:num w:numId="5">
    <w:abstractNumId w:val="23"/>
  </w:num>
  <w:num w:numId="6">
    <w:abstractNumId w:val="11"/>
  </w:num>
  <w:num w:numId="7">
    <w:abstractNumId w:val="35"/>
  </w:num>
  <w:num w:numId="8">
    <w:abstractNumId w:val="6"/>
  </w:num>
  <w:num w:numId="9">
    <w:abstractNumId w:val="13"/>
  </w:num>
  <w:num w:numId="10">
    <w:abstractNumId w:val="30"/>
  </w:num>
  <w:num w:numId="11">
    <w:abstractNumId w:val="43"/>
  </w:num>
  <w:num w:numId="12">
    <w:abstractNumId w:val="25"/>
  </w:num>
  <w:num w:numId="13">
    <w:abstractNumId w:val="5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46"/>
  </w:num>
  <w:num w:numId="18">
    <w:abstractNumId w:val="2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9"/>
  </w:num>
  <w:num w:numId="22">
    <w:abstractNumId w:val="1"/>
  </w:num>
  <w:num w:numId="23">
    <w:abstractNumId w:val="12"/>
  </w:num>
  <w:num w:numId="24">
    <w:abstractNumId w:val="39"/>
  </w:num>
  <w:num w:numId="25">
    <w:abstractNumId w:val="19"/>
  </w:num>
  <w:num w:numId="26">
    <w:abstractNumId w:val="38"/>
  </w:num>
  <w:num w:numId="27">
    <w:abstractNumId w:val="0"/>
  </w:num>
  <w:num w:numId="28">
    <w:abstractNumId w:val="34"/>
  </w:num>
  <w:num w:numId="29">
    <w:abstractNumId w:val="3"/>
  </w:num>
  <w:num w:numId="30">
    <w:abstractNumId w:val="36"/>
  </w:num>
  <w:num w:numId="31">
    <w:abstractNumId w:val="14"/>
  </w:num>
  <w:num w:numId="32">
    <w:abstractNumId w:val="27"/>
  </w:num>
  <w:num w:numId="33">
    <w:abstractNumId w:val="44"/>
  </w:num>
  <w:num w:numId="34">
    <w:abstractNumId w:val="9"/>
  </w:num>
  <w:num w:numId="35">
    <w:abstractNumId w:val="8"/>
  </w:num>
  <w:num w:numId="36">
    <w:abstractNumId w:val="32"/>
  </w:num>
  <w:num w:numId="37">
    <w:abstractNumId w:val="20"/>
  </w:num>
  <w:num w:numId="38">
    <w:abstractNumId w:val="37"/>
  </w:num>
  <w:num w:numId="39">
    <w:abstractNumId w:val="16"/>
  </w:num>
  <w:num w:numId="40">
    <w:abstractNumId w:val="42"/>
  </w:num>
  <w:num w:numId="41">
    <w:abstractNumId w:val="31"/>
  </w:num>
  <w:num w:numId="42">
    <w:abstractNumId w:val="21"/>
  </w:num>
  <w:num w:numId="43">
    <w:abstractNumId w:val="7"/>
  </w:num>
  <w:num w:numId="44">
    <w:abstractNumId w:val="26"/>
  </w:num>
  <w:num w:numId="45">
    <w:abstractNumId w:val="24"/>
  </w:num>
  <w:num w:numId="46">
    <w:abstractNumId w:val="2"/>
  </w:num>
  <w:num w:numId="47">
    <w:abstractNumId w:val="41"/>
  </w:num>
  <w:num w:numId="48">
    <w:abstractNumId w:val="18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31"/>
    <w:rsid w:val="0000219A"/>
    <w:rsid w:val="00006AF1"/>
    <w:rsid w:val="00006E9C"/>
    <w:rsid w:val="000106A6"/>
    <w:rsid w:val="00011B83"/>
    <w:rsid w:val="000157CB"/>
    <w:rsid w:val="00015D4F"/>
    <w:rsid w:val="00016156"/>
    <w:rsid w:val="00016871"/>
    <w:rsid w:val="000171E5"/>
    <w:rsid w:val="00021A5D"/>
    <w:rsid w:val="00031547"/>
    <w:rsid w:val="000323AD"/>
    <w:rsid w:val="000401E3"/>
    <w:rsid w:val="000413F1"/>
    <w:rsid w:val="000414C8"/>
    <w:rsid w:val="00042FFE"/>
    <w:rsid w:val="000467D2"/>
    <w:rsid w:val="00052D53"/>
    <w:rsid w:val="0006585A"/>
    <w:rsid w:val="00066342"/>
    <w:rsid w:val="000832EF"/>
    <w:rsid w:val="000853AA"/>
    <w:rsid w:val="00085C1B"/>
    <w:rsid w:val="000A2C3F"/>
    <w:rsid w:val="000B5DB0"/>
    <w:rsid w:val="000B6FC3"/>
    <w:rsid w:val="000B792F"/>
    <w:rsid w:val="000D3ECD"/>
    <w:rsid w:val="000D4440"/>
    <w:rsid w:val="000E1DFD"/>
    <w:rsid w:val="000F4EC5"/>
    <w:rsid w:val="000F7539"/>
    <w:rsid w:val="00101B76"/>
    <w:rsid w:val="001073F2"/>
    <w:rsid w:val="00110228"/>
    <w:rsid w:val="00113360"/>
    <w:rsid w:val="00114799"/>
    <w:rsid w:val="00123229"/>
    <w:rsid w:val="00123287"/>
    <w:rsid w:val="00134E72"/>
    <w:rsid w:val="00145075"/>
    <w:rsid w:val="00145F11"/>
    <w:rsid w:val="00151380"/>
    <w:rsid w:val="00155CDF"/>
    <w:rsid w:val="00157158"/>
    <w:rsid w:val="0016427B"/>
    <w:rsid w:val="00166240"/>
    <w:rsid w:val="00175FA7"/>
    <w:rsid w:val="00193A22"/>
    <w:rsid w:val="001A5EF6"/>
    <w:rsid w:val="001B0306"/>
    <w:rsid w:val="001B3AF4"/>
    <w:rsid w:val="001B51EB"/>
    <w:rsid w:val="001C0654"/>
    <w:rsid w:val="001C1177"/>
    <w:rsid w:val="001D54DC"/>
    <w:rsid w:val="001E7347"/>
    <w:rsid w:val="001F0F99"/>
    <w:rsid w:val="002226AC"/>
    <w:rsid w:val="00224403"/>
    <w:rsid w:val="00234C87"/>
    <w:rsid w:val="002362C4"/>
    <w:rsid w:val="002550DC"/>
    <w:rsid w:val="00257BEB"/>
    <w:rsid w:val="002700AF"/>
    <w:rsid w:val="0029361C"/>
    <w:rsid w:val="00294AAF"/>
    <w:rsid w:val="002B2556"/>
    <w:rsid w:val="002B2D48"/>
    <w:rsid w:val="002B585F"/>
    <w:rsid w:val="002C5665"/>
    <w:rsid w:val="002D5BBE"/>
    <w:rsid w:val="002E10F5"/>
    <w:rsid w:val="002E7CD9"/>
    <w:rsid w:val="002F1B68"/>
    <w:rsid w:val="002F51D0"/>
    <w:rsid w:val="002F79AE"/>
    <w:rsid w:val="00311976"/>
    <w:rsid w:val="0031707C"/>
    <w:rsid w:val="003304FD"/>
    <w:rsid w:val="00334029"/>
    <w:rsid w:val="00334874"/>
    <w:rsid w:val="00334FBD"/>
    <w:rsid w:val="00337B97"/>
    <w:rsid w:val="00345918"/>
    <w:rsid w:val="003556BE"/>
    <w:rsid w:val="00360E8B"/>
    <w:rsid w:val="003647D9"/>
    <w:rsid w:val="003A4103"/>
    <w:rsid w:val="003C0A2A"/>
    <w:rsid w:val="003C1755"/>
    <w:rsid w:val="003C3352"/>
    <w:rsid w:val="003C5E26"/>
    <w:rsid w:val="003F1F6E"/>
    <w:rsid w:val="00414A45"/>
    <w:rsid w:val="00415C46"/>
    <w:rsid w:val="00422C57"/>
    <w:rsid w:val="0042568F"/>
    <w:rsid w:val="00425EEB"/>
    <w:rsid w:val="00431DF1"/>
    <w:rsid w:val="00437DE2"/>
    <w:rsid w:val="00441625"/>
    <w:rsid w:val="0044740D"/>
    <w:rsid w:val="00454CC2"/>
    <w:rsid w:val="00455A5B"/>
    <w:rsid w:val="004578A6"/>
    <w:rsid w:val="004629E8"/>
    <w:rsid w:val="004739BB"/>
    <w:rsid w:val="00475464"/>
    <w:rsid w:val="00482DED"/>
    <w:rsid w:val="004A35DC"/>
    <w:rsid w:val="004B19BD"/>
    <w:rsid w:val="004B53FB"/>
    <w:rsid w:val="004C3810"/>
    <w:rsid w:val="004D00E1"/>
    <w:rsid w:val="004D7598"/>
    <w:rsid w:val="004E5733"/>
    <w:rsid w:val="004F02FF"/>
    <w:rsid w:val="00501095"/>
    <w:rsid w:val="00505F9F"/>
    <w:rsid w:val="00512D88"/>
    <w:rsid w:val="0051449F"/>
    <w:rsid w:val="0051723D"/>
    <w:rsid w:val="00517B36"/>
    <w:rsid w:val="00537A7F"/>
    <w:rsid w:val="005517A5"/>
    <w:rsid w:val="00553280"/>
    <w:rsid w:val="00555B67"/>
    <w:rsid w:val="00555B9C"/>
    <w:rsid w:val="00564B78"/>
    <w:rsid w:val="00577070"/>
    <w:rsid w:val="0058246F"/>
    <w:rsid w:val="0058293D"/>
    <w:rsid w:val="005912B5"/>
    <w:rsid w:val="005954D0"/>
    <w:rsid w:val="005A02A8"/>
    <w:rsid w:val="005A095D"/>
    <w:rsid w:val="005A7617"/>
    <w:rsid w:val="005A7B80"/>
    <w:rsid w:val="005B6253"/>
    <w:rsid w:val="005C770D"/>
    <w:rsid w:val="005E5C28"/>
    <w:rsid w:val="005E6146"/>
    <w:rsid w:val="005F0565"/>
    <w:rsid w:val="005F102E"/>
    <w:rsid w:val="005F17C0"/>
    <w:rsid w:val="0061227C"/>
    <w:rsid w:val="00615750"/>
    <w:rsid w:val="00616ADA"/>
    <w:rsid w:val="00626555"/>
    <w:rsid w:val="00643D54"/>
    <w:rsid w:val="00657171"/>
    <w:rsid w:val="006577F9"/>
    <w:rsid w:val="006618B6"/>
    <w:rsid w:val="00664931"/>
    <w:rsid w:val="00665F16"/>
    <w:rsid w:val="00670688"/>
    <w:rsid w:val="00680A71"/>
    <w:rsid w:val="00686EB8"/>
    <w:rsid w:val="00690976"/>
    <w:rsid w:val="00692DE9"/>
    <w:rsid w:val="006A771E"/>
    <w:rsid w:val="006C6598"/>
    <w:rsid w:val="006D6112"/>
    <w:rsid w:val="006E1976"/>
    <w:rsid w:val="006F21CF"/>
    <w:rsid w:val="006F7601"/>
    <w:rsid w:val="00701213"/>
    <w:rsid w:val="007116C5"/>
    <w:rsid w:val="00746CC6"/>
    <w:rsid w:val="00746F14"/>
    <w:rsid w:val="00757CDC"/>
    <w:rsid w:val="00762878"/>
    <w:rsid w:val="007656E0"/>
    <w:rsid w:val="00766EC0"/>
    <w:rsid w:val="007705DC"/>
    <w:rsid w:val="0077772B"/>
    <w:rsid w:val="00783935"/>
    <w:rsid w:val="00783A00"/>
    <w:rsid w:val="00784BEC"/>
    <w:rsid w:val="007A5B6E"/>
    <w:rsid w:val="007A7E83"/>
    <w:rsid w:val="007C2896"/>
    <w:rsid w:val="007C2DF3"/>
    <w:rsid w:val="007C3FE9"/>
    <w:rsid w:val="007C59F2"/>
    <w:rsid w:val="007E1D15"/>
    <w:rsid w:val="007E3988"/>
    <w:rsid w:val="007E3A25"/>
    <w:rsid w:val="007E4926"/>
    <w:rsid w:val="007E498F"/>
    <w:rsid w:val="007F1289"/>
    <w:rsid w:val="007F224C"/>
    <w:rsid w:val="007F2E99"/>
    <w:rsid w:val="00804546"/>
    <w:rsid w:val="00806BD9"/>
    <w:rsid w:val="00813650"/>
    <w:rsid w:val="00815F6F"/>
    <w:rsid w:val="00817477"/>
    <w:rsid w:val="00820C4D"/>
    <w:rsid w:val="0082456D"/>
    <w:rsid w:val="00831C97"/>
    <w:rsid w:val="00833440"/>
    <w:rsid w:val="00844EAE"/>
    <w:rsid w:val="00853A72"/>
    <w:rsid w:val="0085642D"/>
    <w:rsid w:val="008609DA"/>
    <w:rsid w:val="00865B29"/>
    <w:rsid w:val="00873694"/>
    <w:rsid w:val="0088318C"/>
    <w:rsid w:val="00883895"/>
    <w:rsid w:val="008919B1"/>
    <w:rsid w:val="00893E25"/>
    <w:rsid w:val="00896328"/>
    <w:rsid w:val="008A747D"/>
    <w:rsid w:val="008B4321"/>
    <w:rsid w:val="008B5994"/>
    <w:rsid w:val="008C2464"/>
    <w:rsid w:val="008C2FE8"/>
    <w:rsid w:val="008C6E6E"/>
    <w:rsid w:val="008D1D39"/>
    <w:rsid w:val="008D579A"/>
    <w:rsid w:val="008E079C"/>
    <w:rsid w:val="008F368A"/>
    <w:rsid w:val="00921A6C"/>
    <w:rsid w:val="00940115"/>
    <w:rsid w:val="0095388E"/>
    <w:rsid w:val="0096278A"/>
    <w:rsid w:val="0096371E"/>
    <w:rsid w:val="0096567E"/>
    <w:rsid w:val="0097488B"/>
    <w:rsid w:val="00976367"/>
    <w:rsid w:val="00980735"/>
    <w:rsid w:val="009815D6"/>
    <w:rsid w:val="009845C4"/>
    <w:rsid w:val="00986205"/>
    <w:rsid w:val="00987EC3"/>
    <w:rsid w:val="00987F4A"/>
    <w:rsid w:val="009B60BD"/>
    <w:rsid w:val="009D2031"/>
    <w:rsid w:val="009D2F0B"/>
    <w:rsid w:val="009D7721"/>
    <w:rsid w:val="009F5C83"/>
    <w:rsid w:val="00A069BB"/>
    <w:rsid w:val="00A06FCA"/>
    <w:rsid w:val="00A36972"/>
    <w:rsid w:val="00A3729A"/>
    <w:rsid w:val="00A40AE1"/>
    <w:rsid w:val="00A47BDE"/>
    <w:rsid w:val="00A52112"/>
    <w:rsid w:val="00A6504C"/>
    <w:rsid w:val="00A7314F"/>
    <w:rsid w:val="00A85416"/>
    <w:rsid w:val="00A8656D"/>
    <w:rsid w:val="00A90604"/>
    <w:rsid w:val="00A957A1"/>
    <w:rsid w:val="00A961B1"/>
    <w:rsid w:val="00AA2BB8"/>
    <w:rsid w:val="00AA34B6"/>
    <w:rsid w:val="00AB0308"/>
    <w:rsid w:val="00AB5FC8"/>
    <w:rsid w:val="00AB7A65"/>
    <w:rsid w:val="00AC1A12"/>
    <w:rsid w:val="00AC2C29"/>
    <w:rsid w:val="00AD6D83"/>
    <w:rsid w:val="00AE1777"/>
    <w:rsid w:val="00AF3083"/>
    <w:rsid w:val="00AF366F"/>
    <w:rsid w:val="00AF6637"/>
    <w:rsid w:val="00AF6F94"/>
    <w:rsid w:val="00B2303F"/>
    <w:rsid w:val="00B277F8"/>
    <w:rsid w:val="00B37924"/>
    <w:rsid w:val="00B4078B"/>
    <w:rsid w:val="00B4348A"/>
    <w:rsid w:val="00B5120D"/>
    <w:rsid w:val="00B56A75"/>
    <w:rsid w:val="00B6421D"/>
    <w:rsid w:val="00B76EB1"/>
    <w:rsid w:val="00B81328"/>
    <w:rsid w:val="00B819E7"/>
    <w:rsid w:val="00B84DEC"/>
    <w:rsid w:val="00B86E17"/>
    <w:rsid w:val="00BA4364"/>
    <w:rsid w:val="00BA5AFF"/>
    <w:rsid w:val="00BA6611"/>
    <w:rsid w:val="00BB5C6F"/>
    <w:rsid w:val="00BC5855"/>
    <w:rsid w:val="00BC6E70"/>
    <w:rsid w:val="00BC7AE8"/>
    <w:rsid w:val="00BD47FA"/>
    <w:rsid w:val="00BD5731"/>
    <w:rsid w:val="00BE739A"/>
    <w:rsid w:val="00BF2ABE"/>
    <w:rsid w:val="00BF3BC7"/>
    <w:rsid w:val="00C0174D"/>
    <w:rsid w:val="00C05765"/>
    <w:rsid w:val="00C077D3"/>
    <w:rsid w:val="00C179B8"/>
    <w:rsid w:val="00C20937"/>
    <w:rsid w:val="00C27030"/>
    <w:rsid w:val="00C3129E"/>
    <w:rsid w:val="00C35792"/>
    <w:rsid w:val="00C3708F"/>
    <w:rsid w:val="00C430CE"/>
    <w:rsid w:val="00C44C45"/>
    <w:rsid w:val="00C477D0"/>
    <w:rsid w:val="00C568E9"/>
    <w:rsid w:val="00C727AF"/>
    <w:rsid w:val="00C72A42"/>
    <w:rsid w:val="00C8013F"/>
    <w:rsid w:val="00C82813"/>
    <w:rsid w:val="00CA013F"/>
    <w:rsid w:val="00CA5D9B"/>
    <w:rsid w:val="00CB1BAF"/>
    <w:rsid w:val="00CB5CE7"/>
    <w:rsid w:val="00CC2E06"/>
    <w:rsid w:val="00CC5DEA"/>
    <w:rsid w:val="00CE7E66"/>
    <w:rsid w:val="00D05EC3"/>
    <w:rsid w:val="00D1420C"/>
    <w:rsid w:val="00D1424D"/>
    <w:rsid w:val="00D145BC"/>
    <w:rsid w:val="00D17BF3"/>
    <w:rsid w:val="00D20DD4"/>
    <w:rsid w:val="00D21068"/>
    <w:rsid w:val="00D2582C"/>
    <w:rsid w:val="00D27650"/>
    <w:rsid w:val="00D27BC0"/>
    <w:rsid w:val="00D27EF5"/>
    <w:rsid w:val="00D40438"/>
    <w:rsid w:val="00D417C8"/>
    <w:rsid w:val="00D4273F"/>
    <w:rsid w:val="00D61D53"/>
    <w:rsid w:val="00D64248"/>
    <w:rsid w:val="00D74BA2"/>
    <w:rsid w:val="00D8291D"/>
    <w:rsid w:val="00D845AB"/>
    <w:rsid w:val="00D90195"/>
    <w:rsid w:val="00D954F4"/>
    <w:rsid w:val="00DA128D"/>
    <w:rsid w:val="00DA2D94"/>
    <w:rsid w:val="00DA3793"/>
    <w:rsid w:val="00DA4CB7"/>
    <w:rsid w:val="00DA5734"/>
    <w:rsid w:val="00DA7FBD"/>
    <w:rsid w:val="00DC0290"/>
    <w:rsid w:val="00DC40C6"/>
    <w:rsid w:val="00DC451C"/>
    <w:rsid w:val="00DC5344"/>
    <w:rsid w:val="00DC63FE"/>
    <w:rsid w:val="00DD50FB"/>
    <w:rsid w:val="00DE0D7B"/>
    <w:rsid w:val="00DF625B"/>
    <w:rsid w:val="00E042E5"/>
    <w:rsid w:val="00E11607"/>
    <w:rsid w:val="00E20B59"/>
    <w:rsid w:val="00E2461B"/>
    <w:rsid w:val="00E42093"/>
    <w:rsid w:val="00E44596"/>
    <w:rsid w:val="00E53228"/>
    <w:rsid w:val="00E56067"/>
    <w:rsid w:val="00E6039E"/>
    <w:rsid w:val="00E66227"/>
    <w:rsid w:val="00E70F36"/>
    <w:rsid w:val="00EB5099"/>
    <w:rsid w:val="00EB5680"/>
    <w:rsid w:val="00EB70B2"/>
    <w:rsid w:val="00EC68AB"/>
    <w:rsid w:val="00ED3595"/>
    <w:rsid w:val="00EE5FAC"/>
    <w:rsid w:val="00F224C0"/>
    <w:rsid w:val="00F26550"/>
    <w:rsid w:val="00F27095"/>
    <w:rsid w:val="00F441CF"/>
    <w:rsid w:val="00F545BE"/>
    <w:rsid w:val="00F649D6"/>
    <w:rsid w:val="00F74B1B"/>
    <w:rsid w:val="00F7722D"/>
    <w:rsid w:val="00F77FA4"/>
    <w:rsid w:val="00F801F8"/>
    <w:rsid w:val="00F80847"/>
    <w:rsid w:val="00F86001"/>
    <w:rsid w:val="00F86647"/>
    <w:rsid w:val="00F92CA9"/>
    <w:rsid w:val="00FC38BD"/>
    <w:rsid w:val="00FD13FF"/>
    <w:rsid w:val="00FD7882"/>
    <w:rsid w:val="00FF0A0C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69379"/>
  <w15:chartTrackingRefBased/>
  <w15:docId w15:val="{7A1765FD-B701-8648-A166-53675B56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C87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122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7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731"/>
  </w:style>
  <w:style w:type="paragraph" w:styleId="Footer">
    <w:name w:val="footer"/>
    <w:basedOn w:val="Normal"/>
    <w:link w:val="Foot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731"/>
  </w:style>
  <w:style w:type="paragraph" w:styleId="BodyText">
    <w:name w:val="Body Text"/>
    <w:basedOn w:val="Normal"/>
    <w:link w:val="BodyTextChar"/>
    <w:uiPriority w:val="99"/>
    <w:unhideWhenUsed/>
    <w:rsid w:val="00234C87"/>
    <w:pPr>
      <w:spacing w:after="120"/>
    </w:pPr>
  </w:style>
  <w:style w:type="character" w:customStyle="1" w:styleId="BodyTextChar">
    <w:name w:val="Body Text Char"/>
    <w:link w:val="BodyText"/>
    <w:uiPriority w:val="99"/>
    <w:rsid w:val="00234C8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34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7CDC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paragraph">
    <w:name w:val="paragraph"/>
    <w:basedOn w:val="Normal"/>
    <w:rsid w:val="00921A6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4348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unhideWhenUsed/>
    <w:rsid w:val="004C3810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61227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61227C"/>
    <w:rPr>
      <w:rFonts w:ascii="Cambria" w:eastAsia="Times New Roman" w:hAnsi="Cambria"/>
      <w:i/>
      <w:iCs/>
      <w:color w:val="365F91"/>
    </w:rPr>
  </w:style>
  <w:style w:type="paragraph" w:customStyle="1" w:styleId="910myriad">
    <w:name w:val="9/10 myriad"/>
    <w:basedOn w:val="Normal"/>
    <w:uiPriority w:val="99"/>
    <w:rsid w:val="0061227C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="Calibri" w:hAnsi="Myriad Pro" w:cs="Myriad Pro"/>
      <w:color w:val="000000"/>
    </w:rPr>
  </w:style>
  <w:style w:type="character" w:customStyle="1" w:styleId="apple-converted-space">
    <w:name w:val="apple-converted-space"/>
    <w:rsid w:val="0061227C"/>
  </w:style>
  <w:style w:type="character" w:customStyle="1" w:styleId="mw-headline">
    <w:name w:val="mw-headline"/>
    <w:rsid w:val="0061227C"/>
  </w:style>
  <w:style w:type="character" w:customStyle="1" w:styleId="mw-editsection">
    <w:name w:val="mw-editsection"/>
    <w:rsid w:val="0061227C"/>
  </w:style>
  <w:style w:type="character" w:customStyle="1" w:styleId="mw-editsection-bracket">
    <w:name w:val="mw-editsection-bracket"/>
    <w:rsid w:val="0061227C"/>
  </w:style>
  <w:style w:type="paragraph" w:customStyle="1" w:styleId="Text2">
    <w:name w:val="Text 2"/>
    <w:basedOn w:val="Normal"/>
    <w:uiPriority w:val="99"/>
    <w:rsid w:val="0061227C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61227C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61227C"/>
    <w:rPr>
      <w:b/>
      <w:bCs/>
    </w:rPr>
  </w:style>
  <w:style w:type="character" w:customStyle="1" w:styleId="notranslate">
    <w:name w:val="notranslate"/>
    <w:rsid w:val="0061227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227C"/>
    <w:rPr>
      <w:rFonts w:ascii="Courier New" w:eastAsia="Times New Roman" w:hAnsi="Courier New" w:cs="Courier New"/>
    </w:rPr>
  </w:style>
  <w:style w:type="character" w:customStyle="1" w:styleId="y2iqfc">
    <w:name w:val="y2iqfc"/>
    <w:rsid w:val="0061227C"/>
  </w:style>
  <w:style w:type="paragraph" w:customStyle="1" w:styleId="Default">
    <w:name w:val="Default"/>
    <w:rsid w:val="0061227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61227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01213"/>
  </w:style>
  <w:style w:type="table" w:styleId="TableGrid">
    <w:name w:val="Table Grid"/>
    <w:basedOn w:val="TableNormal"/>
    <w:uiPriority w:val="59"/>
    <w:rsid w:val="00F772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f8ef7217ab3aa9f24125f3d047c545cb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8777ac5839538648f2c995b35285c221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375233-479A-40C2-A9B4-EFFE9EFFB11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aaf9001-0e2b-4cdd-a2e2-dfc2b03445fc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841E0A-CAB2-4B41-BC25-D8EB7337E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2D3EB-9844-4356-9312-BAB09CCAB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E5E521-B9B5-4B52-8628-5A30238E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Links>
    <vt:vector size="18" baseType="variant"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http://www.mae.ro/travel-conditions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Oprea - Marketing HelloHolidays</dc:creator>
  <cp:keywords/>
  <cp:lastModifiedBy>Alina Mita</cp:lastModifiedBy>
  <cp:revision>2</cp:revision>
  <cp:lastPrinted>2023-05-29T06:40:00Z</cp:lastPrinted>
  <dcterms:created xsi:type="dcterms:W3CDTF">2024-12-11T11:52:00Z</dcterms:created>
  <dcterms:modified xsi:type="dcterms:W3CDTF">2024-12-11T11:52:00Z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  <property fmtid="{D5CDD505-2E9C-101B-9397-08002B2CF9AE}" pid="3" name="_activity">
    <vt:lpwstr/>
  </property>
</Properties>
</file>