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33991" w14:textId="26427D2D" w:rsidR="0030228B" w:rsidRDefault="0030228B" w:rsidP="00FC7A44">
      <w:pPr>
        <w:tabs>
          <w:tab w:val="left" w:pos="3540"/>
          <w:tab w:val="center" w:pos="4637"/>
        </w:tabs>
        <w:spacing w:before="4" w:after="4"/>
        <w:ind w:left="-567" w:right="227"/>
        <w:jc w:val="both"/>
        <w:rPr>
          <w:rFonts w:ascii="Calibri" w:hAnsi="Calibri" w:cs="Calibri"/>
          <w:b/>
          <w:bCs/>
          <w:iCs/>
          <w:color w:val="0B87C3"/>
          <w:sz w:val="32"/>
          <w:szCs w:val="32"/>
          <w:lang w:val="hu-HU"/>
        </w:rPr>
      </w:pPr>
      <w:r w:rsidRPr="007E3297">
        <w:rPr>
          <w:rFonts w:ascii="Calibri" w:hAnsi="Calibri" w:cs="Calibri"/>
          <w:b/>
          <w:color w:val="0B87C3"/>
          <w:sz w:val="32"/>
          <w:szCs w:val="32"/>
        </w:rPr>
        <w:t>Senior Holidays TOSCANA 8</w:t>
      </w:r>
      <w:r w:rsidRPr="007E3297">
        <w:rPr>
          <w:rFonts w:ascii="Calibri" w:hAnsi="Calibri" w:cs="Calibri"/>
          <w:b/>
          <w:bCs/>
          <w:iCs/>
          <w:color w:val="0B87C3"/>
          <w:sz w:val="32"/>
          <w:szCs w:val="32"/>
          <w:lang w:val="hu-HU"/>
        </w:rPr>
        <w:t xml:space="preserve"> zile Avion</w:t>
      </w:r>
    </w:p>
    <w:p w14:paraId="5FC8DF51" w14:textId="2E7CA1A3" w:rsidR="00B17D12" w:rsidRPr="007E3297" w:rsidRDefault="00B17D12" w:rsidP="00FC7A44">
      <w:pPr>
        <w:tabs>
          <w:tab w:val="left" w:pos="3540"/>
          <w:tab w:val="center" w:pos="4637"/>
        </w:tabs>
        <w:spacing w:before="4" w:after="4"/>
        <w:ind w:left="-567" w:right="227"/>
        <w:jc w:val="both"/>
        <w:rPr>
          <w:rFonts w:ascii="Calibri" w:hAnsi="Calibri" w:cs="Calibri"/>
          <w:b/>
          <w:color w:val="0B87C3"/>
          <w:sz w:val="32"/>
          <w:szCs w:val="32"/>
        </w:rPr>
      </w:pPr>
      <w:r>
        <w:rPr>
          <w:rFonts w:ascii="Calibri" w:hAnsi="Calibri" w:cs="Calibri"/>
          <w:b/>
          <w:color w:val="0B87C3"/>
          <w:sz w:val="32"/>
          <w:szCs w:val="32"/>
        </w:rPr>
        <w:t>PLECARE IASI</w:t>
      </w:r>
    </w:p>
    <w:p w14:paraId="450410A5" w14:textId="676DE07A" w:rsidR="0030228B" w:rsidRPr="007E3297" w:rsidRDefault="0030228B" w:rsidP="00FC7A44">
      <w:pPr>
        <w:tabs>
          <w:tab w:val="left" w:pos="3540"/>
          <w:tab w:val="center" w:pos="4637"/>
        </w:tabs>
        <w:spacing w:before="4" w:after="4"/>
        <w:ind w:left="-567" w:right="227"/>
        <w:jc w:val="both"/>
        <w:rPr>
          <w:rFonts w:ascii="Calibri" w:hAnsi="Calibri" w:cs="Calibri"/>
          <w:b/>
          <w:bCs/>
          <w:iCs/>
          <w:color w:val="F18306"/>
          <w:sz w:val="32"/>
          <w:szCs w:val="32"/>
          <w:lang w:val="hu-HU"/>
        </w:rPr>
      </w:pPr>
      <w:r w:rsidRPr="009358F3">
        <w:rPr>
          <w:rFonts w:ascii="Calibri" w:hAnsi="Calibri" w:cs="Calibri"/>
          <w:b/>
          <w:bCs/>
          <w:iCs/>
          <w:color w:val="F18306"/>
          <w:sz w:val="32"/>
          <w:szCs w:val="32"/>
          <w:lang w:val="hu-HU"/>
        </w:rPr>
        <w:t xml:space="preserve">Oferta Speciala - de la </w:t>
      </w:r>
      <w:r w:rsidR="009358F3" w:rsidRPr="009358F3">
        <w:rPr>
          <w:rFonts w:ascii="Calibri" w:hAnsi="Calibri" w:cs="Calibri"/>
          <w:b/>
          <w:bCs/>
          <w:iCs/>
          <w:color w:val="F18306"/>
          <w:sz w:val="32"/>
          <w:szCs w:val="32"/>
          <w:lang w:val="hu-HU"/>
        </w:rPr>
        <w:t>599</w:t>
      </w:r>
      <w:r w:rsidRPr="009358F3">
        <w:rPr>
          <w:rFonts w:ascii="Calibri" w:hAnsi="Calibri" w:cs="Calibri"/>
          <w:b/>
          <w:bCs/>
          <w:iCs/>
          <w:color w:val="F18306"/>
          <w:sz w:val="32"/>
          <w:szCs w:val="32"/>
          <w:lang w:val="hu-HU"/>
        </w:rPr>
        <w:t xml:space="preserve"> </w:t>
      </w:r>
      <w:r w:rsidRPr="009358F3">
        <w:rPr>
          <w:rFonts w:ascii="Calibri" w:hAnsi="Calibri" w:cs="Calibri"/>
          <w:b/>
          <w:color w:val="F18306"/>
          <w:sz w:val="32"/>
          <w:szCs w:val="32"/>
          <w:lang w:val="fr-FR"/>
        </w:rPr>
        <w:t>€</w:t>
      </w:r>
    </w:p>
    <w:p w14:paraId="47FF60C9" w14:textId="511AA407" w:rsidR="0030228B" w:rsidRPr="007E3297" w:rsidRDefault="0030228B" w:rsidP="00FC7A44">
      <w:pPr>
        <w:tabs>
          <w:tab w:val="left" w:pos="3540"/>
          <w:tab w:val="center" w:pos="4637"/>
        </w:tabs>
        <w:spacing w:before="4" w:after="4"/>
        <w:ind w:left="-567" w:right="227"/>
        <w:jc w:val="both"/>
        <w:rPr>
          <w:rFonts w:ascii="Calibri" w:hAnsi="Calibri" w:cs="Calibri"/>
          <w:b/>
          <w:bCs/>
          <w:iCs/>
          <w:color w:val="444444"/>
          <w:sz w:val="18"/>
          <w:szCs w:val="18"/>
          <w:lang w:val="hu-HU"/>
        </w:rPr>
      </w:pPr>
      <w:r w:rsidRPr="007E3297">
        <w:rPr>
          <w:rFonts w:ascii="Calibri" w:hAnsi="Calibri" w:cs="Calibri"/>
          <w:b/>
          <w:i/>
          <w:iCs/>
          <w:color w:val="444444"/>
          <w:sz w:val="18"/>
          <w:szCs w:val="18"/>
        </w:rPr>
        <w:t xml:space="preserve">San Marino - Bologna - Siena - San Gimignano - Cinque Terre - Florenta </w:t>
      </w:r>
      <w:bookmarkStart w:id="0" w:name="_Hlk122356795"/>
    </w:p>
    <w:p w14:paraId="2B30DD81" w14:textId="77777777" w:rsidR="0030228B" w:rsidRPr="00B70FC1" w:rsidRDefault="0030228B" w:rsidP="00FC7A44">
      <w:pPr>
        <w:tabs>
          <w:tab w:val="left" w:pos="3540"/>
          <w:tab w:val="center" w:pos="4637"/>
        </w:tabs>
        <w:spacing w:before="4" w:after="4"/>
        <w:ind w:left="-567" w:right="227"/>
        <w:jc w:val="both"/>
        <w:rPr>
          <w:rFonts w:ascii="Calibri" w:hAnsi="Calibri" w:cs="Calibri"/>
          <w:b/>
          <w:bCs/>
          <w:iCs/>
          <w:color w:val="444444"/>
          <w:sz w:val="18"/>
          <w:szCs w:val="18"/>
          <w:lang w:val="hu-HU"/>
        </w:rPr>
      </w:pPr>
      <w:r w:rsidRPr="00B70FC1">
        <w:rPr>
          <w:rFonts w:ascii="Calibri" w:hAnsi="Calibri" w:cs="Calibri"/>
          <w:b/>
          <w:iCs/>
          <w:color w:val="444444"/>
          <w:sz w:val="18"/>
          <w:szCs w:val="18"/>
          <w:lang w:val="it-IT"/>
        </w:rPr>
        <w:t>Program fara limita de varsta si fara taxa suplimentara pentru non-seniori!</w:t>
      </w:r>
    </w:p>
    <w:bookmarkEnd w:id="0"/>
    <w:p w14:paraId="0CAE7994" w14:textId="77777777" w:rsidR="0030228B" w:rsidRPr="00FC7A44" w:rsidRDefault="0030228B" w:rsidP="00FC7A44">
      <w:pPr>
        <w:spacing w:before="4" w:after="4"/>
        <w:ind w:left="-567" w:right="227"/>
        <w:jc w:val="both"/>
        <w:rPr>
          <w:rFonts w:ascii="Calibri" w:hAnsi="Calibri" w:cs="Calibri"/>
          <w:b/>
          <w:color w:val="444444"/>
          <w:sz w:val="12"/>
          <w:szCs w:val="18"/>
        </w:rPr>
      </w:pPr>
    </w:p>
    <w:p w14:paraId="1C7AE2D5" w14:textId="6833E0D2" w:rsidR="0030228B" w:rsidRPr="007E3297" w:rsidRDefault="0030228B" w:rsidP="00FC7A44">
      <w:pPr>
        <w:spacing w:before="4" w:after="4"/>
        <w:ind w:left="-567" w:right="227"/>
        <w:jc w:val="both"/>
        <w:rPr>
          <w:rFonts w:ascii="Calibri" w:hAnsi="Calibri" w:cs="Calibri"/>
          <w:b/>
          <w:color w:val="0B87C3"/>
          <w:sz w:val="18"/>
          <w:szCs w:val="18"/>
        </w:rPr>
      </w:pPr>
      <w:r w:rsidRPr="007E3297">
        <w:rPr>
          <w:rFonts w:ascii="Calibri" w:hAnsi="Calibri" w:cs="Calibri"/>
          <w:b/>
          <w:color w:val="0B87C3"/>
          <w:sz w:val="18"/>
          <w:szCs w:val="18"/>
        </w:rPr>
        <w:t xml:space="preserve">Ziua 1. </w:t>
      </w:r>
      <w:r w:rsidR="00B17D12">
        <w:rPr>
          <w:rFonts w:ascii="Calibri" w:hAnsi="Calibri" w:cs="Calibri"/>
          <w:b/>
          <w:color w:val="0B87C3"/>
          <w:sz w:val="18"/>
          <w:szCs w:val="18"/>
        </w:rPr>
        <w:t>IASI</w:t>
      </w:r>
      <w:r w:rsidRPr="007E3297">
        <w:rPr>
          <w:rFonts w:ascii="Calibri" w:hAnsi="Calibri" w:cs="Calibri"/>
          <w:b/>
          <w:color w:val="0B87C3"/>
          <w:sz w:val="18"/>
          <w:szCs w:val="18"/>
        </w:rPr>
        <w:t xml:space="preserve"> – </w:t>
      </w:r>
      <w:r w:rsidR="00B17D12">
        <w:rPr>
          <w:rFonts w:ascii="Calibri" w:hAnsi="Calibri" w:cs="Calibri"/>
          <w:b/>
          <w:color w:val="0B87C3"/>
          <w:sz w:val="18"/>
          <w:szCs w:val="18"/>
        </w:rPr>
        <w:t>BOLOGNA</w:t>
      </w:r>
    </w:p>
    <w:p w14:paraId="6A6F82F1" w14:textId="7AA55892" w:rsidR="00B17D12" w:rsidRPr="00B17D12" w:rsidRDefault="00B17D12" w:rsidP="00B17D12">
      <w:pPr>
        <w:spacing w:before="4" w:after="4"/>
        <w:ind w:left="-567" w:right="227"/>
        <w:jc w:val="both"/>
        <w:rPr>
          <w:rFonts w:ascii="Calibri" w:hAnsi="Calibri" w:cs="Calibri"/>
          <w:color w:val="444444"/>
          <w:sz w:val="18"/>
          <w:szCs w:val="18"/>
          <w:lang w:val="fr-FR"/>
        </w:rPr>
      </w:pPr>
      <w:r w:rsidRPr="00B17D12">
        <w:rPr>
          <w:rFonts w:ascii="Calibri" w:hAnsi="Calibri" w:cs="Calibri"/>
          <w:color w:val="444444"/>
          <w:sz w:val="18"/>
          <w:szCs w:val="18"/>
        </w:rPr>
        <w:t xml:space="preserve">Prezenta in aeroport va fi la ora </w:t>
      </w:r>
      <w:r>
        <w:rPr>
          <w:rFonts w:ascii="Calibri" w:hAnsi="Calibri" w:cs="Calibri"/>
          <w:color w:val="444444"/>
          <w:sz w:val="18"/>
          <w:szCs w:val="18"/>
        </w:rPr>
        <w:t>16</w:t>
      </w:r>
      <w:r w:rsidRPr="00B17D12">
        <w:rPr>
          <w:rFonts w:ascii="Calibri" w:hAnsi="Calibri" w:cs="Calibri"/>
          <w:color w:val="444444"/>
          <w:sz w:val="18"/>
          <w:szCs w:val="18"/>
        </w:rPr>
        <w:t>:</w:t>
      </w:r>
      <w:r>
        <w:rPr>
          <w:rFonts w:ascii="Calibri" w:hAnsi="Calibri" w:cs="Calibri"/>
          <w:color w:val="444444"/>
          <w:sz w:val="18"/>
          <w:szCs w:val="18"/>
        </w:rPr>
        <w:t>3</w:t>
      </w:r>
      <w:r w:rsidRPr="00B17D12">
        <w:rPr>
          <w:rFonts w:ascii="Calibri" w:hAnsi="Calibri" w:cs="Calibri"/>
          <w:color w:val="444444"/>
          <w:sz w:val="18"/>
          <w:szCs w:val="18"/>
        </w:rPr>
        <w:t>0 pentru imbarcare la zborul spre Bologna ora 1</w:t>
      </w:r>
      <w:r>
        <w:rPr>
          <w:rFonts w:ascii="Calibri" w:hAnsi="Calibri" w:cs="Calibri"/>
          <w:color w:val="444444"/>
          <w:sz w:val="18"/>
          <w:szCs w:val="18"/>
        </w:rPr>
        <w:t>9</w:t>
      </w:r>
      <w:r w:rsidRPr="00B17D12">
        <w:rPr>
          <w:rFonts w:ascii="Calibri" w:hAnsi="Calibri" w:cs="Calibri"/>
          <w:color w:val="444444"/>
          <w:sz w:val="18"/>
          <w:szCs w:val="18"/>
        </w:rPr>
        <w:t>:0</w:t>
      </w:r>
      <w:r>
        <w:rPr>
          <w:rFonts w:ascii="Calibri" w:hAnsi="Calibri" w:cs="Calibri"/>
          <w:color w:val="444444"/>
          <w:sz w:val="18"/>
          <w:szCs w:val="18"/>
        </w:rPr>
        <w:t>5</w:t>
      </w:r>
      <w:r w:rsidRPr="00B17D12">
        <w:rPr>
          <w:rFonts w:ascii="Calibri" w:hAnsi="Calibri" w:cs="Calibri"/>
          <w:color w:val="444444"/>
          <w:sz w:val="18"/>
          <w:szCs w:val="18"/>
        </w:rPr>
        <w:t xml:space="preserve"> (ATENTIE! Orarul de zbor este informativ si poate suporta modificari impuse de compania aeriana). Mergem spre hotelul unde vom petrecere cele 7 nopti de cazare</w:t>
      </w:r>
      <w:r w:rsidR="00D06230">
        <w:rPr>
          <w:rFonts w:ascii="Calibri" w:hAnsi="Calibri" w:cs="Calibri"/>
          <w:color w:val="444444"/>
          <w:sz w:val="18"/>
          <w:szCs w:val="18"/>
        </w:rPr>
        <w:t xml:space="preserve"> </w:t>
      </w:r>
      <w:r w:rsidR="00D06230" w:rsidRPr="00D06230">
        <w:rPr>
          <w:rFonts w:ascii="Calibri" w:hAnsi="Calibri" w:cs="Calibri"/>
          <w:b/>
          <w:color w:val="444444"/>
          <w:sz w:val="18"/>
          <w:szCs w:val="18"/>
        </w:rPr>
        <w:t>MENTIONAT IN SECTIUNEA INCLUSE</w:t>
      </w:r>
      <w:r w:rsidRPr="00B17D12">
        <w:rPr>
          <w:rFonts w:ascii="Calibri" w:hAnsi="Calibri" w:cs="Calibri"/>
          <w:color w:val="444444"/>
          <w:sz w:val="18"/>
          <w:szCs w:val="18"/>
        </w:rPr>
        <w:t>. Cina la hotel cu un pahar de vin si apa.</w:t>
      </w:r>
    </w:p>
    <w:p w14:paraId="03227CE1" w14:textId="77777777" w:rsidR="0030228B" w:rsidRPr="00FC7A44" w:rsidRDefault="0030228B" w:rsidP="00FC7A44">
      <w:pPr>
        <w:spacing w:before="4" w:after="4"/>
        <w:ind w:left="-567" w:right="227"/>
        <w:jc w:val="both"/>
        <w:rPr>
          <w:rFonts w:ascii="Calibri" w:hAnsi="Calibri" w:cs="Calibri"/>
          <w:b/>
          <w:color w:val="444444"/>
          <w:sz w:val="12"/>
          <w:szCs w:val="18"/>
        </w:rPr>
      </w:pPr>
    </w:p>
    <w:p w14:paraId="5D1D7F4E" w14:textId="77777777" w:rsidR="0030228B" w:rsidRPr="007E3297" w:rsidRDefault="0030228B" w:rsidP="00FC7A44">
      <w:pPr>
        <w:spacing w:before="4" w:after="4"/>
        <w:ind w:left="-567" w:right="227"/>
        <w:jc w:val="both"/>
        <w:rPr>
          <w:rFonts w:ascii="Calibri" w:hAnsi="Calibri" w:cs="Calibri"/>
          <w:b/>
          <w:color w:val="0B87C3"/>
          <w:sz w:val="18"/>
          <w:szCs w:val="18"/>
        </w:rPr>
      </w:pPr>
      <w:r w:rsidRPr="007E3297">
        <w:rPr>
          <w:rFonts w:ascii="Calibri" w:hAnsi="Calibri" w:cs="Calibri"/>
          <w:b/>
          <w:color w:val="0B87C3"/>
          <w:sz w:val="18"/>
          <w:szCs w:val="18"/>
        </w:rPr>
        <w:t xml:space="preserve">Zilele 2 – 7. </w:t>
      </w:r>
      <w:r w:rsidRPr="007E3297">
        <w:rPr>
          <w:rFonts w:ascii="Calibri" w:hAnsi="Calibri" w:cs="Calibri"/>
          <w:color w:val="0B87C3"/>
          <w:sz w:val="18"/>
          <w:szCs w:val="18"/>
        </w:rPr>
        <w:t xml:space="preserve"> </w:t>
      </w:r>
      <w:r w:rsidRPr="007E3297">
        <w:rPr>
          <w:rFonts w:ascii="Calibri" w:hAnsi="Calibri" w:cs="Calibri"/>
          <w:b/>
          <w:color w:val="0B87C3"/>
          <w:sz w:val="18"/>
          <w:szCs w:val="18"/>
        </w:rPr>
        <w:t xml:space="preserve">TIMP LIBER SAU EXCURSII OPTIONALE </w:t>
      </w:r>
    </w:p>
    <w:p w14:paraId="4FA9BCB0" w14:textId="77777777" w:rsidR="0030228B" w:rsidRPr="00E610AD" w:rsidRDefault="0030228B" w:rsidP="00FC7A44">
      <w:pPr>
        <w:spacing w:before="4" w:after="4"/>
        <w:ind w:left="-567" w:right="227"/>
        <w:jc w:val="both"/>
        <w:rPr>
          <w:rFonts w:ascii="Calibri" w:hAnsi="Calibri" w:cs="Calibri"/>
          <w:color w:val="444444"/>
          <w:sz w:val="18"/>
          <w:szCs w:val="18"/>
          <w:lang w:val="it-IT"/>
        </w:rPr>
      </w:pPr>
      <w:r w:rsidRPr="00E610AD">
        <w:rPr>
          <w:rFonts w:ascii="Calibri" w:hAnsi="Calibri" w:cs="Calibri"/>
          <w:color w:val="444444"/>
          <w:sz w:val="18"/>
          <w:szCs w:val="18"/>
          <w:lang w:val="it-IT"/>
        </w:rPr>
        <w:t xml:space="preserve">Pe perioada acestui minunat sejur aveti posibilitatea sa descoperiti Toscana si nu numai. Chiar daca am petrece cativa ani in aceasta zona nu am avea timp suficient sa admiram toate operele de arta pe care le-a adunat aceasta regiune in galeriile sale de arta, biserici si colectii private. </w:t>
      </w:r>
    </w:p>
    <w:p w14:paraId="3DB88541" w14:textId="77777777" w:rsidR="0030228B" w:rsidRPr="00E610AD" w:rsidRDefault="0030228B" w:rsidP="00FC7A44">
      <w:pPr>
        <w:spacing w:before="4" w:after="4"/>
        <w:ind w:left="-567" w:right="227"/>
        <w:jc w:val="both"/>
        <w:rPr>
          <w:rFonts w:ascii="Calibri" w:hAnsi="Calibri" w:cs="Calibri"/>
          <w:color w:val="444444"/>
          <w:sz w:val="18"/>
          <w:szCs w:val="18"/>
          <w:lang w:val="it-IT"/>
        </w:rPr>
      </w:pPr>
      <w:r w:rsidRPr="00E610AD">
        <w:rPr>
          <w:rFonts w:ascii="Calibri" w:hAnsi="Calibri" w:cs="Calibri"/>
          <w:color w:val="444444"/>
          <w:sz w:val="18"/>
          <w:szCs w:val="18"/>
          <w:lang w:val="it-IT"/>
        </w:rPr>
        <w:t>Este imposibil sa nu te atraga aceasta regiune renumita! Florenta este una din cele mai dorite destinatii turistice din lume. Pisa are numeroase obiective turistice unice, chiar daca este faimoasa, in special datorita Turnului Inclinat. San Gimignano se mandreste cu gelateriile sale (ce in general reprezinta un deliciu pentru vacantele in Italia) decorate cu stele Michelin, dar si cu turnurile ce l-au facut sa fie supranumit Manhattan-ul medieval. Cu privire la Siena, acest oras este renumit pentru Il Palio - competitia curselor de cai la care participa contradele locale.</w:t>
      </w:r>
    </w:p>
    <w:p w14:paraId="6ADCD5DE" w14:textId="77777777" w:rsidR="0030228B" w:rsidRPr="00E610AD" w:rsidRDefault="0030228B" w:rsidP="00FC7A44">
      <w:pPr>
        <w:spacing w:before="4" w:after="4"/>
        <w:ind w:left="-567" w:right="227"/>
        <w:jc w:val="both"/>
        <w:rPr>
          <w:rFonts w:ascii="Calibri" w:hAnsi="Calibri" w:cs="Calibri"/>
          <w:color w:val="444444"/>
          <w:sz w:val="18"/>
          <w:szCs w:val="18"/>
          <w:lang w:val="it-IT"/>
        </w:rPr>
      </w:pPr>
      <w:r w:rsidRPr="00E610AD">
        <w:rPr>
          <w:rFonts w:ascii="Calibri" w:hAnsi="Calibri" w:cs="Calibri"/>
          <w:color w:val="444444"/>
          <w:sz w:val="18"/>
          <w:szCs w:val="18"/>
          <w:lang w:val="it-IT"/>
        </w:rPr>
        <w:t>Lu</w:t>
      </w:r>
      <w:r>
        <w:rPr>
          <w:rFonts w:ascii="Calibri" w:hAnsi="Calibri" w:cs="Calibri"/>
          <w:color w:val="444444"/>
          <w:sz w:val="18"/>
          <w:szCs w:val="18"/>
          <w:lang w:val="it-IT"/>
        </w:rPr>
        <w:t>c</w:t>
      </w:r>
      <w:r w:rsidRPr="00E610AD">
        <w:rPr>
          <w:rFonts w:ascii="Calibri" w:hAnsi="Calibri" w:cs="Calibri"/>
          <w:color w:val="444444"/>
          <w:sz w:val="18"/>
          <w:szCs w:val="18"/>
          <w:lang w:val="it-IT"/>
        </w:rPr>
        <w:t>ca, orasul mandrului Puccini ne ofera posibilitatea de a degusta din specialitatile locale, dar si sa admiram opere de arta unice si relicve sfinte. Cum sa nu vrei sa mergi in Cinque Terre, locul in care ajung atat de multi turisti. Intrucat locul fiind destul de mic s-au luat masuri care sa limiteze numarul vizitatorilor. Aveti posibilitatea de a va bucura de cumparaturi in San Marino, pentru a ii rasfata pe cei dragi, care asteapta mereu cadouri frumoase. Va recomandam sa va delectati cu gastronomia orasului supranumit “la grasa”, in Bologna au luat nastere atat vestitele spaghetti bolognese, dar si parmezanul si otetul balsamic.</w:t>
      </w:r>
    </w:p>
    <w:p w14:paraId="35059BE3" w14:textId="77777777" w:rsidR="0030228B" w:rsidRPr="007E3297" w:rsidRDefault="0030228B" w:rsidP="00FC7A44">
      <w:pPr>
        <w:spacing w:before="4" w:after="4"/>
        <w:ind w:left="-567" w:right="227"/>
        <w:jc w:val="both"/>
        <w:rPr>
          <w:rFonts w:ascii="Calibri" w:hAnsi="Calibri" w:cs="Calibri"/>
          <w:color w:val="444444"/>
          <w:sz w:val="18"/>
          <w:szCs w:val="18"/>
        </w:rPr>
      </w:pPr>
      <w:r w:rsidRPr="007E3297">
        <w:rPr>
          <w:rFonts w:ascii="Calibri" w:hAnsi="Calibri" w:cs="Calibri"/>
          <w:color w:val="444444"/>
          <w:sz w:val="18"/>
          <w:szCs w:val="18"/>
          <w:u w:val="single"/>
        </w:rPr>
        <w:t>Excursii optionale</w:t>
      </w:r>
      <w:r w:rsidRPr="007E3297">
        <w:rPr>
          <w:rFonts w:ascii="Calibri" w:hAnsi="Calibri" w:cs="Calibri"/>
          <w:color w:val="444444"/>
          <w:sz w:val="18"/>
          <w:szCs w:val="18"/>
        </w:rPr>
        <w:t>:</w:t>
      </w:r>
    </w:p>
    <w:p w14:paraId="333A1F38" w14:textId="77777777" w:rsidR="0030228B" w:rsidRPr="007E3297" w:rsidRDefault="0030228B" w:rsidP="00B77C3E">
      <w:pPr>
        <w:pStyle w:val="ListParagraph"/>
        <w:numPr>
          <w:ilvl w:val="0"/>
          <w:numId w:val="7"/>
        </w:numPr>
        <w:spacing w:before="4" w:after="4"/>
        <w:ind w:left="-477" w:right="227" w:hanging="90"/>
        <w:jc w:val="both"/>
        <w:rPr>
          <w:rFonts w:ascii="Calibri" w:hAnsi="Calibri" w:cs="Calibri"/>
          <w:color w:val="444444"/>
          <w:sz w:val="18"/>
          <w:szCs w:val="18"/>
        </w:rPr>
      </w:pPr>
      <w:r w:rsidRPr="007E3297">
        <w:rPr>
          <w:rFonts w:ascii="Calibri" w:hAnsi="Calibri" w:cs="Calibri"/>
          <w:b/>
          <w:bCs/>
          <w:color w:val="444444"/>
          <w:sz w:val="18"/>
          <w:szCs w:val="18"/>
          <w:lang w:val="it-IT"/>
        </w:rPr>
        <w:t>San Marino</w:t>
      </w:r>
      <w:r w:rsidRPr="007E3297">
        <w:rPr>
          <w:rFonts w:ascii="Calibri" w:hAnsi="Calibri" w:cs="Calibri"/>
          <w:color w:val="444444"/>
          <w:sz w:val="18"/>
          <w:szCs w:val="18"/>
          <w:lang w:val="it-IT"/>
        </w:rPr>
        <w:t xml:space="preserve"> si </w:t>
      </w:r>
      <w:r w:rsidRPr="007E3297">
        <w:rPr>
          <w:rFonts w:ascii="Calibri" w:hAnsi="Calibri" w:cs="Calibri"/>
          <w:b/>
          <w:bCs/>
          <w:color w:val="444444"/>
          <w:sz w:val="18"/>
          <w:szCs w:val="18"/>
          <w:lang w:val="it-IT"/>
        </w:rPr>
        <w:t>Bologna</w:t>
      </w:r>
      <w:r w:rsidRPr="007E3297">
        <w:rPr>
          <w:rFonts w:ascii="Calibri" w:hAnsi="Calibri" w:cs="Calibri"/>
          <w:color w:val="444444"/>
          <w:sz w:val="18"/>
          <w:szCs w:val="18"/>
          <w:lang w:val="it-IT"/>
        </w:rPr>
        <w:t xml:space="preserve"> este o excursie de o zi in care vizitam atat centrul istoric al orasului rosu – Bologna, renumit pentru trotuarele sale acoperite, Universitatea fondata in 1088, gastronomia locala si turnurile sale amintite si in Divina Comedie a lui Dante Alighieri. In aceeasi zi vizitam si centrul cetatii San Marino, un microstat, al treilea ca marime din lume, paradis fiscal si rai al amatorilor de cumparaturi.</w:t>
      </w:r>
    </w:p>
    <w:p w14:paraId="57CC7352" w14:textId="77777777" w:rsidR="0030228B" w:rsidRPr="007E3297" w:rsidRDefault="0030228B" w:rsidP="00B77C3E">
      <w:pPr>
        <w:pStyle w:val="ListParagraph"/>
        <w:numPr>
          <w:ilvl w:val="0"/>
          <w:numId w:val="7"/>
        </w:numPr>
        <w:spacing w:before="4" w:after="4"/>
        <w:ind w:left="-477" w:right="227" w:hanging="90"/>
        <w:jc w:val="both"/>
        <w:rPr>
          <w:rFonts w:ascii="Calibri" w:hAnsi="Calibri" w:cs="Calibri"/>
          <w:color w:val="444444"/>
          <w:sz w:val="18"/>
          <w:szCs w:val="18"/>
        </w:rPr>
      </w:pPr>
      <w:r w:rsidRPr="007E3297">
        <w:rPr>
          <w:rFonts w:ascii="Calibri" w:hAnsi="Calibri" w:cs="Calibri"/>
          <w:b/>
          <w:bCs/>
          <w:color w:val="444444"/>
          <w:sz w:val="18"/>
          <w:szCs w:val="18"/>
          <w:lang w:val="it-IT"/>
        </w:rPr>
        <w:t>Siena</w:t>
      </w:r>
      <w:r w:rsidRPr="007E3297">
        <w:rPr>
          <w:rFonts w:ascii="Calibri" w:hAnsi="Calibri" w:cs="Calibri"/>
          <w:color w:val="444444"/>
          <w:sz w:val="18"/>
          <w:szCs w:val="18"/>
          <w:lang w:val="it-IT"/>
        </w:rPr>
        <w:t xml:space="preserve"> si </w:t>
      </w:r>
      <w:r w:rsidRPr="007E3297">
        <w:rPr>
          <w:rFonts w:ascii="Calibri" w:hAnsi="Calibri" w:cs="Calibri"/>
          <w:b/>
          <w:bCs/>
          <w:color w:val="444444"/>
          <w:sz w:val="18"/>
          <w:szCs w:val="18"/>
          <w:lang w:val="it-IT"/>
        </w:rPr>
        <w:t>San Gimignano</w:t>
      </w:r>
      <w:r w:rsidRPr="007E3297">
        <w:rPr>
          <w:rFonts w:ascii="Calibri" w:hAnsi="Calibri" w:cs="Calibri"/>
          <w:color w:val="444444"/>
          <w:sz w:val="18"/>
          <w:szCs w:val="18"/>
          <w:lang w:val="it-IT"/>
        </w:rPr>
        <w:t xml:space="preserve"> sunt doua perle din faimoasa zona Chianti. Nu doar ca aceste cetati medievale ne vor satiface ca turisti, dar si produsele delicioase, precum branzeturile, produsele traditionale din mistret si vinurile Chianti. Alaturi de acestea si obiceiurile pastrate cu sfintenie de localnici, mai ales cand vorbim de contrade, ne fac sa privim zona altfel.</w:t>
      </w:r>
    </w:p>
    <w:p w14:paraId="5970F1AC" w14:textId="77777777" w:rsidR="0030228B" w:rsidRPr="007E3297" w:rsidRDefault="0030228B" w:rsidP="00B77C3E">
      <w:pPr>
        <w:pStyle w:val="ListParagraph"/>
        <w:numPr>
          <w:ilvl w:val="0"/>
          <w:numId w:val="7"/>
        </w:numPr>
        <w:spacing w:before="4" w:after="4"/>
        <w:ind w:left="-477" w:right="227" w:hanging="90"/>
        <w:jc w:val="both"/>
        <w:rPr>
          <w:rFonts w:ascii="Calibri" w:hAnsi="Calibri" w:cs="Calibri"/>
          <w:color w:val="444444"/>
          <w:sz w:val="18"/>
          <w:szCs w:val="18"/>
        </w:rPr>
      </w:pPr>
      <w:r w:rsidRPr="007E3297">
        <w:rPr>
          <w:rFonts w:ascii="Calibri" w:hAnsi="Calibri" w:cs="Calibri"/>
          <w:b/>
          <w:bCs/>
          <w:color w:val="444444"/>
          <w:sz w:val="18"/>
          <w:szCs w:val="18"/>
          <w:lang w:val="it-IT"/>
        </w:rPr>
        <w:t>Cinque Terre</w:t>
      </w:r>
      <w:r w:rsidRPr="007E3297">
        <w:rPr>
          <w:rFonts w:ascii="Calibri" w:hAnsi="Calibri" w:cs="Calibri"/>
          <w:color w:val="444444"/>
          <w:sz w:val="18"/>
          <w:szCs w:val="18"/>
          <w:lang w:val="it-IT"/>
        </w:rPr>
        <w:t xml:space="preserve"> sau cinci asezari. Sate cochete, ce par ca se vor prabusi cat de curand in mare, localitati in care oamenii au ales sa se rupa de restul societatii. Accesul se poate face doar cu trenul, vaporul sau pe celebra Calle del Amore (aleea dragostei).</w:t>
      </w:r>
    </w:p>
    <w:p w14:paraId="5CF42801" w14:textId="77777777" w:rsidR="0030228B" w:rsidRPr="00FE5F25" w:rsidRDefault="0030228B" w:rsidP="00B77C3E">
      <w:pPr>
        <w:pStyle w:val="ListParagraph"/>
        <w:numPr>
          <w:ilvl w:val="0"/>
          <w:numId w:val="7"/>
        </w:numPr>
        <w:spacing w:before="4" w:after="4"/>
        <w:ind w:left="-477" w:right="227" w:hanging="90"/>
        <w:jc w:val="both"/>
        <w:rPr>
          <w:rFonts w:ascii="Calibri" w:hAnsi="Calibri" w:cs="Calibri"/>
          <w:color w:val="444444"/>
          <w:sz w:val="18"/>
          <w:szCs w:val="18"/>
        </w:rPr>
      </w:pPr>
      <w:r w:rsidRPr="007E3297">
        <w:rPr>
          <w:rFonts w:ascii="Calibri" w:hAnsi="Calibri" w:cs="Calibri"/>
          <w:b/>
          <w:bCs/>
          <w:color w:val="444444"/>
          <w:sz w:val="18"/>
          <w:szCs w:val="18"/>
          <w:lang w:val="it-IT"/>
        </w:rPr>
        <w:t>Florenta</w:t>
      </w:r>
      <w:r w:rsidRPr="007E3297">
        <w:rPr>
          <w:rFonts w:ascii="Calibri" w:hAnsi="Calibri" w:cs="Calibri"/>
          <w:color w:val="444444"/>
          <w:sz w:val="18"/>
          <w:szCs w:val="18"/>
          <w:lang w:val="it-IT"/>
        </w:rPr>
        <w:t xml:space="preserve"> - capitala Toscanei. Orasul Florenta este supranumit “capitala artei” atat in Italia, cat si in lume. Este locul in care a aparut renasterea italiana si oras de bastina sau resedinta al multor titani din domenii diverse, precum arta, pictura, sculptura, arhitectura, literatura si nu numai, incat cuvintele sunt prea putine pentru a descrie acest “cel mai important oras din Europa si din Lume pentru aproximativ 250 ani” conform Enciclopediei Britanice.</w:t>
      </w:r>
    </w:p>
    <w:p w14:paraId="1DAF8402" w14:textId="77777777" w:rsidR="0030228B" w:rsidRPr="00AA28A2" w:rsidRDefault="0030228B" w:rsidP="00B77C3E">
      <w:pPr>
        <w:pStyle w:val="ListParagraph"/>
        <w:numPr>
          <w:ilvl w:val="0"/>
          <w:numId w:val="7"/>
        </w:numPr>
        <w:spacing w:before="4" w:after="4"/>
        <w:ind w:left="-477" w:right="227" w:hanging="90"/>
        <w:jc w:val="both"/>
        <w:rPr>
          <w:rFonts w:ascii="Calibri" w:hAnsi="Calibri" w:cs="Calibri"/>
          <w:b/>
          <w:color w:val="444444"/>
          <w:sz w:val="18"/>
          <w:szCs w:val="18"/>
        </w:rPr>
      </w:pPr>
      <w:r>
        <w:rPr>
          <w:rFonts w:ascii="Calibri" w:hAnsi="Calibri" w:cs="Calibri"/>
          <w:color w:val="444444"/>
          <w:sz w:val="18"/>
          <w:szCs w:val="18"/>
        </w:rPr>
        <w:t xml:space="preserve"> </w:t>
      </w:r>
      <w:r w:rsidRPr="00FE5F25">
        <w:rPr>
          <w:rFonts w:ascii="Calibri" w:hAnsi="Calibri" w:cs="Calibri"/>
          <w:b/>
          <w:color w:val="444444"/>
          <w:sz w:val="18"/>
          <w:szCs w:val="18"/>
        </w:rPr>
        <w:t>Pisa si Lucca</w:t>
      </w:r>
      <w:r>
        <w:rPr>
          <w:rFonts w:ascii="Calibri" w:hAnsi="Calibri" w:cs="Calibri"/>
          <w:b/>
          <w:color w:val="444444"/>
          <w:sz w:val="18"/>
          <w:szCs w:val="18"/>
        </w:rPr>
        <w:t xml:space="preserve"> </w:t>
      </w:r>
      <w:r w:rsidRPr="00FE5F25">
        <w:rPr>
          <w:rFonts w:ascii="Calibri" w:hAnsi="Calibri" w:cs="Calibri"/>
          <w:color w:val="444444"/>
          <w:sz w:val="18"/>
          <w:szCs w:val="18"/>
          <w:lang w:val="it-IT"/>
        </w:rPr>
        <w:t>se pot vizita intr-o excurie relaxanta de o zi. Orasul lui Puccini ne incanta cu zidurile sale excelent conservate, datand din perioada renascentista si cu atractii precum Catedrala sau operele semnate Caravagio. Pisa este orasul binecunoscut in toata lumea datorita faimosului Turn inclinat ce se gaseste aici si caruia aveti posibilitatea sa ii urcati cele 289 trepte pentru a sta in locul in care s-a aflat candva Galileo Galilei.</w:t>
      </w:r>
    </w:p>
    <w:p w14:paraId="67FE2E8A" w14:textId="77777777" w:rsidR="00B77C3E" w:rsidRDefault="0030228B" w:rsidP="00B77C3E">
      <w:pPr>
        <w:pStyle w:val="ListParagraph"/>
        <w:numPr>
          <w:ilvl w:val="0"/>
          <w:numId w:val="7"/>
        </w:numPr>
        <w:spacing w:before="4" w:after="4"/>
        <w:ind w:left="-477" w:right="227" w:hanging="90"/>
        <w:jc w:val="both"/>
        <w:rPr>
          <w:rFonts w:ascii="Calibri" w:hAnsi="Calibri" w:cs="Calibri"/>
          <w:color w:val="444444"/>
          <w:sz w:val="18"/>
          <w:szCs w:val="18"/>
          <w:lang w:val="it-IT"/>
        </w:rPr>
      </w:pPr>
      <w:r w:rsidRPr="00AA28A2">
        <w:rPr>
          <w:rFonts w:ascii="Calibri" w:hAnsi="Calibri" w:cs="Calibri"/>
          <w:b/>
          <w:color w:val="444444"/>
          <w:sz w:val="18"/>
          <w:szCs w:val="18"/>
        </w:rPr>
        <w:t>Insula Elba</w:t>
      </w:r>
      <w:r>
        <w:rPr>
          <w:rFonts w:ascii="Calibri" w:hAnsi="Calibri" w:cs="Calibri"/>
          <w:b/>
          <w:color w:val="444444"/>
          <w:sz w:val="18"/>
          <w:szCs w:val="18"/>
        </w:rPr>
        <w:t xml:space="preserve"> -</w:t>
      </w:r>
      <w:r w:rsidRPr="00AA28A2">
        <w:rPr>
          <w:rFonts w:ascii="Calibri" w:hAnsi="Calibri" w:cs="Calibri"/>
          <w:b/>
          <w:color w:val="444444"/>
          <w:sz w:val="18"/>
          <w:szCs w:val="18"/>
        </w:rPr>
        <w:t xml:space="preserve"> </w:t>
      </w:r>
      <w:r w:rsidRPr="00AA28A2">
        <w:rPr>
          <w:rFonts w:ascii="Calibri" w:hAnsi="Calibri" w:cs="Calibri"/>
          <w:color w:val="444444"/>
          <w:sz w:val="18"/>
          <w:szCs w:val="18"/>
          <w:lang w:val="it-IT"/>
        </w:rPr>
        <w:t>reprezinta a treia insula ca marime a Italiei fiind renumita pentru pietrele semipretioase ce se gasesc aici, ruinele etrusce, specialitatile din peste si ca loc de exil pentru Marele General si Imparat al Frantei: Napoleon Bonaparte. Astfel in vizita noastra nu poate sa lipseasca una din resedintele acestuia, dar si cel mai frumos orasel al insulei - Porto Azzuro.</w:t>
      </w:r>
    </w:p>
    <w:p w14:paraId="3F99B7D3" w14:textId="2C9EED31" w:rsidR="0030228B" w:rsidRPr="00B77C3E" w:rsidRDefault="0030228B" w:rsidP="00B77C3E">
      <w:pPr>
        <w:pStyle w:val="ListParagraph"/>
        <w:spacing w:before="4" w:after="4"/>
        <w:ind w:left="-477" w:right="227"/>
        <w:jc w:val="both"/>
        <w:rPr>
          <w:rFonts w:ascii="Calibri" w:hAnsi="Calibri" w:cs="Calibri"/>
          <w:color w:val="444444"/>
          <w:sz w:val="18"/>
          <w:szCs w:val="18"/>
          <w:lang w:val="it-IT"/>
        </w:rPr>
      </w:pPr>
      <w:r w:rsidRPr="00B77C3E">
        <w:rPr>
          <w:rFonts w:ascii="Calibri" w:hAnsi="Calibri" w:cs="Calibri"/>
          <w:b/>
          <w:color w:val="444444"/>
          <w:sz w:val="18"/>
          <w:szCs w:val="18"/>
        </w:rPr>
        <w:t>ATENTIE!</w:t>
      </w:r>
      <w:r w:rsidRPr="00B77C3E">
        <w:rPr>
          <w:rFonts w:ascii="Calibri" w:hAnsi="Calibri" w:cs="Calibri"/>
          <w:color w:val="444444"/>
          <w:sz w:val="18"/>
          <w:szCs w:val="18"/>
          <w:lang w:val="it-IT"/>
        </w:rPr>
        <w:t xml:space="preserve"> Agentia nu isi asuma anularea excursiei din cauza conditiilor meteo nefavorabile realizarii acesteia. In cazul acesta agentia va incerca sa gaseasca o alternativa.</w:t>
      </w:r>
    </w:p>
    <w:p w14:paraId="072DF957" w14:textId="77777777" w:rsidR="0030228B" w:rsidRPr="007E3297" w:rsidRDefault="0030228B" w:rsidP="00FC7A44">
      <w:pPr>
        <w:spacing w:before="4" w:after="4"/>
        <w:ind w:left="-567" w:right="227"/>
        <w:jc w:val="both"/>
        <w:rPr>
          <w:rFonts w:ascii="Calibri" w:hAnsi="Calibri" w:cs="Calibri"/>
          <w:b/>
          <w:color w:val="0B87C3"/>
          <w:sz w:val="18"/>
          <w:szCs w:val="18"/>
        </w:rPr>
      </w:pPr>
    </w:p>
    <w:p w14:paraId="09C3305D" w14:textId="4D986042" w:rsidR="0030228B" w:rsidRPr="007E3297" w:rsidRDefault="0030228B" w:rsidP="00FC7A44">
      <w:pPr>
        <w:spacing w:before="4" w:after="4"/>
        <w:ind w:left="-567" w:right="227"/>
        <w:jc w:val="both"/>
        <w:rPr>
          <w:rFonts w:ascii="Calibri" w:hAnsi="Calibri" w:cs="Calibri"/>
          <w:b/>
          <w:color w:val="0B87C3"/>
          <w:sz w:val="18"/>
          <w:szCs w:val="18"/>
        </w:rPr>
      </w:pPr>
      <w:r w:rsidRPr="007E3297">
        <w:rPr>
          <w:rFonts w:ascii="Calibri" w:hAnsi="Calibri" w:cs="Calibri"/>
          <w:b/>
          <w:color w:val="0B87C3"/>
          <w:sz w:val="18"/>
          <w:szCs w:val="18"/>
        </w:rPr>
        <w:t>Ziua 8.</w:t>
      </w:r>
      <w:r w:rsidRPr="007E3297">
        <w:rPr>
          <w:rFonts w:ascii="Calibri" w:hAnsi="Calibri" w:cs="Calibri"/>
          <w:color w:val="0B87C3"/>
          <w:sz w:val="18"/>
          <w:szCs w:val="18"/>
        </w:rPr>
        <w:t xml:space="preserve"> </w:t>
      </w:r>
      <w:r w:rsidR="00B17D12">
        <w:rPr>
          <w:rFonts w:ascii="Calibri" w:hAnsi="Calibri" w:cs="Calibri"/>
          <w:b/>
          <w:color w:val="0B87C3"/>
          <w:sz w:val="18"/>
          <w:szCs w:val="18"/>
        </w:rPr>
        <w:t>BOLOGNA</w:t>
      </w:r>
      <w:r w:rsidR="00AD58DB">
        <w:rPr>
          <w:rFonts w:ascii="Calibri" w:hAnsi="Calibri" w:cs="Calibri"/>
          <w:b/>
          <w:color w:val="0B87C3"/>
          <w:sz w:val="18"/>
          <w:szCs w:val="18"/>
        </w:rPr>
        <w:t xml:space="preserve"> </w:t>
      </w:r>
      <w:r w:rsidRPr="007E3297">
        <w:rPr>
          <w:rFonts w:ascii="Calibri" w:hAnsi="Calibri" w:cs="Calibri"/>
          <w:b/>
          <w:color w:val="0B87C3"/>
          <w:sz w:val="18"/>
          <w:szCs w:val="18"/>
        </w:rPr>
        <w:t xml:space="preserve">– </w:t>
      </w:r>
      <w:r w:rsidR="00B17D12">
        <w:rPr>
          <w:rFonts w:ascii="Calibri" w:hAnsi="Calibri" w:cs="Calibri"/>
          <w:b/>
          <w:color w:val="0B87C3"/>
          <w:sz w:val="18"/>
          <w:szCs w:val="18"/>
        </w:rPr>
        <w:t>IASI</w:t>
      </w:r>
    </w:p>
    <w:p w14:paraId="20230447" w14:textId="7628A7DB" w:rsidR="0030228B" w:rsidRDefault="0030228B" w:rsidP="00FC7A44">
      <w:pPr>
        <w:spacing w:before="4" w:after="4"/>
        <w:ind w:left="-567" w:right="227"/>
        <w:jc w:val="both"/>
        <w:rPr>
          <w:rFonts w:ascii="Calibri" w:hAnsi="Calibri" w:cs="Calibri"/>
          <w:color w:val="444444"/>
          <w:sz w:val="18"/>
          <w:szCs w:val="18"/>
        </w:rPr>
      </w:pPr>
      <w:r w:rsidRPr="007E3297">
        <w:rPr>
          <w:rFonts w:ascii="Calibri" w:hAnsi="Calibri" w:cs="Calibri"/>
          <w:color w:val="444444"/>
          <w:sz w:val="18"/>
          <w:szCs w:val="18"/>
        </w:rPr>
        <w:t xml:space="preserve">Mic dejun. Plecam de la hotel si facem o vizita in Pistoia pentru a descoperi al doilea cel mai mare oras din Toscana dupa Florenta si singurul oras al plantelor din zona. Transfer catre aeroport, pentru zborul spre Romania. Orar zbor din </w:t>
      </w:r>
      <w:r w:rsidR="00B17D12">
        <w:rPr>
          <w:rFonts w:ascii="Calibri" w:hAnsi="Calibri" w:cs="Calibri"/>
          <w:color w:val="444444"/>
          <w:sz w:val="18"/>
          <w:szCs w:val="18"/>
        </w:rPr>
        <w:t>Bologna</w:t>
      </w:r>
      <w:r w:rsidRPr="007E3297">
        <w:rPr>
          <w:rFonts w:ascii="Calibri" w:hAnsi="Calibri" w:cs="Calibri"/>
          <w:color w:val="444444"/>
          <w:sz w:val="18"/>
          <w:szCs w:val="18"/>
        </w:rPr>
        <w:t xml:space="preserve"> ora </w:t>
      </w:r>
      <w:r>
        <w:rPr>
          <w:rFonts w:ascii="Calibri" w:hAnsi="Calibri" w:cs="Calibri"/>
          <w:color w:val="444444"/>
          <w:sz w:val="18"/>
          <w:szCs w:val="18"/>
        </w:rPr>
        <w:t>2</w:t>
      </w:r>
      <w:r w:rsidR="00B17D12">
        <w:rPr>
          <w:rFonts w:ascii="Calibri" w:hAnsi="Calibri" w:cs="Calibri"/>
          <w:color w:val="444444"/>
          <w:sz w:val="18"/>
          <w:szCs w:val="18"/>
        </w:rPr>
        <w:t>0</w:t>
      </w:r>
      <w:r w:rsidRPr="007E3297">
        <w:rPr>
          <w:rFonts w:ascii="Calibri" w:hAnsi="Calibri" w:cs="Calibri"/>
          <w:color w:val="444444"/>
          <w:sz w:val="18"/>
          <w:szCs w:val="18"/>
        </w:rPr>
        <w:t>:</w:t>
      </w:r>
      <w:r w:rsidR="00B17D12">
        <w:rPr>
          <w:rFonts w:ascii="Calibri" w:hAnsi="Calibri" w:cs="Calibri"/>
          <w:color w:val="444444"/>
          <w:sz w:val="18"/>
          <w:szCs w:val="18"/>
        </w:rPr>
        <w:t>55</w:t>
      </w:r>
      <w:r w:rsidRPr="007E3297">
        <w:rPr>
          <w:rFonts w:ascii="Calibri" w:hAnsi="Calibri" w:cs="Calibri"/>
          <w:color w:val="444444"/>
          <w:sz w:val="18"/>
          <w:szCs w:val="18"/>
        </w:rPr>
        <w:t xml:space="preserve"> – Sosire in </w:t>
      </w:r>
      <w:r w:rsidR="00AE4CC3">
        <w:rPr>
          <w:rFonts w:ascii="Calibri" w:hAnsi="Calibri" w:cs="Calibri"/>
          <w:color w:val="444444"/>
          <w:sz w:val="18"/>
          <w:szCs w:val="18"/>
        </w:rPr>
        <w:t>Iasi</w:t>
      </w:r>
      <w:r w:rsidRPr="007E3297">
        <w:rPr>
          <w:rFonts w:ascii="Calibri" w:hAnsi="Calibri" w:cs="Calibri"/>
          <w:color w:val="444444"/>
          <w:sz w:val="18"/>
          <w:szCs w:val="18"/>
        </w:rPr>
        <w:t xml:space="preserve"> in jurul orei </w:t>
      </w:r>
      <w:r>
        <w:rPr>
          <w:rFonts w:ascii="Calibri" w:hAnsi="Calibri" w:cs="Calibri"/>
          <w:color w:val="444444"/>
          <w:sz w:val="18"/>
          <w:szCs w:val="18"/>
        </w:rPr>
        <w:t>00</w:t>
      </w:r>
      <w:r w:rsidRPr="007E3297">
        <w:rPr>
          <w:rFonts w:ascii="Calibri" w:hAnsi="Calibri" w:cs="Calibri"/>
          <w:color w:val="444444"/>
          <w:sz w:val="18"/>
          <w:szCs w:val="18"/>
        </w:rPr>
        <w:t>:</w:t>
      </w:r>
      <w:r w:rsidR="00AD58DB">
        <w:rPr>
          <w:rFonts w:ascii="Calibri" w:hAnsi="Calibri" w:cs="Calibri"/>
          <w:color w:val="444444"/>
          <w:sz w:val="18"/>
          <w:szCs w:val="18"/>
        </w:rPr>
        <w:t>1</w:t>
      </w:r>
      <w:r w:rsidR="00B17D12">
        <w:rPr>
          <w:rFonts w:ascii="Calibri" w:hAnsi="Calibri" w:cs="Calibri"/>
          <w:color w:val="444444"/>
          <w:sz w:val="18"/>
          <w:szCs w:val="18"/>
        </w:rPr>
        <w:t>0</w:t>
      </w:r>
      <w:r w:rsidRPr="007E3297">
        <w:rPr>
          <w:rFonts w:ascii="Calibri" w:hAnsi="Calibri" w:cs="Calibri"/>
          <w:color w:val="444444"/>
          <w:sz w:val="18"/>
          <w:szCs w:val="18"/>
        </w:rPr>
        <w:t>. (ATENTIE! Orarul de zbor este informativ si poate suporta modificari impuse de compania aeriana).</w:t>
      </w:r>
    </w:p>
    <w:p w14:paraId="0DD72410" w14:textId="118F2E31" w:rsidR="00FC7A44" w:rsidRDefault="00FC7A44" w:rsidP="00FC7A44">
      <w:pPr>
        <w:spacing w:before="4" w:after="4"/>
        <w:ind w:left="-567" w:right="227"/>
        <w:jc w:val="both"/>
        <w:rPr>
          <w:rFonts w:ascii="Calibri" w:hAnsi="Calibri" w:cs="Calibri"/>
          <w:color w:val="444444"/>
          <w:sz w:val="18"/>
          <w:szCs w:val="18"/>
        </w:rPr>
      </w:pPr>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5"/>
        <w:gridCol w:w="1417"/>
        <w:gridCol w:w="1276"/>
        <w:gridCol w:w="1146"/>
        <w:gridCol w:w="1260"/>
        <w:gridCol w:w="1039"/>
        <w:gridCol w:w="1661"/>
        <w:gridCol w:w="1409"/>
      </w:tblGrid>
      <w:tr w:rsidR="00FC7A44" w:rsidRPr="00886224" w14:paraId="0D066268" w14:textId="77777777" w:rsidTr="00FC7A44">
        <w:trPr>
          <w:trHeight w:val="584"/>
        </w:trPr>
        <w:tc>
          <w:tcPr>
            <w:tcW w:w="1565" w:type="dxa"/>
            <w:shd w:val="clear" w:color="auto" w:fill="0B87C3"/>
            <w:tcMar>
              <w:top w:w="0" w:type="dxa"/>
              <w:left w:w="57" w:type="dxa"/>
              <w:bottom w:w="0" w:type="dxa"/>
              <w:right w:w="57" w:type="dxa"/>
            </w:tcMar>
            <w:vAlign w:val="center"/>
            <w:hideMark/>
          </w:tcPr>
          <w:p w14:paraId="643FDC81" w14:textId="323574AB" w:rsidR="00FC7A44" w:rsidRPr="006D173C" w:rsidRDefault="00FC7A44" w:rsidP="00DB2BF1">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Date de plecare 202</w:t>
            </w:r>
            <w:r w:rsidR="00AD58DB">
              <w:rPr>
                <w:rFonts w:ascii="Calibri" w:hAnsi="Calibri" w:cs="Calibri"/>
                <w:b/>
                <w:bCs/>
                <w:color w:val="FFFFFF"/>
                <w:sz w:val="18"/>
                <w:szCs w:val="18"/>
              </w:rPr>
              <w:t>5</w:t>
            </w:r>
          </w:p>
        </w:tc>
        <w:tc>
          <w:tcPr>
            <w:tcW w:w="1417" w:type="dxa"/>
            <w:shd w:val="clear" w:color="auto" w:fill="0B87C3"/>
            <w:vAlign w:val="center"/>
          </w:tcPr>
          <w:p w14:paraId="00FB2F03" w14:textId="77777777" w:rsidR="00FC7A44" w:rsidRDefault="00FC7A44" w:rsidP="00DB2BF1">
            <w:pPr>
              <w:spacing w:line="276" w:lineRule="auto"/>
              <w:jc w:val="center"/>
              <w:rPr>
                <w:rFonts w:ascii="Calibri" w:hAnsi="Calibri" w:cs="Calibri"/>
                <w:b/>
                <w:bCs/>
                <w:color w:val="FFFFFF"/>
                <w:sz w:val="18"/>
                <w:szCs w:val="18"/>
              </w:rPr>
            </w:pPr>
            <w:r>
              <w:rPr>
                <w:rFonts w:ascii="Calibri" w:hAnsi="Calibri" w:cs="Calibri"/>
                <w:b/>
                <w:bCs/>
                <w:color w:val="FFFFFF"/>
                <w:sz w:val="18"/>
                <w:szCs w:val="18"/>
              </w:rPr>
              <w:t>HELLO</w:t>
            </w:r>
          </w:p>
          <w:p w14:paraId="3F473A04" w14:textId="77777777" w:rsidR="00FC7A44" w:rsidRPr="006D173C" w:rsidRDefault="00FC7A44" w:rsidP="00DB2BF1">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276" w:type="dxa"/>
            <w:shd w:val="clear" w:color="auto" w:fill="0B87C3"/>
            <w:vAlign w:val="center"/>
          </w:tcPr>
          <w:p w14:paraId="2A898093" w14:textId="77777777" w:rsidR="00FC7A44" w:rsidRPr="006D173C" w:rsidRDefault="00FC7A44" w:rsidP="00DB2BF1">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ULTRA FIRST MINUTE</w:t>
            </w:r>
          </w:p>
        </w:tc>
        <w:tc>
          <w:tcPr>
            <w:tcW w:w="1146" w:type="dxa"/>
            <w:shd w:val="clear" w:color="auto" w:fill="0B87C3"/>
            <w:vAlign w:val="center"/>
          </w:tcPr>
          <w:p w14:paraId="78165387" w14:textId="77777777" w:rsidR="00FC7A44" w:rsidRPr="006D173C" w:rsidRDefault="00FC7A44" w:rsidP="00DB2BF1">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FIRST MINUTE</w:t>
            </w:r>
          </w:p>
        </w:tc>
        <w:tc>
          <w:tcPr>
            <w:tcW w:w="1260" w:type="dxa"/>
            <w:shd w:val="clear" w:color="auto" w:fill="0B87C3"/>
            <w:vAlign w:val="center"/>
          </w:tcPr>
          <w:p w14:paraId="0B8F50DE" w14:textId="77777777" w:rsidR="00FC7A44" w:rsidRDefault="00FC7A44" w:rsidP="00DB2BF1">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141DFAA4" w14:textId="77777777" w:rsidR="00FC7A44" w:rsidRPr="006D173C" w:rsidRDefault="00FC7A44" w:rsidP="00DB2BF1">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039" w:type="dxa"/>
            <w:shd w:val="clear" w:color="auto" w:fill="0B87C3"/>
            <w:vAlign w:val="center"/>
          </w:tcPr>
          <w:p w14:paraId="5D251C93" w14:textId="77777777" w:rsidR="00FC7A44" w:rsidRPr="006D173C" w:rsidRDefault="00FC7A44" w:rsidP="00DB2BF1">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661" w:type="dxa"/>
            <w:shd w:val="clear" w:color="auto" w:fill="0B87C3"/>
            <w:vAlign w:val="center"/>
          </w:tcPr>
          <w:p w14:paraId="73C619AD" w14:textId="77777777" w:rsidR="00FC7A44" w:rsidRPr="006D173C" w:rsidRDefault="00FC7A44" w:rsidP="00DB2BF1">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409" w:type="dxa"/>
            <w:shd w:val="clear" w:color="auto" w:fill="0B87C3"/>
            <w:vAlign w:val="center"/>
          </w:tcPr>
          <w:p w14:paraId="11D3FFBB" w14:textId="77777777" w:rsidR="00FC7A44" w:rsidRPr="006D173C" w:rsidRDefault="00FC7A44" w:rsidP="00DB2BF1">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FC7A44" w:rsidRPr="00886224" w14:paraId="789C5C21" w14:textId="77777777" w:rsidTr="00FC7A44">
        <w:trPr>
          <w:trHeight w:val="85"/>
        </w:trPr>
        <w:tc>
          <w:tcPr>
            <w:tcW w:w="1565" w:type="dxa"/>
            <w:tcMar>
              <w:top w:w="0" w:type="dxa"/>
              <w:left w:w="57" w:type="dxa"/>
              <w:bottom w:w="0" w:type="dxa"/>
              <w:right w:w="57" w:type="dxa"/>
            </w:tcMar>
            <w:vAlign w:val="center"/>
          </w:tcPr>
          <w:p w14:paraId="3764B792" w14:textId="62876F02" w:rsidR="00FC7A44" w:rsidRPr="006D173C" w:rsidRDefault="009358F3" w:rsidP="00FC7A44">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17.05, 20.09, 27.09</w:t>
            </w:r>
          </w:p>
        </w:tc>
        <w:tc>
          <w:tcPr>
            <w:tcW w:w="1417" w:type="dxa"/>
            <w:vAlign w:val="center"/>
          </w:tcPr>
          <w:p w14:paraId="2DE321E0" w14:textId="7B8B06C6" w:rsidR="00FC7A44" w:rsidRPr="006D173C" w:rsidRDefault="009358F3" w:rsidP="00FC7A44">
            <w:pPr>
              <w:spacing w:line="276" w:lineRule="auto"/>
              <w:jc w:val="center"/>
              <w:rPr>
                <w:rFonts w:ascii="Calibri" w:hAnsi="Calibri" w:cs="Calibri"/>
                <w:b/>
                <w:bCs/>
                <w:color w:val="444444"/>
                <w:sz w:val="18"/>
                <w:szCs w:val="18"/>
              </w:rPr>
            </w:pPr>
            <w:r>
              <w:rPr>
                <w:rFonts w:ascii="Calibri" w:hAnsi="Calibri" w:cs="Calibri"/>
                <w:b/>
                <w:bCs/>
                <w:color w:val="444444"/>
                <w:sz w:val="18"/>
                <w:szCs w:val="18"/>
              </w:rPr>
              <w:t>59</w:t>
            </w:r>
            <w:r w:rsidR="00FC7A44">
              <w:rPr>
                <w:rFonts w:ascii="Calibri" w:hAnsi="Calibri" w:cs="Calibri"/>
                <w:b/>
                <w:bCs/>
                <w:color w:val="444444"/>
                <w:sz w:val="18"/>
                <w:szCs w:val="18"/>
              </w:rPr>
              <w:t xml:space="preserve">9 </w:t>
            </w:r>
            <w:r w:rsidR="00FC7A44" w:rsidRPr="006D173C">
              <w:rPr>
                <w:rFonts w:ascii="Calibri" w:hAnsi="Calibri" w:cs="Calibri"/>
                <w:b/>
                <w:bCs/>
                <w:color w:val="444444"/>
                <w:sz w:val="18"/>
                <w:szCs w:val="18"/>
              </w:rPr>
              <w:t>€</w:t>
            </w:r>
          </w:p>
        </w:tc>
        <w:tc>
          <w:tcPr>
            <w:tcW w:w="1276" w:type="dxa"/>
            <w:vAlign w:val="center"/>
          </w:tcPr>
          <w:p w14:paraId="7D974CF0" w14:textId="6B122EB8" w:rsidR="00FC7A44" w:rsidRPr="006D173C" w:rsidRDefault="00FC7A44" w:rsidP="00FC7A44">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9358F3">
              <w:rPr>
                <w:rFonts w:ascii="Calibri" w:hAnsi="Calibri" w:cs="Calibri"/>
                <w:b/>
                <w:bCs/>
                <w:color w:val="444444"/>
                <w:sz w:val="18"/>
                <w:szCs w:val="18"/>
              </w:rPr>
              <w:t>1</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c>
          <w:tcPr>
            <w:tcW w:w="1146" w:type="dxa"/>
            <w:vAlign w:val="center"/>
          </w:tcPr>
          <w:p w14:paraId="306F86BA" w14:textId="4BC65B1B" w:rsidR="00FC7A44" w:rsidRPr="006D173C" w:rsidRDefault="00FC7A44" w:rsidP="00FC7A44">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9358F3">
              <w:rPr>
                <w:rFonts w:ascii="Calibri" w:hAnsi="Calibri" w:cs="Calibri"/>
                <w:b/>
                <w:bCs/>
                <w:color w:val="444444"/>
                <w:sz w:val="18"/>
                <w:szCs w:val="18"/>
              </w:rPr>
              <w:t>3</w:t>
            </w:r>
            <w:r>
              <w:rPr>
                <w:rFonts w:ascii="Calibri" w:hAnsi="Calibri" w:cs="Calibri"/>
                <w:b/>
                <w:bCs/>
                <w:color w:val="444444"/>
                <w:sz w:val="18"/>
                <w:szCs w:val="18"/>
              </w:rPr>
              <w:t>9</w:t>
            </w:r>
            <w:r w:rsidRPr="006D173C">
              <w:rPr>
                <w:rFonts w:ascii="Calibri" w:hAnsi="Calibri" w:cs="Calibri"/>
                <w:b/>
                <w:bCs/>
                <w:color w:val="444444"/>
                <w:sz w:val="18"/>
                <w:szCs w:val="18"/>
              </w:rPr>
              <w:t xml:space="preserve"> €</w:t>
            </w:r>
          </w:p>
        </w:tc>
        <w:tc>
          <w:tcPr>
            <w:tcW w:w="1260" w:type="dxa"/>
            <w:vAlign w:val="center"/>
          </w:tcPr>
          <w:p w14:paraId="41906B02" w14:textId="6EB968EC" w:rsidR="00FC7A44" w:rsidRPr="006D173C" w:rsidRDefault="009358F3" w:rsidP="00FC7A44">
            <w:pPr>
              <w:spacing w:line="276" w:lineRule="auto"/>
              <w:jc w:val="center"/>
              <w:rPr>
                <w:rFonts w:ascii="Calibri" w:hAnsi="Calibri" w:cs="Calibri"/>
                <w:b/>
                <w:bCs/>
                <w:color w:val="444444"/>
                <w:sz w:val="18"/>
                <w:szCs w:val="18"/>
              </w:rPr>
            </w:pPr>
            <w:r>
              <w:rPr>
                <w:rFonts w:ascii="Calibri" w:hAnsi="Calibri" w:cs="Calibri"/>
                <w:b/>
                <w:bCs/>
                <w:color w:val="444444"/>
                <w:sz w:val="18"/>
                <w:szCs w:val="18"/>
              </w:rPr>
              <w:t>659</w:t>
            </w:r>
            <w:r w:rsidR="00FC7A44" w:rsidRPr="006D173C">
              <w:rPr>
                <w:rFonts w:ascii="Calibri" w:hAnsi="Calibri" w:cs="Calibri"/>
                <w:b/>
                <w:bCs/>
                <w:color w:val="444444"/>
                <w:sz w:val="18"/>
                <w:szCs w:val="18"/>
              </w:rPr>
              <w:t xml:space="preserve"> €</w:t>
            </w:r>
          </w:p>
        </w:tc>
        <w:tc>
          <w:tcPr>
            <w:tcW w:w="1039" w:type="dxa"/>
            <w:vAlign w:val="center"/>
          </w:tcPr>
          <w:p w14:paraId="5C65F29B" w14:textId="45F5B6B7" w:rsidR="00FC7A44" w:rsidRPr="008F348C" w:rsidRDefault="00FC7A44" w:rsidP="00FC7A44">
            <w:pPr>
              <w:spacing w:line="276" w:lineRule="auto"/>
              <w:jc w:val="center"/>
              <w:rPr>
                <w:rFonts w:ascii="Calibri" w:hAnsi="Calibri" w:cs="Calibri"/>
                <w:b/>
                <w:bCs/>
                <w:color w:val="444444"/>
                <w:sz w:val="18"/>
                <w:szCs w:val="18"/>
              </w:rPr>
            </w:pPr>
            <w:r>
              <w:rPr>
                <w:rFonts w:ascii="Calibri" w:hAnsi="Calibri" w:cs="Calibri"/>
                <w:b/>
                <w:bCs/>
                <w:color w:val="444444"/>
                <w:sz w:val="18"/>
                <w:szCs w:val="18"/>
              </w:rPr>
              <w:t>195</w:t>
            </w:r>
            <w:r w:rsidRPr="008F348C">
              <w:rPr>
                <w:rFonts w:ascii="Calibri" w:hAnsi="Calibri" w:cs="Calibri"/>
                <w:b/>
                <w:bCs/>
                <w:color w:val="444444"/>
                <w:sz w:val="18"/>
                <w:szCs w:val="18"/>
              </w:rPr>
              <w:t xml:space="preserve"> €</w:t>
            </w:r>
          </w:p>
        </w:tc>
        <w:tc>
          <w:tcPr>
            <w:tcW w:w="1661" w:type="dxa"/>
            <w:vAlign w:val="center"/>
          </w:tcPr>
          <w:p w14:paraId="4E191E11" w14:textId="7E6F7300" w:rsidR="00FC7A44" w:rsidRPr="008F348C" w:rsidRDefault="00FC7A44" w:rsidP="00FC7A44">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w:t>
            </w:r>
            <w:r>
              <w:rPr>
                <w:rFonts w:ascii="Calibri" w:hAnsi="Calibri" w:cs="Calibri"/>
                <w:b/>
                <w:bCs/>
                <w:color w:val="444444"/>
                <w:sz w:val="18"/>
                <w:szCs w:val="18"/>
              </w:rPr>
              <w:t>25</w:t>
            </w:r>
            <w:r w:rsidRPr="008F348C">
              <w:rPr>
                <w:rFonts w:ascii="Calibri" w:hAnsi="Calibri" w:cs="Calibri"/>
                <w:b/>
                <w:bCs/>
                <w:color w:val="444444"/>
                <w:sz w:val="18"/>
                <w:szCs w:val="18"/>
              </w:rPr>
              <w:t xml:space="preserve"> €</w:t>
            </w:r>
          </w:p>
        </w:tc>
        <w:tc>
          <w:tcPr>
            <w:tcW w:w="1409" w:type="dxa"/>
            <w:vAlign w:val="center"/>
          </w:tcPr>
          <w:p w14:paraId="34A35262" w14:textId="11C3272F" w:rsidR="00FC7A44" w:rsidRPr="006D173C" w:rsidRDefault="00FC7A44" w:rsidP="00FC7A44">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9358F3">
              <w:rPr>
                <w:rFonts w:ascii="Calibri" w:hAnsi="Calibri" w:cs="Calibri"/>
                <w:b/>
                <w:bCs/>
                <w:color w:val="444444"/>
                <w:sz w:val="18"/>
                <w:szCs w:val="18"/>
              </w:rPr>
              <w:t>3</w:t>
            </w:r>
            <w:r>
              <w:rPr>
                <w:rFonts w:ascii="Calibri" w:hAnsi="Calibri" w:cs="Calibri"/>
                <w:b/>
                <w:bCs/>
                <w:color w:val="444444"/>
                <w:sz w:val="18"/>
                <w:szCs w:val="18"/>
              </w:rPr>
              <w:t>9</w:t>
            </w:r>
            <w:r w:rsidRPr="006D173C">
              <w:rPr>
                <w:rFonts w:ascii="Calibri" w:hAnsi="Calibri" w:cs="Calibri"/>
                <w:b/>
                <w:bCs/>
                <w:color w:val="444444"/>
                <w:sz w:val="18"/>
                <w:szCs w:val="18"/>
              </w:rPr>
              <w:t xml:space="preserve"> €</w:t>
            </w:r>
          </w:p>
        </w:tc>
      </w:tr>
    </w:tbl>
    <w:p w14:paraId="2020FD5A" w14:textId="77777777" w:rsidR="0030228B" w:rsidRDefault="0030228B" w:rsidP="0030228B">
      <w:pPr>
        <w:jc w:val="both"/>
        <w:rPr>
          <w:rFonts w:ascii="Calibri" w:hAnsi="Calibri" w:cs="Calibri"/>
          <w:b/>
          <w:color w:val="444444"/>
          <w:sz w:val="18"/>
          <w:szCs w:val="18"/>
        </w:rPr>
      </w:pPr>
    </w:p>
    <w:p w14:paraId="2CA41833" w14:textId="77777777" w:rsidR="0030228B" w:rsidRPr="0049120A" w:rsidRDefault="0030228B" w:rsidP="00FC7A44">
      <w:pPr>
        <w:spacing w:before="4" w:after="4"/>
        <w:ind w:left="-567" w:right="227"/>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2E412057" w14:textId="77777777" w:rsidR="0030228B" w:rsidRPr="0049120A" w:rsidRDefault="0030228B" w:rsidP="00FC7A44">
      <w:pPr>
        <w:spacing w:before="4" w:after="4"/>
        <w:ind w:left="-567" w:right="227"/>
        <w:jc w:val="both"/>
        <w:rPr>
          <w:rFonts w:ascii="Calibri" w:hAnsi="Calibri" w:cs="Calibri"/>
          <w:color w:val="444444"/>
          <w:sz w:val="18"/>
          <w:szCs w:val="18"/>
        </w:rPr>
      </w:pPr>
      <w:r w:rsidRPr="0049120A">
        <w:rPr>
          <w:rFonts w:ascii="Calibri" w:hAnsi="Calibri" w:cs="Calibri"/>
          <w:b/>
          <w:bCs/>
          <w:color w:val="444444"/>
          <w:sz w:val="18"/>
          <w:szCs w:val="18"/>
        </w:rPr>
        <w:lastRenderedPageBreak/>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13826BD8" w14:textId="77777777" w:rsidR="0030228B" w:rsidRPr="0049120A" w:rsidRDefault="0030228B" w:rsidP="00FC7A44">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0D7006D4" w14:textId="77777777" w:rsidR="0030228B" w:rsidRPr="0049120A" w:rsidRDefault="0030228B" w:rsidP="00FC7A44">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Eventuale neintelegeri intre solicitantii de partaj, nu sunt imputabile agentiei. Decizia de a renunta la partaj si a opta pentru camera single, se face in baza achitarii suplimentului de camera single de catre ambele persoane.</w:t>
      </w:r>
    </w:p>
    <w:p w14:paraId="795F0A03" w14:textId="77777777" w:rsidR="0030228B" w:rsidRPr="007E3297" w:rsidRDefault="0030228B" w:rsidP="0030228B">
      <w:pPr>
        <w:jc w:val="both"/>
        <w:rPr>
          <w:rFonts w:ascii="Calibri" w:eastAsia="Tahoma" w:hAnsi="Calibri" w:cs="Calibri"/>
          <w:color w:val="444444"/>
          <w:sz w:val="18"/>
          <w:szCs w:val="18"/>
        </w:rPr>
      </w:pPr>
    </w:p>
    <w:tbl>
      <w:tblPr>
        <w:tblW w:w="5204"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gridCol w:w="5559"/>
      </w:tblGrid>
      <w:tr w:rsidR="0030228B" w:rsidRPr="007E3297" w14:paraId="58609C8B" w14:textId="77777777" w:rsidTr="001E5BB9">
        <w:trPr>
          <w:trHeight w:val="223"/>
        </w:trPr>
        <w:tc>
          <w:tcPr>
            <w:tcW w:w="242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E100DB9" w14:textId="77777777" w:rsidR="0030228B" w:rsidRPr="007E3297" w:rsidRDefault="0030228B" w:rsidP="00CE3ADC">
            <w:pPr>
              <w:jc w:val="center"/>
              <w:rPr>
                <w:rFonts w:ascii="Calibri" w:hAnsi="Calibri" w:cs="Calibri"/>
                <w:b/>
                <w:color w:val="FFFFFF"/>
                <w:sz w:val="18"/>
                <w:szCs w:val="18"/>
                <w:lang w:val="fr-FR"/>
              </w:rPr>
            </w:pPr>
            <w:bookmarkStart w:id="1" w:name="_Hlk81499634"/>
            <w:r w:rsidRPr="007E3297">
              <w:rPr>
                <w:rFonts w:ascii="Calibri" w:hAnsi="Calibri" w:cs="Calibri"/>
                <w:b/>
                <w:color w:val="FFFFFF"/>
                <w:sz w:val="18"/>
                <w:szCs w:val="18"/>
                <w:lang w:val="fr-FR"/>
              </w:rPr>
              <w:t>PRETUL INCLUDE:</w:t>
            </w:r>
          </w:p>
        </w:tc>
        <w:tc>
          <w:tcPr>
            <w:tcW w:w="257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8EB5D21" w14:textId="77777777" w:rsidR="0030228B" w:rsidRPr="007E3297" w:rsidRDefault="0030228B" w:rsidP="00CE3ADC">
            <w:pPr>
              <w:jc w:val="center"/>
              <w:rPr>
                <w:rFonts w:ascii="Calibri" w:hAnsi="Calibri" w:cs="Calibri"/>
                <w:b/>
                <w:color w:val="FFFFFF"/>
                <w:sz w:val="18"/>
                <w:szCs w:val="18"/>
              </w:rPr>
            </w:pPr>
            <w:r w:rsidRPr="007E3297">
              <w:rPr>
                <w:rFonts w:ascii="Calibri" w:hAnsi="Calibri" w:cs="Calibri"/>
                <w:b/>
                <w:color w:val="FFFFFF"/>
                <w:sz w:val="18"/>
                <w:szCs w:val="18"/>
              </w:rPr>
              <w:t>NU SUNT INCLUSE IN PRET:</w:t>
            </w:r>
          </w:p>
        </w:tc>
      </w:tr>
      <w:tr w:rsidR="0030228B" w:rsidRPr="007E3297" w14:paraId="1D7E3F24" w14:textId="77777777" w:rsidTr="001E5BB9">
        <w:trPr>
          <w:trHeight w:val="1625"/>
        </w:trPr>
        <w:tc>
          <w:tcPr>
            <w:tcW w:w="2422" w:type="pct"/>
            <w:tcBorders>
              <w:top w:val="single" w:sz="4" w:space="0" w:color="auto"/>
              <w:left w:val="single" w:sz="4" w:space="0" w:color="auto"/>
              <w:bottom w:val="single" w:sz="4" w:space="0" w:color="auto"/>
              <w:right w:val="single" w:sz="4" w:space="0" w:color="auto"/>
            </w:tcBorders>
            <w:vAlign w:val="center"/>
            <w:hideMark/>
          </w:tcPr>
          <w:p w14:paraId="0D626D5F" w14:textId="3950B374" w:rsidR="0030228B" w:rsidRDefault="0030228B" w:rsidP="0030228B">
            <w:pPr>
              <w:numPr>
                <w:ilvl w:val="0"/>
                <w:numId w:val="2"/>
              </w:numPr>
              <w:ind w:left="158" w:hanging="158"/>
              <w:jc w:val="both"/>
              <w:rPr>
                <w:rFonts w:ascii="Calibri" w:hAnsi="Calibri" w:cs="Calibri"/>
                <w:color w:val="444444"/>
                <w:sz w:val="18"/>
                <w:szCs w:val="18"/>
              </w:rPr>
            </w:pPr>
            <w:r w:rsidRPr="008954FA">
              <w:rPr>
                <w:rFonts w:ascii="Calibri" w:hAnsi="Calibri" w:cs="Calibri"/>
                <w:color w:val="444444"/>
                <w:sz w:val="18"/>
                <w:szCs w:val="18"/>
              </w:rPr>
              <w:t xml:space="preserve">Bilet avion </w:t>
            </w:r>
            <w:r w:rsidR="009358F3">
              <w:rPr>
                <w:rFonts w:ascii="Calibri" w:hAnsi="Calibri" w:cs="Calibri"/>
                <w:color w:val="444444"/>
                <w:sz w:val="18"/>
                <w:szCs w:val="18"/>
              </w:rPr>
              <w:t>Iasi</w:t>
            </w:r>
            <w:r w:rsidRPr="008954FA">
              <w:rPr>
                <w:rFonts w:ascii="Calibri" w:hAnsi="Calibri" w:cs="Calibri"/>
                <w:color w:val="444444"/>
                <w:sz w:val="18"/>
                <w:szCs w:val="18"/>
              </w:rPr>
              <w:t xml:space="preserve"> - </w:t>
            </w:r>
            <w:r w:rsidR="009358F3">
              <w:rPr>
                <w:rFonts w:ascii="Calibri" w:hAnsi="Calibri" w:cs="Calibri"/>
                <w:color w:val="444444"/>
                <w:sz w:val="18"/>
                <w:szCs w:val="18"/>
              </w:rPr>
              <w:t>Bologna</w:t>
            </w:r>
            <w:r w:rsidRPr="008954FA">
              <w:rPr>
                <w:rFonts w:ascii="Calibri" w:hAnsi="Calibri" w:cs="Calibri"/>
                <w:color w:val="444444"/>
                <w:sz w:val="18"/>
                <w:szCs w:val="18"/>
              </w:rPr>
              <w:t xml:space="preserve"> si retur cu bagaj mic de mana (40 x 30 x 20 cm) si bagaj de cala 20 kg</w:t>
            </w:r>
          </w:p>
          <w:p w14:paraId="140A8611" w14:textId="77777777" w:rsidR="0030228B" w:rsidRDefault="0030228B" w:rsidP="0030228B">
            <w:pPr>
              <w:numPr>
                <w:ilvl w:val="0"/>
                <w:numId w:val="2"/>
              </w:numPr>
              <w:ind w:left="158" w:hanging="158"/>
              <w:jc w:val="both"/>
              <w:rPr>
                <w:rFonts w:ascii="Calibri" w:hAnsi="Calibri" w:cs="Calibri"/>
                <w:color w:val="444444"/>
                <w:sz w:val="18"/>
                <w:szCs w:val="18"/>
              </w:rPr>
            </w:pPr>
            <w:r>
              <w:rPr>
                <w:rFonts w:ascii="Calibri" w:hAnsi="Calibri" w:cs="Calibri"/>
                <w:color w:val="444444"/>
                <w:sz w:val="18"/>
                <w:szCs w:val="18"/>
              </w:rPr>
              <w:t>Taxe de aeroport</w:t>
            </w:r>
          </w:p>
          <w:p w14:paraId="72C6089F" w14:textId="77777777" w:rsidR="0030228B" w:rsidRPr="008954FA" w:rsidRDefault="0030228B" w:rsidP="0030228B">
            <w:pPr>
              <w:numPr>
                <w:ilvl w:val="0"/>
                <w:numId w:val="2"/>
              </w:numPr>
              <w:ind w:left="158" w:hanging="158"/>
              <w:jc w:val="both"/>
              <w:rPr>
                <w:rFonts w:ascii="Calibri" w:hAnsi="Calibri" w:cs="Calibri"/>
                <w:color w:val="444444"/>
                <w:sz w:val="18"/>
                <w:szCs w:val="18"/>
              </w:rPr>
            </w:pPr>
            <w:r>
              <w:rPr>
                <w:rFonts w:ascii="Calibri" w:hAnsi="Calibri" w:cs="Calibri"/>
                <w:color w:val="444444"/>
                <w:sz w:val="18"/>
                <w:szCs w:val="18"/>
              </w:rPr>
              <w:t>Transferuri a</w:t>
            </w:r>
            <w:r w:rsidRPr="000401E3">
              <w:rPr>
                <w:rFonts w:ascii="Calibri" w:hAnsi="Calibri" w:cs="Calibri"/>
                <w:color w:val="444444"/>
                <w:sz w:val="18"/>
                <w:szCs w:val="18"/>
                <w:lang w:val="fr-FR"/>
              </w:rPr>
              <w:t>eroport</w:t>
            </w:r>
            <w:r>
              <w:rPr>
                <w:rFonts w:ascii="Calibri" w:hAnsi="Calibri" w:cs="Calibri"/>
                <w:color w:val="444444"/>
                <w:sz w:val="18"/>
                <w:szCs w:val="18"/>
                <w:lang w:val="fr-FR"/>
              </w:rPr>
              <w:t xml:space="preserve"> – h</w:t>
            </w:r>
            <w:r w:rsidRPr="000401E3">
              <w:rPr>
                <w:rFonts w:ascii="Calibri" w:hAnsi="Calibri" w:cs="Calibri"/>
                <w:color w:val="444444"/>
                <w:sz w:val="18"/>
                <w:szCs w:val="18"/>
                <w:lang w:val="fr-FR"/>
              </w:rPr>
              <w:t>otel</w:t>
            </w:r>
            <w:r>
              <w:rPr>
                <w:rFonts w:ascii="Calibri" w:hAnsi="Calibri" w:cs="Calibri"/>
                <w:color w:val="444444"/>
                <w:sz w:val="18"/>
                <w:szCs w:val="18"/>
                <w:lang w:val="fr-FR"/>
              </w:rPr>
              <w:t xml:space="preserve"> </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a</w:t>
            </w:r>
            <w:r w:rsidRPr="000401E3">
              <w:rPr>
                <w:rFonts w:ascii="Calibri" w:hAnsi="Calibri" w:cs="Calibri"/>
                <w:color w:val="444444"/>
                <w:sz w:val="18"/>
                <w:szCs w:val="18"/>
                <w:lang w:val="fr-FR"/>
              </w:rPr>
              <w:t>eroport</w:t>
            </w:r>
          </w:p>
          <w:p w14:paraId="3245C2C9" w14:textId="25C6BEE2" w:rsidR="0030228B" w:rsidRPr="00D06230" w:rsidRDefault="0030228B" w:rsidP="0030228B">
            <w:pPr>
              <w:numPr>
                <w:ilvl w:val="0"/>
                <w:numId w:val="2"/>
              </w:numPr>
              <w:ind w:left="158" w:hanging="158"/>
              <w:jc w:val="both"/>
              <w:rPr>
                <w:rFonts w:ascii="Calibri" w:hAnsi="Calibri" w:cs="Calibri"/>
                <w:color w:val="444444"/>
                <w:sz w:val="18"/>
                <w:szCs w:val="18"/>
              </w:rPr>
            </w:pPr>
            <w:r w:rsidRPr="008954FA">
              <w:rPr>
                <w:rFonts w:ascii="Calibri" w:hAnsi="Calibri" w:cs="Calibri"/>
                <w:color w:val="444444"/>
                <w:sz w:val="18"/>
                <w:szCs w:val="18"/>
              </w:rPr>
              <w:t xml:space="preserve">7 cazari cu </w:t>
            </w:r>
            <w:r>
              <w:rPr>
                <w:rFonts w:ascii="Calibri" w:hAnsi="Calibri" w:cs="Calibri"/>
                <w:color w:val="444444"/>
                <w:sz w:val="18"/>
                <w:szCs w:val="18"/>
              </w:rPr>
              <w:t xml:space="preserve">demipensiune </w:t>
            </w:r>
            <w:r w:rsidRPr="008954FA">
              <w:rPr>
                <w:rFonts w:ascii="Calibri" w:hAnsi="Calibri" w:cs="Calibri"/>
                <w:color w:val="444444"/>
                <w:sz w:val="18"/>
                <w:szCs w:val="18"/>
              </w:rPr>
              <w:t xml:space="preserve">in hotel </w:t>
            </w:r>
            <w:r>
              <w:rPr>
                <w:rFonts w:ascii="Calibri" w:hAnsi="Calibri" w:cs="Calibri"/>
                <w:color w:val="444444"/>
                <w:sz w:val="18"/>
                <w:szCs w:val="18"/>
              </w:rPr>
              <w:t>3</w:t>
            </w:r>
            <w:r w:rsidRPr="008954FA">
              <w:rPr>
                <w:rFonts w:ascii="Calibri" w:hAnsi="Calibri" w:cs="Calibri"/>
                <w:color w:val="444444"/>
                <w:sz w:val="18"/>
                <w:szCs w:val="18"/>
              </w:rPr>
              <w:t xml:space="preserve">* </w:t>
            </w:r>
            <w:r>
              <w:rPr>
                <w:rFonts w:ascii="Calibri" w:hAnsi="Calibri" w:cs="Calibri"/>
                <w:color w:val="444444"/>
                <w:sz w:val="18"/>
                <w:szCs w:val="18"/>
              </w:rPr>
              <w:t>(</w:t>
            </w:r>
            <w:r w:rsidRPr="008954FA">
              <w:rPr>
                <w:rFonts w:ascii="Calibri" w:hAnsi="Calibri" w:cs="Calibri"/>
                <w:color w:val="444444"/>
                <w:sz w:val="18"/>
                <w:szCs w:val="18"/>
                <w:lang w:val="fr-FR"/>
              </w:rPr>
              <w:t>un pahar de vin si apa</w:t>
            </w:r>
            <w:r>
              <w:rPr>
                <w:rFonts w:ascii="Calibri" w:hAnsi="Calibri" w:cs="Calibri"/>
                <w:color w:val="444444"/>
                <w:sz w:val="18"/>
                <w:szCs w:val="18"/>
                <w:lang w:val="fr-FR"/>
              </w:rPr>
              <w:t>)</w:t>
            </w:r>
            <w:r w:rsidR="00D06230">
              <w:rPr>
                <w:rFonts w:ascii="Calibri" w:hAnsi="Calibri" w:cs="Calibri"/>
                <w:color w:val="444444"/>
                <w:sz w:val="18"/>
                <w:szCs w:val="18"/>
                <w:lang w:val="fr-FR"/>
              </w:rPr>
              <w:t> :</w:t>
            </w:r>
          </w:p>
          <w:p w14:paraId="5495A48A" w14:textId="6F34C757" w:rsidR="00D06230" w:rsidRDefault="00D06230" w:rsidP="00D06230">
            <w:pPr>
              <w:ind w:left="158"/>
              <w:jc w:val="both"/>
              <w:rPr>
                <w:rFonts w:ascii="Calibri" w:hAnsi="Calibri" w:cs="Calibri"/>
                <w:color w:val="444444"/>
                <w:sz w:val="18"/>
                <w:szCs w:val="18"/>
              </w:rPr>
            </w:pPr>
            <w:r>
              <w:rPr>
                <w:rFonts w:ascii="Calibri" w:hAnsi="Calibri" w:cs="Calibri"/>
                <w:color w:val="444444"/>
                <w:sz w:val="18"/>
                <w:szCs w:val="18"/>
              </w:rPr>
              <w:t>*</w:t>
            </w:r>
            <w:r w:rsidRPr="00D06230">
              <w:rPr>
                <w:rFonts w:ascii="Calibri" w:hAnsi="Calibri" w:cs="Calibri"/>
                <w:color w:val="444444"/>
                <w:sz w:val="18"/>
                <w:szCs w:val="18"/>
              </w:rPr>
              <w:t>HOTEL LA QUERCETA</w:t>
            </w:r>
            <w:r>
              <w:rPr>
                <w:rFonts w:ascii="Calibri" w:hAnsi="Calibri" w:cs="Calibri"/>
                <w:color w:val="444444"/>
                <w:sz w:val="18"/>
                <w:szCs w:val="18"/>
              </w:rPr>
              <w:t>, Montecatini Terme</w:t>
            </w:r>
          </w:p>
          <w:p w14:paraId="56D0455F" w14:textId="127466C6" w:rsidR="00D06230" w:rsidRPr="003B7495" w:rsidRDefault="00D06230" w:rsidP="00D06230">
            <w:pPr>
              <w:ind w:left="158"/>
              <w:jc w:val="both"/>
              <w:rPr>
                <w:rFonts w:ascii="Calibri" w:hAnsi="Calibri" w:cs="Calibri"/>
                <w:color w:val="444444"/>
                <w:sz w:val="18"/>
                <w:szCs w:val="18"/>
              </w:rPr>
            </w:pPr>
            <w:r>
              <w:rPr>
                <w:rFonts w:ascii="Calibri" w:hAnsi="Calibri" w:cs="Calibri"/>
                <w:color w:val="444444"/>
                <w:sz w:val="18"/>
                <w:szCs w:val="18"/>
              </w:rPr>
              <w:t xml:space="preserve">* </w:t>
            </w:r>
            <w:r w:rsidRPr="00D06230">
              <w:rPr>
                <w:rFonts w:ascii="Calibri" w:hAnsi="Calibri" w:cs="Calibri"/>
                <w:color w:val="444444"/>
                <w:sz w:val="18"/>
                <w:szCs w:val="18"/>
              </w:rPr>
              <w:t>HOTEL SAVONA</w:t>
            </w:r>
            <w:r>
              <w:rPr>
                <w:rFonts w:ascii="Calibri" w:hAnsi="Calibri" w:cs="Calibri"/>
                <w:color w:val="444444"/>
                <w:sz w:val="18"/>
                <w:szCs w:val="18"/>
              </w:rPr>
              <w:t>, Montecatini Terme</w:t>
            </w:r>
          </w:p>
          <w:p w14:paraId="394E58C9" w14:textId="77777777" w:rsidR="0030228B" w:rsidRPr="008954FA" w:rsidRDefault="0030228B" w:rsidP="0030228B">
            <w:pPr>
              <w:numPr>
                <w:ilvl w:val="0"/>
                <w:numId w:val="2"/>
              </w:numPr>
              <w:ind w:left="158" w:hanging="158"/>
              <w:jc w:val="both"/>
              <w:rPr>
                <w:rFonts w:ascii="Calibri" w:hAnsi="Calibri" w:cs="Calibri"/>
                <w:color w:val="444444"/>
                <w:sz w:val="18"/>
                <w:szCs w:val="18"/>
              </w:rPr>
            </w:pPr>
            <w:r>
              <w:rPr>
                <w:rFonts w:ascii="Calibri" w:hAnsi="Calibri" w:cs="Calibri"/>
                <w:color w:val="444444"/>
                <w:sz w:val="18"/>
                <w:szCs w:val="18"/>
                <w:lang w:val="fr-FR"/>
              </w:rPr>
              <w:t>E</w:t>
            </w:r>
            <w:r w:rsidRPr="008954FA">
              <w:rPr>
                <w:rFonts w:ascii="Calibri" w:hAnsi="Calibri" w:cs="Calibri"/>
                <w:color w:val="444444"/>
                <w:sz w:val="18"/>
                <w:szCs w:val="18"/>
                <w:lang w:val="fr-FR"/>
              </w:rPr>
              <w:t>xcursie la</w:t>
            </w:r>
            <w:r>
              <w:rPr>
                <w:rFonts w:ascii="Calibri" w:hAnsi="Calibri" w:cs="Calibri"/>
                <w:color w:val="444444"/>
                <w:sz w:val="18"/>
                <w:szCs w:val="18"/>
                <w:lang w:val="fr-FR"/>
              </w:rPr>
              <w:t xml:space="preserve"> Pistoia</w:t>
            </w:r>
          </w:p>
          <w:p w14:paraId="0DB0E09A" w14:textId="77777777" w:rsidR="0030228B" w:rsidRDefault="0030228B" w:rsidP="0030228B">
            <w:pPr>
              <w:numPr>
                <w:ilvl w:val="0"/>
                <w:numId w:val="2"/>
              </w:numPr>
              <w:ind w:left="158" w:hanging="158"/>
              <w:jc w:val="both"/>
              <w:rPr>
                <w:rFonts w:ascii="Calibri" w:hAnsi="Calibri" w:cs="Calibri"/>
                <w:color w:val="444444"/>
                <w:sz w:val="18"/>
                <w:szCs w:val="18"/>
              </w:rPr>
            </w:pPr>
            <w:r w:rsidRPr="008954FA">
              <w:rPr>
                <w:rFonts w:ascii="Calibri" w:hAnsi="Calibri" w:cs="Calibri"/>
                <w:color w:val="444444"/>
                <w:sz w:val="18"/>
                <w:szCs w:val="18"/>
              </w:rPr>
              <w:t>Ghid insotitor din partea agentiei</w:t>
            </w:r>
          </w:p>
          <w:p w14:paraId="55A535A8" w14:textId="77777777" w:rsidR="0030228B" w:rsidRPr="008954FA" w:rsidRDefault="0030228B" w:rsidP="00CE3ADC">
            <w:pPr>
              <w:pStyle w:val="paragraph"/>
              <w:spacing w:before="0" w:beforeAutospacing="0" w:after="0" w:afterAutospacing="0"/>
              <w:ind w:left="158" w:hanging="158"/>
              <w:jc w:val="both"/>
              <w:textAlignment w:val="baseline"/>
              <w:rPr>
                <w:rFonts w:ascii="Calibri" w:hAnsi="Calibri" w:cs="Calibri"/>
                <w:color w:val="444444"/>
                <w:sz w:val="18"/>
                <w:szCs w:val="18"/>
              </w:rPr>
            </w:pPr>
          </w:p>
        </w:tc>
        <w:tc>
          <w:tcPr>
            <w:tcW w:w="2578" w:type="pct"/>
            <w:tcBorders>
              <w:top w:val="single" w:sz="4" w:space="0" w:color="auto"/>
              <w:left w:val="single" w:sz="4" w:space="0" w:color="auto"/>
              <w:bottom w:val="single" w:sz="4" w:space="0" w:color="auto"/>
              <w:right w:val="single" w:sz="4" w:space="0" w:color="auto"/>
            </w:tcBorders>
            <w:vAlign w:val="center"/>
            <w:hideMark/>
          </w:tcPr>
          <w:p w14:paraId="3E085356" w14:textId="77777777" w:rsidR="0030228B" w:rsidRPr="00854FA5" w:rsidRDefault="0030228B" w:rsidP="001E5BB9">
            <w:pPr>
              <w:numPr>
                <w:ilvl w:val="0"/>
                <w:numId w:val="7"/>
              </w:numPr>
              <w:ind w:left="90" w:hanging="90"/>
              <w:jc w:val="both"/>
              <w:rPr>
                <w:rFonts w:ascii="Calibri" w:hAnsi="Calibri" w:cs="Calibri"/>
                <w:color w:val="444444"/>
                <w:sz w:val="18"/>
                <w:szCs w:val="18"/>
                <w:lang w:val="fr-FR"/>
              </w:rPr>
            </w:pPr>
            <w:r w:rsidRPr="00854FA5">
              <w:rPr>
                <w:rFonts w:ascii="Calibri" w:hAnsi="Calibri" w:cs="Calibri"/>
                <w:color w:val="444444"/>
                <w:sz w:val="18"/>
                <w:szCs w:val="18"/>
                <w:lang w:val="fr-FR"/>
              </w:rPr>
              <w:t>Asigurare medicala si storno (cu extensie COVID)</w:t>
            </w:r>
          </w:p>
          <w:p w14:paraId="6071D3E5" w14:textId="77777777" w:rsidR="0030228B" w:rsidRPr="00854FA5" w:rsidRDefault="0030228B" w:rsidP="001E5BB9">
            <w:pPr>
              <w:numPr>
                <w:ilvl w:val="0"/>
                <w:numId w:val="7"/>
              </w:numPr>
              <w:ind w:left="90" w:hanging="90"/>
              <w:jc w:val="both"/>
              <w:rPr>
                <w:rFonts w:ascii="Calibri" w:hAnsi="Calibri" w:cs="Calibri"/>
                <w:color w:val="444444"/>
                <w:sz w:val="18"/>
                <w:szCs w:val="18"/>
                <w:lang w:val="fr-FR"/>
              </w:rPr>
            </w:pPr>
            <w:r w:rsidRPr="00854FA5">
              <w:rPr>
                <w:rFonts w:ascii="Calibri" w:hAnsi="Calibri" w:cs="Calibri"/>
                <w:color w:val="444444"/>
                <w:sz w:val="18"/>
                <w:szCs w:val="18"/>
                <w:lang w:val="fr-FR"/>
              </w:rPr>
              <w:t>Vizitele optionale, ghizii locali si intrarile la obiectivele turistice</w:t>
            </w:r>
          </w:p>
          <w:p w14:paraId="09DAE73D" w14:textId="62006823" w:rsidR="0030228B" w:rsidRDefault="0030228B" w:rsidP="001E5BB9">
            <w:pPr>
              <w:numPr>
                <w:ilvl w:val="0"/>
                <w:numId w:val="7"/>
              </w:numPr>
              <w:ind w:left="90" w:hanging="90"/>
              <w:jc w:val="both"/>
              <w:rPr>
                <w:rFonts w:ascii="Calibri" w:hAnsi="Calibri" w:cs="Calibri"/>
                <w:color w:val="444444"/>
                <w:sz w:val="18"/>
                <w:szCs w:val="18"/>
              </w:rPr>
            </w:pPr>
            <w:r w:rsidRPr="00854FA5">
              <w:rPr>
                <w:rFonts w:ascii="Calibri" w:hAnsi="Calibri" w:cs="Calibri"/>
                <w:color w:val="444444"/>
                <w:sz w:val="18"/>
                <w:szCs w:val="18"/>
                <w:lang w:val="fr-FR"/>
              </w:rPr>
              <w:t xml:space="preserve">Taxa de oras : cca. 2,5 </w:t>
            </w:r>
            <w:r w:rsidRPr="00854FA5">
              <w:rPr>
                <w:rFonts w:ascii="Calibri" w:hAnsi="Calibri" w:cs="Calibri"/>
                <w:color w:val="444444"/>
                <w:sz w:val="18"/>
                <w:szCs w:val="18"/>
              </w:rPr>
              <w:t>€/pers/zi (valabil la momentul lansarii programului, poate suferi modificari in functie de deciziile autoritatilor locale)</w:t>
            </w:r>
          </w:p>
          <w:p w14:paraId="44A7ED97" w14:textId="27A8E33E" w:rsidR="00BB7D62" w:rsidRDefault="00BB7D62" w:rsidP="001E5BB9">
            <w:pPr>
              <w:numPr>
                <w:ilvl w:val="0"/>
                <w:numId w:val="7"/>
              </w:numPr>
              <w:ind w:left="90" w:hanging="90"/>
              <w:jc w:val="both"/>
              <w:rPr>
                <w:rFonts w:ascii="Calibri" w:hAnsi="Calibri" w:cs="Calibri"/>
                <w:color w:val="444444"/>
                <w:sz w:val="18"/>
                <w:szCs w:val="18"/>
              </w:rPr>
            </w:pPr>
            <w:r>
              <w:rPr>
                <w:rFonts w:ascii="Calibri" w:hAnsi="Calibri" w:cs="Calibri"/>
                <w:color w:val="444444"/>
                <w:sz w:val="18"/>
                <w:szCs w:val="18"/>
              </w:rPr>
              <w:t>Audio Guide: 2,5€ / pers/ zi</w:t>
            </w:r>
            <w:bookmarkStart w:id="2" w:name="_GoBack"/>
            <w:bookmarkEnd w:id="2"/>
          </w:p>
          <w:p w14:paraId="2DE5C9FB" w14:textId="0E429900" w:rsidR="0030228B" w:rsidRPr="004B00FD" w:rsidRDefault="0030228B" w:rsidP="001E5BB9">
            <w:pPr>
              <w:numPr>
                <w:ilvl w:val="0"/>
                <w:numId w:val="7"/>
              </w:numPr>
              <w:ind w:left="90" w:hanging="90"/>
              <w:jc w:val="both"/>
              <w:rPr>
                <w:rFonts w:ascii="Calibri" w:hAnsi="Calibri" w:cs="Calibri"/>
                <w:color w:val="444444"/>
                <w:sz w:val="18"/>
                <w:szCs w:val="18"/>
              </w:rPr>
            </w:pPr>
            <w:r w:rsidRPr="00C7571F">
              <w:rPr>
                <w:rFonts w:ascii="Calibri" w:hAnsi="Calibri" w:cs="Calibri"/>
                <w:color w:val="444444"/>
                <w:sz w:val="18"/>
                <w:szCs w:val="18"/>
                <w:lang w:val="fr-FR"/>
              </w:rPr>
              <w:t>Bacsis/tips - echipaj (</w:t>
            </w:r>
            <w:r w:rsidR="00AD58DB">
              <w:rPr>
                <w:rFonts w:ascii="Calibri" w:hAnsi="Calibri" w:cs="Calibri"/>
                <w:color w:val="444444"/>
                <w:sz w:val="18"/>
                <w:szCs w:val="18"/>
                <w:lang w:val="fr-FR"/>
              </w:rPr>
              <w:t>recomandat</w:t>
            </w:r>
            <w:r w:rsidRPr="00C7571F">
              <w:rPr>
                <w:rFonts w:ascii="Calibri" w:hAnsi="Calibri" w:cs="Calibri"/>
                <w:color w:val="444444"/>
                <w:sz w:val="18"/>
                <w:szCs w:val="18"/>
                <w:lang w:val="fr-FR"/>
              </w:rPr>
              <w:t xml:space="preserve"> 1 €/ zi /turist), inclusiv copiii peste 6 ani</w:t>
            </w:r>
          </w:p>
          <w:p w14:paraId="63826C36" w14:textId="552E6642" w:rsidR="0030228B" w:rsidRPr="00C7571F" w:rsidRDefault="0030228B" w:rsidP="00AD58DB">
            <w:pPr>
              <w:jc w:val="both"/>
              <w:rPr>
                <w:rFonts w:ascii="Calibri" w:hAnsi="Calibri" w:cs="Calibri"/>
                <w:color w:val="444444"/>
                <w:sz w:val="18"/>
                <w:szCs w:val="18"/>
              </w:rPr>
            </w:pPr>
          </w:p>
        </w:tc>
      </w:tr>
    </w:tbl>
    <w:p w14:paraId="0F4914A8" w14:textId="77777777" w:rsidR="0030228B" w:rsidRPr="00C7571F" w:rsidRDefault="0030228B" w:rsidP="00324C72">
      <w:pPr>
        <w:pStyle w:val="paragraph"/>
        <w:spacing w:before="4" w:beforeAutospacing="0" w:after="4" w:afterAutospacing="0"/>
        <w:ind w:left="-567" w:right="227"/>
        <w:jc w:val="both"/>
        <w:textAlignment w:val="baseline"/>
        <w:rPr>
          <w:rFonts w:ascii="Calibri" w:hAnsi="Calibri" w:cs="Calibri"/>
          <w:color w:val="444444"/>
          <w:sz w:val="18"/>
          <w:szCs w:val="18"/>
          <w:lang w:val="fr-FR"/>
        </w:rPr>
      </w:pPr>
      <w:r w:rsidRPr="008954FA">
        <w:rPr>
          <w:rFonts w:ascii="Calibri" w:hAnsi="Calibri" w:cs="Calibri"/>
          <w:color w:val="444444"/>
          <w:sz w:val="18"/>
          <w:szCs w:val="18"/>
        </w:rPr>
        <w:t xml:space="preserve">***In functie de modificarile impuse de compania aeriana, agentia poate percepe un supliment pentru biletul de avion (se confirma in momentul emiterii biletului) </w:t>
      </w:r>
    </w:p>
    <w:p w14:paraId="01AA3CF0" w14:textId="77777777" w:rsidR="0030228B" w:rsidRPr="001E5BB9" w:rsidRDefault="0030228B" w:rsidP="0030228B">
      <w:pPr>
        <w:ind w:left="-567"/>
        <w:jc w:val="both"/>
        <w:rPr>
          <w:rFonts w:ascii="Calibri" w:hAnsi="Calibri" w:cs="Calibri"/>
          <w:b/>
          <w:bCs/>
          <w:color w:val="444444"/>
          <w:sz w:val="14"/>
          <w:szCs w:val="18"/>
          <w:lang w:val="it-IT" w:eastAsia="x-none"/>
        </w:rPr>
      </w:pPr>
    </w:p>
    <w:p w14:paraId="7AF076BC" w14:textId="77777777" w:rsidR="0030228B" w:rsidRPr="00A90776" w:rsidRDefault="0030228B" w:rsidP="001E5BB9">
      <w:pPr>
        <w:pStyle w:val="ListParagraph"/>
        <w:tabs>
          <w:tab w:val="left" w:pos="9900"/>
        </w:tabs>
        <w:ind w:left="-567" w:right="227"/>
        <w:jc w:val="both"/>
        <w:rPr>
          <w:rFonts w:ascii="Calibri" w:hAnsi="Calibri" w:cs="Calibri"/>
          <w:color w:val="0B87C3"/>
          <w:sz w:val="18"/>
          <w:szCs w:val="18"/>
        </w:rPr>
      </w:pPr>
      <w:bookmarkStart w:id="3" w:name="_Hlk121218978"/>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bookmarkEnd w:id="3"/>
    <w:p w14:paraId="7608094C" w14:textId="77777777" w:rsidR="0030228B" w:rsidRPr="001E5BB9" w:rsidRDefault="0030228B" w:rsidP="001E5BB9">
      <w:pPr>
        <w:tabs>
          <w:tab w:val="left" w:pos="9900"/>
        </w:tabs>
        <w:ind w:left="-567" w:right="227"/>
        <w:jc w:val="both"/>
        <w:rPr>
          <w:rFonts w:ascii="Calibri" w:hAnsi="Calibri" w:cs="Calibri"/>
          <w:b/>
          <w:color w:val="444444"/>
          <w:sz w:val="14"/>
          <w:szCs w:val="18"/>
          <w:lang w:val="it-IT" w:eastAsia="x-none"/>
        </w:rPr>
      </w:pPr>
    </w:p>
    <w:p w14:paraId="268A4302" w14:textId="77777777" w:rsidR="00AD58DB" w:rsidRDefault="00AD58DB" w:rsidP="00AD58DB">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.1</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Pr>
          <w:rFonts w:ascii="Calibri" w:hAnsi="Calibri" w:cs="Calibri"/>
          <w:color w:val="444444"/>
          <w:sz w:val="18"/>
          <w:szCs w:val="18"/>
          <w:lang w:val="it-IT" w:eastAsia="x-none"/>
        </w:rPr>
        <w:t>4</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2139740D" w14:textId="77777777" w:rsidR="00AD58DB" w:rsidRPr="001124A6" w:rsidRDefault="00AD58DB" w:rsidP="00AD58DB">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3425E5C6" w14:textId="77777777" w:rsidR="00AD58DB" w:rsidRPr="00E921BF" w:rsidRDefault="00AD58DB" w:rsidP="00AD58DB">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2CECA89C" w14:textId="77777777" w:rsidR="00AD58DB" w:rsidRDefault="00AD58DB" w:rsidP="00AD58DB">
      <w:pPr>
        <w:tabs>
          <w:tab w:val="left" w:pos="9900"/>
        </w:tabs>
        <w:spacing w:before="4" w:after="4"/>
        <w:ind w:left="-567" w:right="227"/>
        <w:jc w:val="both"/>
        <w:rPr>
          <w:rFonts w:ascii="Calibri" w:hAnsi="Calibri" w:cs="Calibri"/>
          <w:b/>
          <w:color w:val="444444"/>
          <w:sz w:val="18"/>
          <w:szCs w:val="18"/>
          <w:lang w:val="it-IT" w:eastAsia="x-none"/>
        </w:rPr>
      </w:pPr>
    </w:p>
    <w:p w14:paraId="0E0D2DAF" w14:textId="77777777" w:rsidR="00AD58DB" w:rsidRDefault="00AD58DB" w:rsidP="00AD58DB">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valabil pana la 31.01.202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2A9E5137" w14:textId="77777777" w:rsidR="00AD58DB" w:rsidRPr="00E921BF" w:rsidRDefault="00AD58DB" w:rsidP="00AD58DB">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169E7F21" w14:textId="77777777" w:rsidR="00AD58DB" w:rsidRPr="00E921BF" w:rsidRDefault="00AD58DB" w:rsidP="00AD58DB">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597FC7CA" w14:textId="77777777" w:rsidR="00AD58DB" w:rsidRDefault="00AD58DB" w:rsidP="00AD58DB">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37597D28" w14:textId="611132E0" w:rsidR="0030228B" w:rsidRPr="001E5BB9" w:rsidRDefault="00D23319" w:rsidP="001E5BB9">
      <w:pPr>
        <w:tabs>
          <w:tab w:val="left" w:pos="9900"/>
        </w:tabs>
        <w:ind w:left="-567" w:right="227"/>
        <w:jc w:val="both"/>
        <w:rPr>
          <w:rFonts w:ascii="Calibri" w:hAnsi="Calibri" w:cs="Calibri"/>
          <w:b/>
          <w:color w:val="444444"/>
          <w:sz w:val="14"/>
          <w:szCs w:val="18"/>
          <w:lang w:val="it-IT" w:eastAsia="x-none"/>
        </w:rPr>
      </w:pPr>
      <w:r>
        <w:rPr>
          <w:color w:val="444444"/>
          <w:sz w:val="18"/>
          <w:szCs w:val="18"/>
        </w:rPr>
        <w:t xml:space="preserve">*TAXA MODIFICARE - </w:t>
      </w:r>
      <w:r>
        <w:rPr>
          <w:i/>
          <w:iCs/>
          <w:color w:val="444444"/>
          <w:sz w:val="18"/>
          <w:szCs w:val="18"/>
        </w:rPr>
        <w:t xml:space="preserve">Pentru orice modificare adusa unei rezervari confirmate (circuit/pachet/cazari individuale/bus only) se va aplica o </w:t>
      </w:r>
      <w:r>
        <w:rPr>
          <w:b/>
          <w:bCs/>
          <w:i/>
          <w:iCs/>
          <w:color w:val="444444"/>
          <w:sz w:val="18"/>
          <w:szCs w:val="18"/>
        </w:rPr>
        <w:t>TAXA DE MODIFICARE in valoare de 25 euro/rezervare</w:t>
      </w:r>
      <w:r>
        <w:rPr>
          <w:i/>
          <w:iCs/>
          <w:color w:val="444444"/>
          <w:sz w:val="18"/>
          <w:szCs w:val="18"/>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175A9858" w14:textId="77777777" w:rsidR="00D23319" w:rsidRDefault="00D23319" w:rsidP="00AD58DB">
      <w:pPr>
        <w:tabs>
          <w:tab w:val="left" w:pos="9900"/>
        </w:tabs>
        <w:spacing w:before="4" w:after="4"/>
        <w:ind w:left="-567" w:right="227"/>
        <w:jc w:val="both"/>
        <w:rPr>
          <w:rFonts w:ascii="Calibri" w:hAnsi="Calibri" w:cs="Calibri"/>
          <w:b/>
          <w:bCs/>
          <w:color w:val="444444"/>
          <w:sz w:val="18"/>
          <w:szCs w:val="18"/>
        </w:rPr>
      </w:pPr>
    </w:p>
    <w:p w14:paraId="01A05181" w14:textId="6BD9A34C" w:rsidR="00AD58DB" w:rsidRPr="000E5B71" w:rsidRDefault="00AD58DB" w:rsidP="00AD58DB">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7E637243" w14:textId="77777777" w:rsidR="00AD58DB" w:rsidRPr="000E5B71" w:rsidRDefault="00AD58DB" w:rsidP="00AD58DB">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48238195" w14:textId="77777777" w:rsidR="00AD58DB" w:rsidRPr="000E5B71" w:rsidRDefault="00AD58DB" w:rsidP="00AD58DB">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152EFF48" w14:textId="77777777" w:rsidR="00AD58DB" w:rsidRPr="000E5B71" w:rsidRDefault="00AD58DB" w:rsidP="00AD58DB">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470431F1" w14:textId="77777777" w:rsidR="00AD58DB" w:rsidRPr="000E5B71" w:rsidRDefault="00AD58DB" w:rsidP="00AD58DB">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06FCBAA7" w14:textId="77777777" w:rsidR="00AD58DB" w:rsidRPr="000E5B71" w:rsidRDefault="00AD58DB" w:rsidP="00AD58DB">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289152D0" w14:textId="77777777" w:rsidR="00AD58DB" w:rsidRPr="000E5B71" w:rsidRDefault="00AD58DB" w:rsidP="00AD58DB">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masurile luate de catre autoritati impun restrictii de calatorie care fac imposibila executarea pachetului de servicii de calatorie de catre agentia organizatoare, turistul va beneficia de rambursarea integrala a avansului achitat, doar cu achitarea taxei de serviciu in cuantum de 25 €/persoana (care va fi scazuta din avansul achitat). Insa, in situatia in care turistul solicita reprogramarea calatoriei la o data ulterioara, nu se percepe taxa de serviciu.</w:t>
      </w:r>
    </w:p>
    <w:p w14:paraId="314517B3" w14:textId="77777777" w:rsidR="0030228B" w:rsidRPr="001E5BB9" w:rsidRDefault="0030228B" w:rsidP="001E5BB9">
      <w:pPr>
        <w:tabs>
          <w:tab w:val="left" w:pos="9900"/>
        </w:tabs>
        <w:ind w:left="-567" w:right="227"/>
        <w:jc w:val="both"/>
        <w:rPr>
          <w:rFonts w:ascii="Calibri" w:hAnsi="Calibri" w:cs="Calibri"/>
          <w:b/>
          <w:bCs/>
          <w:color w:val="444444"/>
          <w:sz w:val="12"/>
          <w:szCs w:val="18"/>
        </w:rPr>
      </w:pPr>
    </w:p>
    <w:p w14:paraId="42AAF2D0" w14:textId="77777777" w:rsidR="0030228B" w:rsidRPr="00C94F88" w:rsidRDefault="0030228B" w:rsidP="001E5BB9">
      <w:pPr>
        <w:tabs>
          <w:tab w:val="left" w:pos="9900"/>
        </w:tabs>
        <w:ind w:left="-567" w:right="227"/>
        <w:jc w:val="both"/>
        <w:rPr>
          <w:rFonts w:ascii="Calibri" w:hAnsi="Calibri" w:cs="Calibri"/>
          <w:bCs/>
          <w:color w:val="444444"/>
          <w:sz w:val="18"/>
          <w:szCs w:val="18"/>
        </w:rPr>
      </w:pPr>
      <w:r w:rsidRPr="00D6182C">
        <w:rPr>
          <w:rFonts w:ascii="Calibri" w:hAnsi="Calibri" w:cs="Calibri"/>
          <w:b/>
          <w:bCs/>
          <w:color w:val="444444"/>
          <w:sz w:val="18"/>
          <w:szCs w:val="18"/>
        </w:rPr>
        <w:t xml:space="preserve">Excursii optionale - se achizitioneaza de la ghidul local, tarifele sunt informative si pot suferi modificari si acestea nu includ biletele de intrare la obiectivele turistice. </w:t>
      </w:r>
      <w:r w:rsidRPr="003C6F1A">
        <w:rPr>
          <w:rFonts w:ascii="Calibri" w:hAnsi="Calibri" w:cs="Calibri"/>
          <w:b/>
          <w:bCs/>
          <w:color w:val="444444"/>
          <w:sz w:val="18"/>
          <w:szCs w:val="18"/>
        </w:rPr>
        <w:t xml:space="preserve">Tarifele finale </w:t>
      </w:r>
      <w:r>
        <w:rPr>
          <w:rFonts w:ascii="Calibri" w:hAnsi="Calibri" w:cs="Calibri"/>
          <w:b/>
          <w:bCs/>
          <w:color w:val="444444"/>
          <w:sz w:val="18"/>
          <w:szCs w:val="18"/>
        </w:rPr>
        <w:t>se vor reconfirma la fata locului de catre ghid.</w:t>
      </w:r>
    </w:p>
    <w:p w14:paraId="3331E5A9" w14:textId="77777777" w:rsidR="0030228B" w:rsidRPr="00E610AD" w:rsidRDefault="0030228B" w:rsidP="001E5BB9">
      <w:pPr>
        <w:pStyle w:val="ListParagraph"/>
        <w:numPr>
          <w:ilvl w:val="0"/>
          <w:numId w:val="8"/>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lang w:val="it-IT"/>
        </w:rPr>
        <w:t>San Marino si Bologna 75</w:t>
      </w:r>
      <w:r>
        <w:rPr>
          <w:rFonts w:ascii="Calibri" w:hAnsi="Calibri" w:cs="Calibri"/>
          <w:color w:val="444444"/>
          <w:sz w:val="18"/>
          <w:szCs w:val="18"/>
          <w:lang w:val="fr-FR"/>
        </w:rPr>
        <w:t xml:space="preserve"> €</w:t>
      </w:r>
    </w:p>
    <w:p w14:paraId="1C4464E8" w14:textId="77777777" w:rsidR="0030228B" w:rsidRDefault="0030228B" w:rsidP="001E5BB9">
      <w:pPr>
        <w:pStyle w:val="ListParagraph"/>
        <w:numPr>
          <w:ilvl w:val="0"/>
          <w:numId w:val="8"/>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lang w:val="it-IT"/>
        </w:rPr>
        <w:t xml:space="preserve">Siena si San Gimignano 65 </w:t>
      </w:r>
      <w:r>
        <w:rPr>
          <w:rFonts w:ascii="Calibri" w:hAnsi="Calibri" w:cs="Calibri"/>
          <w:color w:val="444444"/>
          <w:sz w:val="18"/>
          <w:szCs w:val="18"/>
          <w:lang w:val="fr-FR"/>
        </w:rPr>
        <w:t>€</w:t>
      </w:r>
    </w:p>
    <w:p w14:paraId="06DFC9F6" w14:textId="77777777" w:rsidR="0030228B" w:rsidRDefault="0030228B" w:rsidP="001E5BB9">
      <w:pPr>
        <w:pStyle w:val="ListParagraph"/>
        <w:numPr>
          <w:ilvl w:val="0"/>
          <w:numId w:val="8"/>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lang w:val="it-IT"/>
        </w:rPr>
        <w:t>Cinque Terre 75</w:t>
      </w:r>
      <w:r>
        <w:rPr>
          <w:rFonts w:ascii="Calibri" w:hAnsi="Calibri" w:cs="Calibri"/>
          <w:color w:val="444444"/>
          <w:sz w:val="18"/>
          <w:szCs w:val="18"/>
          <w:lang w:val="fr-FR"/>
        </w:rPr>
        <w:t xml:space="preserve"> €</w:t>
      </w:r>
    </w:p>
    <w:p w14:paraId="5253A640" w14:textId="77777777" w:rsidR="0030228B" w:rsidRDefault="0030228B" w:rsidP="001E5BB9">
      <w:pPr>
        <w:pStyle w:val="ListParagraph"/>
        <w:numPr>
          <w:ilvl w:val="0"/>
          <w:numId w:val="8"/>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lang w:val="it-IT"/>
        </w:rPr>
        <w:t>Florenta 60</w:t>
      </w:r>
      <w:r>
        <w:rPr>
          <w:rFonts w:ascii="Calibri" w:hAnsi="Calibri" w:cs="Calibri"/>
          <w:color w:val="444444"/>
          <w:sz w:val="18"/>
          <w:szCs w:val="18"/>
          <w:lang w:val="fr-FR"/>
        </w:rPr>
        <w:t xml:space="preserve"> €</w:t>
      </w:r>
    </w:p>
    <w:p w14:paraId="6E1DD4D1" w14:textId="77777777" w:rsidR="0030228B" w:rsidRPr="00AA28A2" w:rsidRDefault="0030228B" w:rsidP="001E5BB9">
      <w:pPr>
        <w:pStyle w:val="ListParagraph"/>
        <w:numPr>
          <w:ilvl w:val="0"/>
          <w:numId w:val="8"/>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lang w:val="it-IT"/>
        </w:rPr>
        <w:t>Pisa si Lucca 60</w:t>
      </w:r>
      <w:r>
        <w:rPr>
          <w:rFonts w:ascii="Calibri" w:hAnsi="Calibri" w:cs="Calibri"/>
          <w:color w:val="444444"/>
          <w:sz w:val="18"/>
          <w:szCs w:val="18"/>
          <w:lang w:val="fr-FR"/>
        </w:rPr>
        <w:t xml:space="preserve"> €</w:t>
      </w:r>
    </w:p>
    <w:p w14:paraId="097A4187" w14:textId="20A2ED2A" w:rsidR="0030228B" w:rsidRPr="00AD58DB" w:rsidRDefault="0030228B" w:rsidP="001E5BB9">
      <w:pPr>
        <w:pStyle w:val="ListParagraph"/>
        <w:numPr>
          <w:ilvl w:val="0"/>
          <w:numId w:val="8"/>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rPr>
        <w:lastRenderedPageBreak/>
        <w:t xml:space="preserve">Insula Elba 95 </w:t>
      </w:r>
      <w:r>
        <w:rPr>
          <w:rFonts w:ascii="Calibri" w:hAnsi="Calibri" w:cs="Calibri"/>
          <w:color w:val="444444"/>
          <w:sz w:val="18"/>
          <w:szCs w:val="18"/>
          <w:lang w:val="fr-FR"/>
        </w:rPr>
        <w:t>€</w:t>
      </w:r>
    </w:p>
    <w:p w14:paraId="25712E24" w14:textId="1C692A64" w:rsidR="00AD58DB" w:rsidRDefault="00AD58DB" w:rsidP="00AD58DB">
      <w:pPr>
        <w:autoSpaceDE w:val="0"/>
        <w:autoSpaceDN w:val="0"/>
        <w:spacing w:before="4" w:after="4"/>
        <w:rPr>
          <w:rFonts w:ascii="Calibri" w:hAnsi="Calibri" w:cs="Calibri"/>
          <w:color w:val="444444"/>
          <w:sz w:val="18"/>
          <w:szCs w:val="18"/>
        </w:rPr>
      </w:pPr>
    </w:p>
    <w:p w14:paraId="098C09C9" w14:textId="5C60141F" w:rsidR="00AD58DB" w:rsidRDefault="00AD58DB" w:rsidP="00AD58DB">
      <w:pPr>
        <w:autoSpaceDE w:val="0"/>
        <w:autoSpaceDN w:val="0"/>
        <w:spacing w:before="4" w:after="4"/>
        <w:rPr>
          <w:rFonts w:ascii="Calibri" w:hAnsi="Calibri" w:cs="Calibri"/>
          <w:color w:val="444444"/>
          <w:sz w:val="18"/>
          <w:szCs w:val="18"/>
        </w:rPr>
      </w:pPr>
    </w:p>
    <w:p w14:paraId="75790670" w14:textId="77777777" w:rsidR="00AD58DB" w:rsidRDefault="00AD58DB" w:rsidP="00AD58DB">
      <w:pPr>
        <w:pStyle w:val="ListParagraph"/>
        <w:autoSpaceDE w:val="0"/>
        <w:autoSpaceDN w:val="0"/>
        <w:spacing w:before="4" w:after="4"/>
        <w:ind w:left="-387"/>
        <w:rPr>
          <w:rFonts w:ascii="Calibri" w:hAnsi="Calibri" w:cs="Calibri"/>
          <w:b/>
          <w:bCs/>
          <w:color w:val="444444"/>
          <w:sz w:val="18"/>
          <w:szCs w:val="18"/>
        </w:rPr>
      </w:pPr>
      <w:r w:rsidRPr="0087551D">
        <w:rPr>
          <w:rFonts w:ascii="Calibri" w:hAnsi="Calibri" w:cs="Calibri"/>
          <w:b/>
          <w:bCs/>
          <w:color w:val="444444"/>
          <w:sz w:val="18"/>
          <w:szCs w:val="18"/>
        </w:rPr>
        <w:t>Tarife obiective turistice:</w:t>
      </w:r>
    </w:p>
    <w:p w14:paraId="7089F9B2" w14:textId="02739381" w:rsidR="00AD58DB" w:rsidRPr="00AD58DB" w:rsidRDefault="00AD58DB" w:rsidP="00AD58DB">
      <w:pPr>
        <w:pStyle w:val="ListParagraph"/>
        <w:numPr>
          <w:ilvl w:val="0"/>
          <w:numId w:val="7"/>
        </w:numPr>
        <w:autoSpaceDE w:val="0"/>
        <w:autoSpaceDN w:val="0"/>
        <w:spacing w:before="4" w:after="4"/>
        <w:rPr>
          <w:rFonts w:ascii="Calibri" w:hAnsi="Calibri" w:cs="Calibri"/>
          <w:color w:val="444444"/>
          <w:sz w:val="18"/>
          <w:szCs w:val="18"/>
        </w:rPr>
      </w:pPr>
      <w:r w:rsidRPr="00AD58DB">
        <w:rPr>
          <w:rFonts w:ascii="Calibri" w:hAnsi="Calibri" w:cs="Calibri"/>
          <w:color w:val="444444"/>
          <w:sz w:val="18"/>
          <w:szCs w:val="18"/>
          <w:lang w:val="fr-FR"/>
        </w:rPr>
        <w:t>Cost suplimentar</w:t>
      </w:r>
      <w:r w:rsidR="009E7D0F">
        <w:rPr>
          <w:rFonts w:ascii="Calibri" w:hAnsi="Calibri" w:cs="Calibri"/>
          <w:color w:val="444444"/>
          <w:sz w:val="18"/>
          <w:szCs w:val="18"/>
          <w:lang w:val="fr-FR"/>
        </w:rPr>
        <w:t xml:space="preserve"> trenulet</w:t>
      </w:r>
      <w:r w:rsidRPr="00AD58DB">
        <w:rPr>
          <w:rFonts w:ascii="Calibri" w:hAnsi="Calibri" w:cs="Calibri"/>
          <w:color w:val="444444"/>
          <w:sz w:val="18"/>
          <w:szCs w:val="18"/>
          <w:lang w:val="fr-FR"/>
        </w:rPr>
        <w:t>: aprox. 18 euro/ persoana tren Cinque Terre, se achita la destinatie.</w:t>
      </w:r>
    </w:p>
    <w:p w14:paraId="3230853A" w14:textId="77777777" w:rsidR="0030228B" w:rsidRPr="001E5BB9" w:rsidRDefault="0030228B" w:rsidP="0030228B">
      <w:pPr>
        <w:pStyle w:val="BodyText"/>
        <w:spacing w:after="0"/>
        <w:rPr>
          <w:rFonts w:ascii="Calibri" w:eastAsia="Tahoma" w:hAnsi="Calibri" w:cs="Calibri"/>
          <w:color w:val="444444"/>
          <w:sz w:val="10"/>
          <w:szCs w:val="18"/>
        </w:rPr>
      </w:pPr>
    </w:p>
    <w:p w14:paraId="5EE1C3EF" w14:textId="77777777" w:rsidR="001E5BB9" w:rsidRPr="000401E3" w:rsidRDefault="001E5BB9" w:rsidP="001E5BB9">
      <w:pPr>
        <w:spacing w:before="4" w:after="4"/>
        <w:ind w:left="-567" w:right="227"/>
        <w:jc w:val="both"/>
        <w:rPr>
          <w:rFonts w:ascii="Calibri" w:hAnsi="Calibri" w:cs="Calibri"/>
          <w:b/>
          <w:bCs/>
          <w:color w:val="444444"/>
          <w:sz w:val="18"/>
          <w:szCs w:val="18"/>
          <w:lang w:eastAsia="it-IT"/>
        </w:rPr>
      </w:pPr>
      <w:bookmarkStart w:id="4" w:name="_Hlk81548792"/>
      <w:bookmarkEnd w:id="1"/>
      <w:r w:rsidRPr="000401E3">
        <w:rPr>
          <w:rFonts w:ascii="Calibri" w:hAnsi="Calibri" w:cs="Calibri"/>
          <w:b/>
          <w:bCs/>
          <w:color w:val="444444"/>
          <w:sz w:val="18"/>
          <w:szCs w:val="18"/>
          <w:lang w:eastAsia="it-IT"/>
        </w:rPr>
        <w:t>Reduceri si oferte excursii optionale:</w:t>
      </w:r>
    </w:p>
    <w:p w14:paraId="162691B3" w14:textId="77777777" w:rsidR="001E5BB9" w:rsidRPr="000401E3" w:rsidRDefault="001E5BB9" w:rsidP="001E5BB9">
      <w:pPr>
        <w:pStyle w:val="ListParagraph"/>
        <w:spacing w:before="4" w:after="4"/>
        <w:ind w:left="-567" w:right="227"/>
        <w:jc w:val="both"/>
        <w:rPr>
          <w:rFonts w:ascii="Calibri" w:hAnsi="Calibri" w:cs="Calibri"/>
          <w:bCs/>
          <w:color w:val="444444"/>
          <w:sz w:val="18"/>
          <w:szCs w:val="18"/>
          <w:lang w:eastAsia="it-IT"/>
        </w:rPr>
      </w:pPr>
      <w:r w:rsidRPr="000401E3">
        <w:rPr>
          <w:rFonts w:ascii="Calibri" w:hAnsi="Calibri" w:cs="Calibri"/>
          <w:b/>
          <w:bCs/>
          <w:color w:val="444444"/>
          <w:sz w:val="18"/>
          <w:szCs w:val="18"/>
          <w:lang w:val="it-IT"/>
        </w:rPr>
        <w:t>Reducere 10%</w:t>
      </w:r>
      <w:r w:rsidRPr="000401E3">
        <w:rPr>
          <w:rFonts w:ascii="Calibri" w:hAnsi="Calibri" w:cs="Calibri"/>
          <w:bCs/>
          <w:color w:val="444444"/>
          <w:sz w:val="18"/>
          <w:szCs w:val="18"/>
          <w:lang w:val="it-IT"/>
        </w:rPr>
        <w:t xml:space="preserve"> din tariful excursiilor cumparate pentru c</w:t>
      </w:r>
      <w:r w:rsidRPr="000401E3">
        <w:rPr>
          <w:rFonts w:ascii="Calibri" w:hAnsi="Calibri" w:cs="Calibri"/>
          <w:bCs/>
          <w:color w:val="444444"/>
          <w:sz w:val="18"/>
          <w:szCs w:val="18"/>
          <w:lang w:eastAsia="it-IT"/>
        </w:rPr>
        <w:t>lientii fideli (</w:t>
      </w:r>
      <w:r w:rsidRPr="000401E3">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Pr>
          <w:rFonts w:ascii="Calibri" w:hAnsi="Calibri" w:cs="Calibri"/>
          <w:bCs/>
          <w:color w:val="444444"/>
          <w:sz w:val="18"/>
          <w:szCs w:val="18"/>
          <w:lang w:val="it-IT"/>
        </w:rPr>
        <w:t xml:space="preserve"> in ultimii 3 ani</w:t>
      </w:r>
      <w:r w:rsidRPr="000401E3">
        <w:rPr>
          <w:rFonts w:ascii="Calibri" w:hAnsi="Calibri" w:cs="Calibri"/>
          <w:bCs/>
          <w:color w:val="444444"/>
          <w:sz w:val="18"/>
          <w:szCs w:val="18"/>
          <w:lang w:val="it-IT"/>
        </w:rPr>
        <w:t>) – EXCLUSIV la achizitionarea unui pachet de minim 5 excursii optionale.</w:t>
      </w:r>
    </w:p>
    <w:p w14:paraId="60B04CC1" w14:textId="26EE666D" w:rsidR="001E5BB9" w:rsidRDefault="001E5BB9" w:rsidP="001E5BB9">
      <w:pPr>
        <w:pStyle w:val="ListParagraph"/>
        <w:spacing w:before="4" w:after="4"/>
        <w:ind w:left="-567" w:right="227"/>
        <w:jc w:val="both"/>
        <w:rPr>
          <w:rFonts w:ascii="Calibri" w:hAnsi="Calibri" w:cs="Calibri"/>
          <w:bCs/>
          <w:color w:val="444444"/>
          <w:sz w:val="18"/>
          <w:szCs w:val="18"/>
          <w:lang w:val="it-IT"/>
        </w:rPr>
      </w:pPr>
      <w:r w:rsidRPr="000401E3">
        <w:rPr>
          <w:rFonts w:ascii="Calibri" w:hAnsi="Calibri" w:cs="Calibri"/>
          <w:b/>
          <w:bCs/>
          <w:color w:val="444444"/>
          <w:sz w:val="18"/>
          <w:szCs w:val="18"/>
          <w:lang w:val="it-IT"/>
        </w:rPr>
        <w:t>Reducere 5%</w:t>
      </w:r>
      <w:r w:rsidRPr="000401E3">
        <w:rPr>
          <w:rFonts w:ascii="Calibri" w:hAnsi="Calibri" w:cs="Calibri"/>
          <w:bCs/>
          <w:color w:val="444444"/>
          <w:sz w:val="18"/>
          <w:szCs w:val="18"/>
          <w:lang w:val="it-IT"/>
        </w:rPr>
        <w:t xml:space="preserve"> din tariful excursiilor cumparate (pentru turisti care nu se incadreaza la categoria de client fidel) la achizitionarea unui pachet de minim 5 excursii optionale.  </w:t>
      </w:r>
    </w:p>
    <w:p w14:paraId="22DC1DAC" w14:textId="77777777" w:rsidR="009E7D0F" w:rsidRPr="000401E3" w:rsidRDefault="009E7D0F" w:rsidP="001E5BB9">
      <w:pPr>
        <w:pStyle w:val="ListParagraph"/>
        <w:spacing w:before="4" w:after="4"/>
        <w:ind w:left="-567" w:right="227"/>
        <w:jc w:val="both"/>
        <w:rPr>
          <w:rFonts w:ascii="Calibri" w:hAnsi="Calibri" w:cs="Calibri"/>
          <w:b/>
          <w:bCs/>
          <w:color w:val="444444"/>
          <w:sz w:val="18"/>
          <w:szCs w:val="18"/>
          <w:lang w:eastAsia="it-IT"/>
        </w:rPr>
      </w:pPr>
    </w:p>
    <w:bookmarkEnd w:id="4"/>
    <w:p w14:paraId="73239F4F" w14:textId="77777777" w:rsidR="001E5BB9" w:rsidRPr="00886224" w:rsidRDefault="001E5BB9" w:rsidP="001E5BB9">
      <w:pPr>
        <w:pStyle w:val="ListParagraph"/>
        <w:spacing w:before="4" w:after="4"/>
        <w:ind w:left="-567" w:right="227"/>
        <w:jc w:val="both"/>
        <w:rPr>
          <w:rFonts w:ascii="Calibri" w:hAnsi="Calibri" w:cs="Calibri"/>
          <w:color w:val="444444"/>
          <w:sz w:val="18"/>
          <w:szCs w:val="18"/>
          <w:lang w:val="it-IT"/>
        </w:rPr>
      </w:pPr>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5" w:name="_Hlk117864698"/>
      <w:r w:rsidRPr="00886224">
        <w:rPr>
          <w:rFonts w:ascii="Calibri" w:hAnsi="Calibri" w:cs="Calibri"/>
          <w:color w:val="444444"/>
          <w:sz w:val="18"/>
          <w:szCs w:val="18"/>
          <w:lang w:val="it-IT"/>
        </w:rPr>
        <w:t>.</w:t>
      </w:r>
    </w:p>
    <w:bookmarkEnd w:id="5"/>
    <w:p w14:paraId="38A39974" w14:textId="77777777" w:rsidR="001E5BB9" w:rsidRPr="00B61182" w:rsidRDefault="001E5BB9" w:rsidP="001E5BB9">
      <w:pPr>
        <w:spacing w:before="4" w:after="4"/>
        <w:ind w:left="-567" w:right="227"/>
        <w:jc w:val="both"/>
        <w:rPr>
          <w:rFonts w:ascii="Calibri" w:hAnsi="Calibri" w:cs="Calibri"/>
          <w:color w:val="444444"/>
          <w:sz w:val="18"/>
          <w:szCs w:val="18"/>
          <w:lang w:val="it-IT"/>
        </w:rPr>
      </w:pPr>
      <w:r w:rsidRPr="00886224">
        <w:rPr>
          <w:rFonts w:ascii="Calibri" w:hAnsi="Calibri" w:cs="Calibri"/>
          <w:color w:val="444444"/>
          <w:sz w:val="18"/>
          <w:szCs w:val="18"/>
        </w:rPr>
        <w:t>Agentia organizatoare isi rezerva dreptul de a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7742C570" w14:textId="77777777" w:rsidR="001E5BB9" w:rsidRPr="00B61182" w:rsidRDefault="001E5BB9" w:rsidP="001E5BB9">
      <w:pPr>
        <w:pStyle w:val="ListParagraph"/>
        <w:numPr>
          <w:ilvl w:val="0"/>
          <w:numId w:val="3"/>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579D52C5" w14:textId="77777777" w:rsidR="001E5BB9" w:rsidRPr="00B61182" w:rsidRDefault="001E5BB9" w:rsidP="001E5BB9">
      <w:pPr>
        <w:pStyle w:val="ListParagraph"/>
        <w:numPr>
          <w:ilvl w:val="0"/>
          <w:numId w:val="3"/>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497D3DC9" w14:textId="77777777" w:rsidR="001E5BB9" w:rsidRPr="00B61182" w:rsidRDefault="001E5BB9" w:rsidP="001E5BB9">
      <w:pPr>
        <w:pStyle w:val="ListParagraph"/>
        <w:numPr>
          <w:ilvl w:val="0"/>
          <w:numId w:val="3"/>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64B82946" w14:textId="77777777" w:rsidR="001E5BB9" w:rsidRPr="00D633F4" w:rsidRDefault="001E5BB9" w:rsidP="001E5BB9">
      <w:pPr>
        <w:pStyle w:val="ListParagraph"/>
        <w:numPr>
          <w:ilvl w:val="0"/>
          <w:numId w:val="3"/>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081459CB" w14:textId="77777777" w:rsidR="001E5BB9" w:rsidRPr="00B61182" w:rsidRDefault="001E5BB9" w:rsidP="001E5BB9">
      <w:pPr>
        <w:pStyle w:val="ListParagraph"/>
        <w:numPr>
          <w:ilvl w:val="0"/>
          <w:numId w:val="3"/>
        </w:numPr>
        <w:suppressAutoHyphens/>
        <w:spacing w:before="4" w:after="4"/>
        <w:ind w:left="-426" w:right="227" w:hanging="141"/>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0FC581CA" w14:textId="77777777" w:rsidR="001E5BB9" w:rsidRPr="002032EA" w:rsidRDefault="001E5BB9" w:rsidP="001E5BB9">
      <w:pPr>
        <w:pStyle w:val="ListParagraph"/>
        <w:numPr>
          <w:ilvl w:val="0"/>
          <w:numId w:val="3"/>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2710C8F9" w14:textId="77777777" w:rsidR="001E5BB9" w:rsidRPr="0040715A" w:rsidRDefault="001E5BB9" w:rsidP="001E5BB9">
      <w:pPr>
        <w:pStyle w:val="ListParagraph"/>
        <w:numPr>
          <w:ilvl w:val="0"/>
          <w:numId w:val="3"/>
        </w:numPr>
        <w:suppressAutoHyphens/>
        <w:spacing w:before="4" w:after="4"/>
        <w:ind w:left="-426" w:right="227" w:hanging="141"/>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49FAC0D6" w14:textId="77777777" w:rsidR="001E5BB9" w:rsidRDefault="001E5BB9" w:rsidP="001E5BB9">
      <w:pPr>
        <w:pStyle w:val="BodyText"/>
        <w:spacing w:after="0"/>
        <w:ind w:left="-630"/>
        <w:rPr>
          <w:rFonts w:ascii="Calibri" w:hAnsi="Calibri" w:cs="Calibri"/>
          <w:b/>
          <w:iCs/>
          <w:color w:val="0B87C7"/>
          <w:sz w:val="18"/>
          <w:szCs w:val="18"/>
          <w:lang w:val="it-IT"/>
        </w:rPr>
      </w:pPr>
    </w:p>
    <w:p w14:paraId="33C4BD6A" w14:textId="77777777" w:rsidR="001E5BB9" w:rsidRPr="003F7834" w:rsidRDefault="001E5BB9" w:rsidP="001E5BB9">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1DA36606" w14:textId="77777777" w:rsidR="001E5BB9" w:rsidRDefault="001E5BB9" w:rsidP="001E5BB9">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208DB7D8" w14:textId="77777777" w:rsidR="001E5BB9" w:rsidRPr="001124A6" w:rsidRDefault="001E5BB9" w:rsidP="001E5BB9">
      <w:pPr>
        <w:pStyle w:val="BodyText"/>
        <w:spacing w:after="0"/>
        <w:ind w:left="-630" w:hanging="90"/>
        <w:rPr>
          <w:rFonts w:ascii="Calibri" w:hAnsi="Calibri" w:cs="Calibri"/>
          <w:b/>
          <w:iCs/>
          <w:color w:val="0B87C7"/>
          <w:sz w:val="18"/>
          <w:szCs w:val="18"/>
          <w:lang w:val="it-IT"/>
        </w:rPr>
      </w:pPr>
    </w:p>
    <w:p w14:paraId="1415BA0A" w14:textId="77777777" w:rsidR="009E7D0F" w:rsidRPr="00D55AA2" w:rsidRDefault="009E7D0F" w:rsidP="009E7D0F">
      <w:pPr>
        <w:pStyle w:val="BodyText"/>
        <w:numPr>
          <w:ilvl w:val="0"/>
          <w:numId w:val="5"/>
        </w:numPr>
        <w:spacing w:before="4" w:after="4"/>
        <w:ind w:left="-426" w:right="227" w:hanging="141"/>
        <w:jc w:val="both"/>
        <w:rPr>
          <w:rFonts w:ascii="Calibri" w:hAnsi="Calibri" w:cs="Calibri"/>
          <w:bCs/>
          <w:iCs/>
          <w:color w:val="444444"/>
          <w:sz w:val="18"/>
          <w:szCs w:val="18"/>
          <w:lang w:val="it-IT"/>
        </w:rPr>
      </w:pPr>
      <w:bookmarkStart w:id="6"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08ED106" w14:textId="77777777" w:rsidR="009E7D0F" w:rsidRPr="00D55AA2" w:rsidRDefault="009E7D0F" w:rsidP="009E7D0F">
      <w:pPr>
        <w:pStyle w:val="BodyText"/>
        <w:numPr>
          <w:ilvl w:val="0"/>
          <w:numId w:val="5"/>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21F5A048" w14:textId="77777777" w:rsidR="009E7D0F" w:rsidRPr="00D55AA2" w:rsidRDefault="009E7D0F" w:rsidP="009E7D0F">
      <w:pPr>
        <w:pStyle w:val="BodyText"/>
        <w:numPr>
          <w:ilvl w:val="0"/>
          <w:numId w:val="5"/>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6712C079" w14:textId="4381E5D8" w:rsidR="009E7D0F" w:rsidRPr="00D55AA2" w:rsidRDefault="009E7D0F" w:rsidP="009E7D0F">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   Pentru orasele marcate cu ‘’ * ‘’, conditia pentru efectuarea transferului este de minim 2 persoane. Daca nu se intrunesc un numar minim de 2 </w:t>
      </w:r>
      <w:r>
        <w:rPr>
          <w:rFonts w:ascii="Calibri" w:hAnsi="Calibri" w:cs="Calibri"/>
          <w:bCs/>
          <w:iCs/>
          <w:color w:val="444444"/>
          <w:sz w:val="18"/>
          <w:szCs w:val="18"/>
          <w:lang w:val="it-IT"/>
        </w:rPr>
        <w:t xml:space="preserve">            </w:t>
      </w:r>
      <w:r w:rsidRPr="00D55AA2">
        <w:rPr>
          <w:rFonts w:ascii="Calibri" w:hAnsi="Calibri" w:cs="Calibri"/>
          <w:bCs/>
          <w:iCs/>
          <w:color w:val="444444"/>
          <w:sz w:val="18"/>
          <w:szCs w:val="18"/>
          <w:lang w:val="it-IT"/>
        </w:rPr>
        <w:t>persoane pana la 14 zile inaintea plecarii, turistului i se va restitui contravaloarea transferului sau are optiunea de a plati un supliment in valoare de 80% din pretul transferului pentru a beneficia de acesta.</w:t>
      </w:r>
    </w:p>
    <w:p w14:paraId="556EC563" w14:textId="77777777" w:rsidR="009E7D0F" w:rsidRPr="00D55AA2" w:rsidRDefault="009E7D0F" w:rsidP="009E7D0F">
      <w:pPr>
        <w:pStyle w:val="BodyText"/>
        <w:numPr>
          <w:ilvl w:val="0"/>
          <w:numId w:val="5"/>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1597423B" w14:textId="77777777" w:rsidR="009E7D0F" w:rsidRDefault="009E7D0F" w:rsidP="009E7D0F">
      <w:pPr>
        <w:pStyle w:val="BodyText"/>
        <w:numPr>
          <w:ilvl w:val="0"/>
          <w:numId w:val="5"/>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66D48E0C" w14:textId="77777777" w:rsidR="009E7D0F" w:rsidRPr="00CD11C8" w:rsidRDefault="009E7D0F" w:rsidP="009E7D0F">
      <w:pPr>
        <w:pStyle w:val="BodyText"/>
        <w:numPr>
          <w:ilvl w:val="0"/>
          <w:numId w:val="5"/>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6"/>
    </w:p>
    <w:p w14:paraId="3C7B584C" w14:textId="77777777" w:rsidR="001E5BB9" w:rsidRPr="003F7834" w:rsidRDefault="001E5BB9" w:rsidP="009358F3">
      <w:pPr>
        <w:pStyle w:val="BodyText"/>
        <w:spacing w:after="0"/>
        <w:rPr>
          <w:rFonts w:ascii="Calibri" w:hAnsi="Calibri" w:cs="Calibri"/>
          <w:b/>
          <w:iCs/>
          <w:color w:val="0B87C7"/>
          <w:sz w:val="18"/>
          <w:szCs w:val="18"/>
          <w:lang w:val="it-IT"/>
        </w:rPr>
      </w:pPr>
    </w:p>
    <w:p w14:paraId="62F736F2" w14:textId="77777777" w:rsidR="001E5BB9" w:rsidRPr="003F7834" w:rsidRDefault="001E5BB9" w:rsidP="001E5BB9">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generale transport rutier</w:t>
      </w:r>
    </w:p>
    <w:p w14:paraId="4985EE24" w14:textId="77777777" w:rsidR="009E7D0F" w:rsidRPr="0049120A" w:rsidRDefault="009E7D0F" w:rsidP="009E7D0F">
      <w:pPr>
        <w:numPr>
          <w:ilvl w:val="0"/>
          <w:numId w:val="6"/>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320DBA9D" w14:textId="77777777" w:rsidR="009E7D0F" w:rsidRPr="0049120A" w:rsidRDefault="009E7D0F" w:rsidP="009E7D0F">
      <w:pPr>
        <w:numPr>
          <w:ilvl w:val="0"/>
          <w:numId w:val="6"/>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Pasagerii se obliga sa achite catre societatea de transport contravaloarea oricaror distrugeri aduse mijloacelor de transport.</w:t>
      </w:r>
    </w:p>
    <w:p w14:paraId="53BCE337" w14:textId="77777777" w:rsidR="009E7D0F" w:rsidRPr="0049120A" w:rsidRDefault="009E7D0F" w:rsidP="009E7D0F">
      <w:pPr>
        <w:numPr>
          <w:ilvl w:val="0"/>
          <w:numId w:val="6"/>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10658814" w14:textId="77777777" w:rsidR="009E7D0F" w:rsidRPr="0049120A" w:rsidRDefault="009E7D0F" w:rsidP="009E7D0F">
      <w:pPr>
        <w:numPr>
          <w:ilvl w:val="0"/>
          <w:numId w:val="6"/>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22222B9A" w14:textId="77777777" w:rsidR="009E7D0F" w:rsidRPr="0049120A" w:rsidRDefault="009E7D0F" w:rsidP="009E7D0F">
      <w:pPr>
        <w:numPr>
          <w:ilvl w:val="0"/>
          <w:numId w:val="6"/>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lastRenderedPageBreak/>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436F8F4D" w14:textId="77777777" w:rsidR="001E5BB9" w:rsidRDefault="001E5BB9" w:rsidP="001E5BB9">
      <w:pPr>
        <w:jc w:val="center"/>
        <w:rPr>
          <w:rFonts w:ascii="Calibri" w:hAnsi="Calibri" w:cs="Calibri"/>
          <w:b/>
          <w:color w:val="444444"/>
          <w:sz w:val="18"/>
          <w:szCs w:val="18"/>
        </w:rPr>
      </w:pPr>
    </w:p>
    <w:p w14:paraId="29D95DB5" w14:textId="77777777" w:rsidR="001E5BB9" w:rsidRDefault="001E5BB9" w:rsidP="001E5BB9">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12ECAF57" w14:textId="77777777" w:rsidR="001E5BB9" w:rsidRPr="00B61182" w:rsidRDefault="001E5BB9" w:rsidP="001E5BB9">
      <w:pPr>
        <w:jc w:val="center"/>
        <w:rPr>
          <w:rFonts w:ascii="Calibri" w:hAnsi="Calibri" w:cs="Calibri"/>
          <w:b/>
          <w:color w:val="444444"/>
          <w:sz w:val="18"/>
          <w:szCs w:val="18"/>
        </w:rPr>
      </w:pPr>
    </w:p>
    <w:tbl>
      <w:tblPr>
        <w:tblW w:w="3820" w:type="pct"/>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42"/>
        <w:gridCol w:w="3284"/>
        <w:gridCol w:w="1772"/>
      </w:tblGrid>
      <w:tr w:rsidR="009358F3" w:rsidRPr="00306E7F" w14:paraId="3BFBFFFB" w14:textId="77777777" w:rsidTr="00501D03">
        <w:trPr>
          <w:trHeight w:val="333"/>
        </w:trPr>
        <w:tc>
          <w:tcPr>
            <w:tcW w:w="1799"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4392564B" w14:textId="77777777" w:rsidR="009358F3" w:rsidRPr="00306E7F" w:rsidRDefault="009358F3" w:rsidP="00501D03">
            <w:pPr>
              <w:jc w:val="center"/>
              <w:rPr>
                <w:rFonts w:ascii="Calibri" w:hAnsi="Calibri" w:cs="Calibri"/>
                <w:b/>
                <w:color w:val="FFFFFF"/>
                <w:sz w:val="16"/>
                <w:szCs w:val="16"/>
                <w:lang w:val="fr-FR"/>
              </w:rPr>
            </w:pPr>
            <w:bookmarkStart w:id="7" w:name="_Hlk121228406"/>
            <w:bookmarkStart w:id="8" w:name="_Hlk121219490"/>
            <w:r w:rsidRPr="00306E7F">
              <w:rPr>
                <w:rFonts w:ascii="Calibri" w:eastAsia="Calibri" w:hAnsi="Calibri" w:cs="Calibri"/>
                <w:b/>
                <w:color w:val="FFFFFF"/>
                <w:sz w:val="16"/>
                <w:szCs w:val="16"/>
                <w:lang w:val="fr-FR"/>
              </w:rPr>
              <w:t>Orasul</w:t>
            </w:r>
          </w:p>
        </w:tc>
        <w:tc>
          <w:tcPr>
            <w:tcW w:w="207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0055921" w14:textId="77777777" w:rsidR="009358F3" w:rsidRPr="00306E7F" w:rsidRDefault="009358F3" w:rsidP="00501D03">
            <w:pPr>
              <w:jc w:val="center"/>
              <w:rPr>
                <w:rFonts w:ascii="Calibri" w:eastAsia="Calibri" w:hAnsi="Calibri" w:cs="Calibri"/>
                <w:b/>
                <w:color w:val="FFFFFF"/>
                <w:sz w:val="16"/>
                <w:szCs w:val="16"/>
                <w:lang w:val="fr-FR"/>
              </w:rPr>
            </w:pPr>
            <w:r w:rsidRPr="00306E7F">
              <w:rPr>
                <w:rFonts w:ascii="Calibri" w:eastAsia="Calibri" w:hAnsi="Calibri" w:cs="Calibri"/>
                <w:b/>
                <w:color w:val="FFFFFF"/>
                <w:sz w:val="16"/>
                <w:szCs w:val="16"/>
                <w:lang w:val="fr-FR"/>
              </w:rPr>
              <w:t>Locul de imbarcare</w:t>
            </w:r>
          </w:p>
        </w:tc>
        <w:tc>
          <w:tcPr>
            <w:tcW w:w="112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83937AE" w14:textId="77777777" w:rsidR="009358F3" w:rsidRPr="00CB616A" w:rsidRDefault="009358F3" w:rsidP="00501D03">
            <w:pPr>
              <w:spacing w:before="40" w:after="40"/>
              <w:jc w:val="center"/>
              <w:rPr>
                <w:rFonts w:ascii="Calibri" w:eastAsia="Calibri" w:hAnsi="Calibri" w:cs="Calibri"/>
                <w:b/>
                <w:color w:val="FFFFFF"/>
                <w:sz w:val="16"/>
                <w:szCs w:val="16"/>
                <w:lang w:val="fr-FR"/>
              </w:rPr>
            </w:pPr>
            <w:r w:rsidRPr="00CB616A">
              <w:rPr>
                <w:rFonts w:ascii="Calibri" w:eastAsia="Calibri" w:hAnsi="Calibri" w:cs="Calibri"/>
                <w:b/>
                <w:color w:val="FFFFFF"/>
                <w:sz w:val="16"/>
                <w:szCs w:val="16"/>
                <w:lang w:val="fr-FR"/>
              </w:rPr>
              <w:t>Pret/pers/</w:t>
            </w:r>
          </w:p>
          <w:p w14:paraId="5619EF3E" w14:textId="77777777" w:rsidR="009358F3" w:rsidRPr="00306E7F" w:rsidRDefault="009358F3" w:rsidP="00501D03">
            <w:pPr>
              <w:spacing w:before="40" w:after="40"/>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sens</w:t>
            </w:r>
          </w:p>
        </w:tc>
      </w:tr>
      <w:tr w:rsidR="009358F3" w:rsidRPr="00A101C9" w14:paraId="45F06C0F" w14:textId="77777777" w:rsidTr="00501D03">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4D980D96" w14:textId="77777777" w:rsidR="009358F3" w:rsidRPr="00A101C9" w:rsidRDefault="009358F3" w:rsidP="00501D0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VASLUI</w:t>
            </w:r>
          </w:p>
        </w:tc>
        <w:tc>
          <w:tcPr>
            <w:tcW w:w="2079" w:type="pct"/>
            <w:tcBorders>
              <w:top w:val="single" w:sz="4" w:space="0" w:color="auto"/>
              <w:left w:val="single" w:sz="4" w:space="0" w:color="auto"/>
              <w:bottom w:val="single" w:sz="4" w:space="0" w:color="auto"/>
              <w:right w:val="single" w:sz="4" w:space="0" w:color="auto"/>
            </w:tcBorders>
            <w:vAlign w:val="center"/>
          </w:tcPr>
          <w:p w14:paraId="5D4DFF51" w14:textId="77777777" w:rsidR="009358F3" w:rsidRPr="00A101C9" w:rsidRDefault="009358F3" w:rsidP="00501D03">
            <w:pPr>
              <w:jc w:val="center"/>
              <w:rPr>
                <w:rFonts w:ascii="Calibri" w:hAnsi="Calibri" w:cs="Calibri"/>
                <w:b/>
                <w:color w:val="444444"/>
                <w:sz w:val="16"/>
                <w:szCs w:val="16"/>
                <w:lang w:val="fr-FR"/>
              </w:rPr>
            </w:pPr>
            <w:r>
              <w:rPr>
                <w:rFonts w:ascii="Calibri" w:hAnsi="Calibri" w:cs="Calibri"/>
                <w:b/>
                <w:color w:val="444444"/>
                <w:sz w:val="16"/>
                <w:szCs w:val="16"/>
                <w:lang w:val="fr-FR"/>
              </w:rPr>
              <w:t>BENZINARIA OMV</w:t>
            </w:r>
          </w:p>
        </w:tc>
        <w:tc>
          <w:tcPr>
            <w:tcW w:w="1122" w:type="pct"/>
            <w:tcBorders>
              <w:top w:val="single" w:sz="4" w:space="0" w:color="auto"/>
              <w:left w:val="single" w:sz="4" w:space="0" w:color="auto"/>
              <w:bottom w:val="single" w:sz="4" w:space="0" w:color="auto"/>
              <w:right w:val="single" w:sz="4" w:space="0" w:color="auto"/>
            </w:tcBorders>
            <w:vAlign w:val="center"/>
          </w:tcPr>
          <w:p w14:paraId="1448BFBD" w14:textId="77777777" w:rsidR="009358F3" w:rsidRPr="00A101C9" w:rsidRDefault="009358F3" w:rsidP="00501D0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101C9">
              <w:rPr>
                <w:rFonts w:ascii="Calibri" w:eastAsia="Calibri" w:hAnsi="Calibri" w:cs="Calibri"/>
                <w:b/>
                <w:bCs/>
                <w:color w:val="444444"/>
                <w:sz w:val="16"/>
                <w:szCs w:val="16"/>
                <w:lang w:val="fr-FR"/>
              </w:rPr>
              <w:t xml:space="preserve"> €</w:t>
            </w:r>
          </w:p>
        </w:tc>
      </w:tr>
      <w:tr w:rsidR="009358F3" w:rsidRPr="00A101C9" w14:paraId="744808A9" w14:textId="77777777" w:rsidTr="00501D03">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336E5058" w14:textId="77777777" w:rsidR="009358F3" w:rsidRPr="00A101C9" w:rsidRDefault="009358F3" w:rsidP="00501D03">
            <w:pPr>
              <w:jc w:val="center"/>
              <w:rPr>
                <w:rFonts w:ascii="Calibri" w:hAnsi="Calibri" w:cs="Calibri"/>
                <w:b/>
                <w:color w:val="444444"/>
                <w:sz w:val="16"/>
                <w:szCs w:val="16"/>
                <w:lang w:val="fr-FR"/>
              </w:rPr>
            </w:pPr>
            <w:r>
              <w:rPr>
                <w:rFonts w:ascii="Calibri" w:hAnsi="Calibri" w:cs="Calibri"/>
                <w:b/>
                <w:color w:val="444444"/>
                <w:sz w:val="16"/>
                <w:szCs w:val="16"/>
                <w:lang w:val="fr-FR"/>
              </w:rPr>
              <w:t>ROMAN</w:t>
            </w:r>
          </w:p>
        </w:tc>
        <w:tc>
          <w:tcPr>
            <w:tcW w:w="2079" w:type="pct"/>
            <w:tcBorders>
              <w:top w:val="single" w:sz="4" w:space="0" w:color="auto"/>
              <w:left w:val="single" w:sz="4" w:space="0" w:color="auto"/>
              <w:bottom w:val="single" w:sz="4" w:space="0" w:color="auto"/>
              <w:right w:val="single" w:sz="4" w:space="0" w:color="auto"/>
            </w:tcBorders>
          </w:tcPr>
          <w:p w14:paraId="2A0D1218" w14:textId="77777777" w:rsidR="009358F3" w:rsidRDefault="009358F3" w:rsidP="00501D03">
            <w:pPr>
              <w:jc w:val="center"/>
            </w:pPr>
            <w:r>
              <w:rPr>
                <w:rFonts w:ascii="Calibri" w:hAnsi="Calibri" w:cs="Calibri"/>
                <w:b/>
                <w:color w:val="444444"/>
                <w:sz w:val="16"/>
                <w:szCs w:val="16"/>
                <w:lang w:val="fr-FR"/>
              </w:rPr>
              <w:t>BENZINARIA OMV Mihai Viteazu</w:t>
            </w:r>
          </w:p>
        </w:tc>
        <w:tc>
          <w:tcPr>
            <w:tcW w:w="1122" w:type="pct"/>
            <w:tcBorders>
              <w:top w:val="single" w:sz="4" w:space="0" w:color="auto"/>
              <w:left w:val="single" w:sz="4" w:space="0" w:color="auto"/>
              <w:bottom w:val="single" w:sz="4" w:space="0" w:color="auto"/>
              <w:right w:val="single" w:sz="4" w:space="0" w:color="auto"/>
            </w:tcBorders>
            <w:vAlign w:val="center"/>
          </w:tcPr>
          <w:p w14:paraId="527BD931" w14:textId="77777777" w:rsidR="009358F3" w:rsidRPr="00A101C9" w:rsidRDefault="009358F3" w:rsidP="00501D0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r>
      <w:tr w:rsidR="009358F3" w:rsidRPr="00A101C9" w14:paraId="318AD771" w14:textId="77777777" w:rsidTr="00501D03">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0A812FC3" w14:textId="77777777" w:rsidR="009358F3" w:rsidRPr="00A101C9" w:rsidRDefault="009358F3" w:rsidP="00501D0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PIATRA NEAMT</w:t>
            </w:r>
          </w:p>
        </w:tc>
        <w:tc>
          <w:tcPr>
            <w:tcW w:w="2079" w:type="pct"/>
            <w:tcBorders>
              <w:top w:val="single" w:sz="4" w:space="0" w:color="auto"/>
              <w:left w:val="single" w:sz="4" w:space="0" w:color="auto"/>
              <w:bottom w:val="single" w:sz="4" w:space="0" w:color="auto"/>
              <w:right w:val="single" w:sz="4" w:space="0" w:color="auto"/>
            </w:tcBorders>
          </w:tcPr>
          <w:p w14:paraId="191202C4" w14:textId="77777777" w:rsidR="009358F3" w:rsidRDefault="009358F3" w:rsidP="00501D03">
            <w:pPr>
              <w:jc w:val="center"/>
            </w:pPr>
            <w:r w:rsidRPr="00B50ACA">
              <w:rPr>
                <w:rFonts w:ascii="Calibri" w:eastAsia="Calibri" w:hAnsi="Calibri" w:cs="Calibri"/>
                <w:b/>
                <w:bCs/>
                <w:color w:val="444444"/>
                <w:sz w:val="16"/>
                <w:szCs w:val="16"/>
              </w:rPr>
              <w:t>Gara</w:t>
            </w:r>
          </w:p>
        </w:tc>
        <w:tc>
          <w:tcPr>
            <w:tcW w:w="1122" w:type="pct"/>
            <w:tcBorders>
              <w:top w:val="single" w:sz="4" w:space="0" w:color="auto"/>
              <w:left w:val="single" w:sz="4" w:space="0" w:color="auto"/>
              <w:bottom w:val="single" w:sz="4" w:space="0" w:color="auto"/>
              <w:right w:val="single" w:sz="4" w:space="0" w:color="auto"/>
            </w:tcBorders>
            <w:vAlign w:val="center"/>
          </w:tcPr>
          <w:p w14:paraId="6300D226" w14:textId="77777777" w:rsidR="009358F3" w:rsidRPr="00A101C9" w:rsidRDefault="009358F3" w:rsidP="00501D0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80</w:t>
            </w:r>
            <w:r w:rsidRPr="00A101C9">
              <w:rPr>
                <w:rFonts w:ascii="Calibri" w:eastAsia="Calibri" w:hAnsi="Calibri" w:cs="Calibri"/>
                <w:b/>
                <w:bCs/>
                <w:color w:val="444444"/>
                <w:sz w:val="16"/>
                <w:szCs w:val="16"/>
                <w:lang w:val="fr-FR"/>
              </w:rPr>
              <w:t xml:space="preserve"> €</w:t>
            </w:r>
          </w:p>
        </w:tc>
      </w:tr>
      <w:tr w:rsidR="009358F3" w:rsidRPr="00A101C9" w14:paraId="0CD64E44" w14:textId="77777777" w:rsidTr="00501D03">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3677E983" w14:textId="77777777" w:rsidR="009358F3" w:rsidRPr="00A101C9" w:rsidRDefault="009358F3" w:rsidP="00501D0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SUCEAVA</w:t>
            </w:r>
          </w:p>
        </w:tc>
        <w:tc>
          <w:tcPr>
            <w:tcW w:w="2079" w:type="pct"/>
            <w:tcBorders>
              <w:top w:val="single" w:sz="4" w:space="0" w:color="auto"/>
              <w:left w:val="single" w:sz="4" w:space="0" w:color="auto"/>
              <w:bottom w:val="single" w:sz="4" w:space="0" w:color="auto"/>
              <w:right w:val="single" w:sz="4" w:space="0" w:color="auto"/>
            </w:tcBorders>
          </w:tcPr>
          <w:p w14:paraId="314609CD" w14:textId="77777777" w:rsidR="009358F3" w:rsidRDefault="009358F3" w:rsidP="00501D03">
            <w:pPr>
              <w:jc w:val="center"/>
            </w:pPr>
            <w:r>
              <w:rPr>
                <w:rFonts w:ascii="Calibri" w:eastAsia="Calibri" w:hAnsi="Calibri" w:cs="Calibri"/>
                <w:b/>
                <w:bCs/>
                <w:color w:val="444444"/>
                <w:sz w:val="16"/>
                <w:szCs w:val="16"/>
              </w:rPr>
              <w:t>Mc Donalds Centru</w:t>
            </w:r>
          </w:p>
        </w:tc>
        <w:tc>
          <w:tcPr>
            <w:tcW w:w="1122" w:type="pct"/>
            <w:tcBorders>
              <w:top w:val="single" w:sz="4" w:space="0" w:color="auto"/>
              <w:left w:val="single" w:sz="4" w:space="0" w:color="auto"/>
              <w:bottom w:val="single" w:sz="4" w:space="0" w:color="auto"/>
              <w:right w:val="single" w:sz="4" w:space="0" w:color="auto"/>
            </w:tcBorders>
            <w:vAlign w:val="center"/>
          </w:tcPr>
          <w:p w14:paraId="66F2D4B0" w14:textId="77777777" w:rsidR="009358F3" w:rsidRPr="00A101C9" w:rsidRDefault="009358F3" w:rsidP="00501D0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80</w:t>
            </w:r>
            <w:r w:rsidRPr="00A101C9">
              <w:rPr>
                <w:rFonts w:ascii="Calibri" w:eastAsia="Calibri" w:hAnsi="Calibri" w:cs="Calibri"/>
                <w:b/>
                <w:bCs/>
                <w:color w:val="444444"/>
                <w:sz w:val="16"/>
                <w:szCs w:val="16"/>
                <w:lang w:val="fr-FR"/>
              </w:rPr>
              <w:t xml:space="preserve"> €</w:t>
            </w:r>
          </w:p>
        </w:tc>
      </w:tr>
      <w:tr w:rsidR="009358F3" w:rsidRPr="00A101C9" w14:paraId="44B0E457" w14:textId="77777777" w:rsidTr="00501D03">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14853084" w14:textId="77777777" w:rsidR="009358F3" w:rsidRPr="00A101C9" w:rsidRDefault="009358F3" w:rsidP="00501D0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BOTOSANI</w:t>
            </w:r>
          </w:p>
        </w:tc>
        <w:tc>
          <w:tcPr>
            <w:tcW w:w="2079" w:type="pct"/>
            <w:tcBorders>
              <w:top w:val="single" w:sz="4" w:space="0" w:color="auto"/>
              <w:left w:val="single" w:sz="4" w:space="0" w:color="auto"/>
              <w:bottom w:val="single" w:sz="4" w:space="0" w:color="auto"/>
              <w:right w:val="single" w:sz="4" w:space="0" w:color="auto"/>
            </w:tcBorders>
          </w:tcPr>
          <w:p w14:paraId="54A2F911" w14:textId="77777777" w:rsidR="009358F3" w:rsidRDefault="009358F3" w:rsidP="00501D03">
            <w:pPr>
              <w:jc w:val="center"/>
            </w:pPr>
            <w:r>
              <w:rPr>
                <w:rFonts w:ascii="Calibri" w:eastAsia="Calibri" w:hAnsi="Calibri" w:cs="Calibri"/>
                <w:b/>
                <w:bCs/>
                <w:color w:val="444444"/>
                <w:sz w:val="16"/>
                <w:szCs w:val="16"/>
              </w:rPr>
              <w:t>Rompetrol Calea Nationala</w:t>
            </w:r>
          </w:p>
        </w:tc>
        <w:tc>
          <w:tcPr>
            <w:tcW w:w="1122" w:type="pct"/>
            <w:tcBorders>
              <w:top w:val="single" w:sz="4" w:space="0" w:color="auto"/>
              <w:left w:val="single" w:sz="4" w:space="0" w:color="auto"/>
              <w:bottom w:val="single" w:sz="4" w:space="0" w:color="auto"/>
              <w:right w:val="single" w:sz="4" w:space="0" w:color="auto"/>
            </w:tcBorders>
            <w:vAlign w:val="center"/>
          </w:tcPr>
          <w:p w14:paraId="0B39D519" w14:textId="77777777" w:rsidR="009358F3" w:rsidRPr="00A101C9" w:rsidRDefault="009358F3" w:rsidP="00501D03">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80</w:t>
            </w:r>
            <w:r w:rsidRPr="00A101C9">
              <w:rPr>
                <w:rFonts w:ascii="Calibri" w:eastAsia="Calibri" w:hAnsi="Calibri" w:cs="Calibri"/>
                <w:b/>
                <w:bCs/>
                <w:color w:val="444444"/>
                <w:sz w:val="16"/>
                <w:szCs w:val="16"/>
                <w:lang w:val="fr-FR"/>
              </w:rPr>
              <w:t xml:space="preserve"> €</w:t>
            </w:r>
          </w:p>
        </w:tc>
      </w:tr>
      <w:tr w:rsidR="009358F3" w:rsidRPr="00A101C9" w14:paraId="44195F6F" w14:textId="77777777" w:rsidTr="00501D03">
        <w:trPr>
          <w:trHeight w:val="298"/>
        </w:trPr>
        <w:tc>
          <w:tcPr>
            <w:tcW w:w="1799" w:type="pct"/>
            <w:tcBorders>
              <w:top w:val="single" w:sz="4" w:space="0" w:color="auto"/>
              <w:left w:val="triple" w:sz="4" w:space="0" w:color="auto"/>
              <w:bottom w:val="single" w:sz="4" w:space="0" w:color="auto"/>
              <w:right w:val="single" w:sz="4" w:space="0" w:color="auto"/>
            </w:tcBorders>
            <w:vAlign w:val="center"/>
          </w:tcPr>
          <w:p w14:paraId="5134C9A7" w14:textId="77777777" w:rsidR="009358F3" w:rsidRDefault="009358F3" w:rsidP="00501D03">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BACAU</w:t>
            </w:r>
          </w:p>
        </w:tc>
        <w:tc>
          <w:tcPr>
            <w:tcW w:w="2079" w:type="pct"/>
            <w:tcBorders>
              <w:top w:val="single" w:sz="4" w:space="0" w:color="auto"/>
              <w:left w:val="single" w:sz="4" w:space="0" w:color="auto"/>
              <w:bottom w:val="single" w:sz="4" w:space="0" w:color="auto"/>
              <w:right w:val="single" w:sz="4" w:space="0" w:color="auto"/>
            </w:tcBorders>
          </w:tcPr>
          <w:p w14:paraId="7128E2A8" w14:textId="77777777" w:rsidR="009358F3" w:rsidRDefault="009358F3" w:rsidP="00501D03">
            <w:pPr>
              <w:jc w:val="center"/>
              <w:rPr>
                <w:rFonts w:ascii="Calibri" w:eastAsia="Calibri" w:hAnsi="Calibri" w:cs="Calibri"/>
                <w:b/>
                <w:bCs/>
                <w:color w:val="444444"/>
                <w:sz w:val="16"/>
                <w:szCs w:val="16"/>
              </w:rPr>
            </w:pPr>
            <w:r>
              <w:rPr>
                <w:rFonts w:ascii="Calibri" w:eastAsia="Calibri" w:hAnsi="Calibri" w:cs="Calibri"/>
                <w:b/>
                <w:bCs/>
                <w:color w:val="444444"/>
                <w:sz w:val="16"/>
                <w:szCs w:val="16"/>
              </w:rPr>
              <w:t xml:space="preserve">BENZINARIA Rompetrol </w:t>
            </w:r>
          </w:p>
          <w:p w14:paraId="488C42D0" w14:textId="77777777" w:rsidR="009358F3" w:rsidRDefault="009358F3" w:rsidP="00501D03">
            <w:pPr>
              <w:jc w:val="center"/>
              <w:rPr>
                <w:rFonts w:ascii="Calibri" w:eastAsia="Calibri" w:hAnsi="Calibri" w:cs="Calibri"/>
                <w:b/>
                <w:bCs/>
                <w:color w:val="444444"/>
                <w:sz w:val="16"/>
                <w:szCs w:val="16"/>
              </w:rPr>
            </w:pPr>
            <w:r>
              <w:rPr>
                <w:rFonts w:ascii="Calibri" w:eastAsia="Calibri" w:hAnsi="Calibri" w:cs="Calibri"/>
                <w:b/>
                <w:bCs/>
                <w:color w:val="444444"/>
                <w:sz w:val="16"/>
                <w:szCs w:val="16"/>
              </w:rPr>
              <w:t>Str. Stefan Cel Mare</w:t>
            </w:r>
          </w:p>
        </w:tc>
        <w:tc>
          <w:tcPr>
            <w:tcW w:w="1122" w:type="pct"/>
            <w:tcBorders>
              <w:top w:val="single" w:sz="4" w:space="0" w:color="auto"/>
              <w:left w:val="single" w:sz="4" w:space="0" w:color="auto"/>
              <w:bottom w:val="single" w:sz="4" w:space="0" w:color="auto"/>
              <w:right w:val="single" w:sz="4" w:space="0" w:color="auto"/>
            </w:tcBorders>
            <w:vAlign w:val="center"/>
          </w:tcPr>
          <w:p w14:paraId="47EC0219" w14:textId="77777777" w:rsidR="009358F3" w:rsidRDefault="009358F3" w:rsidP="00501D03">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70</w:t>
            </w:r>
            <w:r w:rsidRPr="00A101C9">
              <w:rPr>
                <w:rFonts w:ascii="Calibri" w:eastAsia="Calibri" w:hAnsi="Calibri" w:cs="Calibri"/>
                <w:b/>
                <w:bCs/>
                <w:color w:val="444444"/>
                <w:sz w:val="16"/>
                <w:szCs w:val="16"/>
                <w:lang w:val="fr-FR"/>
              </w:rPr>
              <w:t xml:space="preserve"> €</w:t>
            </w:r>
          </w:p>
        </w:tc>
      </w:tr>
    </w:tbl>
    <w:p w14:paraId="13213272" w14:textId="77777777" w:rsidR="001E5BB9" w:rsidRDefault="001E5BB9" w:rsidP="001E5BB9">
      <w:pPr>
        <w:ind w:left="-540" w:hanging="180"/>
        <w:jc w:val="both"/>
        <w:rPr>
          <w:rFonts w:ascii="Calibri" w:hAnsi="Calibri" w:cs="Calibri"/>
          <w:b/>
          <w:bCs/>
          <w:color w:val="0B87C7"/>
          <w:sz w:val="18"/>
          <w:szCs w:val="18"/>
        </w:rPr>
      </w:pPr>
    </w:p>
    <w:p w14:paraId="7B990D43" w14:textId="77777777" w:rsidR="001E5BB9" w:rsidRPr="0049120A" w:rsidRDefault="001E5BB9" w:rsidP="001E5BB9">
      <w:pPr>
        <w:ind w:left="-477" w:hanging="90"/>
        <w:jc w:val="both"/>
        <w:rPr>
          <w:rFonts w:ascii="Calibri" w:hAnsi="Calibri" w:cs="Calibri"/>
          <w:b/>
          <w:bCs/>
          <w:color w:val="0B87C3"/>
          <w:sz w:val="18"/>
          <w:szCs w:val="18"/>
        </w:rPr>
      </w:pPr>
      <w:bookmarkStart w:id="9" w:name="_Hlk87430135"/>
      <w:bookmarkEnd w:id="7"/>
      <w:bookmarkEnd w:id="8"/>
      <w:r w:rsidRPr="0049120A">
        <w:rPr>
          <w:rFonts w:ascii="Calibri" w:hAnsi="Calibri" w:cs="Calibri"/>
          <w:b/>
          <w:bCs/>
          <w:color w:val="0B87C3"/>
          <w:sz w:val="18"/>
          <w:szCs w:val="18"/>
        </w:rPr>
        <w:t>Observatii / Conditii de calatorie:</w:t>
      </w:r>
    </w:p>
    <w:p w14:paraId="399EB8FA" w14:textId="77777777" w:rsidR="001E5BB9" w:rsidRPr="0049120A" w:rsidRDefault="001E5BB9" w:rsidP="001E5BB9">
      <w:pPr>
        <w:ind w:left="-630" w:hanging="90"/>
        <w:jc w:val="both"/>
        <w:rPr>
          <w:rFonts w:ascii="Calibri" w:hAnsi="Calibri" w:cs="Calibri"/>
          <w:color w:val="444444"/>
          <w:sz w:val="18"/>
          <w:szCs w:val="18"/>
          <w:lang w:val="it-IT"/>
        </w:rPr>
      </w:pPr>
    </w:p>
    <w:p w14:paraId="192B2F8E"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28CC212C"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3A214C82"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2A80E18F" w14:textId="77777777" w:rsidR="001E5BB9"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2D59E59F"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r>
        <w:rPr>
          <w:rFonts w:ascii="Calibri" w:hAnsi="Calibri" w:cs="Calibri"/>
          <w:color w:val="444444"/>
          <w:sz w:val="18"/>
          <w:szCs w:val="18"/>
        </w:rPr>
        <w:t xml:space="preserve">a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6CCAC0DA"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10" w:name="_Hlk87430469"/>
      <w:r w:rsidRPr="0049120A">
        <w:rPr>
          <w:rFonts w:ascii="Calibri" w:hAnsi="Calibri" w:cs="Calibri"/>
          <w:color w:val="444444"/>
          <w:sz w:val="18"/>
          <w:szCs w:val="18"/>
        </w:rPr>
        <w:t>, dar si valabilitatea acestora.</w:t>
      </w:r>
      <w:bookmarkEnd w:id="10"/>
    </w:p>
    <w:p w14:paraId="39555EF6"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1B28CF46"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Ghidul poate modifica ordinea de vizitare a obiectivelor turistice, cu respectarea vizitarii tuturor obiectivelor din program. Pentru explicatiile la obiectivele turistice, grupul va putea apela la serviciile ghizilor locali.</w:t>
      </w:r>
    </w:p>
    <w:p w14:paraId="07A463FC"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489C6CD3"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3407AFEC"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Agentia nu este raspunzatoare pentru pierderea sau furtul bagajelor, a actelor sa a obiectelor personale; in cazul in care aceste situatii nedorite apar, turistul are obligatia de a depune personal plangere la organele competente.</w:t>
      </w:r>
    </w:p>
    <w:p w14:paraId="25F4BF56"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395D0E79"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420115B1" w14:textId="77777777" w:rsidR="001E5BB9" w:rsidRPr="0049120A" w:rsidRDefault="001E5BB9" w:rsidP="001E5BB9">
      <w:pPr>
        <w:pStyle w:val="ListParagraph"/>
        <w:numPr>
          <w:ilvl w:val="0"/>
          <w:numId w:val="1"/>
        </w:numPr>
        <w:suppressAutoHyphens/>
        <w:spacing w:before="4" w:after="4"/>
        <w:ind w:left="-426" w:right="227" w:hanging="141"/>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3EAA0A0F" w14:textId="77777777" w:rsidR="001E5BB9" w:rsidRPr="0049120A" w:rsidRDefault="001E5BB9" w:rsidP="001E5BB9">
      <w:pPr>
        <w:pStyle w:val="ListParagraph"/>
        <w:numPr>
          <w:ilvl w:val="0"/>
          <w:numId w:val="1"/>
        </w:numPr>
        <w:suppressAutoHyphens/>
        <w:spacing w:before="4" w:after="4"/>
        <w:ind w:left="-426" w:right="227" w:hanging="141"/>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1C50A45D"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5CBE3F20"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0988A970"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5AD8D5FF"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4B968D33"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lastRenderedPageBreak/>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69B3B724"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2E85C336"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5C9EAE01" w14:textId="77777777" w:rsidR="001E5BB9" w:rsidRPr="0049120A" w:rsidRDefault="001E5BB9" w:rsidP="001E5BB9">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bookmarkEnd w:id="9"/>
    </w:p>
    <w:p w14:paraId="002AE685" w14:textId="309BCA44" w:rsidR="00334874" w:rsidRPr="001E5BB9" w:rsidRDefault="001E5BB9" w:rsidP="001E5BB9">
      <w:pPr>
        <w:pStyle w:val="ListParagraph"/>
        <w:spacing w:before="4" w:after="4"/>
        <w:ind w:left="-567" w:right="227"/>
        <w:jc w:val="both"/>
        <w:rPr>
          <w:rFonts w:ascii="Calibri" w:hAnsi="Calibri" w:cs="Calibri"/>
          <w:color w:val="444444"/>
          <w:sz w:val="18"/>
          <w:szCs w:val="18"/>
        </w:rPr>
      </w:pPr>
      <w:r w:rsidRPr="0049120A">
        <w:rPr>
          <w:rFonts w:ascii="Calibri" w:hAnsi="Calibri" w:cs="Calibri"/>
          <w:b/>
          <w:i/>
          <w:color w:val="444444"/>
          <w:sz w:val="18"/>
          <w:szCs w:val="18"/>
          <w:u w:val="single"/>
          <w:lang w:val="it-IT"/>
        </w:rPr>
        <w:br/>
        <w:t xml:space="preserve">Recomandam incheierea asigurarii Travel (storno + medicala) pentru a va proteja atat inainte de plecare, in cazul anularii calatoriei, cat si dupa plecare in cazul unei situatii neprevazute! </w:t>
      </w:r>
    </w:p>
    <w:sectPr w:rsidR="00334874" w:rsidRPr="001E5BB9" w:rsidSect="00C8013F">
      <w:headerReference w:type="even" r:id="rId12"/>
      <w:headerReference w:type="default" r:id="rId13"/>
      <w:footerReference w:type="even" r:id="rId14"/>
      <w:footerReference w:type="default" r:id="rId15"/>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746F14" w:rsidRPr="00FC7A44" w:rsidRDefault="00746F14" w:rsidP="00701213">
    <w:pPr>
      <w:tabs>
        <w:tab w:val="left" w:pos="3540"/>
        <w:tab w:val="center" w:pos="4637"/>
      </w:tabs>
      <w:ind w:left="-720" w:right="360"/>
      <w:jc w:val="center"/>
      <w:rPr>
        <w:rFonts w:ascii="Calibri" w:hAnsi="Calibri" w:cs="Calibri"/>
        <w:b/>
        <w:color w:val="444444"/>
        <w:sz w:val="22"/>
        <w:szCs w:val="22"/>
      </w:rPr>
    </w:pPr>
    <w:r w:rsidRPr="00FC7A44">
      <w:rPr>
        <w:rFonts w:ascii="Calibri" w:hAnsi="Calibri" w:cs="Calibri"/>
        <w:b/>
        <w:color w:val="444444"/>
        <w:sz w:val="22"/>
        <w:szCs w:val="22"/>
      </w:rPr>
      <w:t>Prezentul document este parte integrate a contractului de prestari servicii.</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2116036D"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6935A70"/>
    <w:multiLevelType w:val="hybridMultilevel"/>
    <w:tmpl w:val="4C42E86C"/>
    <w:lvl w:ilvl="0" w:tplc="99D64A08">
      <w:start w:val="331"/>
      <w:numFmt w:val="bullet"/>
      <w:lvlText w:val="-"/>
      <w:lvlJc w:val="left"/>
      <w:pPr>
        <w:ind w:left="-360" w:hanging="360"/>
      </w:pPr>
      <w:rPr>
        <w:rFonts w:ascii="Calibri" w:eastAsia="Times New Roman" w:hAnsi="Calibri" w:cs="Calibri" w:hint="default"/>
      </w:rPr>
    </w:lvl>
    <w:lvl w:ilvl="1" w:tplc="F2D0CE6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6" w15:restartNumberingAfterBreak="0">
    <w:nsid w:val="58865ED8"/>
    <w:multiLevelType w:val="hybridMultilevel"/>
    <w:tmpl w:val="BAE4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7"/>
  </w:num>
  <w:num w:numId="6">
    <w:abstractNumId w:val="0"/>
  </w:num>
  <w:num w:numId="7">
    <w:abstractNumId w:val="1"/>
  </w:num>
  <w:num w:numId="8">
    <w:abstractNumId w:val="8"/>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7587C"/>
    <w:rsid w:val="000853AA"/>
    <w:rsid w:val="00085C1B"/>
    <w:rsid w:val="000A2C3F"/>
    <w:rsid w:val="000B5DB0"/>
    <w:rsid w:val="000B792F"/>
    <w:rsid w:val="000D3ECD"/>
    <w:rsid w:val="000D4440"/>
    <w:rsid w:val="000E1DFD"/>
    <w:rsid w:val="000F4EC5"/>
    <w:rsid w:val="000F7539"/>
    <w:rsid w:val="00101B76"/>
    <w:rsid w:val="001073F2"/>
    <w:rsid w:val="00110228"/>
    <w:rsid w:val="001130D9"/>
    <w:rsid w:val="00113360"/>
    <w:rsid w:val="00114799"/>
    <w:rsid w:val="00123229"/>
    <w:rsid w:val="00123287"/>
    <w:rsid w:val="00143274"/>
    <w:rsid w:val="00145F11"/>
    <w:rsid w:val="00151380"/>
    <w:rsid w:val="00155CDF"/>
    <w:rsid w:val="00157158"/>
    <w:rsid w:val="00166240"/>
    <w:rsid w:val="0017457D"/>
    <w:rsid w:val="00175FA7"/>
    <w:rsid w:val="001B0306"/>
    <w:rsid w:val="001B51EB"/>
    <w:rsid w:val="001C0654"/>
    <w:rsid w:val="001C1177"/>
    <w:rsid w:val="001D00E3"/>
    <w:rsid w:val="001D54DC"/>
    <w:rsid w:val="001E5BB9"/>
    <w:rsid w:val="001E7347"/>
    <w:rsid w:val="001F0F99"/>
    <w:rsid w:val="002226AC"/>
    <w:rsid w:val="00224403"/>
    <w:rsid w:val="00232376"/>
    <w:rsid w:val="00234C87"/>
    <w:rsid w:val="002550DC"/>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0228B"/>
    <w:rsid w:val="00311976"/>
    <w:rsid w:val="0031707C"/>
    <w:rsid w:val="00324C72"/>
    <w:rsid w:val="003304FD"/>
    <w:rsid w:val="00334029"/>
    <w:rsid w:val="00334874"/>
    <w:rsid w:val="00334FBD"/>
    <w:rsid w:val="00337B97"/>
    <w:rsid w:val="00345918"/>
    <w:rsid w:val="003556BE"/>
    <w:rsid w:val="00360E8B"/>
    <w:rsid w:val="003647D9"/>
    <w:rsid w:val="003A2A60"/>
    <w:rsid w:val="003A4103"/>
    <w:rsid w:val="003C0A2A"/>
    <w:rsid w:val="003C1755"/>
    <w:rsid w:val="003C3352"/>
    <w:rsid w:val="003C5E26"/>
    <w:rsid w:val="003D6CD3"/>
    <w:rsid w:val="00414A45"/>
    <w:rsid w:val="00415C46"/>
    <w:rsid w:val="0042568F"/>
    <w:rsid w:val="00425EEB"/>
    <w:rsid w:val="00431DF1"/>
    <w:rsid w:val="00437DE2"/>
    <w:rsid w:val="00441625"/>
    <w:rsid w:val="0044740D"/>
    <w:rsid w:val="00454CC2"/>
    <w:rsid w:val="00455A5B"/>
    <w:rsid w:val="004578A6"/>
    <w:rsid w:val="004629E8"/>
    <w:rsid w:val="004739BB"/>
    <w:rsid w:val="00475464"/>
    <w:rsid w:val="00494C51"/>
    <w:rsid w:val="004A35DC"/>
    <w:rsid w:val="004B19BD"/>
    <w:rsid w:val="004B53FB"/>
    <w:rsid w:val="004C3810"/>
    <w:rsid w:val="004D00E1"/>
    <w:rsid w:val="004D7598"/>
    <w:rsid w:val="004E5733"/>
    <w:rsid w:val="004F02FF"/>
    <w:rsid w:val="004F44F0"/>
    <w:rsid w:val="00501095"/>
    <w:rsid w:val="00505F9F"/>
    <w:rsid w:val="00512D88"/>
    <w:rsid w:val="0051449F"/>
    <w:rsid w:val="0051723D"/>
    <w:rsid w:val="00517B36"/>
    <w:rsid w:val="005517A5"/>
    <w:rsid w:val="00553280"/>
    <w:rsid w:val="00555B67"/>
    <w:rsid w:val="00555B9C"/>
    <w:rsid w:val="00577070"/>
    <w:rsid w:val="0058246F"/>
    <w:rsid w:val="005912B5"/>
    <w:rsid w:val="005954D0"/>
    <w:rsid w:val="005A02A8"/>
    <w:rsid w:val="005A095D"/>
    <w:rsid w:val="005A7B80"/>
    <w:rsid w:val="005B6253"/>
    <w:rsid w:val="005C770D"/>
    <w:rsid w:val="005E5C28"/>
    <w:rsid w:val="005E6146"/>
    <w:rsid w:val="005F0565"/>
    <w:rsid w:val="005F17C0"/>
    <w:rsid w:val="005F2F0F"/>
    <w:rsid w:val="0061227C"/>
    <w:rsid w:val="00615750"/>
    <w:rsid w:val="00615A8B"/>
    <w:rsid w:val="00616ADA"/>
    <w:rsid w:val="00626555"/>
    <w:rsid w:val="00643D54"/>
    <w:rsid w:val="00657171"/>
    <w:rsid w:val="006577F9"/>
    <w:rsid w:val="006618B6"/>
    <w:rsid w:val="00664931"/>
    <w:rsid w:val="00665F16"/>
    <w:rsid w:val="00670688"/>
    <w:rsid w:val="00680A71"/>
    <w:rsid w:val="00686EB8"/>
    <w:rsid w:val="00690976"/>
    <w:rsid w:val="00692DE9"/>
    <w:rsid w:val="006A771E"/>
    <w:rsid w:val="006B5AFA"/>
    <w:rsid w:val="006C6598"/>
    <w:rsid w:val="006D6112"/>
    <w:rsid w:val="006E1976"/>
    <w:rsid w:val="006F7601"/>
    <w:rsid w:val="00701213"/>
    <w:rsid w:val="00746CC6"/>
    <w:rsid w:val="00746F14"/>
    <w:rsid w:val="00757CDC"/>
    <w:rsid w:val="00762878"/>
    <w:rsid w:val="00766E26"/>
    <w:rsid w:val="00766EC0"/>
    <w:rsid w:val="007705DC"/>
    <w:rsid w:val="0077772B"/>
    <w:rsid w:val="00783A00"/>
    <w:rsid w:val="00784BEC"/>
    <w:rsid w:val="007A5B6E"/>
    <w:rsid w:val="007A7E83"/>
    <w:rsid w:val="007C2896"/>
    <w:rsid w:val="007C3FE9"/>
    <w:rsid w:val="007C59F2"/>
    <w:rsid w:val="007E1D15"/>
    <w:rsid w:val="007E3988"/>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65B29"/>
    <w:rsid w:val="00873694"/>
    <w:rsid w:val="0088318C"/>
    <w:rsid w:val="00883895"/>
    <w:rsid w:val="008919B1"/>
    <w:rsid w:val="00893E25"/>
    <w:rsid w:val="00896328"/>
    <w:rsid w:val="008A747D"/>
    <w:rsid w:val="008B4321"/>
    <w:rsid w:val="008B5994"/>
    <w:rsid w:val="008C2464"/>
    <w:rsid w:val="008C6E6E"/>
    <w:rsid w:val="008D1D39"/>
    <w:rsid w:val="008E7BA8"/>
    <w:rsid w:val="008F368A"/>
    <w:rsid w:val="00921A6C"/>
    <w:rsid w:val="009358F3"/>
    <w:rsid w:val="00940115"/>
    <w:rsid w:val="009502E1"/>
    <w:rsid w:val="0095388E"/>
    <w:rsid w:val="0096278A"/>
    <w:rsid w:val="0096371E"/>
    <w:rsid w:val="0096567E"/>
    <w:rsid w:val="00973F7B"/>
    <w:rsid w:val="00976367"/>
    <w:rsid w:val="009815D6"/>
    <w:rsid w:val="009845C4"/>
    <w:rsid w:val="00986205"/>
    <w:rsid w:val="00987F4A"/>
    <w:rsid w:val="009B60BD"/>
    <w:rsid w:val="009D2031"/>
    <w:rsid w:val="009D2F0B"/>
    <w:rsid w:val="009D7721"/>
    <w:rsid w:val="009E7D0F"/>
    <w:rsid w:val="009F5C83"/>
    <w:rsid w:val="00A069BB"/>
    <w:rsid w:val="00A06FCA"/>
    <w:rsid w:val="00A36972"/>
    <w:rsid w:val="00A3729A"/>
    <w:rsid w:val="00A40AE1"/>
    <w:rsid w:val="00A47BDE"/>
    <w:rsid w:val="00A52112"/>
    <w:rsid w:val="00A6504C"/>
    <w:rsid w:val="00A81CFE"/>
    <w:rsid w:val="00A85416"/>
    <w:rsid w:val="00A8656D"/>
    <w:rsid w:val="00A90604"/>
    <w:rsid w:val="00A957A1"/>
    <w:rsid w:val="00A961B1"/>
    <w:rsid w:val="00AA2BB8"/>
    <w:rsid w:val="00AA34B6"/>
    <w:rsid w:val="00AB0308"/>
    <w:rsid w:val="00AB40DB"/>
    <w:rsid w:val="00AB5FC8"/>
    <w:rsid w:val="00AB7A65"/>
    <w:rsid w:val="00AC1A12"/>
    <w:rsid w:val="00AD05F2"/>
    <w:rsid w:val="00AD58DB"/>
    <w:rsid w:val="00AD6D83"/>
    <w:rsid w:val="00AE1777"/>
    <w:rsid w:val="00AE4CC3"/>
    <w:rsid w:val="00AF3083"/>
    <w:rsid w:val="00AF366F"/>
    <w:rsid w:val="00B15D83"/>
    <w:rsid w:val="00B17D12"/>
    <w:rsid w:val="00B2303F"/>
    <w:rsid w:val="00B277F8"/>
    <w:rsid w:val="00B37924"/>
    <w:rsid w:val="00B4078B"/>
    <w:rsid w:val="00B4348A"/>
    <w:rsid w:val="00B5120D"/>
    <w:rsid w:val="00B56A75"/>
    <w:rsid w:val="00B6421D"/>
    <w:rsid w:val="00B77C3E"/>
    <w:rsid w:val="00B81328"/>
    <w:rsid w:val="00B819E7"/>
    <w:rsid w:val="00B84DEC"/>
    <w:rsid w:val="00B86E17"/>
    <w:rsid w:val="00BA4364"/>
    <w:rsid w:val="00BA5AFF"/>
    <w:rsid w:val="00BA6611"/>
    <w:rsid w:val="00BB5C6F"/>
    <w:rsid w:val="00BB7D62"/>
    <w:rsid w:val="00BC5855"/>
    <w:rsid w:val="00BC6E70"/>
    <w:rsid w:val="00BC75E7"/>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77D0"/>
    <w:rsid w:val="00C568E9"/>
    <w:rsid w:val="00C727AF"/>
    <w:rsid w:val="00C72A42"/>
    <w:rsid w:val="00C8013F"/>
    <w:rsid w:val="00C82813"/>
    <w:rsid w:val="00CA013F"/>
    <w:rsid w:val="00CA5D9B"/>
    <w:rsid w:val="00CB1BAF"/>
    <w:rsid w:val="00CB5CE7"/>
    <w:rsid w:val="00CC5DEA"/>
    <w:rsid w:val="00CE7E66"/>
    <w:rsid w:val="00D05EC3"/>
    <w:rsid w:val="00D06230"/>
    <w:rsid w:val="00D1420C"/>
    <w:rsid w:val="00D1424D"/>
    <w:rsid w:val="00D145BC"/>
    <w:rsid w:val="00D17BF3"/>
    <w:rsid w:val="00D21068"/>
    <w:rsid w:val="00D23319"/>
    <w:rsid w:val="00D2582C"/>
    <w:rsid w:val="00D27650"/>
    <w:rsid w:val="00D27BC0"/>
    <w:rsid w:val="00D27EF5"/>
    <w:rsid w:val="00D40438"/>
    <w:rsid w:val="00D417C8"/>
    <w:rsid w:val="00D4273F"/>
    <w:rsid w:val="00D61D53"/>
    <w:rsid w:val="00D627DB"/>
    <w:rsid w:val="00D64248"/>
    <w:rsid w:val="00D74BA2"/>
    <w:rsid w:val="00D8291D"/>
    <w:rsid w:val="00D845AB"/>
    <w:rsid w:val="00D90195"/>
    <w:rsid w:val="00D954F4"/>
    <w:rsid w:val="00DA128D"/>
    <w:rsid w:val="00DA2D94"/>
    <w:rsid w:val="00DA3793"/>
    <w:rsid w:val="00DA4CB7"/>
    <w:rsid w:val="00DA5734"/>
    <w:rsid w:val="00DA7FBD"/>
    <w:rsid w:val="00DC40C6"/>
    <w:rsid w:val="00DC451C"/>
    <w:rsid w:val="00DC63FE"/>
    <w:rsid w:val="00DD02E1"/>
    <w:rsid w:val="00DD50FB"/>
    <w:rsid w:val="00DE0D7B"/>
    <w:rsid w:val="00DF625B"/>
    <w:rsid w:val="00E042E5"/>
    <w:rsid w:val="00E2461B"/>
    <w:rsid w:val="00E42093"/>
    <w:rsid w:val="00E44596"/>
    <w:rsid w:val="00E56067"/>
    <w:rsid w:val="00E6039E"/>
    <w:rsid w:val="00E66227"/>
    <w:rsid w:val="00E70F36"/>
    <w:rsid w:val="00EA0D4D"/>
    <w:rsid w:val="00EB5099"/>
    <w:rsid w:val="00EB70B2"/>
    <w:rsid w:val="00EC68AB"/>
    <w:rsid w:val="00ED3595"/>
    <w:rsid w:val="00EE5FAC"/>
    <w:rsid w:val="00F26550"/>
    <w:rsid w:val="00F27095"/>
    <w:rsid w:val="00F441CF"/>
    <w:rsid w:val="00F545BE"/>
    <w:rsid w:val="00F649D6"/>
    <w:rsid w:val="00F74B1B"/>
    <w:rsid w:val="00F7722D"/>
    <w:rsid w:val="00F77FA4"/>
    <w:rsid w:val="00F801F8"/>
    <w:rsid w:val="00F80847"/>
    <w:rsid w:val="00F86001"/>
    <w:rsid w:val="00F86647"/>
    <w:rsid w:val="00F92CA9"/>
    <w:rsid w:val="00FC38BD"/>
    <w:rsid w:val="00FC724E"/>
    <w:rsid w:val="00FC7A44"/>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160923566">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faaf9001-0e2b-4cdd-a2e2-dfc2b03445fc"/>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D775D27-75F9-4BFC-935C-6346638FB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B785C1-E54F-4C73-82BC-028868FCA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3416</Words>
  <Characters>19477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22848</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6</cp:revision>
  <cp:lastPrinted>2024-01-04T07:39:00Z</cp:lastPrinted>
  <dcterms:created xsi:type="dcterms:W3CDTF">2024-11-19T12:24:00Z</dcterms:created>
  <dcterms:modified xsi:type="dcterms:W3CDTF">2025-02-14T16:02:00Z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