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C48F" w14:textId="77777777" w:rsidR="00B74427" w:rsidRPr="009D033B" w:rsidRDefault="00B74427" w:rsidP="005C11F1">
      <w:pPr>
        <w:tabs>
          <w:tab w:val="left" w:pos="3540"/>
          <w:tab w:val="center" w:pos="4637"/>
        </w:tabs>
        <w:spacing w:before="4" w:after="4"/>
        <w:ind w:left="-567" w:right="227"/>
        <w:jc w:val="both"/>
        <w:rPr>
          <w:rFonts w:ascii="Calibri" w:hAnsi="Calibri" w:cs="Calibri"/>
          <w:b/>
          <w:color w:val="0B87C3"/>
          <w:sz w:val="32"/>
          <w:szCs w:val="32"/>
        </w:rPr>
      </w:pPr>
      <w:r w:rsidRPr="009D033B">
        <w:rPr>
          <w:rFonts w:ascii="Calibri" w:hAnsi="Calibri" w:cs="Calibri"/>
          <w:b/>
          <w:color w:val="0B87C3"/>
          <w:sz w:val="32"/>
          <w:szCs w:val="32"/>
        </w:rPr>
        <w:t>Senior Holidays TARA BASCILOR si NORDUL SPANIEI 8 zile Avion</w:t>
      </w:r>
    </w:p>
    <w:p w14:paraId="336C5234" w14:textId="1DDD659D" w:rsidR="00B74427" w:rsidRDefault="00B74427" w:rsidP="005C11F1">
      <w:pPr>
        <w:tabs>
          <w:tab w:val="left" w:pos="3540"/>
          <w:tab w:val="center" w:pos="4637"/>
        </w:tabs>
        <w:spacing w:before="4" w:after="4"/>
        <w:ind w:left="-567" w:right="227"/>
        <w:jc w:val="both"/>
        <w:rPr>
          <w:rFonts w:ascii="Calibri" w:hAnsi="Calibri" w:cs="Calibri"/>
          <w:b/>
          <w:color w:val="F18306"/>
          <w:sz w:val="32"/>
          <w:szCs w:val="32"/>
          <w:lang w:val="fr-FR"/>
        </w:rPr>
      </w:pPr>
      <w:r w:rsidRPr="005408B6">
        <w:rPr>
          <w:rFonts w:ascii="Calibri" w:hAnsi="Calibri" w:cs="Calibri"/>
          <w:b/>
          <w:bCs/>
          <w:iCs/>
          <w:color w:val="F18306"/>
          <w:sz w:val="32"/>
          <w:szCs w:val="32"/>
          <w:lang w:val="hu-HU"/>
        </w:rPr>
        <w:t xml:space="preserve">Oferta Speciala </w:t>
      </w:r>
      <w:r w:rsidR="005C11F1">
        <w:rPr>
          <w:rFonts w:ascii="Calibri" w:hAnsi="Calibri" w:cs="Calibri"/>
          <w:b/>
          <w:bCs/>
          <w:iCs/>
          <w:color w:val="F18306"/>
          <w:sz w:val="32"/>
          <w:szCs w:val="32"/>
          <w:lang w:val="hu-HU"/>
        </w:rPr>
        <w:t xml:space="preserve">- </w:t>
      </w:r>
      <w:r w:rsidRPr="005408B6">
        <w:rPr>
          <w:rFonts w:ascii="Calibri" w:hAnsi="Calibri" w:cs="Calibri"/>
          <w:b/>
          <w:bCs/>
          <w:iCs/>
          <w:color w:val="F18306"/>
          <w:sz w:val="32"/>
          <w:szCs w:val="32"/>
          <w:lang w:val="hu-HU"/>
        </w:rPr>
        <w:t xml:space="preserve">de la </w:t>
      </w:r>
      <w:r w:rsidRPr="009D033B">
        <w:rPr>
          <w:rFonts w:ascii="Calibri" w:hAnsi="Calibri" w:cs="Calibri"/>
          <w:b/>
          <w:bCs/>
          <w:iCs/>
          <w:color w:val="F18306"/>
          <w:sz w:val="32"/>
          <w:szCs w:val="32"/>
          <w:lang w:val="hu-HU"/>
        </w:rPr>
        <w:t>6</w:t>
      </w:r>
      <w:r w:rsidR="00BA528A">
        <w:rPr>
          <w:rFonts w:ascii="Calibri" w:hAnsi="Calibri" w:cs="Calibri"/>
          <w:b/>
          <w:bCs/>
          <w:iCs/>
          <w:color w:val="F18306"/>
          <w:sz w:val="32"/>
          <w:szCs w:val="32"/>
          <w:lang w:val="hu-HU"/>
        </w:rPr>
        <w:t>2</w:t>
      </w:r>
      <w:r w:rsidRPr="009D033B">
        <w:rPr>
          <w:rFonts w:ascii="Calibri" w:hAnsi="Calibri" w:cs="Calibri"/>
          <w:b/>
          <w:bCs/>
          <w:iCs/>
          <w:color w:val="F18306"/>
          <w:sz w:val="32"/>
          <w:szCs w:val="32"/>
          <w:lang w:val="hu-HU"/>
        </w:rPr>
        <w:t xml:space="preserve">9 </w:t>
      </w:r>
      <w:r w:rsidRPr="009D033B">
        <w:rPr>
          <w:rFonts w:ascii="Calibri" w:hAnsi="Calibri" w:cs="Calibri"/>
          <w:b/>
          <w:color w:val="F18306"/>
          <w:sz w:val="32"/>
          <w:szCs w:val="32"/>
          <w:lang w:val="fr-FR"/>
        </w:rPr>
        <w:t>€</w:t>
      </w:r>
    </w:p>
    <w:p w14:paraId="5D9A6DD5" w14:textId="77777777" w:rsidR="00B74427" w:rsidRPr="000401E3" w:rsidRDefault="00B74427" w:rsidP="005C11F1">
      <w:pPr>
        <w:tabs>
          <w:tab w:val="left" w:pos="3540"/>
          <w:tab w:val="center" w:pos="4637"/>
        </w:tabs>
        <w:spacing w:before="4" w:after="4"/>
        <w:ind w:left="-567" w:right="227"/>
        <w:jc w:val="both"/>
        <w:rPr>
          <w:rFonts w:ascii="Calibri" w:hAnsi="Calibri" w:cs="Calibri"/>
          <w:b/>
          <w:bCs/>
          <w:iCs/>
          <w:color w:val="444444"/>
          <w:sz w:val="18"/>
          <w:szCs w:val="18"/>
          <w:lang w:val="hu-HU"/>
        </w:rPr>
      </w:pPr>
      <w:r w:rsidRPr="005408B6">
        <w:rPr>
          <w:rFonts w:ascii="Calibri" w:hAnsi="Calibri" w:cs="Calibri"/>
          <w:b/>
          <w:i/>
          <w:iCs/>
          <w:color w:val="444444"/>
          <w:sz w:val="18"/>
          <w:szCs w:val="18"/>
        </w:rPr>
        <w:t>Bilbao – San Sebastian – Oviedo si Gijon – Covadonga si San Vicente de la Barquera – Santander si El Sardinero – Burgos</w:t>
      </w:r>
    </w:p>
    <w:p w14:paraId="0874662A" w14:textId="77777777" w:rsidR="00B74427" w:rsidRPr="00151380" w:rsidRDefault="00B74427" w:rsidP="005C11F1">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74800E4E" w14:textId="77777777" w:rsidR="00B74427" w:rsidRPr="000401E3" w:rsidRDefault="00B74427" w:rsidP="005C11F1">
      <w:pPr>
        <w:spacing w:before="4" w:after="4"/>
        <w:ind w:left="-567" w:right="227"/>
        <w:jc w:val="both"/>
        <w:rPr>
          <w:rFonts w:ascii="Calibri" w:hAnsi="Calibri" w:cs="Calibri"/>
          <w:b/>
          <w:color w:val="444444"/>
          <w:sz w:val="18"/>
          <w:szCs w:val="18"/>
        </w:rPr>
      </w:pPr>
    </w:p>
    <w:p w14:paraId="1C811485"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Ziua 1. BUCURESTI - SANTANDER</w:t>
      </w:r>
    </w:p>
    <w:p w14:paraId="1EFCECEA" w14:textId="63BEE23B"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Intalnire cu reprezentantul agentiei la ora 1</w:t>
      </w:r>
      <w:r w:rsidR="00BA528A">
        <w:rPr>
          <w:rFonts w:ascii="Calibri" w:hAnsi="Calibri" w:cs="Calibri"/>
          <w:color w:val="444444"/>
          <w:sz w:val="18"/>
          <w:szCs w:val="18"/>
        </w:rPr>
        <w:t>3</w:t>
      </w:r>
      <w:r>
        <w:rPr>
          <w:rFonts w:ascii="Calibri" w:hAnsi="Calibri" w:cs="Calibri"/>
          <w:color w:val="444444"/>
          <w:sz w:val="18"/>
          <w:szCs w:val="18"/>
        </w:rPr>
        <w:t>:</w:t>
      </w:r>
      <w:r w:rsidR="00BA528A">
        <w:rPr>
          <w:rFonts w:ascii="Calibri" w:hAnsi="Calibri" w:cs="Calibri"/>
          <w:color w:val="444444"/>
          <w:sz w:val="18"/>
          <w:szCs w:val="18"/>
        </w:rPr>
        <w:t>3</w:t>
      </w:r>
      <w:r>
        <w:rPr>
          <w:rFonts w:ascii="Calibri" w:hAnsi="Calibri" w:cs="Calibri"/>
          <w:color w:val="444444"/>
          <w:sz w:val="18"/>
          <w:szCs w:val="18"/>
        </w:rPr>
        <w:t>0 in aeroportul Henri Coanda din Bucuresti pentru imbarcare la zborul spre Santander de la ora 1</w:t>
      </w:r>
      <w:r w:rsidR="00BA528A">
        <w:rPr>
          <w:rFonts w:ascii="Calibri" w:hAnsi="Calibri" w:cs="Calibri"/>
          <w:color w:val="444444"/>
          <w:sz w:val="18"/>
          <w:szCs w:val="18"/>
        </w:rPr>
        <w:t>6</w:t>
      </w:r>
      <w:r>
        <w:rPr>
          <w:rFonts w:ascii="Calibri" w:hAnsi="Calibri" w:cs="Calibri"/>
          <w:color w:val="444444"/>
          <w:sz w:val="18"/>
          <w:szCs w:val="18"/>
        </w:rPr>
        <w:t>:</w:t>
      </w:r>
      <w:r w:rsidR="00BA528A">
        <w:rPr>
          <w:rFonts w:ascii="Calibri" w:hAnsi="Calibri" w:cs="Calibri"/>
          <w:color w:val="444444"/>
          <w:sz w:val="18"/>
          <w:szCs w:val="18"/>
        </w:rPr>
        <w:t>10</w:t>
      </w:r>
      <w:r>
        <w:rPr>
          <w:rFonts w:ascii="Calibri" w:hAnsi="Calibri" w:cs="Calibri"/>
          <w:color w:val="444444"/>
          <w:sz w:val="18"/>
          <w:szCs w:val="18"/>
        </w:rPr>
        <w:t xml:space="preserve"> </w:t>
      </w:r>
      <w:bookmarkStart w:id="0" w:name="_Hlk109753136"/>
      <w:r>
        <w:rPr>
          <w:rFonts w:ascii="Calibri" w:hAnsi="Calibri" w:cs="Calibri"/>
          <w:color w:val="444444"/>
          <w:sz w:val="18"/>
          <w:szCs w:val="18"/>
        </w:rPr>
        <w:t>(ATENTIE! Orarul de zbor este informativ si poate suporta modificari impuse de compania aeriana)</w:t>
      </w:r>
      <w:bookmarkEnd w:id="0"/>
      <w:r>
        <w:rPr>
          <w:rFonts w:ascii="Calibri" w:hAnsi="Calibri" w:cs="Calibri"/>
          <w:color w:val="444444"/>
          <w:sz w:val="18"/>
          <w:szCs w:val="18"/>
        </w:rPr>
        <w:t xml:space="preserve">. Cina si cazare la Hotel Alfar, Isla/ similar unde vom petrecere cele 7 nopti de cazare. </w:t>
      </w:r>
    </w:p>
    <w:p w14:paraId="68198221" w14:textId="77777777" w:rsidR="00723156" w:rsidRDefault="00723156" w:rsidP="005C11F1">
      <w:pPr>
        <w:spacing w:before="4" w:after="4"/>
        <w:ind w:left="-567" w:right="227"/>
        <w:jc w:val="both"/>
        <w:rPr>
          <w:rFonts w:ascii="Calibri" w:hAnsi="Calibri" w:cs="Calibri"/>
          <w:b/>
          <w:color w:val="444444"/>
          <w:sz w:val="18"/>
          <w:szCs w:val="18"/>
        </w:rPr>
      </w:pPr>
    </w:p>
    <w:p w14:paraId="35A223E0"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 xml:space="preserve">Zilele 2 - 7. TIMP LIBER SAU EXCURSII OPTIONALE </w:t>
      </w:r>
    </w:p>
    <w:p w14:paraId="284713D4" w14:textId="77777777"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Va asteapta 6 zile de sejur cu mic dejun si cina la hotelul din zona Santander, una dintre cele mai frumoase destinatii turistice ale Spaniei, loc ideal pentru relaxare si distractie. Veti avea timp suficient pentru a descoperi o parte din istoria si traditiile acestei tari, participand la excursiile optionale organizate de ghidul dumneavoastra. </w:t>
      </w:r>
    </w:p>
    <w:p w14:paraId="49D0827C" w14:textId="77777777"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Va recomandam </w:t>
      </w:r>
      <w:r>
        <w:rPr>
          <w:rFonts w:ascii="Calibri" w:hAnsi="Calibri" w:cs="Calibri"/>
          <w:color w:val="444444"/>
          <w:sz w:val="18"/>
          <w:szCs w:val="18"/>
          <w:u w:val="single"/>
        </w:rPr>
        <w:t>excursiile optionale</w:t>
      </w:r>
      <w:r>
        <w:rPr>
          <w:rFonts w:ascii="Calibri" w:hAnsi="Calibri" w:cs="Calibri"/>
          <w:color w:val="444444"/>
          <w:sz w:val="18"/>
          <w:szCs w:val="18"/>
        </w:rPr>
        <w:t xml:space="preserve"> la:</w:t>
      </w:r>
    </w:p>
    <w:p w14:paraId="5F2A9A0C" w14:textId="77777777" w:rsidR="00723156" w:rsidRDefault="00723156" w:rsidP="005C11F1">
      <w:pPr>
        <w:numPr>
          <w:ilvl w:val="0"/>
          <w:numId w:val="49"/>
        </w:numPr>
        <w:spacing w:before="4" w:after="4"/>
        <w:ind w:left="-477" w:right="227" w:hanging="90"/>
        <w:jc w:val="both"/>
        <w:rPr>
          <w:rFonts w:ascii="Calibri" w:hAnsi="Calibri" w:cs="Calibri"/>
          <w:color w:val="444444"/>
          <w:spacing w:val="-4"/>
          <w:sz w:val="18"/>
          <w:szCs w:val="18"/>
        </w:rPr>
      </w:pPr>
      <w:r>
        <w:rPr>
          <w:rFonts w:ascii="Calibri" w:hAnsi="Calibri" w:cs="Calibri"/>
          <w:b/>
          <w:color w:val="444444"/>
          <w:sz w:val="18"/>
          <w:szCs w:val="18"/>
        </w:rPr>
        <w:t xml:space="preserve">Bilbao – </w:t>
      </w:r>
      <w:r>
        <w:rPr>
          <w:rFonts w:ascii="Calibri" w:hAnsi="Calibri" w:cs="Calibri"/>
          <w:color w:val="444444"/>
          <w:sz w:val="18"/>
          <w:szCs w:val="18"/>
        </w:rPr>
        <w:t>orasul Bilbao este un punct de referinta international pentru modernitate. O vizita in acest oras din nordul Spaniei ar putea incepe cu Muzeul Guggenheim. Este unul dintre cele mai surprinzatoare exemple de arhitectura din secolul al XX-lea, deoarece Frank Gehry a folosit 33.000 de placi de titan ultra-subtiri pentru a-si crea curbele impresionante. Vizitam orasul sau vechi caracteristic cu peste 700 de ani de istorie si descoperim cladiri emblematice precum Catedrala Santiago sau Teatrul Arriaga, inspirat de la Opera din Paris si ne bucuram de timp liber pe stradutele pline cu cafenele si magazine.</w:t>
      </w:r>
    </w:p>
    <w:p w14:paraId="0064B7BF" w14:textId="77777777" w:rsidR="00723156" w:rsidRDefault="00723156" w:rsidP="005C11F1">
      <w:pPr>
        <w:numPr>
          <w:ilvl w:val="0"/>
          <w:numId w:val="49"/>
        </w:numPr>
        <w:spacing w:before="4" w:after="4"/>
        <w:ind w:left="-477" w:right="227" w:hanging="90"/>
        <w:jc w:val="both"/>
        <w:rPr>
          <w:rFonts w:ascii="Calibri" w:hAnsi="Calibri" w:cs="Calibri"/>
          <w:color w:val="444444"/>
          <w:spacing w:val="-4"/>
          <w:sz w:val="18"/>
          <w:szCs w:val="18"/>
        </w:rPr>
      </w:pPr>
      <w:r>
        <w:rPr>
          <w:rFonts w:ascii="Calibri" w:hAnsi="Calibri" w:cs="Calibri"/>
          <w:b/>
          <w:color w:val="444444"/>
          <w:sz w:val="18"/>
          <w:szCs w:val="18"/>
        </w:rPr>
        <w:t xml:space="preserve">San Sebastian – </w:t>
      </w:r>
      <w:r>
        <w:rPr>
          <w:rFonts w:ascii="Calibri" w:hAnsi="Calibri" w:cs="Calibri"/>
          <w:color w:val="444444"/>
          <w:sz w:val="18"/>
          <w:szCs w:val="18"/>
        </w:rPr>
        <w:t>cunoscut sub numele de Donostia in Basca, San Sebastian este cunoscut pentru faimoasele plaje, orasul vechi pitoresc si restaurantele de prima clasa. Vizitam Catedrala San Sebastian construita la sfarsitul secolului al XIX-lea in stil neogotic revival. In interiorul acesteia se poate admira imensa orga, care este una dintre cele mai mari din Europa. Vom avea timp liber pentru a descoperi magazinele si sa mancam faimosul tapas spaniol.</w:t>
      </w:r>
      <w:r>
        <w:rPr>
          <w:rFonts w:ascii="Calibri" w:hAnsi="Calibri" w:cs="Calibri"/>
          <w:b/>
          <w:color w:val="444444"/>
          <w:sz w:val="18"/>
          <w:szCs w:val="18"/>
        </w:rPr>
        <w:t xml:space="preserve"> </w:t>
      </w:r>
    </w:p>
    <w:p w14:paraId="32E9D7C1" w14:textId="77777777" w:rsidR="00723156" w:rsidRDefault="00723156" w:rsidP="005C11F1">
      <w:pPr>
        <w:numPr>
          <w:ilvl w:val="0"/>
          <w:numId w:val="49"/>
        </w:numPr>
        <w:spacing w:before="4" w:after="4"/>
        <w:ind w:left="-477" w:right="227" w:hanging="90"/>
        <w:jc w:val="both"/>
        <w:rPr>
          <w:rFonts w:ascii="Calibri" w:hAnsi="Calibri" w:cs="Calibri"/>
          <w:color w:val="444444"/>
          <w:sz w:val="18"/>
          <w:szCs w:val="18"/>
        </w:rPr>
      </w:pPr>
      <w:r>
        <w:rPr>
          <w:rFonts w:ascii="Calibri" w:hAnsi="Calibri" w:cs="Calibri"/>
          <w:b/>
          <w:color w:val="444444"/>
          <w:spacing w:val="-4"/>
          <w:sz w:val="18"/>
          <w:szCs w:val="18"/>
        </w:rPr>
        <w:t xml:space="preserve">Oviedo si Gijon – </w:t>
      </w:r>
      <w:r>
        <w:rPr>
          <w:rFonts w:ascii="Calibri" w:hAnsi="Calibri" w:cs="Calibri"/>
          <w:color w:val="444444"/>
          <w:spacing w:val="-4"/>
          <w:sz w:val="18"/>
          <w:szCs w:val="18"/>
        </w:rPr>
        <w:t xml:space="preserve">In prima parte a zilei vizitam Oviedo, capitala Asturiei. Este un oras medieval cu un peisaj unic, inconjurat de monumente gotice. Regele Alfonso al II-lea a fondat acest oras in calitate de capitala </w:t>
      </w:r>
      <w:proofErr w:type="gramStart"/>
      <w:r>
        <w:rPr>
          <w:rFonts w:ascii="Calibri" w:hAnsi="Calibri" w:cs="Calibri"/>
          <w:color w:val="444444"/>
          <w:spacing w:val="-4"/>
          <w:sz w:val="18"/>
          <w:szCs w:val="18"/>
        </w:rPr>
        <w:t>a</w:t>
      </w:r>
      <w:proofErr w:type="gramEnd"/>
      <w:r>
        <w:rPr>
          <w:rFonts w:ascii="Calibri" w:hAnsi="Calibri" w:cs="Calibri"/>
          <w:color w:val="444444"/>
          <w:spacing w:val="-4"/>
          <w:sz w:val="18"/>
          <w:szCs w:val="18"/>
        </w:rPr>
        <w:t xml:space="preserve"> Asturiei in secolul al IX-lea. Strazile pietonale inguste raman pana astazi, creand o atmosfera magica, iar arhitectura reflecta mostenirea antica a orasului. Vizitam catedrala orasului Oviedo care este punct de plecare al El Camino de Santiago. Urmeaza Gijon, un oras cu promenade moderne pe malul marii, restaurante pline de viata si repere culturale. La sfarsitul vizitei ne bucuram de Plaza Mayor cu numeroasele ei magazine, cafenele si restaurante si vom savura un cidru racoritor, bautura traditionala a regiunii.</w:t>
      </w:r>
    </w:p>
    <w:p w14:paraId="5006D7E3"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Covadonga si San Vicente de la Barquera – </w:t>
      </w:r>
      <w:r>
        <w:rPr>
          <w:rFonts w:ascii="Calibri" w:hAnsi="Calibri" w:cs="Calibri"/>
          <w:color w:val="444444"/>
          <w:sz w:val="18"/>
          <w:szCs w:val="18"/>
        </w:rPr>
        <w:t>Arta, mostenire, peisaj, istorie, cult... Covadonga are de toate. Pestera La Santina, bazilica neoromanica si magnificele lacuri glaciare fac din aceasta zona o destinatie esentiala in timpul unei calatorii in Asturias. Santa Cueva sau „Pestera Sfanta” se afla deasupra unei cascade care formeaza o piscina sub acest sanctuar. Langa Santa Cueva se afla Manastirea San Pedro, care adaposteste o comunitate de canoane si o casa pentru practici spirituale.</w:t>
      </w:r>
      <w:r>
        <w:t xml:space="preserve"> </w:t>
      </w:r>
      <w:r>
        <w:rPr>
          <w:rFonts w:ascii="Calibri" w:hAnsi="Calibri" w:cs="Calibri"/>
          <w:color w:val="444444"/>
          <w:sz w:val="18"/>
          <w:szCs w:val="18"/>
        </w:rPr>
        <w:t>Nu in ultimul rand, vizitam Bazilica Covadonga. Continuam traseul cu San Vicente de la Barquera, una dintre cele mai pitoresti vederi ale coastei Cantabrice, cu plajele sale, orasul vechi si fundalul exceptional al varfurilor Picos de Europa inzapezite.</w:t>
      </w:r>
    </w:p>
    <w:p w14:paraId="31950059"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Santander si El Sardinero – </w:t>
      </w:r>
      <w:r>
        <w:rPr>
          <w:rFonts w:ascii="Calibri" w:hAnsi="Calibri" w:cs="Calibri"/>
          <w:color w:val="444444"/>
          <w:sz w:val="18"/>
          <w:szCs w:val="18"/>
        </w:rPr>
        <w:t>Santander este o combinatie de peisaje montane, plaje cu nisip alb, conace elegante si arhitectura palatiala cu cladiri avangardiste. Cu o locatie privilegiata langa coasta, Santander este renumit pentru iubitorii de plaja. In centrul orasului se afla Playa del Sardinero, locul ideal pentru o plimbare.</w:t>
      </w:r>
    </w:p>
    <w:p w14:paraId="3C3B2ADA"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Burgos - </w:t>
      </w:r>
      <w:r>
        <w:rPr>
          <w:rFonts w:ascii="Calibri" w:hAnsi="Calibri" w:cs="Calibri"/>
          <w:color w:val="444444"/>
          <w:sz w:val="18"/>
          <w:szCs w:val="18"/>
        </w:rPr>
        <w:t>Orasul, care a fost capitala regatului unificat Castilla-Leon timp de cinci secole, se mandreste cu capodopera arhitecturii gotice spaniole: catedrala din Burgos, declarata Patrimoniu Mondial. Pe langa o vizita in cartierul istoric, puteti face o plimbare destul de interesanta de-a lungul malurilor raurilor Duero si Arlanza. Burgos este locul perfect pentru a degusta o bucatarie delicioasa locala.</w:t>
      </w:r>
    </w:p>
    <w:p w14:paraId="44E7C2D7" w14:textId="77777777" w:rsidR="00723156" w:rsidRDefault="00723156" w:rsidP="005C11F1">
      <w:pPr>
        <w:spacing w:before="4" w:after="4"/>
        <w:ind w:left="-567" w:right="227"/>
        <w:jc w:val="both"/>
        <w:rPr>
          <w:rFonts w:ascii="Calibri" w:hAnsi="Calibri" w:cs="Calibri"/>
          <w:b/>
          <w:color w:val="0B87C3"/>
          <w:sz w:val="18"/>
          <w:szCs w:val="18"/>
        </w:rPr>
      </w:pPr>
    </w:p>
    <w:p w14:paraId="0A2A7D30"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Ziua 8.</w:t>
      </w:r>
      <w:r>
        <w:rPr>
          <w:rFonts w:ascii="Calibri" w:hAnsi="Calibri" w:cs="Calibri"/>
          <w:color w:val="0B87C3"/>
          <w:sz w:val="18"/>
          <w:szCs w:val="18"/>
        </w:rPr>
        <w:t xml:space="preserve"> </w:t>
      </w:r>
      <w:r>
        <w:rPr>
          <w:rFonts w:ascii="Calibri" w:hAnsi="Calibri" w:cs="Calibri"/>
          <w:b/>
          <w:color w:val="0B87C3"/>
          <w:sz w:val="18"/>
          <w:szCs w:val="18"/>
        </w:rPr>
        <w:t>SANTANDER - BUCURESTI</w:t>
      </w:r>
    </w:p>
    <w:p w14:paraId="1B114E11" w14:textId="7DFB34CC"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Mic </w:t>
      </w:r>
      <w:proofErr w:type="gramStart"/>
      <w:r>
        <w:rPr>
          <w:rFonts w:ascii="Calibri" w:hAnsi="Calibri" w:cs="Calibri"/>
          <w:color w:val="444444"/>
          <w:sz w:val="18"/>
          <w:szCs w:val="18"/>
        </w:rPr>
        <w:t>dejun.Pe</w:t>
      </w:r>
      <w:proofErr w:type="gramEnd"/>
      <w:r>
        <w:rPr>
          <w:rFonts w:ascii="Calibri" w:hAnsi="Calibri" w:cs="Calibri"/>
          <w:color w:val="444444"/>
          <w:sz w:val="18"/>
          <w:szCs w:val="18"/>
        </w:rPr>
        <w:t xml:space="preserve"> traseul spre aeroport vom avea bonus vizita oraselului Santillana del Mar.  Orar zbor din Santander ora </w:t>
      </w:r>
      <w:r w:rsidR="00BA528A">
        <w:rPr>
          <w:rFonts w:ascii="Calibri" w:hAnsi="Calibri" w:cs="Calibri"/>
          <w:color w:val="444444"/>
          <w:sz w:val="18"/>
          <w:szCs w:val="18"/>
        </w:rPr>
        <w:t>19</w:t>
      </w:r>
      <w:r>
        <w:rPr>
          <w:rFonts w:ascii="Calibri" w:hAnsi="Calibri" w:cs="Calibri"/>
          <w:color w:val="444444"/>
          <w:sz w:val="18"/>
          <w:szCs w:val="18"/>
        </w:rPr>
        <w:t>:</w:t>
      </w:r>
      <w:r w:rsidR="00BA528A">
        <w:rPr>
          <w:rFonts w:ascii="Calibri" w:hAnsi="Calibri" w:cs="Calibri"/>
          <w:color w:val="444444"/>
          <w:sz w:val="18"/>
          <w:szCs w:val="18"/>
        </w:rPr>
        <w:t>4</w:t>
      </w:r>
      <w:r>
        <w:rPr>
          <w:rFonts w:ascii="Calibri" w:hAnsi="Calibri" w:cs="Calibri"/>
          <w:color w:val="444444"/>
          <w:sz w:val="18"/>
          <w:szCs w:val="18"/>
        </w:rPr>
        <w:t>5 – Sosire in Bucuresti in jurul orei 0</w:t>
      </w:r>
      <w:r w:rsidR="00BA528A">
        <w:rPr>
          <w:rFonts w:ascii="Calibri" w:hAnsi="Calibri" w:cs="Calibri"/>
          <w:color w:val="444444"/>
          <w:sz w:val="18"/>
          <w:szCs w:val="18"/>
        </w:rPr>
        <w:t>0</w:t>
      </w:r>
      <w:r>
        <w:rPr>
          <w:rFonts w:ascii="Calibri" w:hAnsi="Calibri" w:cs="Calibri"/>
          <w:color w:val="444444"/>
          <w:sz w:val="18"/>
          <w:szCs w:val="18"/>
        </w:rPr>
        <w:t>:</w:t>
      </w:r>
      <w:r w:rsidR="00BA528A">
        <w:rPr>
          <w:rFonts w:ascii="Calibri" w:hAnsi="Calibri" w:cs="Calibri"/>
          <w:color w:val="444444"/>
          <w:sz w:val="18"/>
          <w:szCs w:val="18"/>
        </w:rPr>
        <w:t>20</w:t>
      </w:r>
      <w:r>
        <w:rPr>
          <w:rFonts w:ascii="Calibri" w:hAnsi="Calibri" w:cs="Calibri"/>
          <w:color w:val="444444"/>
          <w:sz w:val="18"/>
          <w:szCs w:val="18"/>
        </w:rPr>
        <w:t xml:space="preserve">. (ATENTIE! Orarul de zbor este informativ si poate suporta modificari impuse de compania aeriana). </w:t>
      </w:r>
    </w:p>
    <w:p w14:paraId="4E096179" w14:textId="77777777" w:rsidR="00B74427" w:rsidRPr="000401E3" w:rsidRDefault="00B74427" w:rsidP="00B74427">
      <w:pPr>
        <w:jc w:val="both"/>
        <w:rPr>
          <w:rFonts w:ascii="Calibri" w:hAnsi="Calibri" w:cs="Calibri"/>
          <w:color w:val="444444"/>
          <w:sz w:val="18"/>
          <w:szCs w:val="18"/>
        </w:rPr>
      </w:pPr>
    </w:p>
    <w:tbl>
      <w:tblPr>
        <w:tblW w:w="107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313"/>
        <w:gridCol w:w="1340"/>
        <w:gridCol w:w="1161"/>
        <w:gridCol w:w="1072"/>
        <w:gridCol w:w="1340"/>
        <w:gridCol w:w="1519"/>
        <w:gridCol w:w="1340"/>
      </w:tblGrid>
      <w:tr w:rsidR="00B74427" w:rsidRPr="006D173C" w14:paraId="7A141DC2" w14:textId="77777777" w:rsidTr="009F499B">
        <w:trPr>
          <w:trHeight w:val="632"/>
        </w:trPr>
        <w:tc>
          <w:tcPr>
            <w:tcW w:w="1639" w:type="dxa"/>
            <w:shd w:val="clear" w:color="auto" w:fill="0B87C3"/>
            <w:tcMar>
              <w:top w:w="0" w:type="dxa"/>
              <w:left w:w="57" w:type="dxa"/>
              <w:bottom w:w="0" w:type="dxa"/>
              <w:right w:w="57" w:type="dxa"/>
            </w:tcMar>
            <w:vAlign w:val="center"/>
            <w:hideMark/>
          </w:tcPr>
          <w:p w14:paraId="58ED3F17" w14:textId="2D2C6E8F" w:rsidR="00B74427" w:rsidRPr="006D173C" w:rsidRDefault="00B74427" w:rsidP="00EF575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BA528A">
              <w:rPr>
                <w:rFonts w:ascii="Calibri" w:hAnsi="Calibri" w:cs="Calibri"/>
                <w:b/>
                <w:bCs/>
                <w:color w:val="FFFFFF"/>
                <w:sz w:val="18"/>
                <w:szCs w:val="18"/>
              </w:rPr>
              <w:t>5</w:t>
            </w:r>
          </w:p>
        </w:tc>
        <w:tc>
          <w:tcPr>
            <w:tcW w:w="1313" w:type="dxa"/>
            <w:shd w:val="clear" w:color="auto" w:fill="0B87C3"/>
          </w:tcPr>
          <w:p w14:paraId="209A30EC" w14:textId="77777777" w:rsidR="00B74427"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6537FDC" w14:textId="77777777" w:rsidR="00B74427" w:rsidRPr="006D173C"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40" w:type="dxa"/>
            <w:shd w:val="clear" w:color="auto" w:fill="0B87C3"/>
          </w:tcPr>
          <w:p w14:paraId="5C5D089E"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61" w:type="dxa"/>
            <w:shd w:val="clear" w:color="auto" w:fill="0B87C3"/>
            <w:vAlign w:val="center"/>
          </w:tcPr>
          <w:p w14:paraId="78206C3D"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72" w:type="dxa"/>
            <w:shd w:val="clear" w:color="auto" w:fill="0B87C3"/>
            <w:vAlign w:val="center"/>
          </w:tcPr>
          <w:p w14:paraId="0EE54E02" w14:textId="77777777" w:rsidR="00B74427"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DEE614C" w14:textId="77777777" w:rsidR="00B74427" w:rsidRPr="006D173C"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40" w:type="dxa"/>
            <w:shd w:val="clear" w:color="auto" w:fill="0B87C3"/>
            <w:vAlign w:val="center"/>
          </w:tcPr>
          <w:p w14:paraId="0D17476D"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19" w:type="dxa"/>
            <w:shd w:val="clear" w:color="auto" w:fill="0B87C3"/>
            <w:vAlign w:val="center"/>
          </w:tcPr>
          <w:p w14:paraId="511BD785"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40" w:type="dxa"/>
            <w:shd w:val="clear" w:color="auto" w:fill="0B87C3"/>
            <w:vAlign w:val="center"/>
          </w:tcPr>
          <w:p w14:paraId="3427E8A0"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B74427" w:rsidRPr="006D173C" w14:paraId="4DF4CA95" w14:textId="77777777" w:rsidTr="009F499B">
        <w:trPr>
          <w:trHeight w:val="91"/>
        </w:trPr>
        <w:tc>
          <w:tcPr>
            <w:tcW w:w="1639" w:type="dxa"/>
            <w:tcMar>
              <w:top w:w="0" w:type="dxa"/>
              <w:left w:w="57" w:type="dxa"/>
              <w:bottom w:w="0" w:type="dxa"/>
              <w:right w:w="57" w:type="dxa"/>
            </w:tcMar>
            <w:vAlign w:val="center"/>
          </w:tcPr>
          <w:p w14:paraId="70C6A14C" w14:textId="613CF729" w:rsidR="00B74427" w:rsidRPr="006D173C" w:rsidRDefault="00C54A2C" w:rsidP="005C11F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w:t>
            </w:r>
            <w:r w:rsidR="00BA528A">
              <w:rPr>
                <w:rFonts w:ascii="Calibri" w:hAnsi="Calibri" w:cs="Calibri"/>
                <w:b/>
                <w:bCs/>
                <w:color w:val="444444"/>
                <w:sz w:val="18"/>
                <w:szCs w:val="18"/>
                <w:lang w:val="it-IT"/>
              </w:rPr>
              <w:t>5</w:t>
            </w:r>
            <w:r w:rsidR="00B74427">
              <w:rPr>
                <w:rFonts w:ascii="Calibri" w:hAnsi="Calibri" w:cs="Calibri"/>
                <w:b/>
                <w:bCs/>
                <w:color w:val="444444"/>
                <w:sz w:val="18"/>
                <w:szCs w:val="18"/>
                <w:lang w:val="it-IT"/>
              </w:rPr>
              <w:t>.04, 0</w:t>
            </w:r>
            <w:r w:rsidR="00BA528A">
              <w:rPr>
                <w:rFonts w:ascii="Calibri" w:hAnsi="Calibri" w:cs="Calibri"/>
                <w:b/>
                <w:bCs/>
                <w:color w:val="444444"/>
                <w:sz w:val="18"/>
                <w:szCs w:val="18"/>
                <w:lang w:val="it-IT"/>
              </w:rPr>
              <w:t>2</w:t>
            </w:r>
            <w:r w:rsidR="00B74427">
              <w:rPr>
                <w:rFonts w:ascii="Calibri" w:hAnsi="Calibri" w:cs="Calibri"/>
                <w:b/>
                <w:bCs/>
                <w:color w:val="444444"/>
                <w:sz w:val="18"/>
                <w:szCs w:val="18"/>
                <w:lang w:val="it-IT"/>
              </w:rPr>
              <w:t xml:space="preserve">.05, </w:t>
            </w:r>
            <w:r w:rsidR="00BA528A">
              <w:rPr>
                <w:rFonts w:ascii="Calibri" w:hAnsi="Calibri" w:cs="Calibri"/>
                <w:b/>
                <w:bCs/>
                <w:color w:val="444444"/>
                <w:sz w:val="18"/>
                <w:szCs w:val="18"/>
                <w:lang w:val="it-IT"/>
              </w:rPr>
              <w:t>09</w:t>
            </w:r>
            <w:r w:rsidR="00B74427">
              <w:rPr>
                <w:rFonts w:ascii="Calibri" w:hAnsi="Calibri" w:cs="Calibri"/>
                <w:b/>
                <w:bCs/>
                <w:color w:val="444444"/>
                <w:sz w:val="18"/>
                <w:szCs w:val="18"/>
                <w:lang w:val="it-IT"/>
              </w:rPr>
              <w:t>.05</w:t>
            </w:r>
            <w:r w:rsidR="00AA35F0">
              <w:rPr>
                <w:rFonts w:ascii="Calibri" w:hAnsi="Calibri" w:cs="Calibri"/>
                <w:b/>
                <w:bCs/>
                <w:color w:val="444444"/>
                <w:sz w:val="18"/>
                <w:szCs w:val="18"/>
                <w:lang w:val="it-IT"/>
              </w:rPr>
              <w:t>, 03.10</w:t>
            </w:r>
          </w:p>
        </w:tc>
        <w:tc>
          <w:tcPr>
            <w:tcW w:w="1313" w:type="dxa"/>
            <w:vAlign w:val="center"/>
          </w:tcPr>
          <w:p w14:paraId="0F26CA56" w14:textId="156DDC0B"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40" w:type="dxa"/>
            <w:vAlign w:val="center"/>
          </w:tcPr>
          <w:p w14:paraId="5E2D041B" w14:textId="2313A650"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4</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1" w:type="dxa"/>
            <w:vAlign w:val="center"/>
          </w:tcPr>
          <w:p w14:paraId="000368DD" w14:textId="056B0C55"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2" w:type="dxa"/>
            <w:vAlign w:val="center"/>
          </w:tcPr>
          <w:p w14:paraId="1DDA8CBA" w14:textId="75284F46" w:rsidR="00B74427" w:rsidRPr="006D173C" w:rsidRDefault="00BA528A"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B74427">
              <w:rPr>
                <w:rFonts w:ascii="Calibri" w:hAnsi="Calibri" w:cs="Calibri"/>
                <w:b/>
                <w:bCs/>
                <w:color w:val="444444"/>
                <w:sz w:val="18"/>
                <w:szCs w:val="18"/>
              </w:rPr>
              <w:t>9</w:t>
            </w:r>
            <w:r w:rsidR="00B74427" w:rsidRPr="006D173C">
              <w:rPr>
                <w:rFonts w:ascii="Calibri" w:hAnsi="Calibri" w:cs="Calibri"/>
                <w:b/>
                <w:bCs/>
                <w:color w:val="444444"/>
                <w:sz w:val="18"/>
                <w:szCs w:val="18"/>
              </w:rPr>
              <w:t xml:space="preserve"> €</w:t>
            </w:r>
          </w:p>
        </w:tc>
        <w:tc>
          <w:tcPr>
            <w:tcW w:w="1340" w:type="dxa"/>
            <w:vAlign w:val="center"/>
          </w:tcPr>
          <w:p w14:paraId="64557604"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w:t>
            </w:r>
            <w:r w:rsidRPr="008F348C">
              <w:rPr>
                <w:rFonts w:ascii="Calibri" w:hAnsi="Calibri" w:cs="Calibri"/>
                <w:b/>
                <w:bCs/>
                <w:color w:val="444444"/>
                <w:sz w:val="18"/>
                <w:szCs w:val="18"/>
              </w:rPr>
              <w:t>5 €</w:t>
            </w:r>
          </w:p>
        </w:tc>
        <w:tc>
          <w:tcPr>
            <w:tcW w:w="1519" w:type="dxa"/>
            <w:vAlign w:val="center"/>
          </w:tcPr>
          <w:p w14:paraId="3D9D52D4"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w:t>
            </w:r>
            <w:r>
              <w:rPr>
                <w:rFonts w:ascii="Calibri" w:hAnsi="Calibri" w:cs="Calibri"/>
                <w:b/>
                <w:bCs/>
                <w:color w:val="444444"/>
                <w:sz w:val="18"/>
                <w:szCs w:val="18"/>
              </w:rPr>
              <w:t>5</w:t>
            </w:r>
            <w:r w:rsidRPr="008F348C">
              <w:rPr>
                <w:rFonts w:ascii="Calibri" w:hAnsi="Calibri" w:cs="Calibri"/>
                <w:b/>
                <w:bCs/>
                <w:color w:val="444444"/>
                <w:sz w:val="18"/>
                <w:szCs w:val="18"/>
              </w:rPr>
              <w:t xml:space="preserve"> €</w:t>
            </w:r>
          </w:p>
        </w:tc>
        <w:tc>
          <w:tcPr>
            <w:tcW w:w="1340" w:type="dxa"/>
            <w:vAlign w:val="center"/>
          </w:tcPr>
          <w:p w14:paraId="577F693A" w14:textId="6B008B21"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B74427" w:rsidRPr="006D173C" w14:paraId="0C59AA7D" w14:textId="77777777" w:rsidTr="009F499B">
        <w:trPr>
          <w:trHeight w:val="273"/>
        </w:trPr>
        <w:tc>
          <w:tcPr>
            <w:tcW w:w="1639" w:type="dxa"/>
            <w:tcMar>
              <w:top w:w="0" w:type="dxa"/>
              <w:left w:w="57" w:type="dxa"/>
              <w:bottom w:w="0" w:type="dxa"/>
              <w:right w:w="57" w:type="dxa"/>
            </w:tcMar>
            <w:vAlign w:val="center"/>
          </w:tcPr>
          <w:p w14:paraId="430CA147" w14:textId="614C673D" w:rsidR="00B74427" w:rsidRPr="006D173C" w:rsidRDefault="00BA528A" w:rsidP="005C11F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w:t>
            </w:r>
          </w:p>
        </w:tc>
        <w:tc>
          <w:tcPr>
            <w:tcW w:w="1313" w:type="dxa"/>
            <w:vAlign w:val="center"/>
          </w:tcPr>
          <w:p w14:paraId="048D3B57" w14:textId="714FCCC6"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40" w:type="dxa"/>
            <w:vAlign w:val="center"/>
          </w:tcPr>
          <w:p w14:paraId="21A4F668" w14:textId="615B34C2"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1" w:type="dxa"/>
            <w:vAlign w:val="center"/>
          </w:tcPr>
          <w:p w14:paraId="508DBCFC" w14:textId="441F27D0"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2" w:type="dxa"/>
            <w:vAlign w:val="center"/>
          </w:tcPr>
          <w:p w14:paraId="6897FB24" w14:textId="198017EE"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340" w:type="dxa"/>
            <w:vAlign w:val="center"/>
          </w:tcPr>
          <w:p w14:paraId="298A8DFD"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9</w:t>
            </w:r>
            <w:r w:rsidRPr="008F348C">
              <w:rPr>
                <w:rFonts w:ascii="Calibri" w:hAnsi="Calibri" w:cs="Calibri"/>
                <w:b/>
                <w:bCs/>
                <w:color w:val="444444"/>
                <w:sz w:val="18"/>
                <w:szCs w:val="18"/>
              </w:rPr>
              <w:t>5 €</w:t>
            </w:r>
          </w:p>
        </w:tc>
        <w:tc>
          <w:tcPr>
            <w:tcW w:w="1519" w:type="dxa"/>
            <w:vAlign w:val="center"/>
          </w:tcPr>
          <w:p w14:paraId="1DB96297" w14:textId="77777777" w:rsidR="00B74427" w:rsidRPr="008F348C" w:rsidRDefault="00B74427" w:rsidP="005C11F1">
            <w:pPr>
              <w:jc w:val="center"/>
            </w:pPr>
            <w:r w:rsidRPr="008F348C">
              <w:rPr>
                <w:rFonts w:ascii="Calibri" w:hAnsi="Calibri" w:cs="Calibri"/>
                <w:b/>
                <w:bCs/>
                <w:color w:val="444444"/>
                <w:sz w:val="18"/>
                <w:szCs w:val="18"/>
              </w:rPr>
              <w:t>1</w:t>
            </w:r>
            <w:r>
              <w:rPr>
                <w:rFonts w:ascii="Calibri" w:hAnsi="Calibri" w:cs="Calibri"/>
                <w:b/>
                <w:bCs/>
                <w:color w:val="444444"/>
                <w:sz w:val="18"/>
                <w:szCs w:val="18"/>
              </w:rPr>
              <w:t>45</w:t>
            </w:r>
            <w:r w:rsidRPr="008F348C">
              <w:rPr>
                <w:rFonts w:ascii="Calibri" w:hAnsi="Calibri" w:cs="Calibri"/>
                <w:b/>
                <w:bCs/>
                <w:color w:val="444444"/>
                <w:sz w:val="18"/>
                <w:szCs w:val="18"/>
              </w:rPr>
              <w:t xml:space="preserve"> €</w:t>
            </w:r>
          </w:p>
        </w:tc>
        <w:tc>
          <w:tcPr>
            <w:tcW w:w="1340" w:type="dxa"/>
            <w:vAlign w:val="center"/>
          </w:tcPr>
          <w:p w14:paraId="6C080FF9" w14:textId="393AFA6E"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BA528A" w:rsidRPr="006D173C" w14:paraId="32A3849F" w14:textId="77777777" w:rsidTr="009F499B">
        <w:trPr>
          <w:trHeight w:val="273"/>
        </w:trPr>
        <w:tc>
          <w:tcPr>
            <w:tcW w:w="1639" w:type="dxa"/>
            <w:tcMar>
              <w:top w:w="0" w:type="dxa"/>
              <w:left w:w="57" w:type="dxa"/>
              <w:bottom w:w="0" w:type="dxa"/>
              <w:right w:w="57" w:type="dxa"/>
            </w:tcMar>
            <w:vAlign w:val="center"/>
          </w:tcPr>
          <w:p w14:paraId="7E88994C" w14:textId="43D754BD" w:rsidR="00BA528A" w:rsidRDefault="00BA528A" w:rsidP="00BA528A">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05.09, 12.09</w:t>
            </w:r>
          </w:p>
        </w:tc>
        <w:tc>
          <w:tcPr>
            <w:tcW w:w="1313" w:type="dxa"/>
            <w:vAlign w:val="center"/>
          </w:tcPr>
          <w:p w14:paraId="596DF3CA" w14:textId="597B03DA"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689 </w:t>
            </w:r>
            <w:r w:rsidRPr="006D173C">
              <w:rPr>
                <w:rFonts w:ascii="Calibri" w:hAnsi="Calibri" w:cs="Calibri"/>
                <w:b/>
                <w:bCs/>
                <w:color w:val="444444"/>
                <w:sz w:val="18"/>
                <w:szCs w:val="18"/>
              </w:rPr>
              <w:t>€</w:t>
            </w:r>
          </w:p>
        </w:tc>
        <w:tc>
          <w:tcPr>
            <w:tcW w:w="1340" w:type="dxa"/>
            <w:vAlign w:val="center"/>
          </w:tcPr>
          <w:p w14:paraId="6A2E7DE6" w14:textId="7F0BC06B"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c>
          <w:tcPr>
            <w:tcW w:w="1161" w:type="dxa"/>
            <w:vAlign w:val="center"/>
          </w:tcPr>
          <w:p w14:paraId="14A0C184" w14:textId="70141945"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729 </w:t>
            </w:r>
            <w:r w:rsidRPr="006D173C">
              <w:rPr>
                <w:rFonts w:ascii="Calibri" w:hAnsi="Calibri" w:cs="Calibri"/>
                <w:b/>
                <w:bCs/>
                <w:color w:val="444444"/>
                <w:sz w:val="18"/>
                <w:szCs w:val="18"/>
              </w:rPr>
              <w:t>€</w:t>
            </w:r>
          </w:p>
        </w:tc>
        <w:tc>
          <w:tcPr>
            <w:tcW w:w="1072" w:type="dxa"/>
            <w:vAlign w:val="center"/>
          </w:tcPr>
          <w:p w14:paraId="762C9A13" w14:textId="66FA8D4D"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6D173C">
              <w:rPr>
                <w:rFonts w:ascii="Calibri" w:hAnsi="Calibri" w:cs="Calibri"/>
                <w:b/>
                <w:bCs/>
                <w:color w:val="444444"/>
                <w:sz w:val="18"/>
                <w:szCs w:val="18"/>
              </w:rPr>
              <w:t xml:space="preserve"> €</w:t>
            </w:r>
          </w:p>
        </w:tc>
        <w:tc>
          <w:tcPr>
            <w:tcW w:w="1340" w:type="dxa"/>
            <w:vAlign w:val="center"/>
          </w:tcPr>
          <w:p w14:paraId="281FC2CA" w14:textId="739250AB" w:rsidR="00BA528A" w:rsidRPr="008F348C" w:rsidRDefault="00BA528A" w:rsidP="00BA528A">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9</w:t>
            </w:r>
            <w:r w:rsidRPr="008F348C">
              <w:rPr>
                <w:rFonts w:ascii="Calibri" w:hAnsi="Calibri" w:cs="Calibri"/>
                <w:b/>
                <w:bCs/>
                <w:color w:val="444444"/>
                <w:sz w:val="18"/>
                <w:szCs w:val="18"/>
              </w:rPr>
              <w:t>5 €</w:t>
            </w:r>
          </w:p>
        </w:tc>
        <w:tc>
          <w:tcPr>
            <w:tcW w:w="1519" w:type="dxa"/>
            <w:vAlign w:val="center"/>
          </w:tcPr>
          <w:p w14:paraId="65808AD5" w14:textId="4F2DA1C9" w:rsidR="00BA528A" w:rsidRPr="008F348C" w:rsidRDefault="00BA528A" w:rsidP="00BA528A">
            <w:pPr>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45</w:t>
            </w:r>
            <w:r w:rsidRPr="008F348C">
              <w:rPr>
                <w:rFonts w:ascii="Calibri" w:hAnsi="Calibri" w:cs="Calibri"/>
                <w:b/>
                <w:bCs/>
                <w:color w:val="444444"/>
                <w:sz w:val="18"/>
                <w:szCs w:val="18"/>
              </w:rPr>
              <w:t xml:space="preserve"> €</w:t>
            </w:r>
          </w:p>
        </w:tc>
        <w:tc>
          <w:tcPr>
            <w:tcW w:w="1340" w:type="dxa"/>
            <w:vAlign w:val="center"/>
          </w:tcPr>
          <w:p w14:paraId="0F5B0A36" w14:textId="1C5D28C7"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729 </w:t>
            </w:r>
            <w:r w:rsidRPr="006D173C">
              <w:rPr>
                <w:rFonts w:ascii="Calibri" w:hAnsi="Calibri" w:cs="Calibri"/>
                <w:b/>
                <w:bCs/>
                <w:color w:val="444444"/>
                <w:sz w:val="18"/>
                <w:szCs w:val="18"/>
              </w:rPr>
              <w:t>€</w:t>
            </w:r>
          </w:p>
        </w:tc>
      </w:tr>
    </w:tbl>
    <w:p w14:paraId="66EE2798" w14:textId="77777777" w:rsidR="00B74427" w:rsidRDefault="00B74427" w:rsidP="005C11F1">
      <w:pPr>
        <w:ind w:left="-720"/>
        <w:jc w:val="center"/>
        <w:rPr>
          <w:rFonts w:ascii="Calibri" w:eastAsia="Tahoma" w:hAnsi="Calibri" w:cs="Calibri"/>
          <w:b/>
          <w:bCs/>
          <w:color w:val="444444"/>
          <w:sz w:val="18"/>
          <w:szCs w:val="18"/>
        </w:rPr>
      </w:pPr>
    </w:p>
    <w:p w14:paraId="5971D62C" w14:textId="77777777" w:rsidR="00B74427" w:rsidRPr="0049120A" w:rsidRDefault="00B74427" w:rsidP="005C11F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F323BA9" w14:textId="1999DEFB"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5C11F1">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4527AEE4" w14:textId="77777777"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E6D3B45" w14:textId="77777777"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5F8782C2" w14:textId="77777777" w:rsidR="00B74427" w:rsidRPr="000401E3" w:rsidRDefault="00B74427" w:rsidP="00B74427">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B74427" w:rsidRPr="000401E3" w14:paraId="5202BC41" w14:textId="77777777" w:rsidTr="00454AF7">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B02B42" w14:textId="77777777" w:rsidR="00B74427" w:rsidRPr="000401E3" w:rsidRDefault="00B74427" w:rsidP="00454AF7">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87A90" w14:textId="77777777" w:rsidR="00B74427" w:rsidRPr="000401E3" w:rsidRDefault="00B74427" w:rsidP="00454AF7">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B74427" w:rsidRPr="000401E3" w14:paraId="2BF555B4" w14:textId="77777777" w:rsidTr="00454AF7">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4DFCF090"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Pr>
                <w:rFonts w:ascii="Calibri" w:hAnsi="Calibri" w:cs="Calibri"/>
                <w:color w:val="444444"/>
                <w:sz w:val="18"/>
                <w:szCs w:val="18"/>
              </w:rPr>
              <w:t>Santander</w:t>
            </w:r>
            <w:r w:rsidRPr="00B4348A">
              <w:rPr>
                <w:rFonts w:ascii="Calibri" w:hAnsi="Calibri" w:cs="Calibri"/>
                <w:color w:val="444444"/>
                <w:sz w:val="18"/>
                <w:szCs w:val="18"/>
              </w:rPr>
              <w:t xml:space="preserve"> si retur cu bagaj mic de mana (40 x 30 x 20 cm) si bagaj de cala 20 kg</w:t>
            </w:r>
          </w:p>
          <w:p w14:paraId="7BA5B42D"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1EFE29D2"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1797205A"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 xml:space="preserve">cazari cu demipensiune in hotel </w:t>
            </w:r>
            <w:r>
              <w:rPr>
                <w:rFonts w:ascii="Calibri" w:hAnsi="Calibri" w:cs="Calibri"/>
                <w:color w:val="444444"/>
                <w:sz w:val="18"/>
                <w:szCs w:val="18"/>
              </w:rPr>
              <w:t>3</w:t>
            </w:r>
            <w:r w:rsidRPr="00201832">
              <w:rPr>
                <w:rFonts w:ascii="Calibri" w:hAnsi="Calibri" w:cs="Calibri"/>
                <w:color w:val="444444"/>
                <w:sz w:val="18"/>
                <w:szCs w:val="18"/>
              </w:rPr>
              <w:t>*(</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Alfar</w:t>
            </w:r>
            <w:r w:rsidRPr="005408B6">
              <w:rPr>
                <w:rFonts w:ascii="Calibri" w:hAnsi="Calibri" w:cs="Calibri"/>
                <w:color w:val="444444"/>
                <w:sz w:val="18"/>
                <w:szCs w:val="18"/>
              </w:rPr>
              <w:t xml:space="preserve">, </w:t>
            </w:r>
            <w:r>
              <w:rPr>
                <w:rFonts w:ascii="Calibri" w:hAnsi="Calibri" w:cs="Calibri"/>
                <w:color w:val="444444"/>
                <w:sz w:val="18"/>
                <w:szCs w:val="18"/>
              </w:rPr>
              <w:t>Isla.</w:t>
            </w:r>
          </w:p>
          <w:p w14:paraId="1BC0E5FA" w14:textId="77777777" w:rsidR="00B74427" w:rsidRDefault="00B74427" w:rsidP="00454AF7">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rPr>
              <w:t>B</w:t>
            </w:r>
            <w:r w:rsidRPr="005408B6">
              <w:rPr>
                <w:rFonts w:ascii="Calibri" w:hAnsi="Calibri" w:cs="Calibri"/>
                <w:color w:val="444444"/>
                <w:sz w:val="18"/>
                <w:szCs w:val="18"/>
              </w:rPr>
              <w:t>onus</w:t>
            </w:r>
            <w:r>
              <w:rPr>
                <w:rFonts w:ascii="Calibri" w:hAnsi="Calibri" w:cs="Calibri"/>
                <w:color w:val="444444"/>
                <w:sz w:val="18"/>
                <w:szCs w:val="18"/>
              </w:rPr>
              <w:t>! V</w:t>
            </w:r>
            <w:r w:rsidRPr="005408B6">
              <w:rPr>
                <w:rFonts w:ascii="Calibri" w:hAnsi="Calibri" w:cs="Calibri"/>
                <w:color w:val="444444"/>
                <w:sz w:val="18"/>
                <w:szCs w:val="18"/>
              </w:rPr>
              <w:t xml:space="preserve">izita oras Santillana del Mar </w:t>
            </w:r>
          </w:p>
          <w:p w14:paraId="52437406" w14:textId="77777777" w:rsidR="00B74427" w:rsidRPr="009D033B"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Ghid </w:t>
            </w:r>
            <w:r w:rsidRPr="005408B6">
              <w:rPr>
                <w:rFonts w:ascii="Calibri" w:hAnsi="Calibri" w:cs="Calibri"/>
                <w:color w:val="444444"/>
                <w:sz w:val="18"/>
                <w:szCs w:val="18"/>
              </w:rPr>
              <w:t>insotitor din partea agentiei</w:t>
            </w:r>
          </w:p>
        </w:tc>
        <w:tc>
          <w:tcPr>
            <w:tcW w:w="2417" w:type="pct"/>
            <w:tcBorders>
              <w:top w:val="single" w:sz="4" w:space="0" w:color="auto"/>
              <w:left w:val="single" w:sz="4" w:space="0" w:color="auto"/>
              <w:bottom w:val="single" w:sz="4" w:space="0" w:color="auto"/>
              <w:right w:val="single" w:sz="4" w:space="0" w:color="auto"/>
            </w:tcBorders>
            <w:vAlign w:val="center"/>
            <w:hideMark/>
          </w:tcPr>
          <w:p w14:paraId="00C6D99C" w14:textId="77777777" w:rsidR="00B74427" w:rsidRPr="00B4348A" w:rsidRDefault="00B74427" w:rsidP="00454AF7">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6796D776" w14:textId="77777777" w:rsidR="00B74427" w:rsidRPr="00B4348A" w:rsidRDefault="00B74427" w:rsidP="00454AF7">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20D4C700" w14:textId="77777777" w:rsidR="00B74427" w:rsidRPr="00B4348A" w:rsidRDefault="00B74427" w:rsidP="00454AF7">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1DE316FB" w14:textId="1A208F59" w:rsidR="00B74427" w:rsidRPr="000401E3" w:rsidRDefault="00B74427" w:rsidP="00454AF7">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D55AA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7DE5AEE8" w14:textId="77777777" w:rsidR="00B74427" w:rsidRPr="00B4348A" w:rsidRDefault="00B74427" w:rsidP="005C11F1">
      <w:pPr>
        <w:spacing w:before="4" w:after="4"/>
        <w:ind w:left="-567" w:right="227"/>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73F649" w14:textId="77777777" w:rsidR="00B74427" w:rsidRDefault="00B74427" w:rsidP="00B74427">
      <w:pPr>
        <w:autoSpaceDE w:val="0"/>
        <w:autoSpaceDN w:val="0"/>
        <w:ind w:left="-630" w:hanging="90"/>
        <w:rPr>
          <w:rFonts w:ascii="Calibri" w:hAnsi="Calibri" w:cs="Calibri"/>
          <w:color w:val="444444"/>
          <w:sz w:val="18"/>
          <w:szCs w:val="18"/>
        </w:rPr>
      </w:pPr>
    </w:p>
    <w:p w14:paraId="4EBC4009" w14:textId="77777777" w:rsidR="00B74427" w:rsidRPr="00A90776" w:rsidRDefault="00B74427" w:rsidP="00EF575A">
      <w:pPr>
        <w:pStyle w:val="ListParagraph"/>
        <w:tabs>
          <w:tab w:val="left" w:pos="9900"/>
        </w:tabs>
        <w:spacing w:before="4" w:after="4"/>
        <w:ind w:left="-567" w:right="22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26F17A4E" w14:textId="77777777" w:rsidR="00B74427" w:rsidRPr="00A9077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18EDBE6E" w14:textId="4B56E191" w:rsidR="00B74427" w:rsidRDefault="00B74427" w:rsidP="00EF575A">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sidR="00BA528A">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sidR="00BA528A">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73AF4F5C" w14:textId="77777777" w:rsidR="00B74427" w:rsidRPr="001124A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27846E9D" w14:textId="77777777" w:rsidR="00B74427" w:rsidRPr="00E921BF"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E944FFC" w14:textId="77777777" w:rsidR="00B74427"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3ACD2CF2" w14:textId="42DC680C" w:rsidR="00B74427"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sidR="00BA528A">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6C4214CE" w14:textId="6CDA80F2" w:rsidR="00B74427" w:rsidRPr="00E921BF" w:rsidRDefault="00B74427" w:rsidP="00EF575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sidR="00BA528A">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E251B52" w14:textId="77777777" w:rsidR="00B74427" w:rsidRPr="00E921BF" w:rsidRDefault="00B74427" w:rsidP="00EF575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095F5A0" w14:textId="53C1452F" w:rsidR="00B74427" w:rsidRDefault="00B74427" w:rsidP="00EF575A">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887F850" w14:textId="29B2EF9E" w:rsidR="00CD11C8" w:rsidRPr="009D0ACC" w:rsidRDefault="009D0ACC" w:rsidP="00EF575A">
      <w:pPr>
        <w:tabs>
          <w:tab w:val="left" w:pos="9900"/>
        </w:tabs>
        <w:spacing w:before="4" w:after="4"/>
        <w:ind w:left="-567" w:right="227"/>
        <w:jc w:val="both"/>
        <w:rPr>
          <w:rFonts w:ascii="Calibri" w:hAnsi="Calibri" w:cs="Calibri"/>
          <w:color w:val="444444"/>
          <w:sz w:val="18"/>
          <w:szCs w:val="18"/>
          <w:lang w:eastAsia="x-none"/>
        </w:rPr>
      </w:pPr>
      <w:bookmarkStart w:id="3" w:name="_GoBack"/>
      <w:r>
        <w:rPr>
          <w:rFonts w:ascii="Calibri" w:hAnsi="Calibri" w:cs="Calibri"/>
          <w:b/>
          <w:color w:val="444444"/>
          <w:sz w:val="18"/>
          <w:szCs w:val="18"/>
          <w:lang w:eastAsia="x-none"/>
        </w:rPr>
        <w:t>*</w:t>
      </w:r>
      <w:r w:rsidRPr="009D0ACC">
        <w:rPr>
          <w:rFonts w:ascii="Calibri" w:hAnsi="Calibri" w:cs="Calibri"/>
          <w:b/>
          <w:color w:val="444444"/>
          <w:sz w:val="18"/>
          <w:szCs w:val="18"/>
          <w:lang w:eastAsia="x-none"/>
        </w:rPr>
        <w:t>TAXA DE MODIFICARE</w:t>
      </w:r>
      <w:r w:rsidRPr="009D0ACC">
        <w:rPr>
          <w:rFonts w:ascii="Calibri" w:hAnsi="Calibri" w:cs="Calibri"/>
          <w:color w:val="444444"/>
          <w:sz w:val="18"/>
          <w:szCs w:val="18"/>
          <w:lang w:eastAsia="x-none"/>
        </w:rPr>
        <w:t xml:space="preserv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3"/>
    <w:p w14:paraId="03FCD6FE" w14:textId="77777777" w:rsidR="00B74427" w:rsidRPr="00A9077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5AD5350B"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060DCDC"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5F05B30B"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78B2A601"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78975B9D"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61A27B90"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6B21F3"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F092FAD" w14:textId="77777777" w:rsidR="00B74427" w:rsidRPr="00F56F75" w:rsidRDefault="00B74427" w:rsidP="00B74427">
      <w:pPr>
        <w:ind w:left="-450"/>
        <w:jc w:val="both"/>
        <w:rPr>
          <w:rFonts w:ascii="Calibri" w:hAnsi="Calibri" w:cs="Calibri"/>
          <w:b/>
          <w:bCs/>
          <w:color w:val="444444"/>
          <w:sz w:val="12"/>
          <w:szCs w:val="18"/>
        </w:rPr>
      </w:pPr>
    </w:p>
    <w:p w14:paraId="2E76CD06" w14:textId="77777777" w:rsidR="00B74427" w:rsidRPr="00A957A1" w:rsidRDefault="00B74427" w:rsidP="00EF575A">
      <w:pPr>
        <w:pStyle w:val="ListParagraph"/>
        <w:autoSpaceDE w:val="0"/>
        <w:autoSpaceDN w:val="0"/>
        <w:ind w:left="-567"/>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1EA43C78"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Bilbao</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1DB0808B" w14:textId="2E26AF83"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San Sebastian</w:t>
      </w:r>
      <w:r w:rsidRPr="000401E3">
        <w:rPr>
          <w:rFonts w:ascii="Calibri" w:hAnsi="Calibri" w:cs="Calibri"/>
          <w:color w:val="444444"/>
          <w:sz w:val="18"/>
          <w:szCs w:val="18"/>
        </w:rPr>
        <w:t xml:space="preserve"> </w:t>
      </w:r>
      <w:r w:rsidR="00D55AA2">
        <w:rPr>
          <w:rFonts w:ascii="Calibri" w:hAnsi="Calibri" w:cs="Calibri"/>
          <w:color w:val="444444"/>
          <w:sz w:val="18"/>
          <w:szCs w:val="18"/>
        </w:rPr>
        <w:t>70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74009C6"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Oviedo si Gijon</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p>
    <w:p w14:paraId="0EC3AA07" w14:textId="20887422"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Covadonga si San Vicente de la Barquera</w:t>
      </w:r>
      <w:r w:rsidRPr="000401E3">
        <w:rPr>
          <w:rFonts w:ascii="Calibri" w:hAnsi="Calibri" w:cs="Calibri"/>
          <w:color w:val="444444"/>
          <w:sz w:val="18"/>
          <w:szCs w:val="18"/>
        </w:rPr>
        <w:t xml:space="preserve"> </w:t>
      </w:r>
      <w:r>
        <w:rPr>
          <w:rFonts w:ascii="Calibri" w:hAnsi="Calibri" w:cs="Calibri"/>
          <w:color w:val="444444"/>
          <w:sz w:val="18"/>
          <w:szCs w:val="18"/>
        </w:rPr>
        <w:t>5</w:t>
      </w:r>
      <w:r w:rsidR="00D55AA2">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035E91C2"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Santander si El Sardinero</w:t>
      </w:r>
      <w:r w:rsidRPr="000401E3">
        <w:rPr>
          <w:rFonts w:ascii="Calibri" w:hAnsi="Calibri" w:cs="Calibri"/>
          <w:color w:val="444444"/>
          <w:sz w:val="18"/>
          <w:szCs w:val="18"/>
        </w:rPr>
        <w:t xml:space="preserve"> </w:t>
      </w:r>
      <w:r>
        <w:rPr>
          <w:rFonts w:ascii="Calibri" w:hAnsi="Calibri" w:cs="Calibri"/>
          <w:color w:val="444444"/>
          <w:sz w:val="18"/>
          <w:szCs w:val="18"/>
        </w:rPr>
        <w:t>4</w:t>
      </w:r>
      <w:r w:rsidRPr="000401E3">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5E0A7054" w14:textId="750216EC" w:rsidR="00B74427" w:rsidRPr="000401E3" w:rsidRDefault="00B74427" w:rsidP="00EF575A">
      <w:pPr>
        <w:pStyle w:val="ListParagraph"/>
        <w:numPr>
          <w:ilvl w:val="0"/>
          <w:numId w:val="4"/>
        </w:numPr>
        <w:spacing w:before="4" w:after="4"/>
        <w:ind w:left="-387" w:hanging="180"/>
        <w:rPr>
          <w:rFonts w:ascii="Calibri" w:hAnsi="Calibri" w:cs="Calibri"/>
          <w:color w:val="444444"/>
          <w:sz w:val="18"/>
          <w:szCs w:val="18"/>
        </w:rPr>
      </w:pPr>
      <w:r>
        <w:rPr>
          <w:rFonts w:ascii="Calibri" w:hAnsi="Calibri" w:cs="Calibri"/>
          <w:color w:val="444444"/>
          <w:sz w:val="18"/>
          <w:szCs w:val="18"/>
        </w:rPr>
        <w:lastRenderedPageBreak/>
        <w:t>Burgos 6</w:t>
      </w:r>
      <w:r w:rsidR="00D55AA2">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518430D7" w14:textId="6C365710" w:rsidR="00B74427" w:rsidRDefault="00B74427" w:rsidP="00B74427">
      <w:pPr>
        <w:ind w:left="-450"/>
        <w:rPr>
          <w:rFonts w:ascii="Calibri" w:hAnsi="Calibri" w:cs="Calibri"/>
          <w:b/>
          <w:bCs/>
          <w:color w:val="444444"/>
          <w:sz w:val="14"/>
          <w:szCs w:val="18"/>
          <w:lang w:eastAsia="it-IT"/>
        </w:rPr>
      </w:pPr>
    </w:p>
    <w:p w14:paraId="7BB70069" w14:textId="13BE28D2" w:rsidR="00D55AA2" w:rsidRDefault="00D55AA2" w:rsidP="00B74427">
      <w:pPr>
        <w:ind w:left="-450"/>
        <w:rPr>
          <w:rFonts w:ascii="Calibri" w:hAnsi="Calibri" w:cs="Calibri"/>
          <w:b/>
          <w:bCs/>
          <w:color w:val="444444"/>
          <w:sz w:val="14"/>
          <w:szCs w:val="18"/>
          <w:lang w:eastAsia="it-IT"/>
        </w:rPr>
      </w:pPr>
    </w:p>
    <w:p w14:paraId="0130BE42" w14:textId="77777777" w:rsidR="00D55AA2" w:rsidRPr="00F56F75" w:rsidRDefault="00D55AA2" w:rsidP="00B74427">
      <w:pPr>
        <w:ind w:left="-450"/>
        <w:rPr>
          <w:rFonts w:ascii="Calibri" w:hAnsi="Calibri" w:cs="Calibri"/>
          <w:b/>
          <w:bCs/>
          <w:color w:val="444444"/>
          <w:sz w:val="14"/>
          <w:szCs w:val="18"/>
          <w:lang w:eastAsia="it-IT"/>
        </w:rPr>
      </w:pPr>
    </w:p>
    <w:p w14:paraId="1A2D0A2C" w14:textId="77777777" w:rsidR="00F56F75" w:rsidRPr="000401E3" w:rsidRDefault="00F56F75" w:rsidP="00F56F75">
      <w:pPr>
        <w:spacing w:before="4" w:after="4"/>
        <w:ind w:left="-567" w:right="227"/>
        <w:jc w:val="both"/>
        <w:rPr>
          <w:rFonts w:ascii="Calibri" w:hAnsi="Calibri" w:cs="Calibri"/>
          <w:b/>
          <w:bCs/>
          <w:color w:val="444444"/>
          <w:sz w:val="18"/>
          <w:szCs w:val="18"/>
          <w:lang w:eastAsia="it-IT"/>
        </w:rPr>
      </w:pPr>
      <w:bookmarkStart w:id="4" w:name="_Hlk81548792"/>
      <w:bookmarkEnd w:id="1"/>
      <w:r w:rsidRPr="000401E3">
        <w:rPr>
          <w:rFonts w:ascii="Calibri" w:hAnsi="Calibri" w:cs="Calibri"/>
          <w:b/>
          <w:bCs/>
          <w:color w:val="444444"/>
          <w:sz w:val="18"/>
          <w:szCs w:val="18"/>
          <w:lang w:eastAsia="it-IT"/>
        </w:rPr>
        <w:t>Reduceri si oferte excursii optionale:</w:t>
      </w:r>
    </w:p>
    <w:p w14:paraId="4CEBF40E" w14:textId="77777777" w:rsidR="00F56F75" w:rsidRPr="000401E3" w:rsidRDefault="00F56F75" w:rsidP="00F56F75">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12FE8E29" w14:textId="577114BF" w:rsidR="00F56F75" w:rsidRDefault="00F56F75" w:rsidP="00F56F75">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835CC23" w14:textId="77777777" w:rsidR="00CD11C8" w:rsidRPr="000401E3" w:rsidRDefault="00CD11C8" w:rsidP="00F56F75">
      <w:pPr>
        <w:pStyle w:val="ListParagraph"/>
        <w:spacing w:before="4" w:after="4"/>
        <w:ind w:left="-567" w:right="227"/>
        <w:jc w:val="both"/>
        <w:rPr>
          <w:rFonts w:ascii="Calibri" w:hAnsi="Calibri" w:cs="Calibri"/>
          <w:b/>
          <w:bCs/>
          <w:color w:val="444444"/>
          <w:sz w:val="18"/>
          <w:szCs w:val="18"/>
          <w:lang w:eastAsia="it-IT"/>
        </w:rPr>
      </w:pPr>
    </w:p>
    <w:bookmarkEnd w:id="4"/>
    <w:p w14:paraId="0ACAA0C0" w14:textId="77777777" w:rsidR="00F56F75" w:rsidRPr="00886224" w:rsidRDefault="00F56F75" w:rsidP="00F56F75">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1A85AE82" w14:textId="77777777" w:rsidR="00F56F75" w:rsidRPr="00B61182" w:rsidRDefault="00F56F75" w:rsidP="00F56F75">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5847304"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153D265D"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65F58351"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16BBA9D9" w14:textId="77777777" w:rsidR="00F56F75" w:rsidRPr="00D633F4"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86FA121"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2D854AC7" w14:textId="77777777" w:rsidR="00F56F75" w:rsidRPr="002032EA"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6D927B53" w14:textId="77777777" w:rsidR="00F56F75" w:rsidRPr="0040715A"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2792007C" w14:textId="77777777" w:rsidR="00F56F75" w:rsidRDefault="00F56F75" w:rsidP="00F56F75">
      <w:pPr>
        <w:pStyle w:val="BodyText"/>
        <w:spacing w:after="0"/>
        <w:ind w:left="-630"/>
        <w:rPr>
          <w:rFonts w:ascii="Calibri" w:hAnsi="Calibri" w:cs="Calibri"/>
          <w:b/>
          <w:iCs/>
          <w:color w:val="0B87C7"/>
          <w:sz w:val="18"/>
          <w:szCs w:val="18"/>
          <w:lang w:val="it-IT"/>
        </w:rPr>
      </w:pPr>
    </w:p>
    <w:p w14:paraId="27296D17"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7B4ACF3D" w14:textId="77777777" w:rsidR="00F56F75"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7FFD46BA" w14:textId="77777777" w:rsidR="00F56F75" w:rsidRPr="001124A6" w:rsidRDefault="00F56F75" w:rsidP="00F56F75">
      <w:pPr>
        <w:pStyle w:val="BodyText"/>
        <w:spacing w:after="0"/>
        <w:ind w:left="-630" w:hanging="90"/>
        <w:rPr>
          <w:rFonts w:ascii="Calibri" w:hAnsi="Calibri" w:cs="Calibri"/>
          <w:b/>
          <w:iCs/>
          <w:color w:val="0B87C7"/>
          <w:sz w:val="18"/>
          <w:szCs w:val="18"/>
          <w:lang w:val="it-IT"/>
        </w:rPr>
      </w:pPr>
    </w:p>
    <w:p w14:paraId="1BD34D13"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4099E9"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5D487A"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EB23913" w14:textId="56F010CD" w:rsidR="00D55AA2" w:rsidRPr="00D55AA2" w:rsidRDefault="00D55AA2" w:rsidP="00CD11C8">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644760E"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FCBE15" w14:textId="77777777" w:rsidR="00CD11C8"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56C482C" w14:textId="6CEAB976" w:rsidR="00D55AA2" w:rsidRPr="00CD11C8" w:rsidRDefault="00D55AA2" w:rsidP="00CD11C8">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4711192B" w14:textId="77777777" w:rsidR="00F56F75" w:rsidRPr="003F7834" w:rsidRDefault="00F56F75" w:rsidP="00F56F75">
      <w:pPr>
        <w:pStyle w:val="BodyText"/>
        <w:spacing w:after="0"/>
        <w:ind w:left="-477" w:hanging="90"/>
        <w:jc w:val="center"/>
        <w:rPr>
          <w:rFonts w:ascii="Calibri" w:hAnsi="Calibri" w:cs="Calibri"/>
          <w:b/>
          <w:iCs/>
          <w:color w:val="444444"/>
          <w:sz w:val="18"/>
          <w:szCs w:val="18"/>
          <w:lang w:val="it-IT"/>
        </w:rPr>
      </w:pPr>
    </w:p>
    <w:p w14:paraId="75FF53DF"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5F417644" w14:textId="77777777" w:rsidR="00F56F75"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6D62EA0A" w14:textId="77777777" w:rsidR="00F56F75" w:rsidRDefault="00F56F75" w:rsidP="00F56F75">
      <w:pPr>
        <w:pStyle w:val="BodyText"/>
        <w:spacing w:after="0"/>
        <w:ind w:left="-630" w:hanging="90"/>
        <w:rPr>
          <w:rFonts w:ascii="Calibri" w:hAnsi="Calibri" w:cs="Calibri"/>
          <w:b/>
          <w:iCs/>
          <w:color w:val="0B87C7"/>
          <w:sz w:val="18"/>
          <w:szCs w:val="18"/>
          <w:lang w:val="it-IT"/>
        </w:rPr>
      </w:pPr>
    </w:p>
    <w:p w14:paraId="040C8F76" w14:textId="77777777" w:rsidR="00D55AA2" w:rsidRPr="00D55AA2" w:rsidRDefault="00D55AA2" w:rsidP="00D55AA2">
      <w:pPr>
        <w:pStyle w:val="BodyText"/>
        <w:spacing w:before="4" w:after="4"/>
        <w:ind w:left="-426" w:right="227"/>
        <w:jc w:val="both"/>
        <w:rPr>
          <w:rFonts w:ascii="Calibri" w:hAnsi="Calibri" w:cs="Calibri"/>
          <w:bCs/>
          <w:iCs/>
          <w:color w:val="444444"/>
          <w:sz w:val="18"/>
          <w:szCs w:val="18"/>
          <w:lang w:val="it-IT"/>
        </w:rPr>
      </w:pPr>
      <w:r w:rsidRPr="002239C9">
        <w:rPr>
          <w:rFonts w:ascii="Segoe UI" w:hAnsi="Segoe UI" w:cs="Segoe UI"/>
          <w:b/>
          <w:iCs/>
          <w:color w:val="000000"/>
          <w:sz w:val="16"/>
          <w:szCs w:val="16"/>
          <w:lang w:val="it-IT"/>
        </w:rPr>
        <w:t>*</w:t>
      </w:r>
      <w:r w:rsidRPr="00D55AA2">
        <w:rPr>
          <w:rFonts w:ascii="Calibri" w:hAnsi="Calibri" w:cs="Calibri"/>
          <w:bCs/>
          <w:iCs/>
          <w:color w:val="444444"/>
          <w:sz w:val="18"/>
          <w:szCs w:val="18"/>
          <w:lang w:val="it-IT"/>
        </w:rPr>
        <w:t>Tarifele sunt de persoana, pe sens.</w:t>
      </w:r>
    </w:p>
    <w:p w14:paraId="70E842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193944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44F2CF2D"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Debarcarea la punctul de plecare a grupului din Bucuresti se face cu max. 30-45 minute inainte de ora de intalnire stabilita conform informarii primite de la agentie. </w:t>
      </w:r>
    </w:p>
    <w:p w14:paraId="3202D2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845FA5" w14:textId="44960B59" w:rsidR="00F56F75" w:rsidRDefault="00F56F75" w:rsidP="00F56F75">
      <w:pPr>
        <w:pStyle w:val="BodyText"/>
        <w:spacing w:after="0"/>
        <w:ind w:left="-630" w:hanging="90"/>
        <w:rPr>
          <w:rFonts w:ascii="Calibri" w:hAnsi="Calibri" w:cs="Calibri"/>
          <w:b/>
          <w:iCs/>
          <w:color w:val="0B87C7"/>
          <w:sz w:val="18"/>
          <w:szCs w:val="18"/>
          <w:lang w:val="it-IT"/>
        </w:rPr>
      </w:pPr>
    </w:p>
    <w:p w14:paraId="4B3E2CEC" w14:textId="2B4E408A" w:rsidR="00D55AA2" w:rsidRDefault="00D55AA2" w:rsidP="00F56F75">
      <w:pPr>
        <w:pStyle w:val="BodyText"/>
        <w:spacing w:after="0"/>
        <w:ind w:left="-630" w:hanging="90"/>
        <w:rPr>
          <w:rFonts w:ascii="Calibri" w:hAnsi="Calibri" w:cs="Calibri"/>
          <w:b/>
          <w:iCs/>
          <w:color w:val="0B87C7"/>
          <w:sz w:val="18"/>
          <w:szCs w:val="18"/>
          <w:lang w:val="it-IT"/>
        </w:rPr>
      </w:pPr>
    </w:p>
    <w:p w14:paraId="740EA9B3" w14:textId="77777777" w:rsidR="00D55AA2" w:rsidRPr="003F7834" w:rsidRDefault="00D55AA2" w:rsidP="00F56F75">
      <w:pPr>
        <w:pStyle w:val="BodyText"/>
        <w:spacing w:after="0"/>
        <w:ind w:left="-630" w:hanging="90"/>
        <w:rPr>
          <w:rFonts w:ascii="Calibri" w:hAnsi="Calibri" w:cs="Calibri"/>
          <w:b/>
          <w:iCs/>
          <w:color w:val="0B87C7"/>
          <w:sz w:val="18"/>
          <w:szCs w:val="18"/>
          <w:lang w:val="it-IT"/>
        </w:rPr>
      </w:pPr>
    </w:p>
    <w:p w14:paraId="4F562E15"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3832C042" w14:textId="77777777" w:rsidR="00F56F75" w:rsidRPr="003F7834" w:rsidRDefault="00F56F75" w:rsidP="00F56F75">
      <w:pPr>
        <w:pStyle w:val="BodyText"/>
        <w:spacing w:after="0"/>
        <w:ind w:left="-630" w:hanging="90"/>
        <w:rPr>
          <w:rFonts w:ascii="Calibri" w:hAnsi="Calibri" w:cs="Calibri"/>
          <w:b/>
          <w:iCs/>
          <w:color w:val="0B87C7"/>
          <w:sz w:val="18"/>
          <w:szCs w:val="18"/>
          <w:lang w:val="it-IT"/>
        </w:rPr>
      </w:pPr>
    </w:p>
    <w:p w14:paraId="0E067BA5"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9C2305A"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9C5A425"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E36E2CD" w14:textId="77777777" w:rsidR="00F56F75" w:rsidRPr="0049120A" w:rsidRDefault="00F56F75" w:rsidP="00F56F75">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AA7B7A1" w14:textId="77777777" w:rsidR="00F56F75" w:rsidRPr="0049120A" w:rsidRDefault="00F56F75" w:rsidP="00F56F75">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F3C5734" w14:textId="77777777" w:rsidR="00F56F75" w:rsidRDefault="00F56F75" w:rsidP="00F56F75">
      <w:pPr>
        <w:jc w:val="center"/>
        <w:rPr>
          <w:rFonts w:ascii="Calibri" w:hAnsi="Calibri" w:cs="Calibri"/>
          <w:b/>
          <w:color w:val="444444"/>
          <w:sz w:val="18"/>
          <w:szCs w:val="18"/>
        </w:rPr>
      </w:pPr>
    </w:p>
    <w:p w14:paraId="48EA5D2D" w14:textId="77777777" w:rsidR="00F56F75" w:rsidRDefault="00F56F75" w:rsidP="00F56F7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20567C7" w14:textId="77777777" w:rsidR="00F56F75" w:rsidRPr="00B61182" w:rsidRDefault="00F56F75" w:rsidP="00F56F7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13218F" w:rsidRPr="00A142D7" w14:paraId="775C108E" w14:textId="77777777" w:rsidTr="00F5581B">
        <w:trPr>
          <w:trHeight w:val="430"/>
        </w:trPr>
        <w:tc>
          <w:tcPr>
            <w:tcW w:w="1248" w:type="dxa"/>
            <w:shd w:val="clear" w:color="auto" w:fill="0070C0"/>
            <w:vAlign w:val="center"/>
            <w:hideMark/>
          </w:tcPr>
          <w:p w14:paraId="4E5213FA" w14:textId="77777777" w:rsidR="0013218F" w:rsidRPr="00F5581B" w:rsidRDefault="0013218F" w:rsidP="00F5581B">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3DD542C0"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396E8CED"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61213D62"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33CB7E9"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5B684148"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499D469D"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31AADE9C" w14:textId="77777777" w:rsidR="0013218F" w:rsidRPr="00F5581B" w:rsidRDefault="0013218F" w:rsidP="00F5581B">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32ADDE4"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E8F37CA" w14:textId="77777777" w:rsidR="0013218F" w:rsidRPr="00F5581B" w:rsidRDefault="0013218F" w:rsidP="00F5581B">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13218F" w:rsidRPr="00A142D7" w14:paraId="516EC3AE" w14:textId="77777777" w:rsidTr="0013218F">
        <w:trPr>
          <w:trHeight w:val="296"/>
        </w:trPr>
        <w:tc>
          <w:tcPr>
            <w:tcW w:w="1248" w:type="dxa"/>
            <w:shd w:val="clear" w:color="auto" w:fill="auto"/>
            <w:vAlign w:val="center"/>
          </w:tcPr>
          <w:p w14:paraId="21F4161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2BFF550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D6DD8F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A2A4DE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3FAA73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1ED301D"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35B812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6877A7D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13218F" w:rsidRPr="00A142D7" w14:paraId="3C58BFEE" w14:textId="77777777" w:rsidTr="0013218F">
        <w:trPr>
          <w:trHeight w:val="207"/>
        </w:trPr>
        <w:tc>
          <w:tcPr>
            <w:tcW w:w="1248" w:type="dxa"/>
            <w:shd w:val="clear" w:color="auto" w:fill="auto"/>
            <w:vAlign w:val="center"/>
            <w:hideMark/>
          </w:tcPr>
          <w:p w14:paraId="2155B9F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70CAE9D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37A3CD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37CECA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1A8EC53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72318C9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71EBC8C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D839785"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13218F" w:rsidRPr="00A142D7" w14:paraId="72C697AC" w14:textId="77777777" w:rsidTr="0013218F">
        <w:trPr>
          <w:trHeight w:val="207"/>
        </w:trPr>
        <w:tc>
          <w:tcPr>
            <w:tcW w:w="1248" w:type="dxa"/>
            <w:shd w:val="clear" w:color="auto" w:fill="auto"/>
            <w:vAlign w:val="center"/>
          </w:tcPr>
          <w:p w14:paraId="33C7D59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45AE52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7E16632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BE5F84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0071947B" w14:textId="77777777" w:rsidR="0013218F" w:rsidRPr="00F5581B" w:rsidRDefault="0013218F" w:rsidP="00F5581B">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2059F55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6270A5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2C38B6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13218F" w:rsidRPr="00A142D7" w14:paraId="4371D899" w14:textId="77777777" w:rsidTr="0013218F">
        <w:trPr>
          <w:trHeight w:val="207"/>
        </w:trPr>
        <w:tc>
          <w:tcPr>
            <w:tcW w:w="1248" w:type="dxa"/>
            <w:shd w:val="clear" w:color="auto" w:fill="auto"/>
            <w:vAlign w:val="center"/>
          </w:tcPr>
          <w:p w14:paraId="47B58B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1AB0153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02B0C8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3E8BF18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19BCBBB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879BA0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70E3D13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EDD863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13218F" w:rsidRPr="00A142D7" w14:paraId="5820525B" w14:textId="77777777" w:rsidTr="0013218F">
        <w:trPr>
          <w:trHeight w:val="222"/>
        </w:trPr>
        <w:tc>
          <w:tcPr>
            <w:tcW w:w="1248" w:type="dxa"/>
            <w:shd w:val="clear" w:color="auto" w:fill="auto"/>
            <w:vAlign w:val="center"/>
          </w:tcPr>
          <w:p w14:paraId="018F347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6DDD36C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5A8BB0A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C0426B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64E41F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344F0B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6D2F2A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65B47CB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28D02F23" w14:textId="77777777" w:rsidTr="0013218F">
        <w:trPr>
          <w:trHeight w:val="207"/>
        </w:trPr>
        <w:tc>
          <w:tcPr>
            <w:tcW w:w="1248" w:type="dxa"/>
            <w:shd w:val="clear" w:color="auto" w:fill="auto"/>
            <w:vAlign w:val="center"/>
          </w:tcPr>
          <w:p w14:paraId="6B04433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1D93DD9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CA7C0E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A9FD4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095EB4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27001B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DFEE48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269121F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13218F" w:rsidRPr="00A142D7" w14:paraId="238CE88A" w14:textId="77777777" w:rsidTr="0013218F">
        <w:trPr>
          <w:trHeight w:val="242"/>
        </w:trPr>
        <w:tc>
          <w:tcPr>
            <w:tcW w:w="1248" w:type="dxa"/>
            <w:shd w:val="clear" w:color="auto" w:fill="auto"/>
            <w:vAlign w:val="center"/>
          </w:tcPr>
          <w:p w14:paraId="55AD0C9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6AC98DA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514CC085"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882A1A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67F8C3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36339F1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756BA95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3E4B98D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5323E4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13218F" w:rsidRPr="00A142D7" w14:paraId="7A60F9F7" w14:textId="77777777" w:rsidTr="0013218F">
        <w:trPr>
          <w:trHeight w:val="233"/>
        </w:trPr>
        <w:tc>
          <w:tcPr>
            <w:tcW w:w="1248" w:type="dxa"/>
            <w:shd w:val="clear" w:color="auto" w:fill="auto"/>
            <w:vAlign w:val="center"/>
          </w:tcPr>
          <w:p w14:paraId="6FC1C49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79F68C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983CD2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061F47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18EC1B8D"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34E9AB0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03538F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37A2C4B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13218F" w:rsidRPr="00A142D7" w14:paraId="556328A0" w14:textId="77777777" w:rsidTr="0013218F">
        <w:trPr>
          <w:trHeight w:val="278"/>
        </w:trPr>
        <w:tc>
          <w:tcPr>
            <w:tcW w:w="1248" w:type="dxa"/>
            <w:shd w:val="clear" w:color="auto" w:fill="auto"/>
            <w:vAlign w:val="center"/>
          </w:tcPr>
          <w:p w14:paraId="756281F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5F220AD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3807005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FA618A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20D68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77695E3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2050918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DEB428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13218F" w:rsidRPr="00A142D7" w14:paraId="03D5F6D5" w14:textId="77777777" w:rsidTr="0013218F">
        <w:trPr>
          <w:trHeight w:val="356"/>
        </w:trPr>
        <w:tc>
          <w:tcPr>
            <w:tcW w:w="1248" w:type="dxa"/>
            <w:shd w:val="clear" w:color="auto" w:fill="auto"/>
            <w:vAlign w:val="center"/>
          </w:tcPr>
          <w:p w14:paraId="581A733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09C1FC5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71F956E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881E4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51FE90E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E09416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341F370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8EF83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13218F" w:rsidRPr="00A142D7" w14:paraId="3AB8780E" w14:textId="77777777" w:rsidTr="0013218F">
        <w:trPr>
          <w:trHeight w:val="341"/>
        </w:trPr>
        <w:tc>
          <w:tcPr>
            <w:tcW w:w="1248" w:type="dxa"/>
            <w:shd w:val="clear" w:color="auto" w:fill="auto"/>
            <w:vAlign w:val="center"/>
          </w:tcPr>
          <w:p w14:paraId="426B057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1EBDC0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089553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F984B3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08999F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9E5CDD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017657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C9B3E7A"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13218F" w:rsidRPr="00A142D7" w14:paraId="7E673071" w14:textId="77777777" w:rsidTr="0013218F">
        <w:trPr>
          <w:trHeight w:val="197"/>
        </w:trPr>
        <w:tc>
          <w:tcPr>
            <w:tcW w:w="1248" w:type="dxa"/>
            <w:shd w:val="clear" w:color="auto" w:fill="auto"/>
            <w:vAlign w:val="center"/>
          </w:tcPr>
          <w:p w14:paraId="51E2919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BF84C4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F926A3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F01FC6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A3DB4D7"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C4F94B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040A019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EEB92B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13218F" w:rsidRPr="00A142D7" w14:paraId="21118231" w14:textId="77777777" w:rsidTr="0013218F">
        <w:trPr>
          <w:trHeight w:val="207"/>
        </w:trPr>
        <w:tc>
          <w:tcPr>
            <w:tcW w:w="1248" w:type="dxa"/>
            <w:shd w:val="clear" w:color="auto" w:fill="auto"/>
            <w:vAlign w:val="center"/>
          </w:tcPr>
          <w:p w14:paraId="57BA5C5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374F75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5941322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52EA7F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59EE6A5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A73AED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06DF9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9BBB4B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13218F" w:rsidRPr="00A142D7" w14:paraId="16005460" w14:textId="77777777" w:rsidTr="0013218F">
        <w:trPr>
          <w:trHeight w:val="222"/>
        </w:trPr>
        <w:tc>
          <w:tcPr>
            <w:tcW w:w="1248" w:type="dxa"/>
            <w:shd w:val="clear" w:color="auto" w:fill="auto"/>
            <w:vAlign w:val="center"/>
          </w:tcPr>
          <w:p w14:paraId="37BC48E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D44804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57F9375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0ECE17B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370D06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9F6C73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3B46839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B33318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58E8E6DC" w14:textId="77777777" w:rsidTr="0013218F">
        <w:trPr>
          <w:trHeight w:val="188"/>
        </w:trPr>
        <w:tc>
          <w:tcPr>
            <w:tcW w:w="1248" w:type="dxa"/>
            <w:shd w:val="clear" w:color="auto" w:fill="auto"/>
            <w:vAlign w:val="center"/>
          </w:tcPr>
          <w:p w14:paraId="25B1A72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2B66CA4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2169EAD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76322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11D6446"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F9CA37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738553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5728F26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13218F" w:rsidRPr="00A142D7" w14:paraId="07C3EBFA" w14:textId="77777777" w:rsidTr="0013218F">
        <w:trPr>
          <w:trHeight w:val="37"/>
        </w:trPr>
        <w:tc>
          <w:tcPr>
            <w:tcW w:w="1248" w:type="dxa"/>
            <w:shd w:val="clear" w:color="auto" w:fill="auto"/>
            <w:vAlign w:val="center"/>
          </w:tcPr>
          <w:p w14:paraId="79ED66A7"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388019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33B2C21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BCC04C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CE12BA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5537C6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5ED86F1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02B4A0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72450ACE" w14:textId="77777777" w:rsidTr="0013218F">
        <w:trPr>
          <w:trHeight w:val="222"/>
        </w:trPr>
        <w:tc>
          <w:tcPr>
            <w:tcW w:w="1248" w:type="dxa"/>
            <w:shd w:val="clear" w:color="auto" w:fill="auto"/>
            <w:vAlign w:val="center"/>
          </w:tcPr>
          <w:p w14:paraId="02408BD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141B5E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50EB85D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67A07F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290D31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490002E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207B81E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3D3340A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13218F" w:rsidRPr="00A142D7" w14:paraId="79448B0D" w14:textId="77777777" w:rsidTr="0013218F">
        <w:trPr>
          <w:trHeight w:val="332"/>
        </w:trPr>
        <w:tc>
          <w:tcPr>
            <w:tcW w:w="1248" w:type="dxa"/>
            <w:shd w:val="clear" w:color="auto" w:fill="auto"/>
            <w:vAlign w:val="center"/>
          </w:tcPr>
          <w:p w14:paraId="5DBC787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2677D2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737F80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934439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511161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B88AF2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5B4DD6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69EE85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13218F" w:rsidRPr="00A142D7" w14:paraId="0547C3D0" w14:textId="77777777" w:rsidTr="0013218F">
        <w:trPr>
          <w:trHeight w:val="207"/>
        </w:trPr>
        <w:tc>
          <w:tcPr>
            <w:tcW w:w="1248" w:type="dxa"/>
            <w:shd w:val="clear" w:color="auto" w:fill="auto"/>
            <w:vAlign w:val="center"/>
          </w:tcPr>
          <w:p w14:paraId="5597611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B73A00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0DCEA74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BF4F36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F2A0292" w14:textId="77777777" w:rsidR="0013218F" w:rsidRPr="00F5581B" w:rsidRDefault="0013218F" w:rsidP="00F5581B">
            <w:pPr>
              <w:jc w:val="center"/>
              <w:rPr>
                <w:rFonts w:ascii="Calibri" w:eastAsia="Calibri" w:hAnsi="Calibri" w:cs="Calibri"/>
                <w:b/>
                <w:bCs/>
                <w:color w:val="444444"/>
                <w:sz w:val="16"/>
                <w:szCs w:val="16"/>
                <w:lang w:val="fr-FR"/>
              </w:rPr>
            </w:pPr>
          </w:p>
        </w:tc>
        <w:tc>
          <w:tcPr>
            <w:tcW w:w="2430" w:type="dxa"/>
            <w:shd w:val="clear" w:color="auto" w:fill="auto"/>
            <w:vAlign w:val="center"/>
          </w:tcPr>
          <w:p w14:paraId="59B15A34" w14:textId="77777777" w:rsidR="0013218F" w:rsidRPr="00F5581B" w:rsidRDefault="0013218F" w:rsidP="00F5581B">
            <w:pPr>
              <w:jc w:val="center"/>
              <w:rPr>
                <w:rFonts w:ascii="Calibri" w:eastAsia="Calibri" w:hAnsi="Calibri" w:cs="Calibri"/>
                <w:b/>
                <w:bCs/>
                <w:color w:val="444444"/>
                <w:sz w:val="16"/>
                <w:szCs w:val="16"/>
                <w:lang w:val="fr-FR"/>
              </w:rPr>
            </w:pPr>
          </w:p>
        </w:tc>
        <w:tc>
          <w:tcPr>
            <w:tcW w:w="810" w:type="dxa"/>
            <w:shd w:val="clear" w:color="auto" w:fill="auto"/>
            <w:vAlign w:val="center"/>
          </w:tcPr>
          <w:p w14:paraId="03DE5B74" w14:textId="77777777" w:rsidR="0013218F" w:rsidRPr="00F5581B" w:rsidRDefault="0013218F" w:rsidP="00F5581B">
            <w:pPr>
              <w:jc w:val="center"/>
              <w:rPr>
                <w:rFonts w:ascii="Calibri" w:eastAsia="Calibri" w:hAnsi="Calibri" w:cs="Calibri"/>
                <w:b/>
                <w:bCs/>
                <w:color w:val="444444"/>
                <w:sz w:val="18"/>
                <w:szCs w:val="16"/>
                <w:lang w:val="fr-FR"/>
              </w:rPr>
            </w:pPr>
          </w:p>
        </w:tc>
        <w:tc>
          <w:tcPr>
            <w:tcW w:w="1119" w:type="dxa"/>
            <w:shd w:val="clear" w:color="auto" w:fill="auto"/>
            <w:vAlign w:val="center"/>
          </w:tcPr>
          <w:p w14:paraId="04672D76" w14:textId="77777777" w:rsidR="0013218F" w:rsidRPr="00F5581B" w:rsidRDefault="0013218F" w:rsidP="00F5581B">
            <w:pPr>
              <w:jc w:val="center"/>
              <w:rPr>
                <w:rFonts w:ascii="Calibri" w:eastAsia="Calibri" w:hAnsi="Calibri" w:cs="Calibri"/>
                <w:b/>
                <w:bCs/>
                <w:color w:val="444444"/>
                <w:sz w:val="18"/>
                <w:szCs w:val="16"/>
                <w:lang w:val="fr-FR"/>
              </w:rPr>
            </w:pPr>
          </w:p>
        </w:tc>
      </w:tr>
    </w:tbl>
    <w:p w14:paraId="08D77815" w14:textId="77777777" w:rsidR="00F56F75" w:rsidRDefault="00F56F75" w:rsidP="00F56F75">
      <w:pPr>
        <w:ind w:left="-540" w:hanging="180"/>
        <w:jc w:val="both"/>
        <w:rPr>
          <w:rFonts w:ascii="Calibri" w:hAnsi="Calibri" w:cs="Calibri"/>
          <w:b/>
          <w:bCs/>
          <w:color w:val="0B87C7"/>
          <w:sz w:val="18"/>
          <w:szCs w:val="18"/>
        </w:rPr>
      </w:pPr>
    </w:p>
    <w:p w14:paraId="4D266BEF" w14:textId="77777777" w:rsidR="00F56F75" w:rsidRPr="0049120A" w:rsidRDefault="00F56F75" w:rsidP="00F56F75">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56079367" w14:textId="77777777" w:rsidR="00F56F75" w:rsidRPr="0049120A" w:rsidRDefault="00F56F75" w:rsidP="00F56F75">
      <w:pPr>
        <w:ind w:left="-630" w:hanging="90"/>
        <w:jc w:val="both"/>
        <w:rPr>
          <w:rFonts w:ascii="Calibri" w:hAnsi="Calibri" w:cs="Calibri"/>
          <w:color w:val="444444"/>
          <w:sz w:val="18"/>
          <w:szCs w:val="18"/>
          <w:lang w:val="it-IT"/>
        </w:rPr>
      </w:pPr>
    </w:p>
    <w:p w14:paraId="7BAEBF9D"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9F9EB2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3BE765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CCF5667" w14:textId="77777777" w:rsidR="00F56F75"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Orarul de zbor mentionat in programul detaliat este informativ si poate suporta modificari impuse de compania aeriana. </w:t>
      </w:r>
    </w:p>
    <w:p w14:paraId="793282F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21D7E806"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72ECE600"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5407435"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14B6BF71"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1DB0FA4"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0BF3EC4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27BB661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B491A9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1E8EB5BB" w14:textId="77777777" w:rsidR="00F56F75" w:rsidRPr="0049120A" w:rsidRDefault="00F56F75" w:rsidP="00F56F7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3DE7F5A" w14:textId="77777777" w:rsidR="00F56F75" w:rsidRPr="0049120A" w:rsidRDefault="00F56F75" w:rsidP="00F56F7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9C89747"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F607B19"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35F5509"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B4E03C6"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3AF3A40A"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FE8D6B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28133F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01B2971F"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3B5C2953" w14:textId="77777777" w:rsidR="00F56F75" w:rsidRPr="0049120A" w:rsidRDefault="00F56F75" w:rsidP="00F56F7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9AA1D4F" w14:textId="77777777" w:rsidR="00F56F75" w:rsidRPr="008954FA" w:rsidRDefault="00F56F75" w:rsidP="00F56F75">
      <w:pPr>
        <w:ind w:left="-720"/>
        <w:jc w:val="both"/>
        <w:rPr>
          <w:rFonts w:ascii="Calibri" w:hAnsi="Calibri" w:cs="Calibri"/>
          <w:color w:val="444444"/>
          <w:sz w:val="18"/>
          <w:szCs w:val="18"/>
        </w:rPr>
      </w:pPr>
    </w:p>
    <w:p w14:paraId="002AE685" w14:textId="77777777" w:rsidR="00334874" w:rsidRPr="00B74427" w:rsidRDefault="00334874" w:rsidP="00F56F75">
      <w:pPr>
        <w:ind w:left="-720"/>
        <w:jc w:val="both"/>
      </w:pPr>
    </w:p>
    <w:sectPr w:rsidR="00334874" w:rsidRPr="00B74427"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F56F75" w:rsidRDefault="00746F14" w:rsidP="00701213">
    <w:pPr>
      <w:tabs>
        <w:tab w:val="left" w:pos="3540"/>
        <w:tab w:val="center" w:pos="4637"/>
      </w:tabs>
      <w:ind w:left="-720" w:right="360"/>
      <w:jc w:val="center"/>
      <w:rPr>
        <w:rFonts w:ascii="Calibri" w:hAnsi="Calibri" w:cs="Calibri"/>
        <w:b/>
        <w:color w:val="444444"/>
        <w:sz w:val="22"/>
        <w:szCs w:val="22"/>
      </w:rPr>
    </w:pPr>
    <w:r w:rsidRPr="00F56F75">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8E12BEA"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0ACC"/>
    <w:rsid w:val="009D2031"/>
    <w:rsid w:val="009D2F0B"/>
    <w:rsid w:val="009D7721"/>
    <w:rsid w:val="009F499B"/>
    <w:rsid w:val="009F5C83"/>
    <w:rsid w:val="00A069BB"/>
    <w:rsid w:val="00A06FCA"/>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2f64bd1-0736-471a-848e-f021943e193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F2470E5-E905-4625-95A1-3F60C79BD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419A0-F4E6-41E1-8ADC-78526CAD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8</cp:revision>
  <cp:lastPrinted>2024-01-04T07:30:00Z</cp:lastPrinted>
  <dcterms:created xsi:type="dcterms:W3CDTF">2024-01-04T07:30:00Z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