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1DBAA6B" w:rsidR="00F43515" w:rsidRPr="00C555F1" w:rsidRDefault="00227EFB" w:rsidP="00DC3769">
      <w:pPr>
        <w:rPr>
          <w:sz w:val="2"/>
          <w:szCs w:val="2"/>
        </w:rPr>
      </w:pPr>
      <w:bookmarkStart w:id="0" w:name="_GoBack"/>
      <w:bookmarkEnd w:id="0"/>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A54B244" wp14:editId="61F96E6E">
            <wp:simplePos x="0" y="0"/>
            <wp:positionH relativeFrom="column">
              <wp:posOffset>5181600</wp:posOffset>
            </wp:positionH>
            <wp:positionV relativeFrom="paragraph">
              <wp:posOffset>13970</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867C5A8"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11466136" w14:textId="1564023D" w:rsidR="00ED3600" w:rsidRDefault="008C5B5C" w:rsidP="00ED3600">
      <w:pPr>
        <w:tabs>
          <w:tab w:val="left" w:pos="3540"/>
          <w:tab w:val="center" w:pos="4637"/>
        </w:tabs>
        <w:ind w:left="-567" w:right="227"/>
        <w:rPr>
          <w:rFonts w:asciiTheme="minorHAnsi" w:hAnsiTheme="minorHAnsi" w:cstheme="minorHAnsi"/>
          <w:b/>
          <w:color w:val="0B87C3"/>
          <w:sz w:val="32"/>
          <w:szCs w:val="32"/>
        </w:rPr>
      </w:pPr>
      <w:r>
        <w:rPr>
          <w:rFonts w:asciiTheme="minorHAnsi" w:hAnsiTheme="minorHAnsi" w:cstheme="minorHAnsi"/>
          <w:b/>
          <w:noProof/>
          <w:color w:val="0B87C7"/>
          <w:sz w:val="32"/>
          <w:szCs w:val="32"/>
        </w:rPr>
        <w:t>Rusalii in Apuseni</w:t>
      </w:r>
      <w:r w:rsidR="00ED3600" w:rsidRPr="00227EFB">
        <w:rPr>
          <w:rFonts w:asciiTheme="minorHAnsi" w:hAnsiTheme="minorHAnsi" w:cstheme="minorHAnsi"/>
          <w:b/>
          <w:color w:val="0B87C3"/>
          <w:sz w:val="32"/>
          <w:szCs w:val="32"/>
        </w:rPr>
        <w:t xml:space="preserve"> </w:t>
      </w:r>
      <w:r w:rsidR="00227EFB" w:rsidRPr="00227EFB">
        <w:rPr>
          <w:rFonts w:asciiTheme="minorHAnsi" w:hAnsiTheme="minorHAnsi" w:cstheme="minorHAnsi"/>
          <w:b/>
          <w:bCs/>
          <w:iCs/>
          <w:color w:val="0B87C3"/>
          <w:sz w:val="32"/>
          <w:szCs w:val="32"/>
          <w:lang w:val="hu-HU"/>
        </w:rPr>
        <w:t>4</w:t>
      </w:r>
      <w:r w:rsidR="00ED3600" w:rsidRPr="00227EFB">
        <w:rPr>
          <w:rFonts w:asciiTheme="minorHAnsi" w:hAnsiTheme="minorHAnsi" w:cstheme="minorHAnsi"/>
          <w:b/>
          <w:bCs/>
          <w:iCs/>
          <w:color w:val="0B87C3"/>
          <w:sz w:val="32"/>
          <w:szCs w:val="32"/>
          <w:lang w:val="hu-HU"/>
        </w:rPr>
        <w:t xml:space="preserve"> zile Autocar</w:t>
      </w:r>
    </w:p>
    <w:p w14:paraId="2C777B54" w14:textId="79F17803" w:rsidR="00ED3600" w:rsidRPr="005A57ED" w:rsidRDefault="00ED3600" w:rsidP="00ED3600">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5A57ED">
        <w:rPr>
          <w:rFonts w:asciiTheme="minorHAnsi" w:hAnsiTheme="minorHAnsi" w:cstheme="minorHAnsi"/>
          <w:b/>
          <w:bCs/>
          <w:iCs/>
          <w:color w:val="F18306"/>
          <w:sz w:val="32"/>
          <w:szCs w:val="32"/>
          <w:lang w:val="hu-HU"/>
        </w:rPr>
        <w:t xml:space="preserve">Reducere* pana la 20% - de la </w:t>
      </w:r>
      <w:r w:rsidR="008C5B5C">
        <w:rPr>
          <w:rFonts w:asciiTheme="minorHAnsi" w:hAnsiTheme="minorHAnsi" w:cstheme="minorHAnsi"/>
          <w:b/>
          <w:bCs/>
          <w:iCs/>
          <w:color w:val="F18306"/>
          <w:sz w:val="32"/>
          <w:szCs w:val="32"/>
          <w:lang w:val="hu-HU"/>
        </w:rPr>
        <w:t>1235</w:t>
      </w:r>
      <w:r w:rsidRPr="005A57ED">
        <w:rPr>
          <w:rFonts w:asciiTheme="minorHAnsi" w:hAnsiTheme="minorHAnsi" w:cstheme="minorHAnsi"/>
          <w:b/>
          <w:bCs/>
          <w:iCs/>
          <w:color w:val="F18306"/>
          <w:sz w:val="32"/>
          <w:szCs w:val="32"/>
          <w:lang w:val="hu-HU"/>
        </w:rPr>
        <w:t xml:space="preserve"> lei</w:t>
      </w:r>
    </w:p>
    <w:p w14:paraId="3AA6A4DA" w14:textId="289CAD54" w:rsidR="00684846" w:rsidRPr="00227EFB" w:rsidRDefault="00227EFB" w:rsidP="00684846">
      <w:pPr>
        <w:tabs>
          <w:tab w:val="left" w:pos="3540"/>
          <w:tab w:val="center" w:pos="4637"/>
        </w:tabs>
        <w:spacing w:before="4" w:after="4"/>
        <w:ind w:left="-567" w:right="227"/>
        <w:rPr>
          <w:rFonts w:asciiTheme="minorHAnsi" w:hAnsiTheme="minorHAnsi" w:cstheme="minorHAnsi"/>
          <w:b/>
          <w:color w:val="000000" w:themeColor="text1"/>
          <w:sz w:val="18"/>
          <w:szCs w:val="18"/>
        </w:rPr>
      </w:pPr>
      <w:r w:rsidRPr="00684846">
        <w:rPr>
          <w:rFonts w:asciiTheme="minorHAnsi" w:hAnsiTheme="minorHAnsi" w:cstheme="minorHAnsi"/>
          <w:b/>
          <w:color w:val="000000" w:themeColor="text1"/>
          <w:sz w:val="18"/>
          <w:szCs w:val="18"/>
        </w:rPr>
        <w:t xml:space="preserve">Cozia </w:t>
      </w:r>
      <w:r w:rsidR="00684846" w:rsidRPr="00684846">
        <w:rPr>
          <w:rFonts w:asciiTheme="minorHAnsi" w:hAnsiTheme="minorHAnsi" w:cstheme="minorHAnsi"/>
          <w:b/>
          <w:color w:val="000000" w:themeColor="text1"/>
          <w:sz w:val="18"/>
          <w:szCs w:val="18"/>
        </w:rPr>
        <w:t>-</w:t>
      </w:r>
      <w:r w:rsidRPr="00684846">
        <w:rPr>
          <w:rFonts w:asciiTheme="minorHAnsi" w:hAnsiTheme="minorHAnsi" w:cstheme="minorHAnsi"/>
          <w:b/>
          <w:color w:val="000000" w:themeColor="text1"/>
          <w:sz w:val="18"/>
          <w:szCs w:val="18"/>
        </w:rPr>
        <w:t xml:space="preserve"> </w:t>
      </w:r>
      <w:r w:rsidR="00684846" w:rsidRPr="00684846">
        <w:rPr>
          <w:rFonts w:asciiTheme="minorHAnsi" w:hAnsiTheme="minorHAnsi" w:cstheme="minorHAnsi"/>
          <w:b/>
          <w:color w:val="000000" w:themeColor="text1"/>
          <w:sz w:val="18"/>
          <w:szCs w:val="18"/>
        </w:rPr>
        <w:t xml:space="preserve">Alba Iulia - Campeni - </w:t>
      </w:r>
      <w:r w:rsidR="00684846" w:rsidRPr="00684846">
        <w:rPr>
          <w:rFonts w:asciiTheme="minorHAnsi" w:hAnsiTheme="minorHAnsi" w:cstheme="minorHAnsi"/>
          <w:b/>
          <w:i/>
          <w:iCs/>
          <w:color w:val="000000" w:themeColor="text1"/>
          <w:sz w:val="18"/>
          <w:szCs w:val="18"/>
        </w:rPr>
        <w:t>Oradea</w:t>
      </w:r>
      <w:r w:rsidR="00684846" w:rsidRPr="00684846">
        <w:rPr>
          <w:rFonts w:asciiTheme="minorHAnsi" w:hAnsiTheme="minorHAnsi" w:cstheme="minorHAnsi"/>
          <w:b/>
          <w:color w:val="000000" w:themeColor="text1"/>
          <w:sz w:val="18"/>
          <w:szCs w:val="18"/>
        </w:rPr>
        <w:t xml:space="preserve"> - </w:t>
      </w:r>
      <w:r w:rsidR="00684846" w:rsidRPr="00684846">
        <w:rPr>
          <w:rFonts w:asciiTheme="minorHAnsi" w:hAnsiTheme="minorHAnsi" w:cstheme="minorHAnsi"/>
          <w:b/>
          <w:i/>
          <w:iCs/>
          <w:color w:val="000000" w:themeColor="text1"/>
          <w:sz w:val="18"/>
          <w:szCs w:val="18"/>
        </w:rPr>
        <w:t xml:space="preserve">Baile Felix </w:t>
      </w:r>
      <w:r w:rsidR="00684846" w:rsidRPr="00684846">
        <w:rPr>
          <w:rFonts w:asciiTheme="minorHAnsi" w:hAnsiTheme="minorHAnsi" w:cstheme="minorHAnsi"/>
          <w:b/>
          <w:color w:val="000000" w:themeColor="text1"/>
          <w:sz w:val="18"/>
          <w:szCs w:val="18"/>
        </w:rPr>
        <w:t>-</w:t>
      </w:r>
      <w:r w:rsidR="00684846" w:rsidRPr="00684846">
        <w:rPr>
          <w:rFonts w:asciiTheme="minorHAnsi" w:hAnsiTheme="minorHAnsi" w:cstheme="minorHAnsi"/>
          <w:b/>
          <w:i/>
          <w:iCs/>
          <w:color w:val="000000" w:themeColor="text1"/>
          <w:sz w:val="18"/>
          <w:szCs w:val="18"/>
        </w:rPr>
        <w:t xml:space="preserve"> </w:t>
      </w:r>
      <w:r w:rsidR="00684846" w:rsidRPr="00684846">
        <w:rPr>
          <w:rFonts w:asciiTheme="minorHAnsi" w:hAnsiTheme="minorHAnsi" w:cstheme="minorHAnsi"/>
          <w:b/>
          <w:color w:val="000000" w:themeColor="text1"/>
          <w:sz w:val="18"/>
          <w:szCs w:val="18"/>
        </w:rPr>
        <w:t>Ghetarul Scarisoara - Valea Ariesului - Salina Turda</w:t>
      </w:r>
    </w:p>
    <w:p w14:paraId="6A1B2E4F" w14:textId="260F027C" w:rsidR="00684846" w:rsidRPr="00684846" w:rsidRDefault="00684846" w:rsidP="005A57ED">
      <w:pPr>
        <w:tabs>
          <w:tab w:val="left" w:pos="3540"/>
          <w:tab w:val="center" w:pos="4637"/>
        </w:tabs>
        <w:spacing w:before="4" w:after="4"/>
        <w:ind w:left="-567" w:right="227"/>
        <w:rPr>
          <w:rFonts w:asciiTheme="minorHAnsi" w:hAnsiTheme="minorHAnsi" w:cstheme="minorHAnsi"/>
          <w:b/>
          <w:color w:val="000000" w:themeColor="text1"/>
          <w:sz w:val="8"/>
          <w:szCs w:val="8"/>
          <w:highlight w:val="yellow"/>
        </w:rPr>
      </w:pPr>
    </w:p>
    <w:p w14:paraId="539EB039" w14:textId="1DACA55F" w:rsidR="005A57ED" w:rsidRPr="008C5B5C" w:rsidRDefault="005A57ED" w:rsidP="008C5B5C">
      <w:pPr>
        <w:spacing w:before="4" w:after="4"/>
        <w:ind w:left="-567" w:right="303"/>
        <w:jc w:val="both"/>
        <w:rPr>
          <w:rFonts w:asciiTheme="minorHAnsi" w:hAnsiTheme="minorHAnsi" w:cstheme="minorHAnsi"/>
          <w:b/>
          <w:color w:val="0B87C7"/>
          <w:sz w:val="18"/>
          <w:szCs w:val="18"/>
        </w:rPr>
      </w:pPr>
      <w:r w:rsidRPr="008C5B5C">
        <w:rPr>
          <w:rFonts w:asciiTheme="minorHAnsi" w:hAnsiTheme="minorHAnsi" w:cstheme="minorHAnsi"/>
          <w:b/>
          <w:color w:val="0B87C7"/>
          <w:sz w:val="18"/>
          <w:szCs w:val="18"/>
        </w:rPr>
        <w:t>Ziua 1</w:t>
      </w:r>
      <w:r w:rsidR="008C5B5C">
        <w:rPr>
          <w:rFonts w:asciiTheme="minorHAnsi" w:hAnsiTheme="minorHAnsi" w:cstheme="minorHAnsi"/>
          <w:b/>
          <w:color w:val="0B87C7"/>
          <w:sz w:val="18"/>
          <w:szCs w:val="18"/>
        </w:rPr>
        <w:t xml:space="preserve"> (06.06)</w:t>
      </w:r>
      <w:r w:rsidRPr="008C5B5C">
        <w:rPr>
          <w:rFonts w:asciiTheme="minorHAnsi" w:hAnsiTheme="minorHAnsi" w:cstheme="minorHAnsi"/>
          <w:b/>
          <w:color w:val="0B87C7"/>
          <w:sz w:val="18"/>
          <w:szCs w:val="18"/>
        </w:rPr>
        <w:t xml:space="preserve">. BUCURESTI - MANASTIREA COZIA - </w:t>
      </w:r>
      <w:r w:rsidR="008C5B5C" w:rsidRPr="008C5B5C">
        <w:rPr>
          <w:rFonts w:asciiTheme="minorHAnsi" w:hAnsiTheme="minorHAnsi" w:cstheme="minorHAnsi"/>
          <w:b/>
          <w:color w:val="0B87C3"/>
          <w:sz w:val="18"/>
          <w:szCs w:val="18"/>
        </w:rPr>
        <w:t xml:space="preserve">ALBA IULIA - </w:t>
      </w:r>
      <w:r w:rsidR="008C5B5C" w:rsidRPr="00CC048B">
        <w:rPr>
          <w:rFonts w:asciiTheme="minorHAnsi" w:hAnsiTheme="minorHAnsi" w:cstheme="minorHAnsi"/>
          <w:b/>
          <w:color w:val="0B87C7"/>
          <w:sz w:val="18"/>
          <w:szCs w:val="18"/>
        </w:rPr>
        <w:t>CAMPENI</w:t>
      </w:r>
      <w:r w:rsidRPr="00CC048B">
        <w:rPr>
          <w:rFonts w:asciiTheme="minorHAnsi" w:hAnsiTheme="minorHAnsi" w:cstheme="minorHAnsi"/>
          <w:b/>
          <w:color w:val="0B87C7"/>
          <w:sz w:val="18"/>
          <w:szCs w:val="18"/>
        </w:rPr>
        <w:t xml:space="preserve"> (cca. </w:t>
      </w:r>
      <w:r w:rsidR="00CC048B" w:rsidRPr="00CC048B">
        <w:rPr>
          <w:rFonts w:asciiTheme="minorHAnsi" w:hAnsiTheme="minorHAnsi" w:cstheme="minorHAnsi"/>
          <w:b/>
          <w:color w:val="0B87C7"/>
          <w:sz w:val="18"/>
          <w:szCs w:val="18"/>
        </w:rPr>
        <w:t>445</w:t>
      </w:r>
      <w:r w:rsidRPr="00CC048B">
        <w:rPr>
          <w:rFonts w:asciiTheme="minorHAnsi" w:hAnsiTheme="minorHAnsi" w:cstheme="minorHAnsi"/>
          <w:b/>
          <w:color w:val="0B87C7"/>
          <w:sz w:val="18"/>
          <w:szCs w:val="18"/>
        </w:rPr>
        <w:t xml:space="preserve"> km)</w:t>
      </w:r>
    </w:p>
    <w:p w14:paraId="2789DC33" w14:textId="09E5C7F6" w:rsidR="008C5B5C" w:rsidRPr="008C5B5C" w:rsidRDefault="005A57ED" w:rsidP="008C5B5C">
      <w:pPr>
        <w:spacing w:before="4" w:after="4"/>
        <w:ind w:left="-567" w:right="303"/>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Pornim </w:t>
      </w:r>
      <w:bookmarkStart w:id="1" w:name="_Hlk123223247"/>
      <w:r w:rsidRPr="005A57ED">
        <w:rPr>
          <w:rFonts w:asciiTheme="minorHAnsi" w:hAnsiTheme="minorHAnsi" w:cstheme="minorHAnsi"/>
          <w:color w:val="000000" w:themeColor="text1"/>
          <w:sz w:val="18"/>
          <w:szCs w:val="18"/>
        </w:rPr>
        <w:t xml:space="preserve">la ora 06:00 din Bucuresti - parcarea Academiei Militare Carol I (acces dinspre Metrou Eroilor) spre Rm. Valcea. Strabatem cel mai lung defileu din tara, Valea Oltului, unde vizitam Manastirea Cozia (sec. XIV) ctitorie a lui Mircea cel Batran, ce pastreaza in pronaos fragmente din pictura originala de sec. XIV. </w:t>
      </w:r>
      <w:r w:rsidR="008C5B5C" w:rsidRPr="00692343">
        <w:rPr>
          <w:rFonts w:asciiTheme="minorHAnsi" w:hAnsiTheme="minorHAnsi" w:cstheme="minorHAnsi"/>
          <w:color w:val="000000" w:themeColor="text1"/>
          <w:sz w:val="18"/>
          <w:szCs w:val="18"/>
        </w:rPr>
        <w:t>Ne deplasam apoi spre Alba Iulia (dezvoltata pe locul anticului castru roman Apulum), unde vizitam Cetatea Alba Carolina (restaurata minutios) - o fortareata cu bastioane de tip Vauban, construita in sec. al XVIII-lea.</w:t>
      </w:r>
      <w:r w:rsidR="008C5B5C">
        <w:rPr>
          <w:rFonts w:asciiTheme="minorHAnsi" w:hAnsiTheme="minorHAnsi" w:cstheme="minorHAnsi"/>
          <w:color w:val="000000" w:themeColor="text1"/>
          <w:sz w:val="18"/>
          <w:szCs w:val="18"/>
        </w:rPr>
        <w:t xml:space="preserve"> Drumul continua prin </w:t>
      </w:r>
      <w:r w:rsidR="008C5B5C" w:rsidRPr="005A57ED">
        <w:rPr>
          <w:rFonts w:asciiTheme="minorHAnsi" w:hAnsiTheme="minorHAnsi" w:cstheme="minorHAnsi"/>
          <w:color w:val="000000" w:themeColor="text1"/>
          <w:sz w:val="18"/>
          <w:szCs w:val="18"/>
          <w:lang w:val="ro-RO"/>
        </w:rPr>
        <w:t>Campeni, considerat „capitala” Tarii Motilor, cartierul general atat al iobagilor condusi de Horea, cat si al ostilor romanesti conduse de Avram Iancu in 1848-1849</w:t>
      </w:r>
      <w:r w:rsidR="008C5B5C">
        <w:rPr>
          <w:rFonts w:asciiTheme="minorHAnsi" w:hAnsiTheme="minorHAnsi" w:cstheme="minorHAnsi"/>
          <w:color w:val="000000" w:themeColor="text1"/>
          <w:sz w:val="18"/>
          <w:szCs w:val="18"/>
          <w:lang w:val="ro-RO"/>
        </w:rPr>
        <w:t xml:space="preserve">. </w:t>
      </w:r>
      <w:r w:rsidR="008C5B5C" w:rsidRPr="005A57ED">
        <w:rPr>
          <w:rFonts w:asciiTheme="minorHAnsi" w:hAnsiTheme="minorHAnsi" w:cstheme="minorHAnsi"/>
          <w:color w:val="000000" w:themeColor="text1"/>
          <w:sz w:val="18"/>
          <w:szCs w:val="18"/>
        </w:rPr>
        <w:t xml:space="preserve">Seara, cina si cazare in </w:t>
      </w:r>
      <w:r w:rsidR="008C5B5C">
        <w:rPr>
          <w:rFonts w:asciiTheme="minorHAnsi" w:hAnsiTheme="minorHAnsi" w:cstheme="minorHAnsi"/>
          <w:color w:val="000000" w:themeColor="text1"/>
          <w:sz w:val="18"/>
          <w:szCs w:val="18"/>
        </w:rPr>
        <w:t xml:space="preserve">Albac, </w:t>
      </w:r>
      <w:r w:rsidR="008C5B5C" w:rsidRPr="005A57ED">
        <w:rPr>
          <w:rFonts w:asciiTheme="minorHAnsi" w:hAnsiTheme="minorHAnsi" w:cstheme="minorHAnsi"/>
          <w:color w:val="000000" w:themeColor="text1"/>
          <w:sz w:val="18"/>
          <w:szCs w:val="18"/>
        </w:rPr>
        <w:t xml:space="preserve">la </w:t>
      </w:r>
      <w:r w:rsidR="008C5B5C">
        <w:rPr>
          <w:rFonts w:asciiTheme="minorHAnsi" w:hAnsiTheme="minorHAnsi" w:cstheme="minorHAnsi"/>
          <w:color w:val="000000" w:themeColor="text1"/>
          <w:sz w:val="18"/>
          <w:szCs w:val="18"/>
        </w:rPr>
        <w:t xml:space="preserve">Pensiunea Poiana Verde 3*/ </w:t>
      </w:r>
      <w:r w:rsidR="008C5B5C" w:rsidRPr="005A57ED">
        <w:rPr>
          <w:rFonts w:asciiTheme="minorHAnsi" w:hAnsiTheme="minorHAnsi" w:cstheme="minorHAnsi"/>
          <w:color w:val="000000" w:themeColor="text1"/>
          <w:sz w:val="18"/>
          <w:szCs w:val="18"/>
        </w:rPr>
        <w:t>similar.</w:t>
      </w:r>
    </w:p>
    <w:p w14:paraId="787935F3" w14:textId="77777777" w:rsidR="008C5B5C" w:rsidRPr="00684846" w:rsidRDefault="008C5B5C" w:rsidP="008C5B5C">
      <w:pPr>
        <w:tabs>
          <w:tab w:val="left" w:pos="3540"/>
          <w:tab w:val="center" w:pos="4637"/>
        </w:tabs>
        <w:spacing w:before="4" w:after="4"/>
        <w:ind w:left="-567" w:right="227"/>
        <w:rPr>
          <w:rFonts w:asciiTheme="minorHAnsi" w:hAnsiTheme="minorHAnsi" w:cstheme="minorHAnsi"/>
          <w:b/>
          <w:bCs/>
          <w:iCs/>
          <w:color w:val="000000" w:themeColor="text1"/>
          <w:sz w:val="8"/>
          <w:szCs w:val="8"/>
          <w:lang w:val="hu-HU"/>
        </w:rPr>
      </w:pPr>
    </w:p>
    <w:p w14:paraId="064C7DDE" w14:textId="4ECF2856" w:rsidR="008C5B5C" w:rsidRDefault="008C5B5C" w:rsidP="008C5B5C">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2 (07.06)</w:t>
      </w:r>
      <w:r w:rsidRPr="002B64D6">
        <w:rPr>
          <w:rFonts w:asciiTheme="minorHAnsi" w:hAnsiTheme="minorHAnsi" w:cstheme="minorHAnsi"/>
          <w:b/>
          <w:color w:val="0B87C7"/>
          <w:sz w:val="18"/>
          <w:szCs w:val="18"/>
        </w:rPr>
        <w:t xml:space="preserve">. </w:t>
      </w:r>
      <w:r w:rsidRPr="002B64D6">
        <w:rPr>
          <w:rFonts w:asciiTheme="minorHAnsi" w:hAnsiTheme="minorHAnsi" w:cstheme="minorHAnsi"/>
          <w:b/>
          <w:i/>
          <w:iCs/>
          <w:color w:val="0B87C7"/>
          <w:sz w:val="18"/>
          <w:szCs w:val="18"/>
        </w:rPr>
        <w:t>ORADEA - Baile FELIX</w:t>
      </w:r>
      <w:r>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 xml:space="preserve">(cca. 225 km) </w:t>
      </w:r>
    </w:p>
    <w:p w14:paraId="3F8574AF" w14:textId="4209EBE2" w:rsidR="008C5B5C" w:rsidRPr="008C5B5C" w:rsidRDefault="008C5B5C" w:rsidP="008C5B5C">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lang w:val="ro-RO"/>
        </w:rPr>
        <w:t>Dupa micul dejun, t</w:t>
      </w:r>
      <w:r w:rsidRPr="005A57ED">
        <w:rPr>
          <w:rFonts w:asciiTheme="minorHAnsi" w:hAnsiTheme="minorHAnsi" w:cstheme="minorHAnsi"/>
          <w:color w:val="000000" w:themeColor="text1"/>
          <w:sz w:val="18"/>
          <w:szCs w:val="18"/>
        </w:rPr>
        <w:t>imp</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lang w:val="it-IT"/>
        </w:rPr>
        <w:t>liber</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sau</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optional</w:t>
      </w:r>
      <w:r w:rsidRPr="005A57ED">
        <w:rPr>
          <w:rFonts w:asciiTheme="minorHAnsi" w:hAnsiTheme="minorHAnsi" w:cstheme="minorHAnsi"/>
          <w:color w:val="000000" w:themeColor="text1"/>
          <w:sz w:val="18"/>
          <w:szCs w:val="18"/>
          <w:lang w:val="ro-RO"/>
        </w:rPr>
        <w:t xml:space="preserve"> (</w:t>
      </w:r>
      <w:r>
        <w:rPr>
          <w:rFonts w:asciiTheme="minorHAnsi" w:hAnsiTheme="minorHAnsi" w:cstheme="minorHAnsi"/>
          <w:color w:val="000000" w:themeColor="text1"/>
          <w:sz w:val="18"/>
          <w:szCs w:val="18"/>
        </w:rPr>
        <w:t>135</w:t>
      </w:r>
      <w:r w:rsidRPr="005A57ED">
        <w:rPr>
          <w:rFonts w:asciiTheme="minorHAnsi" w:hAnsiTheme="minorHAnsi" w:cstheme="minorHAnsi"/>
          <w:color w:val="000000" w:themeColor="text1"/>
          <w:sz w:val="18"/>
          <w:szCs w:val="18"/>
        </w:rPr>
        <w:t xml:space="preserve"> lei/pers),</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 xml:space="preserve">excursie la Oradea si Baile Felix. Conform legendei, Oradea a fost fondata in 1092 de  Ladislaus I, regele Ungariei. In 1241, orasul a fost distrus de catre invazia mongola, dar a fost reconstruit constant si a atins prosperitatea maxima in timpul secolului XV. Marturie din acea perioada, Cetatea Oradei, ridicata de regii maghiari in sec. XI, a fost reorganizata in sec XVI în stil flamand, cu influenţe italiene, precursorul stilului Vauban din secolele urmatoare. In ultimii ani, orasul a trecut printr-o transformare fabuloasa, Primaria reusind sa reabiliteze o serie de cladiri istorice, punand in valoare bogata mostenire multiculturala. Parcurgem un tur pietonal, pornind din Piata Unirii, “epicentrul” arhitecturii Art Nouveau cu influente ale Secesiunii Vieneze. Vom admira: </w:t>
      </w:r>
      <w:r w:rsidRPr="005A57ED">
        <w:rPr>
          <w:rFonts w:asciiTheme="minorHAnsi" w:hAnsiTheme="minorHAnsi" w:cstheme="minorHAnsi"/>
          <w:b/>
          <w:i/>
          <w:color w:val="000000" w:themeColor="text1"/>
          <w:sz w:val="18"/>
          <w:szCs w:val="18"/>
        </w:rPr>
        <w:t>Primaria</w:t>
      </w:r>
      <w:r w:rsidRPr="005A57ED">
        <w:rPr>
          <w:rFonts w:asciiTheme="minorHAnsi" w:hAnsiTheme="minorHAnsi" w:cstheme="minorHAnsi"/>
          <w:color w:val="000000" w:themeColor="text1"/>
          <w:sz w:val="18"/>
          <w:szCs w:val="18"/>
        </w:rPr>
        <w:t xml:space="preserve">, cu un turn de aproape 50 m inaltime, </w:t>
      </w:r>
      <w:r w:rsidRPr="005A57ED">
        <w:rPr>
          <w:rFonts w:asciiTheme="minorHAnsi" w:hAnsiTheme="minorHAnsi" w:cstheme="minorHAnsi"/>
          <w:b/>
          <w:bCs/>
          <w:i/>
          <w:iCs/>
          <w:color w:val="000000" w:themeColor="text1"/>
          <w:sz w:val="18"/>
          <w:szCs w:val="18"/>
        </w:rPr>
        <w:t>Palatul Episcopal Greco Catolic</w:t>
      </w:r>
      <w:r w:rsidRPr="005A57ED">
        <w:rPr>
          <w:rFonts w:asciiTheme="minorHAnsi" w:hAnsiTheme="minorHAnsi" w:cstheme="minorHAnsi"/>
          <w:color w:val="000000" w:themeColor="text1"/>
          <w:sz w:val="18"/>
          <w:szCs w:val="18"/>
        </w:rPr>
        <w:t xml:space="preserve">, Biserica cu Luna - o biserica ortodoxa din sec. XVIII cu un mecanism unic in Europa, amplasat in turla, care arata fazele lunii si </w:t>
      </w:r>
      <w:r w:rsidRPr="005A57ED">
        <w:rPr>
          <w:rFonts w:asciiTheme="minorHAnsi" w:hAnsiTheme="minorHAnsi" w:cstheme="minorHAnsi"/>
          <w:b/>
          <w:bCs/>
          <w:i/>
          <w:iCs/>
          <w:color w:val="000000" w:themeColor="text1"/>
          <w:sz w:val="18"/>
          <w:szCs w:val="18"/>
        </w:rPr>
        <w:t>Hotelul Vulturul Negru</w:t>
      </w:r>
      <w:r w:rsidRPr="005A57ED">
        <w:rPr>
          <w:rFonts w:asciiTheme="minorHAnsi" w:hAnsiTheme="minorHAnsi" w:cstheme="minorHAnsi"/>
          <w:color w:val="000000" w:themeColor="text1"/>
          <w:sz w:val="18"/>
          <w:szCs w:val="18"/>
        </w:rPr>
        <w:t xml:space="preserve"> cu Pasajul Comercial omonim, avand celebrul vitraliu al vulturului. In apropiere se inalta </w:t>
      </w:r>
      <w:r w:rsidRPr="005A57ED">
        <w:rPr>
          <w:rFonts w:asciiTheme="minorHAnsi" w:hAnsiTheme="minorHAnsi" w:cstheme="minorHAnsi"/>
          <w:b/>
          <w:bCs/>
          <w:i/>
          <w:iCs/>
          <w:color w:val="000000" w:themeColor="text1"/>
          <w:sz w:val="18"/>
          <w:szCs w:val="18"/>
        </w:rPr>
        <w:t>Sinagoga</w:t>
      </w:r>
      <w:r w:rsidRPr="005A57ED">
        <w:rPr>
          <w:rFonts w:asciiTheme="minorHAnsi" w:hAnsiTheme="minorHAnsi" w:cstheme="minorHAnsi"/>
          <w:color w:val="000000" w:themeColor="text1"/>
          <w:sz w:val="18"/>
          <w:szCs w:val="18"/>
        </w:rPr>
        <w:t xml:space="preserve">, a treia ca marime din Europa, iar dupa ce traversam Crisul, </w:t>
      </w:r>
      <w:r w:rsidRPr="005A57ED">
        <w:rPr>
          <w:rFonts w:asciiTheme="minorHAnsi" w:hAnsiTheme="minorHAnsi" w:cstheme="minorHAnsi"/>
          <w:b/>
          <w:bCs/>
          <w:i/>
          <w:iCs/>
          <w:color w:val="000000" w:themeColor="text1"/>
          <w:sz w:val="18"/>
          <w:szCs w:val="18"/>
        </w:rPr>
        <w:t>Teatrul de Stat</w:t>
      </w:r>
      <w:r w:rsidRPr="005A57ED">
        <w:rPr>
          <w:rFonts w:asciiTheme="minorHAnsi" w:hAnsiTheme="minorHAnsi" w:cstheme="minorHAnsi"/>
          <w:color w:val="000000" w:themeColor="text1"/>
          <w:sz w:val="18"/>
          <w:szCs w:val="18"/>
        </w:rPr>
        <w:t xml:space="preserve"> ne incanta cu alura sa neoclasica, cu frontonul amintind de templele grecesti. Timp liber pe Calea Republicii - artera pietonala plina de viata si “ispite” irezistibile pentru turisti. Dupa amiaza ne vom bucura de facilitatile Bailor Felix, cea mai mare statiune balneo din Romania, care ofera bazine cu apa termala (strandurile Apolo, Felix sau Padis) si chiar un Aqua Park la President. Revigorati, ne intoarcem seara la ace</w:t>
      </w:r>
      <w:r>
        <w:rPr>
          <w:rFonts w:asciiTheme="minorHAnsi" w:hAnsiTheme="minorHAnsi" w:cstheme="minorHAnsi"/>
          <w:color w:val="000000" w:themeColor="text1"/>
          <w:sz w:val="18"/>
          <w:szCs w:val="18"/>
        </w:rPr>
        <w:t xml:space="preserve">easi pensiune </w:t>
      </w:r>
      <w:r w:rsidRPr="005A57ED">
        <w:rPr>
          <w:rFonts w:asciiTheme="minorHAnsi" w:hAnsiTheme="minorHAnsi" w:cstheme="minorHAnsi"/>
          <w:color w:val="000000" w:themeColor="text1"/>
          <w:sz w:val="18"/>
          <w:szCs w:val="18"/>
        </w:rPr>
        <w:t>din</w:t>
      </w:r>
      <w:r>
        <w:rPr>
          <w:rFonts w:asciiTheme="minorHAnsi" w:hAnsiTheme="minorHAnsi" w:cstheme="minorHAnsi"/>
          <w:color w:val="000000" w:themeColor="text1"/>
          <w:sz w:val="18"/>
          <w:szCs w:val="18"/>
        </w:rPr>
        <w:t xml:space="preserve"> Albac</w:t>
      </w:r>
      <w:r w:rsidRPr="005A57ED">
        <w:rPr>
          <w:rFonts w:asciiTheme="minorHAnsi" w:hAnsiTheme="minorHAnsi" w:cstheme="minorHAnsi"/>
          <w:color w:val="000000" w:themeColor="text1"/>
          <w:sz w:val="18"/>
          <w:szCs w:val="18"/>
        </w:rPr>
        <w:t xml:space="preserve">, pentru cina si cazare. </w:t>
      </w:r>
    </w:p>
    <w:p w14:paraId="455767A7" w14:textId="77777777" w:rsidR="00684846" w:rsidRPr="00684846" w:rsidRDefault="00684846" w:rsidP="00684846">
      <w:pPr>
        <w:tabs>
          <w:tab w:val="left" w:pos="3540"/>
          <w:tab w:val="center" w:pos="4637"/>
        </w:tabs>
        <w:spacing w:before="4" w:after="4"/>
        <w:ind w:left="-567" w:right="227"/>
        <w:rPr>
          <w:rFonts w:asciiTheme="minorHAnsi" w:hAnsiTheme="minorHAnsi" w:cstheme="minorHAnsi"/>
          <w:b/>
          <w:bCs/>
          <w:iCs/>
          <w:color w:val="000000" w:themeColor="text1"/>
          <w:sz w:val="8"/>
          <w:szCs w:val="8"/>
          <w:lang w:val="hu-HU"/>
        </w:rPr>
      </w:pPr>
    </w:p>
    <w:p w14:paraId="2A574B07" w14:textId="78AA3A47" w:rsidR="008C5B5C" w:rsidRDefault="008C5B5C" w:rsidP="008C5B5C">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3</w:t>
      </w:r>
      <w:r w:rsidR="00684846">
        <w:rPr>
          <w:rFonts w:asciiTheme="minorHAnsi" w:hAnsiTheme="minorHAnsi" w:cstheme="minorHAnsi"/>
          <w:b/>
          <w:color w:val="0B87C7"/>
          <w:sz w:val="18"/>
          <w:szCs w:val="18"/>
        </w:rPr>
        <w:t xml:space="preserve"> (08.06)</w:t>
      </w:r>
      <w:r w:rsidRPr="002B64D6">
        <w:rPr>
          <w:rFonts w:asciiTheme="minorHAnsi" w:hAnsiTheme="minorHAnsi" w:cstheme="minorHAnsi"/>
          <w:b/>
          <w:color w:val="0B87C7"/>
          <w:sz w:val="18"/>
          <w:szCs w:val="18"/>
        </w:rPr>
        <w:t xml:space="preserve">. </w:t>
      </w:r>
      <w:r w:rsidRPr="008C5B5C">
        <w:rPr>
          <w:rFonts w:asciiTheme="minorHAnsi" w:hAnsiTheme="minorHAnsi" w:cstheme="minorHAnsi"/>
          <w:b/>
          <w:color w:val="0B87C7"/>
          <w:sz w:val="18"/>
          <w:szCs w:val="18"/>
        </w:rPr>
        <w:t>GHETARUL SCARISOARA</w:t>
      </w:r>
    </w:p>
    <w:p w14:paraId="71E6041C" w14:textId="79488B1F" w:rsidR="008C5B5C" w:rsidRDefault="008C5B5C" w:rsidP="008C5B5C">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Dupa micul dejun, </w:t>
      </w:r>
      <w:r>
        <w:rPr>
          <w:rFonts w:asciiTheme="minorHAnsi" w:hAnsiTheme="minorHAnsi" w:cstheme="minorHAnsi"/>
          <w:color w:val="000000" w:themeColor="text1"/>
          <w:sz w:val="18"/>
          <w:szCs w:val="18"/>
        </w:rPr>
        <w:t xml:space="preserve">ne indreptam spre localitatea Garda de Sus, de unde ne imbarcam optional (aproximativ 40 lei/persoana, se achita local) in microbuze locale ce ne vor transporta spre </w:t>
      </w:r>
      <w:r w:rsidRPr="00227EFB">
        <w:rPr>
          <w:rFonts w:asciiTheme="minorHAnsi" w:hAnsiTheme="minorHAnsi" w:cstheme="minorHAnsi"/>
          <w:color w:val="000000" w:themeColor="text1"/>
          <w:sz w:val="18"/>
          <w:szCs w:val="18"/>
        </w:rPr>
        <w:t>Pestera Ghetarul Scarisoara, prima pestera din Romania declarata monument al naturii in anul 1938, care gazduieste cel mai mare bloc de gheata subteran din lume</w:t>
      </w:r>
      <w:r>
        <w:rPr>
          <w:rFonts w:asciiTheme="minorHAnsi" w:hAnsiTheme="minorHAnsi" w:cstheme="minorHAnsi"/>
          <w:color w:val="000000" w:themeColor="text1"/>
          <w:sz w:val="18"/>
          <w:szCs w:val="18"/>
        </w:rPr>
        <w:t xml:space="preserve">. </w:t>
      </w:r>
      <w:r w:rsidR="00AB5838">
        <w:rPr>
          <w:rFonts w:asciiTheme="minorHAnsi" w:hAnsiTheme="minorHAnsi" w:cstheme="minorHAnsi"/>
          <w:color w:val="000000" w:themeColor="text1"/>
          <w:sz w:val="18"/>
          <w:szCs w:val="18"/>
        </w:rPr>
        <w:t>I</w:t>
      </w:r>
      <w:r>
        <w:rPr>
          <w:rFonts w:asciiTheme="minorHAnsi" w:hAnsiTheme="minorHAnsi" w:cstheme="minorHAnsi"/>
          <w:color w:val="000000" w:themeColor="text1"/>
          <w:sz w:val="18"/>
          <w:szCs w:val="18"/>
        </w:rPr>
        <w:t>ntoarcere la pensiune, unde vom fi asteptati cu un pranz in regim bufet suedez, cu bauturi incluse (afinata, vinul casei, bere)</w:t>
      </w:r>
      <w:r w:rsidR="00007F86">
        <w:rPr>
          <w:rFonts w:asciiTheme="minorHAnsi" w:hAnsiTheme="minorHAnsi" w:cstheme="minorHAnsi"/>
          <w:color w:val="000000" w:themeColor="text1"/>
          <w:sz w:val="18"/>
          <w:szCs w:val="18"/>
        </w:rPr>
        <w:t>. Cina si cazare la pensiunea din Albac.</w:t>
      </w:r>
    </w:p>
    <w:p w14:paraId="45303973" w14:textId="77777777" w:rsidR="00684846" w:rsidRPr="00684846" w:rsidRDefault="00684846" w:rsidP="00684846">
      <w:pPr>
        <w:tabs>
          <w:tab w:val="left" w:pos="3540"/>
          <w:tab w:val="center" w:pos="4637"/>
        </w:tabs>
        <w:spacing w:before="4" w:after="4"/>
        <w:ind w:left="-567" w:right="227"/>
        <w:rPr>
          <w:rFonts w:asciiTheme="minorHAnsi" w:hAnsiTheme="minorHAnsi" w:cstheme="minorHAnsi"/>
          <w:b/>
          <w:bCs/>
          <w:iCs/>
          <w:color w:val="000000" w:themeColor="text1"/>
          <w:sz w:val="8"/>
          <w:szCs w:val="8"/>
          <w:lang w:val="hu-HU"/>
        </w:rPr>
      </w:pPr>
    </w:p>
    <w:p w14:paraId="0C409EEA" w14:textId="30583DB4" w:rsidR="00007F86" w:rsidRDefault="00007F86" w:rsidP="00007F86">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4</w:t>
      </w:r>
      <w:r w:rsidR="00684846">
        <w:rPr>
          <w:rFonts w:asciiTheme="minorHAnsi" w:hAnsiTheme="minorHAnsi" w:cstheme="minorHAnsi"/>
          <w:b/>
          <w:color w:val="0B87C7"/>
          <w:sz w:val="18"/>
          <w:szCs w:val="18"/>
        </w:rPr>
        <w:t xml:space="preserve"> (09.06)</w:t>
      </w:r>
      <w:r w:rsidRPr="002B64D6">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 xml:space="preserve">VALEA ARIESULUI - SALINA TURDA - </w:t>
      </w:r>
      <w:r w:rsidRPr="002B64D6">
        <w:rPr>
          <w:rFonts w:asciiTheme="minorHAnsi" w:hAnsiTheme="minorHAnsi" w:cstheme="minorHAnsi"/>
          <w:b/>
          <w:color w:val="0B87C7"/>
          <w:sz w:val="18"/>
          <w:szCs w:val="18"/>
        </w:rPr>
        <w:t xml:space="preserve">BUCURESTI (cca. </w:t>
      </w:r>
      <w:r w:rsidR="00CC048B">
        <w:rPr>
          <w:rFonts w:asciiTheme="minorHAnsi" w:hAnsiTheme="minorHAnsi" w:cstheme="minorHAnsi"/>
          <w:b/>
          <w:color w:val="0B87C7"/>
          <w:sz w:val="18"/>
          <w:szCs w:val="18"/>
        </w:rPr>
        <w:t>525</w:t>
      </w:r>
      <w:r w:rsidRPr="002B64D6">
        <w:rPr>
          <w:rFonts w:asciiTheme="minorHAnsi" w:hAnsiTheme="minorHAnsi" w:cstheme="minorHAnsi"/>
          <w:b/>
          <w:color w:val="0B87C7"/>
          <w:sz w:val="18"/>
          <w:szCs w:val="18"/>
        </w:rPr>
        <w:t xml:space="preserve"> km)</w:t>
      </w:r>
    </w:p>
    <w:p w14:paraId="2462FAE4" w14:textId="300E9CF2" w:rsidR="00684846" w:rsidRDefault="00007F86" w:rsidP="00684846">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Dupa micul dejun, </w:t>
      </w:r>
      <w:r w:rsidR="00684846">
        <w:rPr>
          <w:rFonts w:asciiTheme="minorHAnsi" w:hAnsiTheme="minorHAnsi" w:cstheme="minorHAnsi"/>
          <w:color w:val="000000" w:themeColor="text1"/>
          <w:sz w:val="18"/>
          <w:szCs w:val="18"/>
        </w:rPr>
        <w:t xml:space="preserve">pornim pe Valea Ariseului spre Salina Turda, </w:t>
      </w:r>
      <w:r w:rsidR="00684846" w:rsidRPr="007072C4">
        <w:rPr>
          <w:rFonts w:asciiTheme="minorHAnsi" w:hAnsiTheme="minorHAnsi" w:cstheme="minorHAnsi"/>
          <w:color w:val="000000" w:themeColor="text1"/>
          <w:sz w:val="18"/>
          <w:szCs w:val="18"/>
          <w:lang w:val="ro-RO"/>
        </w:rPr>
        <w:t>un adevarat muzeu de istorie al mineritului in sare, reamenajata intr-o maniera foarte pitoreasca si reintrodusa in circuitul turistic in anul 2010.</w:t>
      </w:r>
      <w:r w:rsidR="00684846">
        <w:rPr>
          <w:rFonts w:asciiTheme="minorHAnsi" w:hAnsiTheme="minorHAnsi" w:cstheme="minorHAnsi"/>
          <w:color w:val="000000" w:themeColor="text1"/>
          <w:sz w:val="18"/>
          <w:szCs w:val="18"/>
          <w:lang w:val="ro-RO"/>
        </w:rPr>
        <w:t xml:space="preserve"> </w:t>
      </w:r>
      <w:r w:rsidR="00684846" w:rsidRPr="00692343">
        <w:rPr>
          <w:rFonts w:asciiTheme="minorHAnsi" w:hAnsiTheme="minorHAnsi" w:cstheme="minorHAnsi"/>
          <w:color w:val="000000" w:themeColor="text1"/>
          <w:sz w:val="18"/>
          <w:szCs w:val="18"/>
        </w:rPr>
        <w:t>Seara, intoarcere in Bucuresti</w:t>
      </w:r>
      <w:r w:rsidR="00684846">
        <w:rPr>
          <w:rFonts w:asciiTheme="minorHAnsi" w:hAnsiTheme="minorHAnsi" w:cstheme="minorHAnsi"/>
          <w:color w:val="000000" w:themeColor="text1"/>
          <w:sz w:val="18"/>
          <w:szCs w:val="18"/>
        </w:rPr>
        <w:t xml:space="preserve">, </w:t>
      </w:r>
      <w:r w:rsidR="00684846" w:rsidRPr="00692343">
        <w:rPr>
          <w:rFonts w:asciiTheme="minorHAnsi" w:hAnsiTheme="minorHAnsi" w:cstheme="minorHAnsi"/>
          <w:color w:val="000000" w:themeColor="text1"/>
          <w:sz w:val="18"/>
          <w:szCs w:val="18"/>
        </w:rPr>
        <w:t>in functie de trafic si conditiile meteo.</w:t>
      </w:r>
    </w:p>
    <w:bookmarkEnd w:id="1"/>
    <w:p w14:paraId="11D7A9F3" w14:textId="77777777" w:rsidR="00726457" w:rsidRPr="00692343" w:rsidRDefault="00726457" w:rsidP="006008B9">
      <w:pPr>
        <w:ind w:left="-720"/>
        <w:jc w:val="both"/>
        <w:rPr>
          <w:rFonts w:asciiTheme="minorHAnsi" w:eastAsia="Tahoma" w:hAnsiTheme="minorHAnsi" w:cstheme="minorHAnsi"/>
          <w:b/>
          <w:bCs/>
          <w:color w:val="444444"/>
          <w:sz w:val="10"/>
          <w:szCs w:val="10"/>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4DA7AA3D" w:rsidR="001A6B4F" w:rsidRPr="009011F5" w:rsidRDefault="00684846" w:rsidP="008F7D0F">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1A6B4F" w:rsidRPr="009011F5">
              <w:rPr>
                <w:rFonts w:asciiTheme="minorHAnsi" w:hAnsiTheme="minorHAnsi" w:cstheme="minorHAnsi"/>
                <w:b/>
                <w:bCs/>
                <w:color w:val="FFFFFF" w:themeColor="background1"/>
                <w:sz w:val="18"/>
                <w:szCs w:val="18"/>
              </w:rPr>
              <w:t xml:space="preserve"> 202</w:t>
            </w:r>
            <w:r w:rsidR="001A6B4F">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1A8A8A7A"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227EF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684846" w:rsidRPr="00684846" w14:paraId="5A6E6209" w14:textId="77777777" w:rsidTr="00DC5C91">
        <w:trPr>
          <w:trHeight w:val="191"/>
        </w:trPr>
        <w:tc>
          <w:tcPr>
            <w:tcW w:w="1831" w:type="dxa"/>
            <w:tcMar>
              <w:top w:w="0" w:type="dxa"/>
              <w:left w:w="57" w:type="dxa"/>
              <w:bottom w:w="0" w:type="dxa"/>
              <w:right w:w="57" w:type="dxa"/>
            </w:tcMar>
            <w:vAlign w:val="center"/>
            <w:hideMark/>
          </w:tcPr>
          <w:p w14:paraId="3154D403" w14:textId="7E6236AC" w:rsidR="00684846" w:rsidRPr="00684846" w:rsidRDefault="00684846" w:rsidP="00684846">
            <w:pPr>
              <w:spacing w:line="276" w:lineRule="auto"/>
              <w:jc w:val="center"/>
              <w:rPr>
                <w:rFonts w:asciiTheme="minorHAnsi" w:hAnsiTheme="minorHAnsi" w:cstheme="minorHAnsi"/>
                <w:b/>
                <w:bCs/>
                <w:color w:val="000000" w:themeColor="text1"/>
                <w:lang w:val="it-IT"/>
              </w:rPr>
            </w:pPr>
            <w:r w:rsidRPr="00684846">
              <w:rPr>
                <w:rFonts w:asciiTheme="minorHAnsi" w:hAnsiTheme="minorHAnsi" w:cstheme="minorHAnsi"/>
                <w:b/>
                <w:bCs/>
                <w:color w:val="000000" w:themeColor="text1"/>
                <w:lang w:val="it-IT"/>
              </w:rPr>
              <w:t>06.06 - 09.06</w:t>
            </w:r>
          </w:p>
          <w:p w14:paraId="210D7663" w14:textId="547697A3" w:rsidR="00684846" w:rsidRPr="00684846" w:rsidRDefault="00684846" w:rsidP="00684846">
            <w:pPr>
              <w:spacing w:line="276" w:lineRule="auto"/>
              <w:jc w:val="center"/>
              <w:rPr>
                <w:rFonts w:asciiTheme="minorHAnsi" w:hAnsiTheme="minorHAnsi" w:cstheme="minorHAnsi"/>
                <w:b/>
                <w:bCs/>
                <w:color w:val="000000" w:themeColor="text1"/>
                <w:lang w:val="it-IT"/>
              </w:rPr>
            </w:pPr>
          </w:p>
        </w:tc>
        <w:tc>
          <w:tcPr>
            <w:tcW w:w="863" w:type="dxa"/>
          </w:tcPr>
          <w:p w14:paraId="1C83681E" w14:textId="6D18B9FB" w:rsidR="00684846" w:rsidRPr="00684846" w:rsidRDefault="00684846" w:rsidP="00684846">
            <w:pPr>
              <w:spacing w:line="276" w:lineRule="auto"/>
              <w:jc w:val="center"/>
              <w:rPr>
                <w:rFonts w:asciiTheme="minorHAnsi" w:hAnsiTheme="minorHAnsi" w:cstheme="minorHAnsi"/>
                <w:b/>
                <w:bCs/>
                <w:color w:val="000000" w:themeColor="text1"/>
              </w:rPr>
            </w:pPr>
            <w:r w:rsidRPr="00684846">
              <w:rPr>
                <w:rStyle w:val="apple-converted-space"/>
                <w:rFonts w:ascii="Calibri" w:hAnsi="Calibri" w:cs="Calibri"/>
                <w:b/>
                <w:bCs/>
                <w:color w:val="000000" w:themeColor="text1"/>
              </w:rPr>
              <w:t>1</w:t>
            </w:r>
            <w:r w:rsidRPr="00684846">
              <w:rPr>
                <w:rStyle w:val="apple-converted-space"/>
                <w:rFonts w:ascii="Calibri" w:hAnsi="Calibri" w:cs="Calibri"/>
                <w:b/>
                <w:bCs/>
              </w:rPr>
              <w:t xml:space="preserve">235 </w:t>
            </w:r>
            <w:r w:rsidRPr="00684846">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783E0A8E" w14:textId="044F21E5" w:rsidR="00684846" w:rsidRPr="00684846" w:rsidRDefault="00684846" w:rsidP="00684846">
            <w:pPr>
              <w:spacing w:line="276" w:lineRule="auto"/>
              <w:jc w:val="center"/>
              <w:rPr>
                <w:rFonts w:asciiTheme="minorHAnsi" w:hAnsiTheme="minorHAnsi" w:cstheme="minorHAnsi"/>
                <w:b/>
                <w:bCs/>
                <w:color w:val="000000" w:themeColor="text1"/>
              </w:rPr>
            </w:pPr>
            <w:r w:rsidRPr="00684846">
              <w:rPr>
                <w:rStyle w:val="apple-converted-space"/>
                <w:rFonts w:ascii="Calibri" w:hAnsi="Calibri" w:cs="Calibri"/>
                <w:b/>
                <w:bCs/>
                <w:color w:val="000000" w:themeColor="text1"/>
              </w:rPr>
              <w:t>1</w:t>
            </w:r>
            <w:r w:rsidRPr="00684846">
              <w:rPr>
                <w:rStyle w:val="apple-converted-space"/>
                <w:rFonts w:ascii="Calibri" w:hAnsi="Calibri" w:cs="Calibri"/>
                <w:b/>
                <w:bCs/>
              </w:rPr>
              <w:t xml:space="preserve">313 </w:t>
            </w:r>
            <w:r w:rsidRPr="00684846">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07D1F2F1" w:rsidR="00684846" w:rsidRPr="00684846" w:rsidRDefault="00684846" w:rsidP="00684846">
            <w:pPr>
              <w:spacing w:line="276" w:lineRule="auto"/>
              <w:jc w:val="center"/>
              <w:rPr>
                <w:rFonts w:asciiTheme="minorHAnsi" w:hAnsiTheme="minorHAnsi" w:cstheme="minorHAnsi"/>
                <w:b/>
                <w:bCs/>
                <w:color w:val="000000" w:themeColor="text1"/>
              </w:rPr>
            </w:pPr>
            <w:r w:rsidRPr="00684846">
              <w:rPr>
                <w:rStyle w:val="apple-converted-space"/>
                <w:rFonts w:ascii="Calibri" w:hAnsi="Calibri" w:cs="Calibri"/>
                <w:b/>
                <w:bCs/>
                <w:color w:val="000000" w:themeColor="text1"/>
              </w:rPr>
              <w:t>1</w:t>
            </w:r>
            <w:r w:rsidRPr="00684846">
              <w:rPr>
                <w:rStyle w:val="apple-converted-space"/>
                <w:rFonts w:ascii="Calibri" w:hAnsi="Calibri" w:cs="Calibri"/>
                <w:b/>
                <w:bCs/>
              </w:rPr>
              <w:t xml:space="preserve">390 </w:t>
            </w:r>
            <w:r w:rsidRPr="00684846">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2BEC3D9A" w:rsidR="00684846" w:rsidRPr="00684846" w:rsidRDefault="00684846" w:rsidP="00684846">
            <w:pPr>
              <w:spacing w:line="276" w:lineRule="auto"/>
              <w:jc w:val="center"/>
              <w:rPr>
                <w:rFonts w:asciiTheme="minorHAnsi" w:hAnsiTheme="minorHAnsi" w:cstheme="minorHAnsi"/>
                <w:b/>
                <w:bCs/>
                <w:color w:val="000000" w:themeColor="text1"/>
              </w:rPr>
            </w:pPr>
            <w:r w:rsidRPr="00684846">
              <w:rPr>
                <w:rStyle w:val="apple-converted-space"/>
                <w:rFonts w:ascii="Calibri" w:hAnsi="Calibri" w:cs="Calibri"/>
                <w:b/>
                <w:bCs/>
                <w:color w:val="000000" w:themeColor="text1"/>
              </w:rPr>
              <w:t>1</w:t>
            </w:r>
            <w:r w:rsidRPr="00684846">
              <w:rPr>
                <w:rStyle w:val="apple-converted-space"/>
                <w:rFonts w:ascii="Calibri" w:hAnsi="Calibri" w:cs="Calibri"/>
                <w:b/>
                <w:bCs/>
              </w:rPr>
              <w:t xml:space="preserve">468 </w:t>
            </w:r>
            <w:r w:rsidRPr="00684846">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0586FAEB" w:rsidR="00684846" w:rsidRPr="00684846" w:rsidRDefault="00684846" w:rsidP="00684846">
            <w:pPr>
              <w:spacing w:line="276" w:lineRule="auto"/>
              <w:jc w:val="center"/>
              <w:rPr>
                <w:rFonts w:asciiTheme="minorHAnsi" w:hAnsiTheme="minorHAnsi" w:cstheme="minorHAnsi"/>
                <w:b/>
                <w:bCs/>
                <w:color w:val="000000" w:themeColor="text1"/>
              </w:rPr>
            </w:pPr>
            <w:r w:rsidRPr="00684846">
              <w:rPr>
                <w:rStyle w:val="apple-converted-space"/>
                <w:rFonts w:ascii="Calibri" w:hAnsi="Calibri" w:cs="Calibri"/>
                <w:b/>
                <w:bCs/>
                <w:color w:val="000000" w:themeColor="text1"/>
              </w:rPr>
              <w:t>1</w:t>
            </w:r>
            <w:r w:rsidRPr="00684846">
              <w:rPr>
                <w:rStyle w:val="apple-converted-space"/>
                <w:rFonts w:ascii="Calibri" w:hAnsi="Calibri" w:cs="Calibri"/>
                <w:b/>
                <w:bCs/>
              </w:rPr>
              <w:t xml:space="preserve">545 </w:t>
            </w:r>
            <w:r w:rsidRPr="00684846">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3BD5D79A" w:rsidR="00684846" w:rsidRPr="00684846" w:rsidRDefault="00684846" w:rsidP="00684846">
            <w:pPr>
              <w:spacing w:line="276" w:lineRule="auto"/>
              <w:jc w:val="center"/>
              <w:rPr>
                <w:rFonts w:asciiTheme="minorHAnsi" w:hAnsiTheme="minorHAnsi" w:cstheme="minorHAnsi"/>
                <w:b/>
                <w:bCs/>
                <w:color w:val="000000" w:themeColor="text1"/>
              </w:rPr>
            </w:pPr>
            <w:r w:rsidRPr="00684846">
              <w:rPr>
                <w:rStyle w:val="apple-converted-space"/>
                <w:rFonts w:ascii="Calibri" w:hAnsi="Calibri" w:cs="Calibri"/>
                <w:b/>
                <w:bCs/>
                <w:color w:val="000000" w:themeColor="text1"/>
              </w:rPr>
              <w:t>595 lei</w:t>
            </w:r>
          </w:p>
        </w:tc>
        <w:tc>
          <w:tcPr>
            <w:tcW w:w="1391" w:type="dxa"/>
            <w:tcMar>
              <w:top w:w="0" w:type="dxa"/>
              <w:left w:w="57" w:type="dxa"/>
              <w:bottom w:w="0" w:type="dxa"/>
              <w:right w:w="57" w:type="dxa"/>
            </w:tcMar>
            <w:hideMark/>
          </w:tcPr>
          <w:p w14:paraId="446A1D90" w14:textId="43256A9F" w:rsidR="00684846" w:rsidRPr="00684846" w:rsidRDefault="00684846" w:rsidP="00684846">
            <w:pPr>
              <w:spacing w:line="276" w:lineRule="auto"/>
              <w:jc w:val="center"/>
              <w:rPr>
                <w:rFonts w:asciiTheme="minorHAnsi" w:hAnsiTheme="minorHAnsi" w:cstheme="minorHAnsi"/>
                <w:b/>
                <w:bCs/>
                <w:color w:val="000000" w:themeColor="text1"/>
              </w:rPr>
            </w:pPr>
            <w:r w:rsidRPr="00684846">
              <w:rPr>
                <w:rStyle w:val="apple-converted-space"/>
                <w:rFonts w:ascii="Calibri" w:hAnsi="Calibri" w:cs="Calibri"/>
                <w:b/>
                <w:bCs/>
                <w:color w:val="000000" w:themeColor="text1"/>
              </w:rPr>
              <w:t>295 lei</w:t>
            </w:r>
          </w:p>
        </w:tc>
        <w:tc>
          <w:tcPr>
            <w:tcW w:w="1134" w:type="dxa"/>
            <w:tcMar>
              <w:top w:w="0" w:type="dxa"/>
              <w:left w:w="57" w:type="dxa"/>
              <w:bottom w:w="0" w:type="dxa"/>
              <w:right w:w="57" w:type="dxa"/>
            </w:tcMar>
            <w:hideMark/>
          </w:tcPr>
          <w:p w14:paraId="35FCED30" w14:textId="2C2C83A2" w:rsidR="00684846" w:rsidRPr="00684846" w:rsidRDefault="00684846" w:rsidP="00684846">
            <w:pPr>
              <w:spacing w:line="276" w:lineRule="auto"/>
              <w:jc w:val="center"/>
              <w:rPr>
                <w:rFonts w:asciiTheme="minorHAnsi" w:hAnsiTheme="minorHAnsi" w:cstheme="minorHAnsi"/>
                <w:b/>
                <w:bCs/>
                <w:color w:val="000000" w:themeColor="text1"/>
              </w:rPr>
            </w:pPr>
            <w:r w:rsidRPr="00684846">
              <w:rPr>
                <w:rStyle w:val="apple-converted-space"/>
                <w:rFonts w:ascii="Calibri" w:hAnsi="Calibri" w:cs="Calibri"/>
                <w:b/>
                <w:bCs/>
                <w:color w:val="000000" w:themeColor="text1"/>
              </w:rPr>
              <w:t>1445 lei</w:t>
            </w:r>
          </w:p>
        </w:tc>
        <w:tc>
          <w:tcPr>
            <w:tcW w:w="917" w:type="dxa"/>
          </w:tcPr>
          <w:p w14:paraId="4324160A" w14:textId="0693FD99" w:rsidR="00684846" w:rsidRPr="00684846" w:rsidRDefault="00684846" w:rsidP="00684846">
            <w:pPr>
              <w:spacing w:line="276" w:lineRule="auto"/>
              <w:jc w:val="center"/>
              <w:rPr>
                <w:rFonts w:asciiTheme="minorHAnsi" w:hAnsiTheme="minorHAnsi" w:cstheme="minorHAnsi"/>
                <w:b/>
                <w:bCs/>
                <w:color w:val="000000" w:themeColor="text1"/>
              </w:rPr>
            </w:pPr>
            <w:r w:rsidRPr="00684846">
              <w:rPr>
                <w:rStyle w:val="apple-converted-space"/>
                <w:rFonts w:ascii="Calibri" w:hAnsi="Calibri" w:cs="Calibri"/>
                <w:b/>
                <w:bCs/>
                <w:color w:val="000000" w:themeColor="text1"/>
              </w:rPr>
              <w:t>1495 lei</w:t>
            </w:r>
          </w:p>
        </w:tc>
      </w:tr>
    </w:tbl>
    <w:p w14:paraId="5DE7C8E1" w14:textId="77777777" w:rsidR="00692343" w:rsidRPr="00692343" w:rsidRDefault="00692343" w:rsidP="007F4BF4">
      <w:pPr>
        <w:ind w:left="-567" w:right="227"/>
        <w:jc w:val="both"/>
        <w:rPr>
          <w:rFonts w:asciiTheme="minorHAnsi" w:eastAsia="Tahoma" w:hAnsiTheme="minorHAnsi" w:cstheme="minorHAnsi"/>
          <w:b/>
          <w:bCs/>
          <w:sz w:val="10"/>
          <w:szCs w:val="10"/>
        </w:rPr>
      </w:pPr>
    </w:p>
    <w:p w14:paraId="1578E525" w14:textId="39A083A9"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342702" w:rsidRPr="00342702"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lang w:val="fr-FR"/>
              </w:rPr>
              <w:t xml:space="preserve">Transport cu autocar clasificat </w:t>
            </w:r>
          </w:p>
          <w:p w14:paraId="117B0D25" w14:textId="2B17E59B" w:rsidR="00962511" w:rsidRDefault="00342702"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3</w:t>
            </w:r>
            <w:r w:rsidR="00962511" w:rsidRPr="00342702">
              <w:rPr>
                <w:rFonts w:asciiTheme="minorHAnsi" w:hAnsiTheme="minorHAnsi" w:cstheme="minorHAnsi"/>
                <w:color w:val="000000" w:themeColor="text1"/>
                <w:sz w:val="18"/>
                <w:szCs w:val="18"/>
              </w:rPr>
              <w:t xml:space="preserve"> cazari cu </w:t>
            </w:r>
            <w:r w:rsidRPr="00342702">
              <w:rPr>
                <w:rFonts w:asciiTheme="minorHAnsi" w:hAnsiTheme="minorHAnsi" w:cstheme="minorHAnsi"/>
                <w:color w:val="000000" w:themeColor="text1"/>
                <w:sz w:val="18"/>
                <w:szCs w:val="18"/>
              </w:rPr>
              <w:t>demipensiune</w:t>
            </w:r>
            <w:r w:rsidR="00962511" w:rsidRPr="00342702">
              <w:rPr>
                <w:rFonts w:asciiTheme="minorHAnsi" w:hAnsiTheme="minorHAnsi" w:cstheme="minorHAnsi"/>
                <w:color w:val="000000" w:themeColor="text1"/>
                <w:sz w:val="18"/>
                <w:szCs w:val="18"/>
              </w:rPr>
              <w:t xml:space="preserve"> </w:t>
            </w:r>
            <w:r w:rsidRPr="00342702">
              <w:rPr>
                <w:rFonts w:asciiTheme="minorHAnsi" w:hAnsiTheme="minorHAnsi" w:cstheme="minorHAnsi"/>
                <w:color w:val="000000" w:themeColor="text1"/>
                <w:sz w:val="18"/>
                <w:szCs w:val="18"/>
              </w:rPr>
              <w:t>(mic dejun + cina</w:t>
            </w:r>
            <w:r w:rsidR="00007F86">
              <w:rPr>
                <w:rFonts w:asciiTheme="minorHAnsi" w:hAnsiTheme="minorHAnsi" w:cstheme="minorHAnsi"/>
                <w:color w:val="000000" w:themeColor="text1"/>
                <w:sz w:val="18"/>
                <w:szCs w:val="18"/>
              </w:rPr>
              <w:t>,</w:t>
            </w:r>
            <w:r w:rsidR="00AB5838">
              <w:rPr>
                <w:rFonts w:asciiTheme="minorHAnsi" w:hAnsiTheme="minorHAnsi" w:cstheme="minorHAnsi"/>
                <w:color w:val="000000" w:themeColor="text1"/>
                <w:sz w:val="18"/>
                <w:szCs w:val="18"/>
              </w:rPr>
              <w:t xml:space="preserve"> tip bufet suedez</w:t>
            </w:r>
            <w:r w:rsidR="00007F86">
              <w:rPr>
                <w:rFonts w:asciiTheme="minorHAnsi" w:hAnsiTheme="minorHAnsi" w:cstheme="minorHAnsi"/>
                <w:color w:val="000000" w:themeColor="text1"/>
                <w:sz w:val="18"/>
                <w:szCs w:val="18"/>
              </w:rPr>
              <w:t>, bauturi incluse</w:t>
            </w:r>
            <w:r w:rsidRPr="00342702">
              <w:rPr>
                <w:rFonts w:asciiTheme="minorHAnsi" w:hAnsiTheme="minorHAnsi" w:cstheme="minorHAnsi"/>
                <w:color w:val="000000" w:themeColor="text1"/>
                <w:sz w:val="18"/>
                <w:szCs w:val="18"/>
              </w:rPr>
              <w:t xml:space="preserve">) </w:t>
            </w:r>
            <w:r w:rsidR="00962511" w:rsidRPr="00342702">
              <w:rPr>
                <w:rFonts w:asciiTheme="minorHAnsi" w:hAnsiTheme="minorHAnsi" w:cstheme="minorHAnsi"/>
                <w:color w:val="000000" w:themeColor="text1"/>
                <w:sz w:val="18"/>
                <w:szCs w:val="18"/>
              </w:rPr>
              <w:t xml:space="preserve">la </w:t>
            </w:r>
            <w:r w:rsidR="00083F9A">
              <w:rPr>
                <w:rFonts w:asciiTheme="minorHAnsi" w:hAnsiTheme="minorHAnsi" w:cstheme="minorHAnsi"/>
                <w:color w:val="000000" w:themeColor="text1"/>
                <w:sz w:val="18"/>
                <w:szCs w:val="18"/>
              </w:rPr>
              <w:t>Pensiunea Poiana Verde Albac 3*</w:t>
            </w:r>
          </w:p>
          <w:p w14:paraId="17A0C57E" w14:textId="6446002C" w:rsidR="00AB5838" w:rsidRPr="00342702" w:rsidRDefault="00AB5838" w:rsidP="00722719">
            <w:pPr>
              <w:pStyle w:val="ListParagraph"/>
              <w:numPr>
                <w:ilvl w:val="0"/>
                <w:numId w:val="4"/>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Pranz festiv in Duminica Rusaliilor, tip bufet suedez si bauturi incluse (afinata, vinul casei, bere)</w:t>
            </w:r>
          </w:p>
          <w:p w14:paraId="2F0A61E2" w14:textId="77777777"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Ghid insotitor din partea agentiei pe traseu</w:t>
            </w:r>
          </w:p>
          <w:p w14:paraId="3C59F6F7" w14:textId="77777777"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Vizite conform program.</w:t>
            </w:r>
          </w:p>
          <w:p w14:paraId="62642FBB" w14:textId="77777777" w:rsidR="006008B9" w:rsidRPr="00342702" w:rsidRDefault="006008B9" w:rsidP="008F7D0F">
            <w:pPr>
              <w:ind w:left="-14"/>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w:t>
            </w:r>
            <w:r w:rsidRPr="00342702">
              <w:rPr>
                <w:rFonts w:asciiTheme="minorHAnsi" w:hAnsiTheme="minorHAnsi" w:cstheme="minorHAnsi"/>
                <w:color w:val="000000" w:themeColor="text1"/>
                <w:sz w:val="18"/>
                <w:szCs w:val="18"/>
                <w:u w:val="single"/>
              </w:rPr>
              <w:t>ATENTIE</w:t>
            </w:r>
            <w:r w:rsidRPr="00342702">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342702"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Asigurare medicala si storno</w:t>
            </w:r>
          </w:p>
          <w:p w14:paraId="78E8F569"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Vizitele optionale, ghizii locali si intrarile la obiectivele turistice</w:t>
            </w:r>
          </w:p>
          <w:p w14:paraId="1C1BC298" w14:textId="2664C99B" w:rsidR="006008B9"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lang w:val="fr-FR"/>
              </w:rPr>
              <w:t xml:space="preserve">Locuri preferentiale autocar (primele 3 banchete) </w:t>
            </w:r>
            <w:r w:rsidR="00227EFB" w:rsidRPr="00342702">
              <w:rPr>
                <w:rFonts w:asciiTheme="minorHAnsi" w:hAnsiTheme="minorHAnsi" w:cstheme="minorHAnsi"/>
                <w:color w:val="000000" w:themeColor="text1"/>
                <w:sz w:val="18"/>
                <w:szCs w:val="18"/>
                <w:lang w:val="fr-FR"/>
              </w:rPr>
              <w:t>-</w:t>
            </w:r>
            <w:r w:rsidRPr="00342702">
              <w:rPr>
                <w:rFonts w:asciiTheme="minorHAnsi" w:hAnsiTheme="minorHAnsi" w:cstheme="minorHAnsi"/>
                <w:color w:val="000000" w:themeColor="text1"/>
                <w:sz w:val="18"/>
                <w:szCs w:val="18"/>
                <w:lang w:val="fr-FR"/>
              </w:rPr>
              <w:t xml:space="preserve"> supliment de 5% din tarif standard pentru loc in camera dubla</w:t>
            </w:r>
          </w:p>
          <w:p w14:paraId="02846A9A" w14:textId="0C30B17C" w:rsidR="00342702" w:rsidRPr="00342702" w:rsidRDefault="00342702" w:rsidP="00722719">
            <w:pPr>
              <w:pStyle w:val="ListParagraph"/>
              <w:numPr>
                <w:ilvl w:val="0"/>
                <w:numId w:val="4"/>
              </w:numPr>
              <w:ind w:left="150" w:hanging="142"/>
              <w:jc w:val="both"/>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Microbuz local pentru transportul la Ghetarul Scarisoara aprox. 40 lei/pers.</w:t>
            </w:r>
          </w:p>
          <w:p w14:paraId="70050806"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lang w:val="fr-FR"/>
              </w:rPr>
              <w:t>Taxa de oras pentru fiecare cazare unde aceasta este solicitata</w:t>
            </w:r>
          </w:p>
          <w:p w14:paraId="6DF184B0" w14:textId="07AB98A6" w:rsidR="00342702" w:rsidRPr="00342702" w:rsidRDefault="006008B9" w:rsidP="00722719">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rPr>
              <w:t>Bacsis/tips - echipaj (</w:t>
            </w:r>
            <w:r w:rsidR="007F4BF4" w:rsidRPr="00342702">
              <w:rPr>
                <w:rFonts w:asciiTheme="minorHAnsi" w:hAnsiTheme="minorHAnsi" w:cstheme="minorHAnsi"/>
                <w:color w:val="000000" w:themeColor="text1"/>
                <w:sz w:val="18"/>
                <w:szCs w:val="18"/>
              </w:rPr>
              <w:t>recomandat</w:t>
            </w:r>
            <w:r w:rsidRPr="00342702">
              <w:rPr>
                <w:rFonts w:asciiTheme="minorHAnsi" w:hAnsiTheme="minorHAnsi" w:cstheme="minorHAnsi"/>
                <w:color w:val="000000" w:themeColor="text1"/>
                <w:sz w:val="18"/>
                <w:szCs w:val="18"/>
              </w:rPr>
              <w:t xml:space="preserve"> 5 lei/zi/turist), inclusiv copiii peste 6 ani</w:t>
            </w:r>
          </w:p>
          <w:p w14:paraId="2024CE6D" w14:textId="77777777" w:rsidR="006008B9" w:rsidRPr="00342702"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342702" w:rsidRPr="00306E9E" w14:paraId="51DACA44" w14:textId="77777777" w:rsidTr="008F7D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20A805" w14:textId="77777777" w:rsidR="00342702" w:rsidRPr="00306E9E" w:rsidRDefault="00342702" w:rsidP="008F7D0F">
            <w:pPr>
              <w:spacing w:line="276" w:lineRule="auto"/>
              <w:jc w:val="center"/>
              <w:rPr>
                <w:rFonts w:ascii="Calibri" w:hAnsi="Calibri" w:cs="Calibri"/>
                <w:b/>
                <w:color w:val="FFFFFF"/>
                <w:sz w:val="18"/>
                <w:szCs w:val="18"/>
                <w:lang w:val="fr-FR"/>
              </w:rPr>
            </w:pPr>
            <w:bookmarkStart w:id="2"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42702" w14:paraId="450DDBAC"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1459263" w14:textId="57677222" w:rsidR="00342702" w:rsidRPr="00342702" w:rsidRDefault="00342702" w:rsidP="00722719">
            <w:pPr>
              <w:pStyle w:val="ListParagraph"/>
              <w:numPr>
                <w:ilvl w:val="0"/>
                <w:numId w:val="5"/>
              </w:numPr>
              <w:rPr>
                <w:rFonts w:ascii="Calibri" w:hAnsi="Calibri" w:cs="Calibri"/>
                <w:sz w:val="18"/>
                <w:szCs w:val="18"/>
              </w:rPr>
            </w:pPr>
            <w:r w:rsidRPr="00342702">
              <w:rPr>
                <w:rFonts w:ascii="Calibri" w:hAnsi="Calibri" w:cs="Calibri"/>
                <w:sz w:val="18"/>
                <w:szCs w:val="18"/>
                <w:lang w:val="ro-RO"/>
              </w:rPr>
              <w:t xml:space="preserve">Oradea </w:t>
            </w:r>
            <w:r w:rsidR="00684846">
              <w:rPr>
                <w:rFonts w:ascii="Calibri" w:hAnsi="Calibri" w:cs="Calibri"/>
                <w:sz w:val="18"/>
                <w:szCs w:val="18"/>
                <w:lang w:val="ro-RO"/>
              </w:rPr>
              <w:t>-</w:t>
            </w:r>
            <w:r w:rsidRPr="00342702">
              <w:rPr>
                <w:rFonts w:ascii="Calibri" w:hAnsi="Calibri" w:cs="Calibri"/>
                <w:sz w:val="18"/>
                <w:szCs w:val="18"/>
                <w:lang w:val="ro-RO"/>
              </w:rPr>
              <w:t xml:space="preserve"> Baile Felix</w:t>
            </w:r>
            <w:r>
              <w:rPr>
                <w:rFonts w:ascii="Calibri" w:hAnsi="Calibri" w:cs="Calibri"/>
                <w:sz w:val="18"/>
                <w:szCs w:val="18"/>
                <w:lang w:val="ro-RO"/>
              </w:rPr>
              <w:t xml:space="preserve"> 135 lei/persoana</w:t>
            </w:r>
            <w:r w:rsidRPr="00342702">
              <w:rPr>
                <w:rFonts w:ascii="Calibri" w:hAnsi="Calibri" w:cs="Calibri"/>
                <w:sz w:val="18"/>
                <w:szCs w:val="18"/>
              </w:rPr>
              <w:t xml:space="preserve">         </w:t>
            </w:r>
          </w:p>
        </w:tc>
      </w:tr>
    </w:tbl>
    <w:p w14:paraId="34B2E44C" w14:textId="77777777" w:rsidR="00342702" w:rsidRPr="00342702" w:rsidRDefault="00342702" w:rsidP="006918CB">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540BB13A" w14:textId="4DECF68C"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08EA1FED"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40 persoane. </w:t>
      </w:r>
      <w:r w:rsidRPr="009C1B44">
        <w:rPr>
          <w:rFonts w:asciiTheme="minorHAnsi" w:hAnsiTheme="minorHAnsi" w:cstheme="minorHAnsi"/>
          <w:bCs/>
          <w:sz w:val="18"/>
          <w:szCs w:val="18"/>
          <w:lang w:val="it-IT"/>
        </w:rPr>
        <w:t xml:space="preserve">In cazul unui grup de 30 - 39 persoane, se va achita un supliment de pana la </w:t>
      </w:r>
      <w:r w:rsidR="00342702">
        <w:rPr>
          <w:rFonts w:asciiTheme="minorHAnsi" w:hAnsiTheme="minorHAnsi" w:cstheme="minorHAnsi"/>
          <w:bCs/>
          <w:sz w:val="18"/>
          <w:szCs w:val="18"/>
          <w:lang w:val="it-IT"/>
        </w:rPr>
        <w:t>95</w:t>
      </w:r>
      <w:r w:rsidRPr="009C1B44">
        <w:rPr>
          <w:rFonts w:asciiTheme="minorHAnsi" w:hAnsiTheme="minorHAnsi" w:cstheme="minorHAnsi"/>
          <w:bCs/>
          <w:sz w:val="18"/>
          <w:szCs w:val="18"/>
          <w:lang w:val="it-IT"/>
        </w:rPr>
        <w:t xml:space="preserve"> lei/persoana. In cazul unui grup de 20 - 29 persoane, se poate achita un supliment de pana la </w:t>
      </w:r>
      <w:r w:rsidR="00342702">
        <w:rPr>
          <w:rFonts w:asciiTheme="minorHAnsi" w:hAnsiTheme="minorHAnsi" w:cstheme="minorHAnsi"/>
          <w:bCs/>
          <w:sz w:val="18"/>
          <w:szCs w:val="18"/>
          <w:lang w:val="it-IT"/>
        </w:rPr>
        <w:t>275</w:t>
      </w:r>
      <w:r w:rsidRPr="009C1B44">
        <w:rPr>
          <w:rFonts w:asciiTheme="minorHAnsi" w:hAnsiTheme="minorHAnsi" w:cstheme="minorHAnsi"/>
          <w:bCs/>
          <w:sz w:val="18"/>
          <w:szCs w:val="18"/>
          <w:lang w:val="it-IT"/>
        </w:rPr>
        <w:t xml:space="preserve"> lei/persoana. </w:t>
      </w:r>
      <w:r w:rsidRPr="009C1B44">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2"/>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lastRenderedPageBreak/>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7F2A755C" w14:textId="77777777" w:rsidR="00684846"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3696CC"/>
          <w:sz w:val="18"/>
          <w:szCs w:val="18"/>
        </w:rPr>
        <w:t xml:space="preserve"> </w:t>
      </w:r>
    </w:p>
    <w:p w14:paraId="4DFCF2C4" w14:textId="4443FC14" w:rsidR="006918CB"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6A97A06B" w14:textId="77777777" w:rsidR="00684846"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000000" w:themeColor="text1"/>
          <w:sz w:val="18"/>
          <w:szCs w:val="18"/>
        </w:rPr>
        <w:t xml:space="preserve"> </w:t>
      </w:r>
    </w:p>
    <w:p w14:paraId="63E56696" w14:textId="1AE5526B" w:rsidR="006918CB" w:rsidRPr="00692343"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235240D7" w14:textId="33EFC424" w:rsidR="00962511" w:rsidRPr="00684846" w:rsidRDefault="006918CB" w:rsidP="0096251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227EFB">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bookmarkStart w:id="9" w:name="_MailOriginal"/>
      <w:bookmarkStart w:id="10" w:name="_Hlk87430135"/>
    </w:p>
    <w:p w14:paraId="064E6AC9" w14:textId="77777777" w:rsidR="00684846" w:rsidRPr="00684846" w:rsidRDefault="00684846" w:rsidP="00962511">
      <w:pPr>
        <w:tabs>
          <w:tab w:val="left" w:pos="-180"/>
        </w:tabs>
        <w:suppressAutoHyphens/>
        <w:spacing w:before="4" w:after="4"/>
        <w:ind w:left="-567" w:right="227"/>
        <w:jc w:val="center"/>
        <w:rPr>
          <w:rFonts w:asciiTheme="minorHAnsi" w:hAnsiTheme="minorHAnsi" w:cstheme="minorHAnsi"/>
          <w:b/>
          <w:sz w:val="10"/>
          <w:szCs w:val="10"/>
        </w:rPr>
      </w:pPr>
    </w:p>
    <w:p w14:paraId="75D392CD" w14:textId="4B07D39F" w:rsidR="00962511" w:rsidRPr="00E0747A" w:rsidRDefault="00962511" w:rsidP="00962511">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w:t>
      </w:r>
    </w:p>
    <w:tbl>
      <w:tblPr>
        <w:tblpPr w:leftFromText="180" w:rightFromText="180" w:vertAnchor="text" w:horzAnchor="margin" w:tblpXSpec="center" w:tblpY="8"/>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692343" w:rsidRPr="0036525D" w14:paraId="18C02DDF" w14:textId="77777777" w:rsidTr="00692343">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089B8C5"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1E824E09"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07F87B67"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2A2C082"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92343" w:rsidRPr="0036525D" w14:paraId="156E73C7"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FAC740B"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35EC8E08"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4F11A00C"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7235CFB6"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692343" w:rsidRPr="0036525D" w14:paraId="368ADE15"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495C5A1B"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76F99C37"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134" w:type="dxa"/>
            <w:tcBorders>
              <w:top w:val="single" w:sz="4" w:space="0" w:color="auto"/>
              <w:left w:val="triple" w:sz="4" w:space="0" w:color="auto"/>
              <w:bottom w:val="single" w:sz="4" w:space="0" w:color="auto"/>
              <w:right w:val="single" w:sz="4" w:space="0" w:color="auto"/>
            </w:tcBorders>
            <w:vAlign w:val="center"/>
          </w:tcPr>
          <w:p w14:paraId="60EAE516" w14:textId="77777777" w:rsidR="00692343" w:rsidRPr="00325C17" w:rsidRDefault="00692343" w:rsidP="00692343">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2E63679E" w14:textId="77777777" w:rsidR="00692343" w:rsidRPr="00325C17" w:rsidRDefault="00692343" w:rsidP="00692343">
            <w:pPr>
              <w:spacing w:before="4" w:after="4"/>
              <w:jc w:val="center"/>
              <w:rPr>
                <w:rFonts w:asciiTheme="minorHAnsi" w:hAnsiTheme="minorHAnsi" w:cstheme="minorHAnsi"/>
                <w:b/>
                <w:sz w:val="16"/>
                <w:szCs w:val="18"/>
                <w:lang w:val="fr-FR"/>
              </w:rPr>
            </w:pPr>
          </w:p>
        </w:tc>
      </w:tr>
    </w:tbl>
    <w:p w14:paraId="50B3B75C" w14:textId="448F18E0" w:rsidR="00962511" w:rsidRPr="00E0747A" w:rsidRDefault="00962511" w:rsidP="00962511">
      <w:pPr>
        <w:pStyle w:val="ListParagraph"/>
        <w:spacing w:before="4" w:after="4"/>
        <w:ind w:left="-567"/>
        <w:jc w:val="center"/>
        <w:rPr>
          <w:rFonts w:asciiTheme="minorHAnsi" w:hAnsiTheme="minorHAnsi" w:cstheme="minorHAnsi"/>
          <w:b/>
          <w:color w:val="000000" w:themeColor="text1"/>
          <w:sz w:val="18"/>
          <w:szCs w:val="18"/>
        </w:rPr>
      </w:pPr>
    </w:p>
    <w:p w14:paraId="7AA8795E" w14:textId="77777777" w:rsidR="00962511" w:rsidRPr="00F4640D" w:rsidRDefault="00962511" w:rsidP="006918CB">
      <w:pPr>
        <w:spacing w:before="4" w:after="4"/>
        <w:jc w:val="center"/>
        <w:rPr>
          <w:rFonts w:asciiTheme="minorHAnsi" w:hAnsiTheme="minorHAnsi" w:cstheme="minorHAnsi"/>
          <w:b/>
          <w:sz w:val="6"/>
          <w:szCs w:val="6"/>
        </w:rPr>
      </w:pPr>
    </w:p>
    <w:p w14:paraId="2BD49419" w14:textId="77777777" w:rsidR="00692343" w:rsidRDefault="00692343" w:rsidP="006918CB">
      <w:pPr>
        <w:spacing w:before="4" w:after="4"/>
        <w:jc w:val="center"/>
        <w:rPr>
          <w:rFonts w:asciiTheme="minorHAnsi" w:hAnsiTheme="minorHAnsi" w:cstheme="minorHAnsi"/>
          <w:b/>
          <w:sz w:val="18"/>
          <w:szCs w:val="18"/>
        </w:rPr>
      </w:pPr>
    </w:p>
    <w:p w14:paraId="291F9305" w14:textId="77777777" w:rsidR="00692343" w:rsidRDefault="00692343" w:rsidP="006918CB">
      <w:pPr>
        <w:spacing w:before="4" w:after="4"/>
        <w:jc w:val="center"/>
        <w:rPr>
          <w:rFonts w:asciiTheme="minorHAnsi" w:hAnsiTheme="minorHAnsi" w:cstheme="minorHAnsi"/>
          <w:b/>
          <w:sz w:val="18"/>
          <w:szCs w:val="18"/>
        </w:rPr>
      </w:pPr>
    </w:p>
    <w:p w14:paraId="40ACE9B8" w14:textId="77777777" w:rsidR="00692343" w:rsidRPr="00692343" w:rsidRDefault="00692343" w:rsidP="006918CB">
      <w:pPr>
        <w:spacing w:before="4" w:after="4"/>
        <w:jc w:val="center"/>
        <w:rPr>
          <w:rFonts w:asciiTheme="minorHAnsi" w:hAnsiTheme="minorHAnsi" w:cstheme="minorHAnsi"/>
          <w:b/>
          <w:sz w:val="8"/>
          <w:szCs w:val="8"/>
        </w:rPr>
      </w:pPr>
    </w:p>
    <w:p w14:paraId="5F5078B6" w14:textId="77777777" w:rsidR="00692343" w:rsidRDefault="00692343" w:rsidP="006918CB">
      <w:pPr>
        <w:spacing w:before="4" w:after="4"/>
        <w:jc w:val="center"/>
        <w:rPr>
          <w:rFonts w:asciiTheme="minorHAnsi" w:hAnsiTheme="minorHAnsi" w:cstheme="minorHAnsi"/>
          <w:b/>
          <w:sz w:val="11"/>
          <w:szCs w:val="11"/>
        </w:rPr>
      </w:pPr>
    </w:p>
    <w:p w14:paraId="461BAFB4" w14:textId="77777777" w:rsidR="00684846" w:rsidRDefault="00684846" w:rsidP="006918CB">
      <w:pPr>
        <w:spacing w:before="4" w:after="4"/>
        <w:jc w:val="center"/>
        <w:rPr>
          <w:rFonts w:asciiTheme="minorHAnsi" w:hAnsiTheme="minorHAnsi" w:cstheme="minorHAnsi"/>
          <w:b/>
          <w:sz w:val="11"/>
          <w:szCs w:val="11"/>
        </w:rPr>
      </w:pPr>
    </w:p>
    <w:p w14:paraId="6F5B90C4" w14:textId="77777777" w:rsidR="00684846" w:rsidRDefault="00684846" w:rsidP="006918CB">
      <w:pPr>
        <w:spacing w:before="4" w:after="4"/>
        <w:jc w:val="center"/>
        <w:rPr>
          <w:rFonts w:asciiTheme="minorHAnsi" w:hAnsiTheme="minorHAnsi" w:cstheme="minorHAnsi"/>
          <w:b/>
          <w:sz w:val="11"/>
          <w:szCs w:val="11"/>
        </w:rPr>
      </w:pPr>
    </w:p>
    <w:p w14:paraId="3A39ACB0" w14:textId="77777777" w:rsidR="00684846" w:rsidRDefault="00684846" w:rsidP="006918CB">
      <w:pPr>
        <w:spacing w:before="4" w:after="4"/>
        <w:jc w:val="center"/>
        <w:rPr>
          <w:rFonts w:asciiTheme="minorHAnsi" w:hAnsiTheme="minorHAnsi" w:cstheme="minorHAnsi"/>
          <w:b/>
          <w:sz w:val="11"/>
          <w:szCs w:val="11"/>
        </w:rPr>
      </w:pPr>
    </w:p>
    <w:p w14:paraId="6AEABC0A" w14:textId="77777777" w:rsidR="00684846" w:rsidRDefault="00684846" w:rsidP="006918CB">
      <w:pPr>
        <w:spacing w:before="4" w:after="4"/>
        <w:jc w:val="center"/>
        <w:rPr>
          <w:rFonts w:asciiTheme="minorHAnsi" w:hAnsiTheme="minorHAnsi" w:cstheme="minorHAnsi"/>
          <w:b/>
          <w:sz w:val="11"/>
          <w:szCs w:val="11"/>
        </w:rPr>
      </w:pPr>
    </w:p>
    <w:p w14:paraId="16F4DE7B" w14:textId="77777777" w:rsidR="00684846" w:rsidRPr="00692343" w:rsidRDefault="00684846" w:rsidP="006918CB">
      <w:pPr>
        <w:spacing w:before="4" w:after="4"/>
        <w:jc w:val="center"/>
        <w:rPr>
          <w:rFonts w:asciiTheme="minorHAnsi" w:hAnsiTheme="minorHAnsi" w:cstheme="minorHAnsi"/>
          <w:b/>
          <w:sz w:val="11"/>
          <w:szCs w:val="11"/>
        </w:rPr>
      </w:pPr>
    </w:p>
    <w:p w14:paraId="2357F94A" w14:textId="4D9EC74B"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lastRenderedPageBreak/>
        <w:t>TRANSFERURI CONTRA COST DIN TARA</w:t>
      </w:r>
      <w:bookmarkEnd w:id="9"/>
      <w:bookmarkEnd w:id="1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692343"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107CB772"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1B96451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6EE5516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E71CD2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692343"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55B4005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7E153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0100083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7947F2C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692343"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5839C3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3B0C855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6A63738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0452F8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692343"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7E04C7E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87697B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C554FC" w14:textId="18A6AEA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4D881E5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A00638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692343"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0EB716A"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BF79BF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65275614"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11E272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6CD05C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692343"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108524AE"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5EDCD29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87F19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724B84D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692343"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56352B23"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0C4CC8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E770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51C252C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05674E4E"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26ED7A2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7F73DAF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1AA3594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07A4805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4CDD308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5C9B5C1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4F29EA2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1607B7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692343"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4122F5B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539107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2939C52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284C4E4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692343"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12645BC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71C7595" w14:textId="2F21B48A"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3B17E46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1EA22E3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692343"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4424AC7D"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ED2E16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B1EBAFD" w14:textId="77777777" w:rsidR="00692343"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B385DA" w14:textId="34F82BB7" w:rsidR="00692343" w:rsidRPr="009F36BE"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FB1E0F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561093F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692343"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55092699"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B1A9A7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26A3B93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7206515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692343"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39ABD425"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6FFF3B7F" w:rsidR="00692343" w:rsidRPr="009F36BE" w:rsidRDefault="00692343" w:rsidP="0069234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0B06F95D"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E45DB02" w:rsidR="00692343" w:rsidRPr="009F36BE" w:rsidRDefault="00692343" w:rsidP="00692343">
            <w:pPr>
              <w:spacing w:before="4" w:after="4"/>
              <w:jc w:val="center"/>
              <w:rPr>
                <w:rFonts w:asciiTheme="minorHAnsi" w:eastAsia="Calibri" w:hAnsiTheme="minorHAnsi" w:cstheme="minorHAnsi"/>
                <w:b/>
                <w:bCs/>
                <w:sz w:val="16"/>
                <w:szCs w:val="16"/>
                <w:lang w:val="fr-FR"/>
              </w:rPr>
            </w:pP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2"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684846">
      <w:headerReference w:type="even" r:id="rId13"/>
      <w:headerReference w:type="default" r:id="rId14"/>
      <w:footerReference w:type="even" r:id="rId15"/>
      <w:footerReference w:type="default" r:id="rId16"/>
      <w:pgSz w:w="12240" w:h="15840"/>
      <w:pgMar w:top="993" w:right="576" w:bottom="1374"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C55F1" w14:textId="77777777" w:rsidR="00890AF0" w:rsidRDefault="00890AF0" w:rsidP="00BD5731">
      <w:r>
        <w:separator/>
      </w:r>
    </w:p>
  </w:endnote>
  <w:endnote w:type="continuationSeparator" w:id="0">
    <w:p w14:paraId="0D9F96DF" w14:textId="77777777" w:rsidR="00890AF0" w:rsidRDefault="00890AF0"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6F5C2" w14:textId="77777777" w:rsidR="00890AF0" w:rsidRDefault="00890AF0" w:rsidP="00BD5731">
      <w:r>
        <w:separator/>
      </w:r>
    </w:p>
  </w:footnote>
  <w:footnote w:type="continuationSeparator" w:id="0">
    <w:p w14:paraId="498A02A9" w14:textId="77777777" w:rsidR="00890AF0" w:rsidRDefault="00890AF0"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FD30C20"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07F86"/>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3F9A"/>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226AC"/>
    <w:rsid w:val="00224403"/>
    <w:rsid w:val="00227EFB"/>
    <w:rsid w:val="00234C87"/>
    <w:rsid w:val="002362C4"/>
    <w:rsid w:val="00247190"/>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2702"/>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57E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36344"/>
    <w:rsid w:val="00643D54"/>
    <w:rsid w:val="00645036"/>
    <w:rsid w:val="00650A6D"/>
    <w:rsid w:val="00657171"/>
    <w:rsid w:val="006577F9"/>
    <w:rsid w:val="006618B6"/>
    <w:rsid w:val="00664931"/>
    <w:rsid w:val="00665F16"/>
    <w:rsid w:val="00670688"/>
    <w:rsid w:val="0067325E"/>
    <w:rsid w:val="00680A71"/>
    <w:rsid w:val="00684846"/>
    <w:rsid w:val="00686EB8"/>
    <w:rsid w:val="00690976"/>
    <w:rsid w:val="006918CB"/>
    <w:rsid w:val="00692343"/>
    <w:rsid w:val="00692DE9"/>
    <w:rsid w:val="006A771E"/>
    <w:rsid w:val="006C10E0"/>
    <w:rsid w:val="006C4088"/>
    <w:rsid w:val="006C6598"/>
    <w:rsid w:val="006D3D91"/>
    <w:rsid w:val="006D6112"/>
    <w:rsid w:val="006E1836"/>
    <w:rsid w:val="006E1976"/>
    <w:rsid w:val="006E317D"/>
    <w:rsid w:val="006E69DF"/>
    <w:rsid w:val="006F21CF"/>
    <w:rsid w:val="006F7601"/>
    <w:rsid w:val="00701213"/>
    <w:rsid w:val="00703C1F"/>
    <w:rsid w:val="00705189"/>
    <w:rsid w:val="007072C4"/>
    <w:rsid w:val="00722719"/>
    <w:rsid w:val="00726457"/>
    <w:rsid w:val="00745454"/>
    <w:rsid w:val="00746CC6"/>
    <w:rsid w:val="00746F14"/>
    <w:rsid w:val="00757CDC"/>
    <w:rsid w:val="0076266C"/>
    <w:rsid w:val="00762878"/>
    <w:rsid w:val="00766EC0"/>
    <w:rsid w:val="007705DC"/>
    <w:rsid w:val="0077772B"/>
    <w:rsid w:val="00783935"/>
    <w:rsid w:val="00783A00"/>
    <w:rsid w:val="00784BEC"/>
    <w:rsid w:val="00791E04"/>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090D"/>
    <w:rsid w:val="00873694"/>
    <w:rsid w:val="008778C9"/>
    <w:rsid w:val="0088318C"/>
    <w:rsid w:val="00883895"/>
    <w:rsid w:val="00890AF0"/>
    <w:rsid w:val="008919B1"/>
    <w:rsid w:val="008927EB"/>
    <w:rsid w:val="00893E25"/>
    <w:rsid w:val="00895494"/>
    <w:rsid w:val="00896328"/>
    <w:rsid w:val="008A143F"/>
    <w:rsid w:val="008A747D"/>
    <w:rsid w:val="008B3469"/>
    <w:rsid w:val="008B4321"/>
    <w:rsid w:val="008B5994"/>
    <w:rsid w:val="008C2464"/>
    <w:rsid w:val="008C2FE8"/>
    <w:rsid w:val="008C5B5C"/>
    <w:rsid w:val="008C6E6E"/>
    <w:rsid w:val="008D1D39"/>
    <w:rsid w:val="008D579A"/>
    <w:rsid w:val="008E079C"/>
    <w:rsid w:val="008F368A"/>
    <w:rsid w:val="00921A6C"/>
    <w:rsid w:val="00940115"/>
    <w:rsid w:val="00945F5F"/>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87746"/>
    <w:rsid w:val="00A90604"/>
    <w:rsid w:val="00A9205C"/>
    <w:rsid w:val="00A957A1"/>
    <w:rsid w:val="00A961B1"/>
    <w:rsid w:val="00AA2BB8"/>
    <w:rsid w:val="00AA34B6"/>
    <w:rsid w:val="00AB0308"/>
    <w:rsid w:val="00AB5838"/>
    <w:rsid w:val="00AB5FC8"/>
    <w:rsid w:val="00AB6C75"/>
    <w:rsid w:val="00AB7A65"/>
    <w:rsid w:val="00AC1A12"/>
    <w:rsid w:val="00AC2C29"/>
    <w:rsid w:val="00AD6D83"/>
    <w:rsid w:val="00AE1777"/>
    <w:rsid w:val="00AF3083"/>
    <w:rsid w:val="00AF366F"/>
    <w:rsid w:val="00AF6637"/>
    <w:rsid w:val="00B04956"/>
    <w:rsid w:val="00B20292"/>
    <w:rsid w:val="00B2303F"/>
    <w:rsid w:val="00B23628"/>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4BE"/>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048B"/>
    <w:rsid w:val="00CC5DEA"/>
    <w:rsid w:val="00CD202C"/>
    <w:rsid w:val="00CD5E00"/>
    <w:rsid w:val="00CE00E9"/>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D3600"/>
    <w:rsid w:val="00EE5FAC"/>
    <w:rsid w:val="00F224C0"/>
    <w:rsid w:val="00F24F3A"/>
    <w:rsid w:val="00F26550"/>
    <w:rsid w:val="00F27095"/>
    <w:rsid w:val="00F41A2E"/>
    <w:rsid w:val="00F43515"/>
    <w:rsid w:val="00F441CF"/>
    <w:rsid w:val="00F4640D"/>
    <w:rsid w:val="00F545BE"/>
    <w:rsid w:val="00F649D6"/>
    <w:rsid w:val="00F6545E"/>
    <w:rsid w:val="00F74B1B"/>
    <w:rsid w:val="00F7722D"/>
    <w:rsid w:val="00F77FA4"/>
    <w:rsid w:val="00F8019E"/>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27B6FD3-C56A-427F-A1ED-0ED8FD9AB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1A522-6C39-45F6-A6AF-2890DA07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2025-02-13T08:24:00Z</cp:lastPrinted>
  <dcterms:created xsi:type="dcterms:W3CDTF">2025-02-18T10:07:00Z</dcterms:created>
  <dcterms:modified xsi:type="dcterms:W3CDTF">2025-02-18T10:07:00Z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