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382B" w14:textId="3F1AF0D0" w:rsidR="000D55B9" w:rsidRDefault="000D55B9" w:rsidP="000D55B9">
      <w:pPr>
        <w:rPr>
          <w:b/>
          <w:u w:val="single"/>
          <w:lang w:val="en-US"/>
        </w:rPr>
      </w:pPr>
      <w:r w:rsidRPr="00762EDD">
        <w:rPr>
          <w:b/>
          <w:u w:val="single"/>
          <w:lang w:val="en-US"/>
        </w:rPr>
        <w:t>R</w:t>
      </w:r>
      <w:r w:rsidR="00D97598">
        <w:rPr>
          <w:b/>
          <w:u w:val="single"/>
          <w:lang w:val="en-US"/>
        </w:rPr>
        <w:t>EGINA</w:t>
      </w:r>
      <w:r w:rsidRPr="00762EDD">
        <w:rPr>
          <w:b/>
          <w:u w:val="single"/>
          <w:lang w:val="en-US"/>
        </w:rPr>
        <w:t xml:space="preserve"> HOTEL 4*,</w:t>
      </w:r>
      <w:r w:rsidR="007D3CDA">
        <w:rPr>
          <w:b/>
          <w:u w:val="single"/>
          <w:lang w:val="en-US"/>
        </w:rPr>
        <w:t xml:space="preserve"> </w:t>
      </w:r>
      <w:r w:rsidRPr="00762EDD">
        <w:rPr>
          <w:b/>
          <w:u w:val="single"/>
          <w:lang w:val="en-US"/>
        </w:rPr>
        <w:t>GOLDEN SANDS</w:t>
      </w:r>
    </w:p>
    <w:p w14:paraId="72F8D29E" w14:textId="3BBA0724" w:rsidR="00D97598" w:rsidRPr="00762EDD" w:rsidRDefault="00D97598" w:rsidP="000D55B9">
      <w:pPr>
        <w:rPr>
          <w:b/>
          <w:u w:val="single"/>
          <w:lang w:val="en-US"/>
        </w:rPr>
      </w:pPr>
      <w:r>
        <w:rPr>
          <w:b/>
          <w:u w:val="single"/>
          <w:lang w:val="en-US"/>
        </w:rPr>
        <w:t xml:space="preserve">(ex. </w:t>
      </w:r>
      <w:r w:rsidRPr="00762EDD">
        <w:rPr>
          <w:b/>
          <w:u w:val="single"/>
          <w:lang w:val="en-US"/>
        </w:rPr>
        <w:t>R</w:t>
      </w:r>
      <w:r>
        <w:rPr>
          <w:b/>
          <w:u w:val="single"/>
          <w:lang w:val="en-US"/>
        </w:rPr>
        <w:t>oyal Hotel)</w:t>
      </w:r>
    </w:p>
    <w:p w14:paraId="02E69A3F" w14:textId="77777777" w:rsidR="000D55B9" w:rsidRPr="00762EDD" w:rsidRDefault="000D55B9" w:rsidP="000D55B9">
      <w:pPr>
        <w:jc w:val="both"/>
        <w:rPr>
          <w:b/>
          <w:lang w:val="en-GB"/>
        </w:rPr>
      </w:pPr>
    </w:p>
    <w:p w14:paraId="63B82772" w14:textId="77777777" w:rsidR="000D55B9" w:rsidRPr="00762EDD" w:rsidRDefault="000D55B9" w:rsidP="000D55B9">
      <w:r w:rsidRPr="00762EDD">
        <w:rPr>
          <w:b/>
          <w:lang w:val="en-US"/>
        </w:rPr>
        <w:t>Location</w:t>
      </w:r>
      <w:r w:rsidRPr="00762EDD">
        <w:t xml:space="preserve"> </w:t>
      </w:r>
    </w:p>
    <w:p w14:paraId="2ACE21FA" w14:textId="121CAAA3" w:rsidR="000D55B9" w:rsidRDefault="000D55B9" w:rsidP="000D55B9">
      <w:r>
        <w:t>Hotel R</w:t>
      </w:r>
      <w:proofErr w:type="spellStart"/>
      <w:r w:rsidR="001D52E2">
        <w:rPr>
          <w:lang w:val="en-US"/>
        </w:rPr>
        <w:t>egina</w:t>
      </w:r>
      <w:proofErr w:type="spellEnd"/>
      <w:r>
        <w:t xml:space="preserve"> enjoys a nice setting very close to the centre of Golden Sands resort, minutes walk from the beach stripe. The hotel offers a wonderful panoramic view over the whole resort and a large choice of on-site facilities. Surrounded by green areas, the hotel is close to all attractions the resort can offer, and only 300 meters from the sandy beach.</w:t>
      </w:r>
    </w:p>
    <w:p w14:paraId="40FA2AF8" w14:textId="77777777" w:rsidR="000D55B9" w:rsidRPr="00762EDD" w:rsidRDefault="000D55B9" w:rsidP="000D55B9">
      <w:pPr>
        <w:rPr>
          <w:b/>
          <w:lang w:val="en-US"/>
        </w:rPr>
      </w:pPr>
    </w:p>
    <w:p w14:paraId="584F39F1" w14:textId="77777777" w:rsidR="000D55B9" w:rsidRPr="00762EDD" w:rsidRDefault="000D55B9" w:rsidP="000D55B9">
      <w:pPr>
        <w:rPr>
          <w:b/>
          <w:lang w:val="en-US"/>
        </w:rPr>
      </w:pPr>
      <w:r w:rsidRPr="00762EDD">
        <w:rPr>
          <w:b/>
          <w:lang w:val="en-US"/>
        </w:rPr>
        <w:t>Facilities</w:t>
      </w:r>
    </w:p>
    <w:p w14:paraId="726EC82F" w14:textId="662E0680" w:rsidR="000D55B9" w:rsidRDefault="000D55B9" w:rsidP="000D55B9">
      <w:pPr>
        <w:jc w:val="both"/>
        <w:rPr>
          <w:lang w:val="en-US"/>
        </w:rPr>
      </w:pPr>
      <w:r>
        <w:t>There are 200 rooms - double and single, 14 floors and 2 lifts. There are plenty of facilities available, including: restaurant with Amphitheatre open-air-terrace, pizza bar, BBQ terrace, lobby bar, pool side bar, indoor swimming pool with children`s section</w:t>
      </w:r>
      <w:r w:rsidR="00E53B49">
        <w:t>(оnly in may and september</w:t>
      </w:r>
      <w:r w:rsidR="00E53B49">
        <w:rPr>
          <w:lang w:val="en-US"/>
        </w:rPr>
        <w:t>)</w:t>
      </w:r>
      <w:r>
        <w:t>, outdoor pool, separate outdoor swimming pool for kids with 4 water slides, children`s playground, doctor on call, fitness room,</w:t>
      </w:r>
      <w:r w:rsidR="00F915F4">
        <w:rPr>
          <w:lang w:val="en-US"/>
        </w:rPr>
        <w:t xml:space="preserve"> </w:t>
      </w:r>
      <w:r w:rsidR="001F5F4E">
        <w:rPr>
          <w:lang w:val="en-US"/>
        </w:rPr>
        <w:t xml:space="preserve">Wi-Fi throughout the hotel, </w:t>
      </w:r>
      <w:r>
        <w:t>mu</w:t>
      </w:r>
      <w:r w:rsidR="00495143">
        <w:t>ltifunctional sport playground</w:t>
      </w:r>
      <w:r>
        <w:t>, animation hall and equipped hall for mass events and conferences with capacity of up to 160 people.</w:t>
      </w:r>
    </w:p>
    <w:p w14:paraId="1F02BA06" w14:textId="77777777" w:rsidR="000D55B9" w:rsidRPr="008D3720" w:rsidRDefault="000D55B9" w:rsidP="000D55B9">
      <w:pPr>
        <w:jc w:val="both"/>
        <w:rPr>
          <w:bCs/>
          <w:lang w:val="en-US"/>
        </w:rPr>
      </w:pPr>
    </w:p>
    <w:p w14:paraId="332CE905" w14:textId="6A3945DF" w:rsidR="00970433" w:rsidRPr="00970433" w:rsidRDefault="00970433" w:rsidP="00970433">
      <w:pPr>
        <w:jc w:val="both"/>
        <w:rPr>
          <w:bCs/>
          <w:lang w:val="en-US"/>
        </w:rPr>
      </w:pPr>
      <w:r w:rsidRPr="00970433">
        <w:rPr>
          <w:bCs/>
          <w:lang w:val="en-US"/>
        </w:rPr>
        <w:t>The hotel ha</w:t>
      </w:r>
      <w:r>
        <w:rPr>
          <w:bCs/>
          <w:lang w:val="en-US"/>
        </w:rPr>
        <w:t>s</w:t>
      </w:r>
      <w:r w:rsidRPr="00970433">
        <w:rPr>
          <w:bCs/>
          <w:lang w:val="en-US"/>
        </w:rPr>
        <w:t xml:space="preserve"> new management, refreshing works in common areas, hotel lobby, restaurant and kitchen, with focus on new menu and </w:t>
      </w:r>
      <w:r>
        <w:rPr>
          <w:bCs/>
          <w:lang w:val="en-US"/>
        </w:rPr>
        <w:t>A</w:t>
      </w:r>
      <w:r w:rsidRPr="00970433">
        <w:rPr>
          <w:bCs/>
          <w:lang w:val="en-US"/>
        </w:rPr>
        <w:t>ll</w:t>
      </w:r>
      <w:r>
        <w:rPr>
          <w:bCs/>
          <w:lang w:val="en-US"/>
        </w:rPr>
        <w:t>-</w:t>
      </w:r>
      <w:r w:rsidRPr="00970433">
        <w:rPr>
          <w:bCs/>
          <w:lang w:val="en-US"/>
        </w:rPr>
        <w:t>inclusive meals. The new management team will focus on increasing the quality of product and hotel standards to ensure better tourist</w:t>
      </w:r>
      <w:r>
        <w:rPr>
          <w:bCs/>
          <w:lang w:val="en-US"/>
        </w:rPr>
        <w:t>’</w:t>
      </w:r>
      <w:r w:rsidRPr="00970433">
        <w:rPr>
          <w:bCs/>
          <w:lang w:val="en-US"/>
        </w:rPr>
        <w:t>s vacation.</w:t>
      </w:r>
    </w:p>
    <w:p w14:paraId="04161132" w14:textId="77777777" w:rsidR="00970433" w:rsidRPr="00762EDD" w:rsidRDefault="00970433" w:rsidP="00970433">
      <w:pPr>
        <w:jc w:val="both"/>
        <w:rPr>
          <w:b/>
          <w:lang w:val="en-US"/>
        </w:rPr>
      </w:pPr>
    </w:p>
    <w:p w14:paraId="46A730E6" w14:textId="77777777" w:rsidR="000D55B9" w:rsidRPr="00762EDD" w:rsidRDefault="000D55B9" w:rsidP="000D55B9">
      <w:pPr>
        <w:jc w:val="both"/>
        <w:rPr>
          <w:b/>
          <w:lang w:val="en-US"/>
        </w:rPr>
      </w:pPr>
      <w:r w:rsidRPr="00762EDD">
        <w:rPr>
          <w:b/>
          <w:lang w:val="en-US"/>
        </w:rPr>
        <w:t xml:space="preserve">Board </w:t>
      </w:r>
      <w:r w:rsidRPr="00762EDD">
        <w:rPr>
          <w:lang w:val="en-US"/>
        </w:rPr>
        <w:t>All Inclusive</w:t>
      </w:r>
    </w:p>
    <w:p w14:paraId="170BD4A7" w14:textId="77777777" w:rsidR="000D55B9" w:rsidRPr="00762EDD" w:rsidRDefault="000D55B9" w:rsidP="000D55B9">
      <w:pPr>
        <w:jc w:val="both"/>
        <w:rPr>
          <w:b/>
          <w:lang w:val="en-US"/>
        </w:rPr>
      </w:pPr>
    </w:p>
    <w:p w14:paraId="3BE9D021" w14:textId="77777777" w:rsidR="000D55B9" w:rsidRPr="00762EDD" w:rsidRDefault="000D55B9" w:rsidP="000D55B9">
      <w:pPr>
        <w:jc w:val="both"/>
        <w:rPr>
          <w:b/>
          <w:lang w:val="en-US"/>
        </w:rPr>
      </w:pPr>
      <w:r w:rsidRPr="00762EDD">
        <w:rPr>
          <w:b/>
          <w:lang w:val="en-US"/>
        </w:rPr>
        <w:t>Accommodation</w:t>
      </w:r>
    </w:p>
    <w:p w14:paraId="13E24414" w14:textId="6374D786" w:rsidR="000D55B9" w:rsidRPr="00762EDD" w:rsidRDefault="000D55B9" w:rsidP="000D55B9">
      <w:pPr>
        <w:jc w:val="both"/>
        <w:rPr>
          <w:b/>
          <w:lang w:val="en-US"/>
        </w:rPr>
      </w:pPr>
      <w:r w:rsidRPr="00762EDD">
        <w:rPr>
          <w:b/>
          <w:lang w:val="en-US"/>
        </w:rPr>
        <w:t xml:space="preserve">Check in time:  </w:t>
      </w:r>
      <w:r w:rsidRPr="00762EDD">
        <w:rPr>
          <w:b/>
        </w:rPr>
        <w:t xml:space="preserve"> </w:t>
      </w:r>
      <w:r w:rsidR="006C2BF2" w:rsidRPr="007F70B4">
        <w:rPr>
          <w:b/>
          <w:lang w:val="en-US"/>
        </w:rPr>
        <w:t>15:00 p.m.</w:t>
      </w:r>
    </w:p>
    <w:p w14:paraId="6A5A6EAE" w14:textId="77777777" w:rsidR="000D55B9" w:rsidRPr="00762EDD" w:rsidRDefault="000D55B9" w:rsidP="000D55B9">
      <w:pPr>
        <w:jc w:val="both"/>
        <w:rPr>
          <w:b/>
          <w:lang w:val="en-US"/>
        </w:rPr>
      </w:pPr>
      <w:r w:rsidRPr="00762EDD">
        <w:rPr>
          <w:b/>
          <w:lang w:val="en-US"/>
        </w:rPr>
        <w:t>Check out time:</w:t>
      </w:r>
      <w:r w:rsidRPr="00762EDD">
        <w:rPr>
          <w:b/>
        </w:rPr>
        <w:t xml:space="preserve"> </w:t>
      </w:r>
      <w:r w:rsidRPr="00762EDD">
        <w:rPr>
          <w:b/>
          <w:lang w:val="en-US"/>
        </w:rPr>
        <w:t>12:00 a.m.</w:t>
      </w:r>
    </w:p>
    <w:p w14:paraId="172ED81A" w14:textId="1DECD278" w:rsidR="00014651" w:rsidRDefault="00014651" w:rsidP="000D55B9">
      <w:pPr>
        <w:jc w:val="both"/>
        <w:rPr>
          <w:b/>
          <w:i/>
          <w:lang w:val="en-US"/>
        </w:rPr>
      </w:pPr>
      <w:r w:rsidRPr="00014651">
        <w:rPr>
          <w:b/>
          <w:i/>
          <w:lang w:val="en-US"/>
        </w:rPr>
        <w:t xml:space="preserve">DBL Promo Park Low Floor </w:t>
      </w:r>
      <w:r>
        <w:rPr>
          <w:bCs/>
          <w:iCs/>
          <w:lang w:val="en-US"/>
        </w:rPr>
        <w:t>approx. 20sq.m. (</w:t>
      </w:r>
      <w:r w:rsidRPr="00014651">
        <w:rPr>
          <w:bCs/>
          <w:iCs/>
          <w:lang w:val="en-US"/>
        </w:rPr>
        <w:t>max</w:t>
      </w:r>
      <w:r>
        <w:rPr>
          <w:bCs/>
          <w:iCs/>
          <w:lang w:val="en-US"/>
        </w:rPr>
        <w:t>.</w:t>
      </w:r>
      <w:r w:rsidRPr="00014651">
        <w:rPr>
          <w:bCs/>
          <w:iCs/>
          <w:lang w:val="en-US"/>
        </w:rPr>
        <w:t>2+1/3</w:t>
      </w:r>
      <w:r>
        <w:rPr>
          <w:bCs/>
          <w:iCs/>
          <w:lang w:val="en-US"/>
        </w:rPr>
        <w:t>+0</w:t>
      </w:r>
      <w:r w:rsidRPr="00014651">
        <w:rPr>
          <w:bCs/>
          <w:iCs/>
          <w:lang w:val="en-US"/>
        </w:rPr>
        <w:t>)</w:t>
      </w:r>
      <w:r>
        <w:rPr>
          <w:bCs/>
          <w:iCs/>
          <w:lang w:val="en-US"/>
        </w:rPr>
        <w:t xml:space="preserve">, </w:t>
      </w:r>
      <w:r w:rsidRPr="00762EDD">
        <w:rPr>
          <w:lang w:val="en-US"/>
        </w:rPr>
        <w:t>2 regular beds + 1 extra bed (double extendible sofa)</w:t>
      </w:r>
      <w:r>
        <w:rPr>
          <w:lang w:val="en-US"/>
        </w:rPr>
        <w:t>, located on the 4</w:t>
      </w:r>
      <w:r w:rsidRPr="00014651">
        <w:rPr>
          <w:vertAlign w:val="superscript"/>
          <w:lang w:val="en-US"/>
        </w:rPr>
        <w:t>th</w:t>
      </w:r>
      <w:r>
        <w:rPr>
          <w:lang w:val="en-US"/>
        </w:rPr>
        <w:t xml:space="preserve"> floor.</w:t>
      </w:r>
    </w:p>
    <w:p w14:paraId="2A550AFD" w14:textId="785F48AB" w:rsidR="000D55B9" w:rsidRDefault="000D55B9" w:rsidP="000D55B9">
      <w:pPr>
        <w:jc w:val="both"/>
        <w:rPr>
          <w:lang w:val="en-US"/>
        </w:rPr>
      </w:pPr>
      <w:r w:rsidRPr="00762EDD">
        <w:rPr>
          <w:b/>
          <w:i/>
          <w:lang w:val="en-US"/>
        </w:rPr>
        <w:t xml:space="preserve">Double rooms </w:t>
      </w:r>
      <w:r w:rsidRPr="00762EDD">
        <w:rPr>
          <w:lang w:val="en-US"/>
        </w:rPr>
        <w:t>approx. 20 sq. m, (max.</w:t>
      </w:r>
      <w:r w:rsidR="00897E1E">
        <w:rPr>
          <w:lang w:val="en-US"/>
        </w:rPr>
        <w:t>2</w:t>
      </w:r>
      <w:r w:rsidR="00897E1E" w:rsidRPr="00762EDD">
        <w:rPr>
          <w:lang w:val="en-US"/>
        </w:rPr>
        <w:t>+1</w:t>
      </w:r>
      <w:r w:rsidR="00897E1E">
        <w:rPr>
          <w:lang w:val="en-US"/>
        </w:rPr>
        <w:t>/</w:t>
      </w:r>
      <w:r w:rsidRPr="00762EDD">
        <w:rPr>
          <w:lang w:val="en-US"/>
        </w:rPr>
        <w:t>3</w:t>
      </w:r>
      <w:r>
        <w:rPr>
          <w:lang w:val="en-US"/>
        </w:rPr>
        <w:t>+0</w:t>
      </w:r>
      <w:r w:rsidRPr="00762EDD">
        <w:rPr>
          <w:lang w:val="en-US"/>
        </w:rPr>
        <w:t>).</w:t>
      </w:r>
      <w:r w:rsidRPr="00762EDD">
        <w:rPr>
          <w:b/>
          <w:i/>
          <w:lang w:val="en-US"/>
        </w:rPr>
        <w:t xml:space="preserve"> </w:t>
      </w:r>
      <w:r w:rsidRPr="00762EDD">
        <w:rPr>
          <w:lang w:val="en-US"/>
        </w:rPr>
        <w:t>2 regular beds + 1 extra bed (double extendible sofa)</w:t>
      </w:r>
      <w:r w:rsidR="00EA3268">
        <w:rPr>
          <w:lang w:val="en-US"/>
        </w:rPr>
        <w:t>.</w:t>
      </w:r>
    </w:p>
    <w:p w14:paraId="7700F846" w14:textId="6629B803" w:rsidR="00014651" w:rsidRPr="00762EDD" w:rsidRDefault="00014651" w:rsidP="000D55B9">
      <w:pPr>
        <w:jc w:val="both"/>
        <w:rPr>
          <w:lang w:val="en-US"/>
        </w:rPr>
      </w:pPr>
      <w:r w:rsidRPr="00014651">
        <w:rPr>
          <w:b/>
          <w:bCs/>
          <w:i/>
          <w:iCs/>
          <w:lang w:val="en-US"/>
        </w:rPr>
        <w:t>DBL Renovated Park View</w:t>
      </w:r>
      <w:r w:rsidRPr="00014651">
        <w:rPr>
          <w:lang w:val="en-US"/>
        </w:rPr>
        <w:t xml:space="preserve"> (max</w:t>
      </w:r>
      <w:r>
        <w:rPr>
          <w:lang w:val="en-US"/>
        </w:rPr>
        <w:t>.</w:t>
      </w:r>
      <w:r w:rsidRPr="00014651">
        <w:rPr>
          <w:lang w:val="en-US"/>
        </w:rPr>
        <w:t>2+1/3</w:t>
      </w:r>
      <w:r>
        <w:rPr>
          <w:lang w:val="en-US"/>
        </w:rPr>
        <w:t>+0</w:t>
      </w:r>
      <w:r w:rsidRPr="00014651">
        <w:rPr>
          <w:lang w:val="en-US"/>
        </w:rPr>
        <w:t>)</w:t>
      </w:r>
      <w:r>
        <w:rPr>
          <w:lang w:val="en-US"/>
        </w:rPr>
        <w:t xml:space="preserve">, </w:t>
      </w:r>
      <w:r w:rsidR="006E2225" w:rsidRPr="00762EDD">
        <w:rPr>
          <w:lang w:val="en-US"/>
        </w:rPr>
        <w:t xml:space="preserve">2 regular beds or double bed </w:t>
      </w:r>
      <w:r w:rsidR="006E2225">
        <w:rPr>
          <w:lang w:val="en-US"/>
        </w:rPr>
        <w:t>and</w:t>
      </w:r>
      <w:r w:rsidR="006E2225" w:rsidRPr="00762EDD">
        <w:rPr>
          <w:lang w:val="en-US"/>
        </w:rPr>
        <w:t xml:space="preserve"> 1 ext</w:t>
      </w:r>
      <w:r w:rsidR="006E2225">
        <w:rPr>
          <w:lang w:val="en-US"/>
        </w:rPr>
        <w:t>ra bed (double extendible sofa)</w:t>
      </w:r>
      <w:r w:rsidR="006E2225">
        <w:rPr>
          <w:lang w:val="en-US"/>
        </w:rPr>
        <w:t>, located on 1</w:t>
      </w:r>
      <w:r w:rsidR="006E2225" w:rsidRPr="006E2225">
        <w:rPr>
          <w:vertAlign w:val="superscript"/>
          <w:lang w:val="en-US"/>
        </w:rPr>
        <w:t>st</w:t>
      </w:r>
      <w:r w:rsidR="006E2225">
        <w:rPr>
          <w:lang w:val="en-US"/>
        </w:rPr>
        <w:t>, 2</w:t>
      </w:r>
      <w:r w:rsidR="006E2225" w:rsidRPr="006E2225">
        <w:rPr>
          <w:vertAlign w:val="superscript"/>
          <w:lang w:val="en-US"/>
        </w:rPr>
        <w:t>nd</w:t>
      </w:r>
      <w:r w:rsidR="006E2225">
        <w:rPr>
          <w:lang w:val="en-US"/>
        </w:rPr>
        <w:t xml:space="preserve"> and 3</w:t>
      </w:r>
      <w:r w:rsidR="006E2225" w:rsidRPr="006E2225">
        <w:rPr>
          <w:vertAlign w:val="superscript"/>
          <w:lang w:val="en-US"/>
        </w:rPr>
        <w:t>rd</w:t>
      </w:r>
      <w:r w:rsidR="006E2225">
        <w:rPr>
          <w:lang w:val="en-US"/>
        </w:rPr>
        <w:t xml:space="preserve"> floor. </w:t>
      </w:r>
    </w:p>
    <w:p w14:paraId="1B935677" w14:textId="52E6123F" w:rsidR="000D55B9" w:rsidRDefault="000D55B9" w:rsidP="000D55B9">
      <w:pPr>
        <w:jc w:val="both"/>
        <w:rPr>
          <w:lang w:val="en-US"/>
        </w:rPr>
      </w:pPr>
      <w:r w:rsidRPr="00762EDD">
        <w:rPr>
          <w:b/>
          <w:i/>
          <w:lang w:val="en-US"/>
        </w:rPr>
        <w:t xml:space="preserve">Double superior rooms </w:t>
      </w:r>
      <w:r w:rsidRPr="00762EDD">
        <w:rPr>
          <w:lang w:val="en-US"/>
        </w:rPr>
        <w:t>appr.23</w:t>
      </w:r>
      <w:r>
        <w:rPr>
          <w:lang w:val="en-US"/>
        </w:rPr>
        <w:t>sq.m</w:t>
      </w:r>
      <w:r w:rsidR="005A50CE">
        <w:rPr>
          <w:lang w:val="en-US"/>
        </w:rPr>
        <w:t>.</w:t>
      </w:r>
      <w:r>
        <w:rPr>
          <w:lang w:val="en-US"/>
        </w:rPr>
        <w:t>(max.2+2/3+1</w:t>
      </w:r>
      <w:r w:rsidRPr="00762EDD">
        <w:rPr>
          <w:lang w:val="en-US"/>
        </w:rPr>
        <w:t>)</w:t>
      </w:r>
      <w:r w:rsidR="00ED4600">
        <w:rPr>
          <w:lang w:val="en-US"/>
        </w:rPr>
        <w:t xml:space="preserve">, </w:t>
      </w:r>
      <w:r w:rsidRPr="00762EDD">
        <w:rPr>
          <w:lang w:val="en-US"/>
        </w:rPr>
        <w:t xml:space="preserve">2 regular beds or double bed </w:t>
      </w:r>
      <w:r w:rsidR="00ED4600">
        <w:rPr>
          <w:lang w:val="en-US"/>
        </w:rPr>
        <w:t>and</w:t>
      </w:r>
      <w:r w:rsidRPr="00762EDD">
        <w:rPr>
          <w:lang w:val="en-US"/>
        </w:rPr>
        <w:t xml:space="preserve"> 1 ext</w:t>
      </w:r>
      <w:r w:rsidR="00495143">
        <w:rPr>
          <w:lang w:val="en-US"/>
        </w:rPr>
        <w:t>ra bed (double extendible sofa)</w:t>
      </w:r>
      <w:r w:rsidRPr="004C16AD">
        <w:rPr>
          <w:lang w:val="en-US"/>
        </w:rPr>
        <w:t>.</w:t>
      </w:r>
      <w:r w:rsidRPr="00762EDD">
        <w:rPr>
          <w:lang w:val="en-US"/>
        </w:rPr>
        <w:t xml:space="preserve"> </w:t>
      </w:r>
    </w:p>
    <w:p w14:paraId="370AF462" w14:textId="591E3BA1" w:rsidR="00AE45E9" w:rsidRPr="00AE45E9" w:rsidRDefault="00ED4600" w:rsidP="000D55B9">
      <w:pPr>
        <w:jc w:val="both"/>
        <w:rPr>
          <w:lang w:val="en-US"/>
        </w:rPr>
      </w:pPr>
      <w:r w:rsidRPr="00ED4600">
        <w:rPr>
          <w:b/>
          <w:bCs/>
          <w:i/>
          <w:iCs/>
          <w:lang w:val="en-US"/>
        </w:rPr>
        <w:t>F</w:t>
      </w:r>
      <w:r>
        <w:rPr>
          <w:b/>
          <w:bCs/>
          <w:i/>
          <w:iCs/>
          <w:lang w:val="en-US"/>
        </w:rPr>
        <w:t>amily</w:t>
      </w:r>
      <w:r w:rsidRPr="00ED4600">
        <w:rPr>
          <w:b/>
          <w:bCs/>
          <w:i/>
          <w:iCs/>
          <w:lang w:val="en-US"/>
        </w:rPr>
        <w:t xml:space="preserve"> room</w:t>
      </w:r>
      <w:r w:rsidRPr="00ED4600">
        <w:rPr>
          <w:lang w:val="en-US"/>
        </w:rPr>
        <w:t xml:space="preserve"> </w:t>
      </w:r>
      <w:r w:rsidR="00AE45E9">
        <w:rPr>
          <w:lang w:val="en-US"/>
        </w:rPr>
        <w:t>–</w:t>
      </w:r>
      <w:r w:rsidRPr="00ED4600">
        <w:rPr>
          <w:lang w:val="en-US"/>
        </w:rPr>
        <w:t xml:space="preserve"> </w:t>
      </w:r>
      <w:r w:rsidR="00AE45E9">
        <w:rPr>
          <w:lang w:val="en-US"/>
        </w:rPr>
        <w:t>(min.2+0/</w:t>
      </w:r>
      <w:r w:rsidRPr="00ED4600">
        <w:rPr>
          <w:lang w:val="en-US"/>
        </w:rPr>
        <w:t>max</w:t>
      </w:r>
      <w:r w:rsidR="00AE45E9">
        <w:rPr>
          <w:lang w:val="en-US"/>
        </w:rPr>
        <w:t>.4+0/4+1), 1 room divided by a glass partition along the room, bedroom with 1 or 2 regular beds and an extendible sofa. Located</w:t>
      </w:r>
      <w:r w:rsidR="006C2BF2">
        <w:rPr>
          <w:lang w:val="en-US"/>
        </w:rPr>
        <w:t xml:space="preserve"> </w:t>
      </w:r>
      <w:r w:rsidR="006C2BF2" w:rsidRPr="007F70B4">
        <w:rPr>
          <w:lang w:val="en-US"/>
        </w:rPr>
        <w:t xml:space="preserve">only on </w:t>
      </w:r>
      <w:r w:rsidR="00AE45E9" w:rsidRPr="007F70B4">
        <w:rPr>
          <w:lang w:val="en-US"/>
        </w:rPr>
        <w:t>1</w:t>
      </w:r>
      <w:r w:rsidR="00AE45E9" w:rsidRPr="007F70B4">
        <w:rPr>
          <w:vertAlign w:val="superscript"/>
          <w:lang w:val="en-US"/>
        </w:rPr>
        <w:t>st</w:t>
      </w:r>
      <w:r w:rsidR="00AE45E9" w:rsidRPr="007F70B4">
        <w:rPr>
          <w:lang w:val="en-US"/>
        </w:rPr>
        <w:t xml:space="preserve"> and </w:t>
      </w:r>
      <w:r w:rsidR="006C2BF2" w:rsidRPr="007F70B4">
        <w:rPr>
          <w:lang w:val="en-US"/>
        </w:rPr>
        <w:t>2</w:t>
      </w:r>
      <w:r w:rsidR="00AE45E9" w:rsidRPr="007F70B4">
        <w:rPr>
          <w:vertAlign w:val="superscript"/>
          <w:lang w:val="en-US"/>
        </w:rPr>
        <w:t>d</w:t>
      </w:r>
      <w:r w:rsidR="00AE45E9" w:rsidRPr="007F70B4">
        <w:rPr>
          <w:lang w:val="en-US"/>
        </w:rPr>
        <w:t xml:space="preserve"> </w:t>
      </w:r>
      <w:r w:rsidR="00AE45E9">
        <w:rPr>
          <w:lang w:val="en-US"/>
        </w:rPr>
        <w:t>floor</w:t>
      </w:r>
    </w:p>
    <w:p w14:paraId="7E68E2CD" w14:textId="77777777" w:rsidR="000D55B9" w:rsidRPr="00762EDD" w:rsidRDefault="000D55B9" w:rsidP="000D55B9">
      <w:pPr>
        <w:jc w:val="both"/>
        <w:rPr>
          <w:lang w:val="en-US"/>
        </w:rPr>
      </w:pPr>
      <w:r w:rsidRPr="00762EDD">
        <w:rPr>
          <w:b/>
          <w:bCs/>
          <w:u w:val="single"/>
          <w:lang w:val="en-US"/>
        </w:rPr>
        <w:t>All rooms have:</w:t>
      </w:r>
      <w:r w:rsidRPr="00762EDD">
        <w:rPr>
          <w:lang w:val="en-US"/>
        </w:rPr>
        <w:t xml:space="preserve"> air-conditioned, with furnished balcony with sea or park view, telephone, writing desk, mini fridge, satellite TV, hairdryer, bathroom with shower and hairdryer, carpet floor. </w:t>
      </w:r>
    </w:p>
    <w:p w14:paraId="18D1CEEE" w14:textId="77777777" w:rsidR="000D55B9" w:rsidRPr="00762EDD" w:rsidRDefault="000D55B9" w:rsidP="000D55B9">
      <w:pPr>
        <w:jc w:val="both"/>
        <w:rPr>
          <w:b/>
          <w:lang w:val="en-US"/>
        </w:rPr>
      </w:pPr>
    </w:p>
    <w:p w14:paraId="43FC4F10" w14:textId="77777777" w:rsidR="000D55B9" w:rsidRPr="00762EDD" w:rsidRDefault="000D55B9" w:rsidP="000D55B9">
      <w:pPr>
        <w:jc w:val="both"/>
        <w:rPr>
          <w:b/>
          <w:lang w:val="en-US"/>
        </w:rPr>
      </w:pPr>
      <w:r w:rsidRPr="00762EDD">
        <w:rPr>
          <w:b/>
          <w:lang w:val="en-US"/>
        </w:rPr>
        <w:t>Children</w:t>
      </w:r>
    </w:p>
    <w:p w14:paraId="34B9D097" w14:textId="77777777" w:rsidR="00897E1E" w:rsidRPr="00F22B30" w:rsidRDefault="00897E1E" w:rsidP="00897E1E">
      <w:pPr>
        <w:jc w:val="both"/>
        <w:rPr>
          <w:lang w:val="en-US"/>
        </w:rPr>
      </w:pPr>
      <w:r w:rsidRPr="00F22B30">
        <w:rPr>
          <w:lang w:val="en-US"/>
        </w:rPr>
        <w:t>Baby cots and high chairs in the restaurant are free of charge.</w:t>
      </w:r>
    </w:p>
    <w:p w14:paraId="6B6728B0" w14:textId="15B29052" w:rsidR="000D55B9" w:rsidRPr="00F22B30" w:rsidRDefault="000D55B9" w:rsidP="00897E1E">
      <w:pPr>
        <w:jc w:val="both"/>
        <w:rPr>
          <w:lang w:val="en-US"/>
        </w:rPr>
      </w:pPr>
      <w:r w:rsidRPr="00F22B30">
        <w:rPr>
          <w:lang w:val="en-US"/>
        </w:rPr>
        <w:t>Animation for children according to the entertainment program from 10:00 – 12:00 and from 15:00 – 17:00 6 times a week, children's playground, separate children's pool with 4 water slides. Children's section in the indoor pool.</w:t>
      </w:r>
      <w:r w:rsidR="00897E1E">
        <w:rPr>
          <w:lang w:val="en-US"/>
        </w:rPr>
        <w:t xml:space="preserve"> </w:t>
      </w:r>
      <w:r w:rsidRPr="00F22B30">
        <w:rPr>
          <w:lang w:val="en-US"/>
        </w:rPr>
        <w:t>Children's animation for children 4-12 years old.  Children under 4 years old are not allowed unaccompanied by an adult.</w:t>
      </w:r>
      <w:r w:rsidR="00897E1E">
        <w:rPr>
          <w:lang w:val="en-US"/>
        </w:rPr>
        <w:t xml:space="preserve"> </w:t>
      </w:r>
      <w:r w:rsidRPr="00F22B30">
        <w:rPr>
          <w:lang w:val="en-US"/>
        </w:rPr>
        <w:t xml:space="preserve">From 20:30 </w:t>
      </w:r>
      <w:r w:rsidR="00197CD0">
        <w:rPr>
          <w:lang w:val="en-US"/>
        </w:rPr>
        <w:t>-</w:t>
      </w:r>
      <w:r w:rsidRPr="00F22B30">
        <w:rPr>
          <w:lang w:val="en-US"/>
        </w:rPr>
        <w:t>21:00 children disco.</w:t>
      </w:r>
    </w:p>
    <w:p w14:paraId="21B6E667" w14:textId="77777777" w:rsidR="000D55B9" w:rsidRPr="00762EDD" w:rsidRDefault="000D55B9" w:rsidP="000D55B9">
      <w:pPr>
        <w:jc w:val="both"/>
        <w:rPr>
          <w:b/>
          <w:lang w:val="en-US"/>
        </w:rPr>
      </w:pPr>
    </w:p>
    <w:p w14:paraId="00B1B28C" w14:textId="77777777" w:rsidR="000D55B9" w:rsidRPr="00762EDD" w:rsidRDefault="000D55B9" w:rsidP="000D55B9">
      <w:pPr>
        <w:jc w:val="both"/>
        <w:rPr>
          <w:b/>
          <w:lang w:val="en-US"/>
        </w:rPr>
      </w:pPr>
      <w:r w:rsidRPr="00762EDD">
        <w:rPr>
          <w:b/>
          <w:lang w:val="en-US"/>
        </w:rPr>
        <w:t>Sports &amp; Entertainment</w:t>
      </w:r>
    </w:p>
    <w:p w14:paraId="3C1B5005" w14:textId="522FFBD8" w:rsidR="000D55B9" w:rsidRPr="00762EDD" w:rsidRDefault="000D55B9" w:rsidP="000D55B9">
      <w:pPr>
        <w:jc w:val="both"/>
        <w:rPr>
          <w:lang w:val="en-US"/>
        </w:rPr>
      </w:pPr>
      <w:r w:rsidRPr="00762EDD">
        <w:rPr>
          <w:b/>
          <w:bCs/>
        </w:rPr>
        <w:t>Free of charge:</w:t>
      </w:r>
      <w:r w:rsidRPr="00762EDD">
        <w:rPr>
          <w:lang w:val="en-US"/>
        </w:rPr>
        <w:t xml:space="preserve"> 2 </w:t>
      </w:r>
      <w:r w:rsidR="00197CD0">
        <w:rPr>
          <w:lang w:val="en-US"/>
        </w:rPr>
        <w:t>o</w:t>
      </w:r>
      <w:r w:rsidRPr="00762EDD">
        <w:rPr>
          <w:lang w:val="en-US"/>
        </w:rPr>
        <w:t>utdoor and  1 indoor heated swimming pool</w:t>
      </w:r>
      <w:r w:rsidR="004C16AD">
        <w:rPr>
          <w:lang w:val="en-US"/>
        </w:rPr>
        <w:t>(</w:t>
      </w:r>
      <w:r w:rsidR="004C16AD" w:rsidRPr="00495143">
        <w:rPr>
          <w:color w:val="000000" w:themeColor="text1"/>
          <w:lang w:val="en-US"/>
        </w:rPr>
        <w:t>only May and September</w:t>
      </w:r>
      <w:r w:rsidR="004C16AD">
        <w:rPr>
          <w:lang w:val="en-US"/>
        </w:rPr>
        <w:t>)</w:t>
      </w:r>
      <w:r w:rsidRPr="00762EDD">
        <w:rPr>
          <w:lang w:val="en-US"/>
        </w:rPr>
        <w:t xml:space="preserve"> , with sunbeds and parasols. Table tennis, fitness, chess, darts, water volleyball at the pool, mini- football, volleyball and basketball at the playground, aerobics, water gymnastics, daytime sports animation and games, Wi-Fi at the </w:t>
      </w:r>
      <w:r w:rsidR="00197CD0">
        <w:rPr>
          <w:lang w:val="en-US"/>
        </w:rPr>
        <w:t>l</w:t>
      </w:r>
      <w:r w:rsidRPr="00762EDD">
        <w:rPr>
          <w:lang w:val="en-US"/>
        </w:rPr>
        <w:t>obby area</w:t>
      </w:r>
      <w:r w:rsidR="00E53B49">
        <w:rPr>
          <w:lang w:val="en-US"/>
        </w:rPr>
        <w:t>-6 days per week</w:t>
      </w:r>
      <w:r w:rsidRPr="00762EDD">
        <w:rPr>
          <w:lang w:val="en-US"/>
        </w:rPr>
        <w:t>.</w:t>
      </w:r>
    </w:p>
    <w:p w14:paraId="7ED99B44" w14:textId="77E286B2" w:rsidR="000D55B9" w:rsidRPr="00762EDD" w:rsidRDefault="000D55B9" w:rsidP="000D55B9">
      <w:pPr>
        <w:autoSpaceDE w:val="0"/>
        <w:autoSpaceDN w:val="0"/>
        <w:adjustRightInd w:val="0"/>
        <w:jc w:val="both"/>
        <w:rPr>
          <w:lang w:val="en-US"/>
        </w:rPr>
      </w:pPr>
      <w:r w:rsidRPr="00762EDD">
        <w:rPr>
          <w:b/>
          <w:bCs/>
        </w:rPr>
        <w:t>Payable:</w:t>
      </w:r>
      <w:r w:rsidR="009A6701">
        <w:rPr>
          <w:lang w:val="en-US"/>
        </w:rPr>
        <w:t xml:space="preserve">medical help, </w:t>
      </w:r>
      <w:r w:rsidR="00E37022">
        <w:rPr>
          <w:lang w:val="en-US"/>
        </w:rPr>
        <w:t>s</w:t>
      </w:r>
      <w:r w:rsidR="009A6701" w:rsidRPr="009A6701">
        <w:rPr>
          <w:lang w:val="en-US"/>
        </w:rPr>
        <w:t>afety deposit boxes at receptio</w:t>
      </w:r>
      <w:r w:rsidR="009A6701">
        <w:rPr>
          <w:lang w:val="en-US"/>
        </w:rPr>
        <w:t>n</w:t>
      </w:r>
      <w:r w:rsidR="009A6701" w:rsidRPr="007F70B4">
        <w:rPr>
          <w:lang w:val="en-US"/>
        </w:rPr>
        <w:t xml:space="preserve">, </w:t>
      </w:r>
      <w:r w:rsidR="006C2BF2" w:rsidRPr="007F70B4">
        <w:rPr>
          <w:lang w:val="en-US"/>
        </w:rPr>
        <w:t>sauna,</w:t>
      </w:r>
      <w:r w:rsidR="007F70B4">
        <w:rPr>
          <w:lang w:val="en-US"/>
        </w:rPr>
        <w:t xml:space="preserve"> </w:t>
      </w:r>
      <w:r w:rsidR="006C2BF2" w:rsidRPr="007F70B4">
        <w:rPr>
          <w:lang w:val="en-US"/>
        </w:rPr>
        <w:t>massages</w:t>
      </w:r>
      <w:r w:rsidR="006C2BF2">
        <w:rPr>
          <w:lang w:val="en-US"/>
        </w:rPr>
        <w:t>,</w:t>
      </w:r>
      <w:r w:rsidR="006C2BF2" w:rsidRPr="006C2BF2">
        <w:rPr>
          <w:lang w:val="en-US"/>
        </w:rPr>
        <w:t xml:space="preserve"> </w:t>
      </w:r>
      <w:r w:rsidR="009A6701">
        <w:rPr>
          <w:lang w:val="en-US"/>
        </w:rPr>
        <w:t>telephone, taxi, rent-a-car</w:t>
      </w:r>
      <w:r w:rsidR="009A6701" w:rsidRPr="009A6701">
        <w:rPr>
          <w:lang w:val="en-US"/>
        </w:rPr>
        <w:t>, laundry, dry cleaning.</w:t>
      </w:r>
    </w:p>
    <w:p w14:paraId="7D2687FF" w14:textId="77777777" w:rsidR="000D55B9" w:rsidRPr="00762EDD" w:rsidRDefault="000D55B9" w:rsidP="000D55B9">
      <w:pPr>
        <w:autoSpaceDE w:val="0"/>
        <w:autoSpaceDN w:val="0"/>
        <w:adjustRightInd w:val="0"/>
        <w:jc w:val="both"/>
        <w:rPr>
          <w:b/>
          <w:lang w:val="en-US"/>
        </w:rPr>
      </w:pPr>
    </w:p>
    <w:p w14:paraId="4A3C2B0F" w14:textId="77777777" w:rsidR="000D55B9" w:rsidRPr="00762EDD" w:rsidRDefault="000D55B9" w:rsidP="000D55B9">
      <w:pPr>
        <w:autoSpaceDE w:val="0"/>
        <w:autoSpaceDN w:val="0"/>
        <w:adjustRightInd w:val="0"/>
        <w:jc w:val="both"/>
        <w:rPr>
          <w:b/>
          <w:lang w:val="en-US"/>
        </w:rPr>
      </w:pPr>
      <w:r w:rsidRPr="00762EDD">
        <w:rPr>
          <w:b/>
          <w:lang w:val="en-US"/>
        </w:rPr>
        <w:lastRenderedPageBreak/>
        <w:t>Pets are not allowed.</w:t>
      </w:r>
    </w:p>
    <w:p w14:paraId="7A8E1ACA" w14:textId="77777777" w:rsidR="000D55B9" w:rsidRPr="00762EDD" w:rsidRDefault="000D55B9" w:rsidP="000D55B9">
      <w:pPr>
        <w:jc w:val="both"/>
        <w:rPr>
          <w:lang w:val="en-US"/>
        </w:rPr>
      </w:pPr>
    </w:p>
    <w:p w14:paraId="38A6A90D" w14:textId="7763B680" w:rsidR="000D55B9" w:rsidRPr="004C16AD" w:rsidRDefault="000D55B9" w:rsidP="000D55B9">
      <w:pPr>
        <w:jc w:val="both"/>
        <w:rPr>
          <w:color w:val="FF0000"/>
          <w:lang w:val="en-US"/>
        </w:rPr>
      </w:pPr>
      <w:r w:rsidRPr="00495143">
        <w:rPr>
          <w:b/>
          <w:lang w:val="en-US"/>
        </w:rPr>
        <w:t>Parking:</w:t>
      </w:r>
      <w:r w:rsidRPr="00495143">
        <w:rPr>
          <w:lang w:val="en-US"/>
        </w:rPr>
        <w:t xml:space="preserve"> NOT available for this hotel.</w:t>
      </w:r>
      <w:r w:rsidR="004C16AD">
        <w:rPr>
          <w:lang w:val="en-US"/>
        </w:rPr>
        <w:t xml:space="preserve"> </w:t>
      </w:r>
      <w:r w:rsidR="004C16AD" w:rsidRPr="009A6701">
        <w:rPr>
          <w:color w:val="000000" w:themeColor="text1"/>
          <w:lang w:val="en-US"/>
        </w:rPr>
        <w:t>Payable parking nearby.</w:t>
      </w:r>
    </w:p>
    <w:p w14:paraId="562F17E6" w14:textId="77777777" w:rsidR="009A6701" w:rsidRPr="00762EDD" w:rsidRDefault="009A6701" w:rsidP="000D55B9">
      <w:pPr>
        <w:jc w:val="both"/>
        <w:rPr>
          <w:b/>
          <w:color w:val="FF0000"/>
          <w:u w:val="single"/>
          <w:lang w:val="en-US"/>
        </w:rPr>
      </w:pPr>
    </w:p>
    <w:p w14:paraId="3D8FBCD0" w14:textId="77777777" w:rsidR="000D55B9" w:rsidRPr="00762EDD" w:rsidRDefault="000D55B9" w:rsidP="000D55B9">
      <w:pPr>
        <w:jc w:val="center"/>
        <w:rPr>
          <w:b/>
          <w:u w:val="single"/>
          <w:lang w:val="en-US"/>
        </w:rPr>
      </w:pPr>
    </w:p>
    <w:p w14:paraId="4E4B5765" w14:textId="77777777" w:rsidR="000D55B9" w:rsidRPr="00762EDD" w:rsidRDefault="000D55B9" w:rsidP="000D55B9">
      <w:pPr>
        <w:jc w:val="center"/>
        <w:rPr>
          <w:b/>
          <w:u w:val="single"/>
          <w:lang w:val="en-US"/>
        </w:rPr>
      </w:pPr>
      <w:r w:rsidRPr="00762EDD">
        <w:rPr>
          <w:b/>
          <w:u w:val="single"/>
          <w:lang w:val="en-US"/>
        </w:rPr>
        <w:t>All-inclusive Food and Beverages</w:t>
      </w:r>
    </w:p>
    <w:p w14:paraId="3B64A3BF" w14:textId="77777777" w:rsidR="000D55B9" w:rsidRPr="007E1D57" w:rsidRDefault="000D55B9" w:rsidP="000D55B9">
      <w:pPr>
        <w:jc w:val="center"/>
        <w:rPr>
          <w:b/>
          <w:i/>
          <w:lang w:val="en-US"/>
        </w:rPr>
      </w:pPr>
      <w:r w:rsidRPr="007E1D57">
        <w:rPr>
          <w:i/>
        </w:rPr>
        <w:t>All main meals are served buffet style in the main restaurant.</w:t>
      </w:r>
    </w:p>
    <w:p w14:paraId="1EEA9900" w14:textId="77777777" w:rsidR="000D55B9" w:rsidRPr="007E1D57" w:rsidRDefault="000D55B9" w:rsidP="000D55B9">
      <w:pPr>
        <w:jc w:val="both"/>
        <w:rPr>
          <w:b/>
          <w:u w:val="single"/>
          <w:lang w:val="en-US"/>
        </w:rPr>
      </w:pPr>
      <w:r w:rsidRPr="007E1D57">
        <w:rPr>
          <w:b/>
          <w:u w:val="single"/>
          <w:lang w:val="en-US"/>
        </w:rPr>
        <w:t>Main Meals</w:t>
      </w:r>
    </w:p>
    <w:p w14:paraId="28FC5AD6" w14:textId="77777777" w:rsidR="000D55B9" w:rsidRDefault="000D55B9" w:rsidP="000D55B9">
      <w:pPr>
        <w:jc w:val="both"/>
      </w:pPr>
      <w:r w:rsidRPr="007E1D57">
        <w:rPr>
          <w:b/>
        </w:rPr>
        <w:t>07:30- 10:00</w:t>
      </w:r>
      <w:r>
        <w:t xml:space="preserve"> - Breakfast </w:t>
      </w:r>
    </w:p>
    <w:p w14:paraId="7435824E" w14:textId="5F23E048" w:rsidR="000D55B9" w:rsidRDefault="004C16AD" w:rsidP="000D55B9">
      <w:pPr>
        <w:jc w:val="both"/>
      </w:pPr>
      <w:r>
        <w:rPr>
          <w:b/>
        </w:rPr>
        <w:t>12:3</w:t>
      </w:r>
      <w:r w:rsidR="000D55B9" w:rsidRPr="007E1D57">
        <w:rPr>
          <w:b/>
        </w:rPr>
        <w:t>0- 14:00</w:t>
      </w:r>
      <w:r w:rsidR="000D55B9">
        <w:t xml:space="preserve"> - Lunch </w:t>
      </w:r>
    </w:p>
    <w:p w14:paraId="43D4DDE0" w14:textId="77777777" w:rsidR="000D55B9" w:rsidRDefault="000D55B9" w:rsidP="000D55B9">
      <w:pPr>
        <w:jc w:val="both"/>
      </w:pPr>
      <w:r w:rsidRPr="007E1D57">
        <w:rPr>
          <w:b/>
        </w:rPr>
        <w:t>18:00- 21:00</w:t>
      </w:r>
      <w:r>
        <w:t xml:space="preserve"> - Dinner </w:t>
      </w:r>
    </w:p>
    <w:p w14:paraId="2BA86D72" w14:textId="086213F9" w:rsidR="000D55B9" w:rsidRPr="006C2BF2" w:rsidRDefault="000D55B9" w:rsidP="000D55B9">
      <w:pPr>
        <w:jc w:val="both"/>
        <w:rPr>
          <w:color w:val="EE0000"/>
        </w:rPr>
      </w:pPr>
      <w:r w:rsidRPr="007F70B4">
        <w:rPr>
          <w:b/>
        </w:rPr>
        <w:t>15:00-1</w:t>
      </w:r>
      <w:r w:rsidR="006C2BF2" w:rsidRPr="007F70B4">
        <w:rPr>
          <w:b/>
          <w:lang w:val="en-US"/>
        </w:rPr>
        <w:t>7</w:t>
      </w:r>
      <w:r w:rsidRPr="007F70B4">
        <w:rPr>
          <w:b/>
        </w:rPr>
        <w:t>:00</w:t>
      </w:r>
      <w:r w:rsidRPr="007F70B4">
        <w:t xml:space="preserve"> - pizza and snack; coffee, tea and small sweets</w:t>
      </w:r>
      <w:r w:rsidRPr="006C2BF2">
        <w:rPr>
          <w:color w:val="EE0000"/>
        </w:rPr>
        <w:t xml:space="preserve">. </w:t>
      </w:r>
    </w:p>
    <w:p w14:paraId="777B81CE" w14:textId="77777777" w:rsidR="000D55B9" w:rsidRDefault="000D55B9" w:rsidP="000D55B9">
      <w:pPr>
        <w:jc w:val="both"/>
      </w:pPr>
    </w:p>
    <w:p w14:paraId="582FC268" w14:textId="77777777" w:rsidR="000D55B9" w:rsidRDefault="000D55B9" w:rsidP="000D55B9">
      <w:pPr>
        <w:jc w:val="both"/>
      </w:pPr>
      <w:r w:rsidRPr="007E1D57">
        <w:rPr>
          <w:b/>
          <w:u w:val="single"/>
        </w:rPr>
        <w:t>Beverages:</w:t>
      </w:r>
      <w:r>
        <w:t xml:space="preserve"> </w:t>
      </w:r>
      <w:r w:rsidRPr="007E1D57">
        <w:rPr>
          <w:b/>
        </w:rPr>
        <w:t>10:00-22:30</w:t>
      </w:r>
      <w:r>
        <w:t xml:space="preserve"> </w:t>
      </w:r>
    </w:p>
    <w:p w14:paraId="3B41F250" w14:textId="08F1BD1E" w:rsidR="000D55B9" w:rsidRDefault="000D55B9" w:rsidP="000D55B9">
      <w:pPr>
        <w:jc w:val="both"/>
      </w:pPr>
      <w:r>
        <w:t>Variety of locally produced alcoholic drinks (Bulgarian beer, whiskey, vodka, gin, brandy, wine), hot drinks, soft drinks, mineral water are offered free at the Lobby bar and Pool bar During lunch and dinner in the main restaurant are served soft drinks, Bulgarian beer and wine.</w:t>
      </w:r>
    </w:p>
    <w:p w14:paraId="6BF9BB6E" w14:textId="77777777" w:rsidR="000D55B9" w:rsidRPr="00762EDD" w:rsidRDefault="000D55B9" w:rsidP="000D55B9">
      <w:pPr>
        <w:jc w:val="both"/>
        <w:rPr>
          <w:lang w:val="en-US"/>
        </w:rPr>
      </w:pPr>
    </w:p>
    <w:p w14:paraId="66985907" w14:textId="60D85D82" w:rsidR="000D55B9" w:rsidRPr="00F22B30" w:rsidRDefault="000D55B9" w:rsidP="000D55B9">
      <w:pPr>
        <w:jc w:val="both"/>
        <w:rPr>
          <w:b/>
          <w:u w:val="single"/>
          <w:lang w:val="en-US"/>
        </w:rPr>
      </w:pPr>
      <w:r w:rsidRPr="00F22B30">
        <w:rPr>
          <w:b/>
          <w:u w:val="single"/>
          <w:lang w:val="en-US"/>
        </w:rPr>
        <w:t>3. Sports, entertainment and additional services under the All</w:t>
      </w:r>
      <w:r w:rsidR="001F5F4E">
        <w:rPr>
          <w:b/>
          <w:u w:val="single"/>
          <w:lang w:val="en-US"/>
        </w:rPr>
        <w:t>-</w:t>
      </w:r>
      <w:r w:rsidRPr="00F22B30">
        <w:rPr>
          <w:b/>
          <w:u w:val="single"/>
          <w:lang w:val="en-US"/>
        </w:rPr>
        <w:t>Inclusive program.</w:t>
      </w:r>
    </w:p>
    <w:p w14:paraId="7D9C5B4C" w14:textId="77777777" w:rsidR="000D55B9" w:rsidRPr="00F22B30" w:rsidRDefault="000D55B9" w:rsidP="000D55B9">
      <w:pPr>
        <w:numPr>
          <w:ilvl w:val="0"/>
          <w:numId w:val="2"/>
        </w:numPr>
        <w:jc w:val="both"/>
        <w:rPr>
          <w:lang w:val="en-US"/>
        </w:rPr>
      </w:pPr>
      <w:r w:rsidRPr="00F22B30">
        <w:rPr>
          <w:lang w:val="en-US"/>
        </w:rPr>
        <w:t>Table tennis, fitness room, chess, darts, pool volleyball, five-a-side football, volleyball and basketball on the field, aerobics, water gymnastics, daytime sports animation and games.</w:t>
      </w:r>
    </w:p>
    <w:p w14:paraId="7267792E" w14:textId="77777777" w:rsidR="000D55B9" w:rsidRPr="00F22B30" w:rsidRDefault="000D55B9" w:rsidP="000D55B9">
      <w:pPr>
        <w:numPr>
          <w:ilvl w:val="0"/>
          <w:numId w:val="2"/>
        </w:numPr>
        <w:jc w:val="both"/>
        <w:rPr>
          <w:lang w:val="en-US"/>
        </w:rPr>
      </w:pPr>
      <w:r w:rsidRPr="00F22B30">
        <w:rPr>
          <w:lang w:val="en-US"/>
        </w:rPr>
        <w:t>Evening shows 6 days a week. Performances start at 21:00.</w:t>
      </w:r>
    </w:p>
    <w:p w14:paraId="06A0BC3F" w14:textId="77777777" w:rsidR="000D55B9" w:rsidRDefault="000D55B9" w:rsidP="000D55B9">
      <w:pPr>
        <w:numPr>
          <w:ilvl w:val="0"/>
          <w:numId w:val="2"/>
        </w:numPr>
        <w:jc w:val="both"/>
        <w:rPr>
          <w:lang w:val="en-US"/>
        </w:rPr>
      </w:pPr>
      <w:r w:rsidRPr="00F22B30">
        <w:rPr>
          <w:lang w:val="en-US"/>
        </w:rPr>
        <w:t>Sunbeds and umbrellas by the pool are free of charge.</w:t>
      </w:r>
    </w:p>
    <w:p w14:paraId="6C580D4F" w14:textId="4826FF17" w:rsidR="001F5F4E" w:rsidRPr="001F5F4E" w:rsidRDefault="001F5F4E" w:rsidP="001F5F4E">
      <w:pPr>
        <w:numPr>
          <w:ilvl w:val="0"/>
          <w:numId w:val="2"/>
        </w:numPr>
        <w:jc w:val="both"/>
        <w:rPr>
          <w:lang w:val="en-US"/>
        </w:rPr>
      </w:pPr>
      <w:r w:rsidRPr="001F5F4E">
        <w:rPr>
          <w:lang w:val="en-US"/>
        </w:rPr>
        <w:t>Wi-Fi access throughout the hotel</w:t>
      </w:r>
      <w:r>
        <w:rPr>
          <w:lang w:val="en-US"/>
        </w:rPr>
        <w:t>.</w:t>
      </w:r>
    </w:p>
    <w:p w14:paraId="3A68A252" w14:textId="77777777" w:rsidR="001F5F4E" w:rsidRPr="00F22B30" w:rsidRDefault="001F5F4E" w:rsidP="001F5F4E">
      <w:pPr>
        <w:ind w:left="720"/>
        <w:jc w:val="both"/>
        <w:rPr>
          <w:lang w:val="en-US"/>
        </w:rPr>
      </w:pPr>
    </w:p>
    <w:p w14:paraId="5DAE7AC4" w14:textId="77777777" w:rsidR="000D55B9" w:rsidRPr="00F22B30" w:rsidRDefault="000D55B9" w:rsidP="000D55B9">
      <w:pPr>
        <w:jc w:val="both"/>
        <w:rPr>
          <w:b/>
          <w:u w:val="single"/>
          <w:lang w:val="en-US"/>
        </w:rPr>
      </w:pPr>
    </w:p>
    <w:p w14:paraId="2FCAE30F" w14:textId="77777777" w:rsidR="00197CD0" w:rsidRDefault="00197CD0"/>
    <w:sectPr w:rsidR="00197CD0" w:rsidSect="008F22EC">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5B8"/>
    <w:multiLevelType w:val="hybridMultilevel"/>
    <w:tmpl w:val="32320E1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74512819"/>
    <w:multiLevelType w:val="hybridMultilevel"/>
    <w:tmpl w:val="07F0F5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98294842">
    <w:abstractNumId w:val="0"/>
  </w:num>
  <w:num w:numId="2" w16cid:durableId="110614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B9"/>
    <w:rsid w:val="00014651"/>
    <w:rsid w:val="000D55B9"/>
    <w:rsid w:val="00197CD0"/>
    <w:rsid w:val="001D52E2"/>
    <w:rsid w:val="001F5F4E"/>
    <w:rsid w:val="0038153E"/>
    <w:rsid w:val="004348D5"/>
    <w:rsid w:val="00495143"/>
    <w:rsid w:val="004C16AD"/>
    <w:rsid w:val="004C562B"/>
    <w:rsid w:val="00564D97"/>
    <w:rsid w:val="005A50CE"/>
    <w:rsid w:val="006C2BF2"/>
    <w:rsid w:val="006E2225"/>
    <w:rsid w:val="007D3CDA"/>
    <w:rsid w:val="007D4AA5"/>
    <w:rsid w:val="007F70B4"/>
    <w:rsid w:val="00897E1E"/>
    <w:rsid w:val="008D3720"/>
    <w:rsid w:val="00970433"/>
    <w:rsid w:val="009A6701"/>
    <w:rsid w:val="00A90C6C"/>
    <w:rsid w:val="00AE45E9"/>
    <w:rsid w:val="00CC1E36"/>
    <w:rsid w:val="00CF326F"/>
    <w:rsid w:val="00D04E77"/>
    <w:rsid w:val="00D97598"/>
    <w:rsid w:val="00E37022"/>
    <w:rsid w:val="00E42553"/>
    <w:rsid w:val="00E53B49"/>
    <w:rsid w:val="00EA3268"/>
    <w:rsid w:val="00ED4600"/>
    <w:rsid w:val="00F915F4"/>
    <w:rsid w:val="00FB75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7593"/>
  <w15:chartTrackingRefBased/>
  <w15:docId w15:val="{25829F03-C236-45C4-B5EF-4757D08C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B9"/>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964">
      <w:bodyDiv w:val="1"/>
      <w:marLeft w:val="0"/>
      <w:marRight w:val="0"/>
      <w:marTop w:val="0"/>
      <w:marBottom w:val="0"/>
      <w:divBdr>
        <w:top w:val="none" w:sz="0" w:space="0" w:color="auto"/>
        <w:left w:val="none" w:sz="0" w:space="0" w:color="auto"/>
        <w:bottom w:val="none" w:sz="0" w:space="0" w:color="auto"/>
        <w:right w:val="none" w:sz="0" w:space="0" w:color="auto"/>
      </w:divBdr>
      <w:divsChild>
        <w:div w:id="2047562876">
          <w:marLeft w:val="0"/>
          <w:marRight w:val="0"/>
          <w:marTop w:val="0"/>
          <w:marBottom w:val="0"/>
          <w:divBdr>
            <w:top w:val="none" w:sz="0" w:space="0" w:color="auto"/>
            <w:left w:val="none" w:sz="0" w:space="0" w:color="auto"/>
            <w:bottom w:val="none" w:sz="0" w:space="0" w:color="auto"/>
            <w:right w:val="none" w:sz="0" w:space="0" w:color="auto"/>
          </w:divBdr>
        </w:div>
        <w:div w:id="971520475">
          <w:marLeft w:val="0"/>
          <w:marRight w:val="0"/>
          <w:marTop w:val="0"/>
          <w:marBottom w:val="0"/>
          <w:divBdr>
            <w:top w:val="none" w:sz="0" w:space="0" w:color="auto"/>
            <w:left w:val="none" w:sz="0" w:space="0" w:color="auto"/>
            <w:bottom w:val="none" w:sz="0" w:space="0" w:color="auto"/>
            <w:right w:val="none" w:sz="0" w:space="0" w:color="auto"/>
          </w:divBdr>
        </w:div>
        <w:div w:id="801728384">
          <w:marLeft w:val="0"/>
          <w:marRight w:val="0"/>
          <w:marTop w:val="0"/>
          <w:marBottom w:val="0"/>
          <w:divBdr>
            <w:top w:val="none" w:sz="0" w:space="0" w:color="auto"/>
            <w:left w:val="none" w:sz="0" w:space="0" w:color="auto"/>
            <w:bottom w:val="none" w:sz="0" w:space="0" w:color="auto"/>
            <w:right w:val="none" w:sz="0" w:space="0" w:color="auto"/>
          </w:divBdr>
        </w:div>
        <w:div w:id="1227031618">
          <w:marLeft w:val="0"/>
          <w:marRight w:val="0"/>
          <w:marTop w:val="0"/>
          <w:marBottom w:val="0"/>
          <w:divBdr>
            <w:top w:val="none" w:sz="0" w:space="0" w:color="auto"/>
            <w:left w:val="none" w:sz="0" w:space="0" w:color="auto"/>
            <w:bottom w:val="none" w:sz="0" w:space="0" w:color="auto"/>
            <w:right w:val="none" w:sz="0" w:space="0" w:color="auto"/>
          </w:divBdr>
        </w:div>
        <w:div w:id="1563448199">
          <w:marLeft w:val="0"/>
          <w:marRight w:val="0"/>
          <w:marTop w:val="0"/>
          <w:marBottom w:val="0"/>
          <w:divBdr>
            <w:top w:val="none" w:sz="0" w:space="0" w:color="auto"/>
            <w:left w:val="none" w:sz="0" w:space="0" w:color="auto"/>
            <w:bottom w:val="none" w:sz="0" w:space="0" w:color="auto"/>
            <w:right w:val="none" w:sz="0" w:space="0" w:color="auto"/>
          </w:divBdr>
        </w:div>
      </w:divsChild>
    </w:div>
    <w:div w:id="133106546">
      <w:bodyDiv w:val="1"/>
      <w:marLeft w:val="0"/>
      <w:marRight w:val="0"/>
      <w:marTop w:val="0"/>
      <w:marBottom w:val="0"/>
      <w:divBdr>
        <w:top w:val="none" w:sz="0" w:space="0" w:color="auto"/>
        <w:left w:val="none" w:sz="0" w:space="0" w:color="auto"/>
        <w:bottom w:val="none" w:sz="0" w:space="0" w:color="auto"/>
        <w:right w:val="none" w:sz="0" w:space="0" w:color="auto"/>
      </w:divBdr>
      <w:divsChild>
        <w:div w:id="92364219">
          <w:marLeft w:val="0"/>
          <w:marRight w:val="0"/>
          <w:marTop w:val="0"/>
          <w:marBottom w:val="0"/>
          <w:divBdr>
            <w:top w:val="none" w:sz="0" w:space="0" w:color="auto"/>
            <w:left w:val="none" w:sz="0" w:space="0" w:color="auto"/>
            <w:bottom w:val="none" w:sz="0" w:space="0" w:color="auto"/>
            <w:right w:val="none" w:sz="0" w:space="0" w:color="auto"/>
          </w:divBdr>
        </w:div>
        <w:div w:id="1657297307">
          <w:marLeft w:val="0"/>
          <w:marRight w:val="0"/>
          <w:marTop w:val="0"/>
          <w:marBottom w:val="0"/>
          <w:divBdr>
            <w:top w:val="none" w:sz="0" w:space="0" w:color="auto"/>
            <w:left w:val="none" w:sz="0" w:space="0" w:color="auto"/>
            <w:bottom w:val="none" w:sz="0" w:space="0" w:color="auto"/>
            <w:right w:val="none" w:sz="0" w:space="0" w:color="auto"/>
          </w:divBdr>
        </w:div>
        <w:div w:id="950819448">
          <w:marLeft w:val="0"/>
          <w:marRight w:val="0"/>
          <w:marTop w:val="0"/>
          <w:marBottom w:val="0"/>
          <w:divBdr>
            <w:top w:val="none" w:sz="0" w:space="0" w:color="auto"/>
            <w:left w:val="none" w:sz="0" w:space="0" w:color="auto"/>
            <w:bottom w:val="none" w:sz="0" w:space="0" w:color="auto"/>
            <w:right w:val="none" w:sz="0" w:space="0" w:color="auto"/>
          </w:divBdr>
        </w:div>
        <w:div w:id="1112095631">
          <w:marLeft w:val="0"/>
          <w:marRight w:val="0"/>
          <w:marTop w:val="0"/>
          <w:marBottom w:val="0"/>
          <w:divBdr>
            <w:top w:val="none" w:sz="0" w:space="0" w:color="auto"/>
            <w:left w:val="none" w:sz="0" w:space="0" w:color="auto"/>
            <w:bottom w:val="none" w:sz="0" w:space="0" w:color="auto"/>
            <w:right w:val="none" w:sz="0" w:space="0" w:color="auto"/>
          </w:divBdr>
        </w:div>
        <w:div w:id="1758555187">
          <w:marLeft w:val="0"/>
          <w:marRight w:val="0"/>
          <w:marTop w:val="0"/>
          <w:marBottom w:val="0"/>
          <w:divBdr>
            <w:top w:val="none" w:sz="0" w:space="0" w:color="auto"/>
            <w:left w:val="none" w:sz="0" w:space="0" w:color="auto"/>
            <w:bottom w:val="none" w:sz="0" w:space="0" w:color="auto"/>
            <w:right w:val="none" w:sz="0" w:space="0" w:color="auto"/>
          </w:divBdr>
        </w:div>
      </w:divsChild>
    </w:div>
    <w:div w:id="395861285">
      <w:bodyDiv w:val="1"/>
      <w:marLeft w:val="0"/>
      <w:marRight w:val="0"/>
      <w:marTop w:val="0"/>
      <w:marBottom w:val="0"/>
      <w:divBdr>
        <w:top w:val="none" w:sz="0" w:space="0" w:color="auto"/>
        <w:left w:val="none" w:sz="0" w:space="0" w:color="auto"/>
        <w:bottom w:val="none" w:sz="0" w:space="0" w:color="auto"/>
        <w:right w:val="none" w:sz="0" w:space="0" w:color="auto"/>
      </w:divBdr>
    </w:div>
    <w:div w:id="763650596">
      <w:bodyDiv w:val="1"/>
      <w:marLeft w:val="0"/>
      <w:marRight w:val="0"/>
      <w:marTop w:val="0"/>
      <w:marBottom w:val="0"/>
      <w:divBdr>
        <w:top w:val="none" w:sz="0" w:space="0" w:color="auto"/>
        <w:left w:val="none" w:sz="0" w:space="0" w:color="auto"/>
        <w:bottom w:val="none" w:sz="0" w:space="0" w:color="auto"/>
        <w:right w:val="none" w:sz="0" w:space="0" w:color="auto"/>
      </w:divBdr>
    </w:div>
    <w:div w:id="972365926">
      <w:bodyDiv w:val="1"/>
      <w:marLeft w:val="0"/>
      <w:marRight w:val="0"/>
      <w:marTop w:val="0"/>
      <w:marBottom w:val="0"/>
      <w:divBdr>
        <w:top w:val="none" w:sz="0" w:space="0" w:color="auto"/>
        <w:left w:val="none" w:sz="0" w:space="0" w:color="auto"/>
        <w:bottom w:val="none" w:sz="0" w:space="0" w:color="auto"/>
        <w:right w:val="none" w:sz="0" w:space="0" w:color="auto"/>
      </w:divBdr>
    </w:div>
    <w:div w:id="13796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Todorova</dc:creator>
  <cp:keywords/>
  <dc:description/>
  <cp:lastModifiedBy>Siyana Staneva</cp:lastModifiedBy>
  <cp:revision>9</cp:revision>
  <dcterms:created xsi:type="dcterms:W3CDTF">2026-01-08T07:45:00Z</dcterms:created>
  <dcterms:modified xsi:type="dcterms:W3CDTF">2026-01-09T12:26:00Z</dcterms:modified>
</cp:coreProperties>
</file>