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4080F" w14:textId="77777777" w:rsidR="00986A50" w:rsidRPr="00116B0D" w:rsidRDefault="00986A50" w:rsidP="00DA3D3B">
      <w:pPr>
        <w:tabs>
          <w:tab w:val="left" w:pos="3540"/>
          <w:tab w:val="center" w:pos="4637"/>
        </w:tabs>
        <w:ind w:left="-567"/>
        <w:jc w:val="both"/>
        <w:rPr>
          <w:rFonts w:asciiTheme="minorHAnsi" w:hAnsiTheme="minorHAnsi" w:cstheme="minorHAnsi"/>
          <w:b/>
          <w:color w:val="0B87C3"/>
          <w:sz w:val="32"/>
          <w:szCs w:val="32"/>
        </w:rPr>
      </w:pPr>
      <w:r w:rsidRPr="00116B0D">
        <w:rPr>
          <w:rFonts w:asciiTheme="minorHAnsi" w:hAnsiTheme="minorHAnsi" w:cstheme="minorHAnsi"/>
          <w:b/>
          <w:color w:val="0B87C3"/>
          <w:sz w:val="32"/>
          <w:szCs w:val="32"/>
        </w:rPr>
        <w:t>POLONIA - GERMANIA, Cehia</w:t>
      </w:r>
      <w:r w:rsidRPr="00116B0D">
        <w:rPr>
          <w:rFonts w:asciiTheme="minorHAnsi" w:hAnsiTheme="minorHAnsi" w:cstheme="minorHAnsi"/>
          <w:b/>
          <w:bCs/>
          <w:iCs/>
          <w:color w:val="0B87C3"/>
          <w:sz w:val="32"/>
          <w:szCs w:val="32"/>
          <w:lang w:val="hu-HU"/>
        </w:rPr>
        <w:t xml:space="preserve"> 10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986A50" w14:paraId="2B5C4BB5" w14:textId="77777777" w:rsidTr="00A21BCF">
        <w:trPr>
          <w:trHeight w:val="1883"/>
        </w:trPr>
        <w:tc>
          <w:tcPr>
            <w:tcW w:w="2340" w:type="dxa"/>
          </w:tcPr>
          <w:p w14:paraId="0E45EB30" w14:textId="77777777" w:rsidR="00986A50" w:rsidRDefault="00986A50" w:rsidP="00A21BCF">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8BA9DF3" wp14:editId="6A4A4147">
                  <wp:simplePos x="0" y="0"/>
                  <wp:positionH relativeFrom="column">
                    <wp:posOffset>31115</wp:posOffset>
                  </wp:positionH>
                  <wp:positionV relativeFrom="paragraph">
                    <wp:posOffset>-128905</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986A50" w14:paraId="099AA63C" w14:textId="77777777" w:rsidTr="00A21BCF">
        <w:trPr>
          <w:trHeight w:val="620"/>
        </w:trPr>
        <w:tc>
          <w:tcPr>
            <w:tcW w:w="2340" w:type="dxa"/>
          </w:tcPr>
          <w:p w14:paraId="0ED12C3C" w14:textId="77777777" w:rsidR="00986A50" w:rsidRPr="00D0495B" w:rsidRDefault="00986A50" w:rsidP="00A21BCF">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69FF6CF" w14:textId="4F993165" w:rsidR="00136D61" w:rsidRDefault="00986A50" w:rsidP="00DA3D3B">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A9654B">
        <w:rPr>
          <w:rFonts w:asciiTheme="minorHAnsi" w:hAnsiTheme="minorHAnsi" w:cstheme="minorHAnsi"/>
          <w:b/>
          <w:bCs/>
          <w:iCs/>
          <w:color w:val="F18306"/>
          <w:sz w:val="32"/>
          <w:szCs w:val="32"/>
          <w:lang w:val="hu-HU"/>
        </w:rPr>
        <w:t xml:space="preserve">Reducere* pana la </w:t>
      </w:r>
      <w:r w:rsidR="00136D61" w:rsidRPr="00A9654B">
        <w:rPr>
          <w:rFonts w:asciiTheme="minorHAnsi" w:hAnsiTheme="minorHAnsi" w:cstheme="minorHAnsi"/>
          <w:b/>
          <w:bCs/>
          <w:iCs/>
          <w:color w:val="F18306"/>
          <w:sz w:val="32"/>
          <w:szCs w:val="32"/>
          <w:lang w:val="hu-HU"/>
        </w:rPr>
        <w:t>20</w:t>
      </w:r>
      <w:r w:rsidRPr="00A9654B">
        <w:rPr>
          <w:rFonts w:asciiTheme="minorHAnsi" w:hAnsiTheme="minorHAnsi" w:cstheme="minorHAnsi"/>
          <w:b/>
          <w:bCs/>
          <w:iCs/>
          <w:color w:val="F18306"/>
          <w:sz w:val="32"/>
          <w:szCs w:val="32"/>
          <w:lang w:val="hu-HU"/>
        </w:rPr>
        <w:t xml:space="preserve">% - de la </w:t>
      </w:r>
      <w:r w:rsidR="00A9654B" w:rsidRPr="00A9654B">
        <w:rPr>
          <w:rFonts w:asciiTheme="minorHAnsi" w:hAnsiTheme="minorHAnsi" w:cstheme="minorHAnsi"/>
          <w:b/>
          <w:bCs/>
          <w:iCs/>
          <w:color w:val="F18306"/>
          <w:sz w:val="32"/>
          <w:szCs w:val="32"/>
          <w:lang w:val="hu-HU"/>
        </w:rPr>
        <w:t>6</w:t>
      </w:r>
      <w:r w:rsidR="002A3F0E">
        <w:rPr>
          <w:rFonts w:asciiTheme="minorHAnsi" w:hAnsiTheme="minorHAnsi" w:cstheme="minorHAnsi"/>
          <w:b/>
          <w:bCs/>
          <w:iCs/>
          <w:color w:val="F18306"/>
          <w:sz w:val="32"/>
          <w:szCs w:val="32"/>
          <w:lang w:val="hu-HU"/>
        </w:rPr>
        <w:t>09</w:t>
      </w:r>
      <w:r w:rsidRPr="00A9654B">
        <w:rPr>
          <w:rFonts w:asciiTheme="minorHAnsi" w:hAnsiTheme="minorHAnsi" w:cstheme="minorHAnsi"/>
          <w:b/>
          <w:bCs/>
          <w:iCs/>
          <w:color w:val="F18306"/>
          <w:sz w:val="32"/>
          <w:szCs w:val="32"/>
          <w:lang w:val="hu-HU"/>
        </w:rPr>
        <w:t xml:space="preserve"> </w:t>
      </w:r>
      <w:r w:rsidRPr="00A9654B">
        <w:rPr>
          <w:rFonts w:asciiTheme="minorHAnsi" w:hAnsiTheme="minorHAnsi" w:cstheme="minorHAnsi"/>
          <w:b/>
          <w:color w:val="F18306"/>
          <w:sz w:val="32"/>
          <w:szCs w:val="32"/>
          <w:lang w:val="fr-FR"/>
        </w:rPr>
        <w:t>€</w:t>
      </w:r>
    </w:p>
    <w:p w14:paraId="3992651D" w14:textId="776FB8D0" w:rsidR="00986A50" w:rsidRPr="003E3057" w:rsidRDefault="00986A50" w:rsidP="00DA3D3B">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3E3057">
        <w:rPr>
          <w:rFonts w:asciiTheme="minorHAnsi" w:hAnsiTheme="minorHAnsi" w:cstheme="minorHAnsi"/>
          <w:b/>
          <w:sz w:val="18"/>
          <w:szCs w:val="18"/>
        </w:rPr>
        <w:t xml:space="preserve">Budapesta </w:t>
      </w:r>
      <w:r w:rsidR="003206E3" w:rsidRPr="003E3057">
        <w:rPr>
          <w:rFonts w:asciiTheme="minorHAnsi" w:hAnsiTheme="minorHAnsi" w:cstheme="minorHAnsi"/>
          <w:b/>
          <w:sz w:val="18"/>
          <w:szCs w:val="18"/>
        </w:rPr>
        <w:t>-</w:t>
      </w:r>
      <w:r w:rsidRPr="003E3057">
        <w:rPr>
          <w:rFonts w:asciiTheme="minorHAnsi" w:hAnsiTheme="minorHAnsi" w:cstheme="minorHAnsi"/>
          <w:b/>
          <w:sz w:val="18"/>
          <w:szCs w:val="18"/>
        </w:rPr>
        <w:t xml:space="preserve"> Banska Bystrica - Donovaly - Cracovia - Auschwitz - Czestochowa - Varsovia - Poznan - Berlin - </w:t>
      </w:r>
      <w:r w:rsidRPr="003E3057">
        <w:rPr>
          <w:rFonts w:asciiTheme="minorHAnsi" w:hAnsiTheme="minorHAnsi" w:cstheme="minorHAnsi"/>
          <w:b/>
          <w:i/>
          <w:sz w:val="18"/>
          <w:szCs w:val="18"/>
        </w:rPr>
        <w:t>Potsdam</w:t>
      </w:r>
      <w:r w:rsidRPr="003E3057">
        <w:rPr>
          <w:rFonts w:asciiTheme="minorHAnsi" w:hAnsiTheme="minorHAnsi" w:cstheme="minorHAnsi"/>
          <w:b/>
          <w:sz w:val="18"/>
          <w:szCs w:val="18"/>
        </w:rPr>
        <w:t xml:space="preserve"> - Dresda - Praga - </w:t>
      </w:r>
      <w:r w:rsidRPr="003E3057">
        <w:rPr>
          <w:rFonts w:asciiTheme="minorHAnsi" w:hAnsiTheme="minorHAnsi" w:cstheme="minorHAnsi"/>
          <w:b/>
          <w:i/>
          <w:sz w:val="18"/>
          <w:szCs w:val="18"/>
        </w:rPr>
        <w:t>Castelul Karlštejn</w:t>
      </w:r>
      <w:r w:rsidRPr="003E3057">
        <w:rPr>
          <w:rFonts w:asciiTheme="minorHAnsi" w:hAnsiTheme="minorHAnsi" w:cstheme="minorHAnsi"/>
          <w:b/>
          <w:sz w:val="18"/>
          <w:szCs w:val="18"/>
        </w:rPr>
        <w:t xml:space="preserve"> - Brno - </w:t>
      </w:r>
      <w:r w:rsidRPr="003E3057">
        <w:rPr>
          <w:rFonts w:asciiTheme="minorHAnsi" w:hAnsiTheme="minorHAnsi" w:cstheme="minorHAnsi"/>
          <w:b/>
          <w:i/>
          <w:sz w:val="18"/>
          <w:szCs w:val="18"/>
        </w:rPr>
        <w:t>Pestera Punkva</w:t>
      </w:r>
      <w:r w:rsidRPr="003E3057">
        <w:rPr>
          <w:rFonts w:asciiTheme="minorHAnsi" w:hAnsiTheme="minorHAnsi" w:cstheme="minorHAnsi"/>
          <w:b/>
          <w:sz w:val="18"/>
          <w:szCs w:val="18"/>
        </w:rPr>
        <w:t xml:space="preserve"> - Bratislava </w:t>
      </w:r>
    </w:p>
    <w:p w14:paraId="403DDAE8" w14:textId="77777777" w:rsidR="00986A50" w:rsidRPr="005753FD" w:rsidRDefault="00986A50" w:rsidP="00DA3D3B">
      <w:pPr>
        <w:spacing w:before="4" w:after="4"/>
        <w:ind w:left="-567" w:right="227"/>
        <w:jc w:val="both"/>
        <w:rPr>
          <w:rFonts w:asciiTheme="minorHAnsi" w:hAnsiTheme="minorHAnsi" w:cstheme="minorHAnsi"/>
          <w:b/>
          <w:color w:val="444444"/>
          <w:sz w:val="8"/>
          <w:szCs w:val="8"/>
        </w:rPr>
      </w:pPr>
    </w:p>
    <w:p w14:paraId="42B45485" w14:textId="77777777" w:rsidR="003E6452" w:rsidRPr="009011F5" w:rsidRDefault="00986A50" w:rsidP="003E6452">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003E6452" w:rsidRPr="009011F5">
        <w:rPr>
          <w:rFonts w:asciiTheme="minorHAnsi" w:hAnsiTheme="minorHAnsi" w:cstheme="minorHAnsi"/>
          <w:b/>
          <w:color w:val="0B87C3"/>
          <w:sz w:val="18"/>
          <w:szCs w:val="18"/>
        </w:rPr>
        <w:t xml:space="preserve">BUCURESTI </w:t>
      </w:r>
      <w:r w:rsidR="003E6452">
        <w:rPr>
          <w:rFonts w:asciiTheme="minorHAnsi" w:hAnsiTheme="minorHAnsi" w:cstheme="minorHAnsi"/>
          <w:b/>
          <w:color w:val="0B87C3"/>
          <w:sz w:val="18"/>
          <w:szCs w:val="18"/>
        </w:rPr>
        <w:t>-</w:t>
      </w:r>
      <w:r w:rsidR="003E6452" w:rsidRPr="009011F5">
        <w:rPr>
          <w:rFonts w:asciiTheme="minorHAnsi" w:hAnsiTheme="minorHAnsi" w:cstheme="minorHAnsi"/>
          <w:b/>
          <w:color w:val="0B87C3"/>
          <w:sz w:val="18"/>
          <w:szCs w:val="18"/>
        </w:rPr>
        <w:t xml:space="preserve"> BUDAPESTA</w:t>
      </w:r>
      <w:r w:rsidR="003E6452">
        <w:rPr>
          <w:rFonts w:asciiTheme="minorHAnsi" w:hAnsiTheme="minorHAnsi" w:cstheme="minorHAnsi"/>
          <w:b/>
          <w:color w:val="0B87C3"/>
          <w:sz w:val="18"/>
          <w:szCs w:val="18"/>
        </w:rPr>
        <w:t xml:space="preserve"> - </w:t>
      </w:r>
      <w:r w:rsidR="003E6452" w:rsidRPr="009011F5">
        <w:rPr>
          <w:rFonts w:asciiTheme="minorHAnsi" w:hAnsiTheme="minorHAnsi" w:cstheme="minorHAnsi"/>
          <w:b/>
          <w:i/>
          <w:iCs/>
          <w:color w:val="0B87C3"/>
          <w:sz w:val="18"/>
          <w:szCs w:val="18"/>
        </w:rPr>
        <w:t>CROAZIERA PE DUNARE</w:t>
      </w:r>
      <w:r w:rsidR="003E6452" w:rsidRPr="009011F5">
        <w:rPr>
          <w:rFonts w:asciiTheme="minorHAnsi" w:hAnsiTheme="minorHAnsi" w:cstheme="minorHAnsi"/>
          <w:b/>
          <w:color w:val="0B87C3"/>
          <w:sz w:val="18"/>
          <w:szCs w:val="18"/>
        </w:rPr>
        <w:t xml:space="preserve"> (cca. 815 km)</w:t>
      </w:r>
    </w:p>
    <w:p w14:paraId="1B1B444A" w14:textId="0F47EDA1" w:rsidR="003E6452" w:rsidRPr="00446DBC" w:rsidRDefault="003E6452" w:rsidP="003E6452">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A21BCF">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A21BCF">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3C33F6C8"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2FFFDF72" w14:textId="77777777" w:rsidR="00CE59D0" w:rsidRPr="00A71F8E" w:rsidRDefault="00986A50" w:rsidP="00CE59D0">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2. </w:t>
      </w:r>
      <w:r w:rsidR="00CE59D0" w:rsidRPr="00A71F8E">
        <w:rPr>
          <w:rFonts w:asciiTheme="minorHAnsi" w:hAnsiTheme="minorHAnsi" w:cstheme="minorHAnsi"/>
          <w:b/>
          <w:color w:val="0B87C3"/>
          <w:sz w:val="18"/>
          <w:szCs w:val="18"/>
        </w:rPr>
        <w:t>BUDAPESTA - BANSKA BYSTRICA - DONOVALY -</w:t>
      </w:r>
      <w:r w:rsidR="00CE59D0">
        <w:rPr>
          <w:rFonts w:asciiTheme="minorHAnsi" w:hAnsiTheme="minorHAnsi" w:cstheme="minorHAnsi"/>
          <w:b/>
          <w:color w:val="0B87C3"/>
          <w:sz w:val="18"/>
          <w:szCs w:val="18"/>
        </w:rPr>
        <w:t xml:space="preserve"> </w:t>
      </w:r>
      <w:r w:rsidR="00CE59D0" w:rsidRPr="00A71F8E">
        <w:rPr>
          <w:rFonts w:asciiTheme="minorHAnsi" w:hAnsiTheme="minorHAnsi" w:cstheme="minorHAnsi"/>
          <w:b/>
          <w:color w:val="0B87C3"/>
          <w:sz w:val="18"/>
          <w:szCs w:val="18"/>
        </w:rPr>
        <w:t>CRACOVIA (cca. 375 km)</w:t>
      </w:r>
      <w:r w:rsidR="00CE59D0">
        <w:rPr>
          <w:rFonts w:asciiTheme="minorHAnsi" w:hAnsiTheme="minorHAnsi" w:cstheme="minorHAnsi"/>
          <w:b/>
          <w:color w:val="0B87C3"/>
          <w:sz w:val="18"/>
          <w:szCs w:val="18"/>
        </w:rPr>
        <w:t xml:space="preserve"> </w:t>
      </w:r>
    </w:p>
    <w:p w14:paraId="062BD2C9" w14:textId="77777777" w:rsidR="00CE59D0" w:rsidRPr="00EA15B1" w:rsidRDefault="00CE59D0" w:rsidP="00CE59D0">
      <w:pPr>
        <w:spacing w:before="4" w:after="4"/>
        <w:ind w:left="-567" w:right="227"/>
        <w:jc w:val="both"/>
        <w:rPr>
          <w:rFonts w:asciiTheme="minorHAnsi" w:hAnsiTheme="minorHAnsi" w:cstheme="minorHAnsi"/>
          <w:b/>
          <w:sz w:val="18"/>
          <w:szCs w:val="18"/>
        </w:rPr>
      </w:pPr>
      <w:r w:rsidRPr="00EA15B1">
        <w:rPr>
          <w:rFonts w:asciiTheme="minorHAnsi" w:hAnsiTheme="minorHAnsi" w:cstheme="minorHAnsi"/>
          <w:sz w:val="18"/>
          <w:szCs w:val="18"/>
        </w:rPr>
        <w:t xml:space="preserve">Mic dejun. Plecam spre Polonia, traversand Slovacia spre Banska Bystrica, oras considerat inima Slovaciei. In piata centrala din zona veche un obelisc din marmura neagra aduce “Multumiri armatei romane, eliberatoarea orasului”. Continuam spre Donovaly (960m </w:t>
      </w:r>
      <w:r>
        <w:rPr>
          <w:rFonts w:asciiTheme="minorHAnsi" w:hAnsiTheme="minorHAnsi" w:cstheme="minorHAnsi"/>
          <w:sz w:val="18"/>
          <w:szCs w:val="18"/>
        </w:rPr>
        <w:t>altitudine</w:t>
      </w:r>
      <w:r w:rsidRPr="00EA15B1">
        <w:rPr>
          <w:rFonts w:asciiTheme="minorHAnsi" w:hAnsiTheme="minorHAnsi" w:cstheme="minorHAnsi"/>
          <w:sz w:val="18"/>
          <w:szCs w:val="18"/>
        </w:rPr>
        <w:t xml:space="preserve">), populara statiune montana, situata in Parcul National Tatra Joasa, unde vom opri pentru cateva fotografii, apoi vom continua spre Cracovia, fosta capitala regala. Vizitam Castelul Wawel, unde vom admira </w:t>
      </w:r>
      <w:r w:rsidRPr="00EA15B1">
        <w:rPr>
          <w:rFonts w:asciiTheme="minorHAnsi" w:hAnsiTheme="minorHAnsi" w:cstheme="minorHAnsi"/>
          <w:b/>
          <w:i/>
          <w:sz w:val="18"/>
          <w:szCs w:val="18"/>
        </w:rPr>
        <w:t>Catedrala-</w:t>
      </w:r>
      <w:r w:rsidRPr="00EA15B1">
        <w:rPr>
          <w:rFonts w:asciiTheme="minorHAnsi" w:hAnsiTheme="minorHAnsi" w:cstheme="minorHAnsi"/>
          <w:sz w:val="18"/>
          <w:szCs w:val="18"/>
        </w:rPr>
        <w:t xml:space="preserve"> (sec. XI-XIV) care imbina toate stilurile arhitectonice majore si care era odinioara locul ceremoniilor de incoronare a tuturor regilor Poloniei, iar azi “sanctuar national” si </w:t>
      </w:r>
      <w:r w:rsidRPr="00EA15B1">
        <w:rPr>
          <w:rFonts w:asciiTheme="minorHAnsi" w:hAnsiTheme="minorHAnsi" w:cstheme="minorHAnsi"/>
          <w:b/>
          <w:i/>
          <w:sz w:val="18"/>
          <w:szCs w:val="18"/>
        </w:rPr>
        <w:t>Castelul Regal</w:t>
      </w:r>
      <w:r w:rsidRPr="00EA15B1">
        <w:rPr>
          <w:rFonts w:asciiTheme="minorHAnsi" w:hAnsiTheme="minorHAnsi" w:cstheme="minorHAnsi"/>
          <w:sz w:val="18"/>
          <w:szCs w:val="18"/>
        </w:rPr>
        <w:t xml:space="preserve"> renascentist, care se distinge prin aspectul sau monumental. Continuam cu Strada Kanonicza - cea mai veche din oras, care pastreaza integral aspectul medieval, </w:t>
      </w:r>
      <w:r w:rsidRPr="00EA15B1">
        <w:rPr>
          <w:rFonts w:asciiTheme="minorHAnsi" w:hAnsiTheme="minorHAnsi" w:cstheme="minorHAnsi"/>
          <w:b/>
          <w:i/>
          <w:sz w:val="18"/>
          <w:szCs w:val="18"/>
        </w:rPr>
        <w:t>Muzeul Arhidiecezei -</w:t>
      </w:r>
      <w:r w:rsidRPr="00EA15B1">
        <w:rPr>
          <w:rFonts w:asciiTheme="minorHAnsi" w:hAnsiTheme="minorHAnsi" w:cstheme="minorHAnsi"/>
          <w:sz w:val="18"/>
          <w:szCs w:val="18"/>
        </w:rPr>
        <w:t xml:space="preserve"> casa in care a studiat Papa Ioan Paul II si </w:t>
      </w:r>
      <w:r w:rsidRPr="00EA15B1">
        <w:rPr>
          <w:rFonts w:asciiTheme="minorHAnsi" w:hAnsiTheme="minorHAnsi" w:cstheme="minorHAnsi"/>
          <w:b/>
          <w:i/>
          <w:sz w:val="18"/>
          <w:szCs w:val="18"/>
        </w:rPr>
        <w:t>Hotelul Copernicus</w:t>
      </w:r>
      <w:r w:rsidRPr="00EA15B1">
        <w:rPr>
          <w:rFonts w:asciiTheme="minorHAnsi" w:hAnsiTheme="minorHAnsi" w:cstheme="minorHAnsi"/>
          <w:sz w:val="18"/>
          <w:szCs w:val="18"/>
        </w:rPr>
        <w:t xml:space="preserve">- unul dintre cele mai scumpe hoteluri din lume, care poarta numele marelui astronom si care a fost “resedinta sa temporara” in anii studentiei. Urmeaza Piata Centrala- cea mai mare piata medievala din Europa, cu </w:t>
      </w:r>
      <w:r w:rsidRPr="00EA15B1">
        <w:rPr>
          <w:rFonts w:asciiTheme="minorHAnsi" w:hAnsiTheme="minorHAnsi" w:cstheme="minorHAnsi"/>
          <w:b/>
          <w:i/>
          <w:sz w:val="18"/>
          <w:szCs w:val="18"/>
        </w:rPr>
        <w:t>Biserica Fecioarei Maria</w:t>
      </w:r>
      <w:r w:rsidRPr="00EA15B1">
        <w:rPr>
          <w:rFonts w:asciiTheme="minorHAnsi" w:hAnsiTheme="minorHAnsi" w:cstheme="minorHAnsi"/>
          <w:sz w:val="18"/>
          <w:szCs w:val="18"/>
        </w:rPr>
        <w:t xml:space="preserve"> (sec.XIII) avand interesante vitralii semnate de Wyspianski si Hala de Tesaturi (Sukiennice) numita si “piata de chihlimbar” unde vom avea timp liber pentru achizitionarea suvenirurilor locale. Cazare la Cracovia, la Fero Express Hotel/ similar.</w:t>
      </w:r>
    </w:p>
    <w:p w14:paraId="704EE5E6"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26431FF9" w14:textId="77777777"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3. AUSCHWITZ - CZESTOCHOWA - VARSOVIA (cca. 365 km)</w:t>
      </w:r>
    </w:p>
    <w:p w14:paraId="782E54A4" w14:textId="4A228D25" w:rsidR="00986A50" w:rsidRPr="00D405AC" w:rsidRDefault="00986A50" w:rsidP="00D405AC">
      <w:pPr>
        <w:spacing w:before="4" w:after="4"/>
        <w:ind w:left="-567" w:right="227"/>
        <w:jc w:val="both"/>
        <w:rPr>
          <w:rFonts w:asciiTheme="minorHAnsi" w:hAnsiTheme="minorHAnsi" w:cstheme="minorHAnsi"/>
          <w:sz w:val="18"/>
          <w:szCs w:val="18"/>
        </w:rPr>
      </w:pPr>
      <w:r w:rsidRPr="00864C03">
        <w:rPr>
          <w:rFonts w:asciiTheme="minorHAnsi" w:hAnsiTheme="minorHAnsi" w:cstheme="minorHAnsi"/>
          <w:sz w:val="18"/>
          <w:szCs w:val="18"/>
        </w:rPr>
        <w:t xml:space="preserve">Mic dejun. Ne indreptam spre </w:t>
      </w:r>
      <w:r w:rsidR="00CE59D0" w:rsidRPr="00864C03">
        <w:rPr>
          <w:rFonts w:asciiTheme="minorHAnsi" w:hAnsiTheme="minorHAnsi" w:cstheme="minorHAnsi"/>
          <w:sz w:val="18"/>
          <w:szCs w:val="18"/>
        </w:rPr>
        <w:t xml:space="preserve">Auschwitz </w:t>
      </w:r>
      <w:r w:rsidRPr="00864C03">
        <w:rPr>
          <w:rFonts w:asciiTheme="minorHAnsi" w:hAnsiTheme="minorHAnsi" w:cstheme="minorHAnsi"/>
          <w:sz w:val="18"/>
          <w:szCs w:val="18"/>
        </w:rPr>
        <w:t xml:space="preserve">si vizitam cel mai mare lagar de concentrare si exterminare construit de nazisti: Auschwitz II- Birkenau, cu “Rampa Mortii”- locul unde se cobora din trenuri si ruinele celui mai mare crematoriu distrus de nemti inainte de retragere. </w:t>
      </w:r>
      <w:r w:rsidR="00D00278" w:rsidRPr="0092628F">
        <w:rPr>
          <w:rFonts w:asciiTheme="minorHAnsi" w:hAnsiTheme="minorHAnsi" w:cstheme="minorHAnsi"/>
          <w:sz w:val="18"/>
          <w:szCs w:val="18"/>
        </w:rPr>
        <w:t>(Turistii isi pot rezerva individual o programare pentru un tur al lagarului)</w:t>
      </w:r>
      <w:r w:rsidR="0057537B">
        <w:rPr>
          <w:rFonts w:asciiTheme="minorHAnsi" w:hAnsiTheme="minorHAnsi" w:cstheme="minorHAnsi"/>
          <w:sz w:val="18"/>
          <w:szCs w:val="18"/>
        </w:rPr>
        <w:t xml:space="preserve">. </w:t>
      </w:r>
      <w:r w:rsidRPr="00864C03">
        <w:rPr>
          <w:rFonts w:asciiTheme="minorHAnsi" w:hAnsiTheme="minorHAnsi" w:cstheme="minorHAnsi"/>
          <w:sz w:val="18"/>
          <w:szCs w:val="18"/>
        </w:rPr>
        <w:t>Vom lasa in urma istoria cu tragismul ei pentru cel mai sfant loc al Poloniei, Częstochowa unde vom vizita Manastirea fortificata Jasna Gora</w:t>
      </w:r>
      <w:r w:rsidR="0020589E">
        <w:rPr>
          <w:rFonts w:asciiTheme="minorHAnsi" w:hAnsiTheme="minorHAnsi" w:cstheme="minorHAnsi"/>
          <w:sz w:val="18"/>
          <w:szCs w:val="18"/>
        </w:rPr>
        <w:t xml:space="preserve">, </w:t>
      </w:r>
      <w:r w:rsidR="0020589E" w:rsidRPr="00644DB3">
        <w:rPr>
          <w:rFonts w:asciiTheme="minorHAnsi" w:hAnsiTheme="minorHAnsi" w:cstheme="minorHAnsi"/>
          <w:sz w:val="18"/>
          <w:szCs w:val="18"/>
        </w:rPr>
        <w:t xml:space="preserve">capitala spirituala a Poloniei, aici se gaseste cel mai faimos altar din tara, dedicat Maicii Domnului. Cel mai mare loc de pelerinaj din Polonia adaposteste printre ale comori sfinte si icoana “Madona Neagra”. </w:t>
      </w:r>
      <w:r w:rsidR="0020589E">
        <w:rPr>
          <w:rFonts w:asciiTheme="minorHAnsi" w:hAnsiTheme="minorHAnsi" w:cstheme="minorHAnsi"/>
          <w:sz w:val="18"/>
          <w:szCs w:val="18"/>
        </w:rPr>
        <w:t>Legenda spune ca in timpul asediului suedezilor din 1655, calugarii manastirii si cativa voluntari locali, datorita minunii rugaciunilor la icoana Madona Neagra, au infrant pe asediatori, au salvat icoana sacra si au schimbat cursul razboiului.</w:t>
      </w:r>
      <w:r w:rsidR="00D405AC">
        <w:rPr>
          <w:rFonts w:asciiTheme="minorHAnsi" w:hAnsiTheme="minorHAnsi" w:cstheme="minorHAnsi"/>
          <w:sz w:val="18"/>
          <w:szCs w:val="18"/>
        </w:rPr>
        <w:t xml:space="preserve"> </w:t>
      </w:r>
      <w:r w:rsidRPr="00864C03">
        <w:rPr>
          <w:rFonts w:asciiTheme="minorHAnsi" w:hAnsiTheme="minorHAnsi" w:cstheme="minorHAnsi"/>
          <w:sz w:val="18"/>
          <w:szCs w:val="18"/>
        </w:rPr>
        <w:t xml:space="preserve">Incheiem ziua in Varsovia, renascuta aproape miraculos, dupa cel de al </w:t>
      </w:r>
      <w:r w:rsidR="0057537B">
        <w:rPr>
          <w:rFonts w:asciiTheme="minorHAnsi" w:hAnsiTheme="minorHAnsi" w:cstheme="minorHAnsi"/>
          <w:sz w:val="18"/>
          <w:szCs w:val="18"/>
        </w:rPr>
        <w:t>Doi</w:t>
      </w:r>
      <w:r w:rsidRPr="00864C03">
        <w:rPr>
          <w:rFonts w:asciiTheme="minorHAnsi" w:hAnsiTheme="minorHAnsi" w:cstheme="minorHAnsi"/>
          <w:sz w:val="18"/>
          <w:szCs w:val="18"/>
        </w:rPr>
        <w:t>lea Razboi Mondial (care a distrus aprox.</w:t>
      </w:r>
      <w:r w:rsidR="00063220" w:rsidRPr="00864C03">
        <w:rPr>
          <w:rFonts w:asciiTheme="minorHAnsi" w:hAnsiTheme="minorHAnsi" w:cstheme="minorHAnsi"/>
          <w:sz w:val="18"/>
          <w:szCs w:val="18"/>
        </w:rPr>
        <w:t xml:space="preserve"> </w:t>
      </w:r>
      <w:r w:rsidRPr="00864C03">
        <w:rPr>
          <w:rFonts w:asciiTheme="minorHAnsi" w:hAnsiTheme="minorHAnsi" w:cstheme="minorHAnsi"/>
          <w:sz w:val="18"/>
          <w:szCs w:val="18"/>
        </w:rPr>
        <w:t xml:space="preserve">85% din oras), si care se mandreste azi cu zona sa istorica, declarata monument UNESCO. Aici vom admira: </w:t>
      </w:r>
      <w:r w:rsidRPr="00864C03">
        <w:rPr>
          <w:rFonts w:asciiTheme="minorHAnsi" w:hAnsiTheme="minorHAnsi" w:cstheme="minorHAnsi"/>
          <w:b/>
          <w:i/>
          <w:sz w:val="18"/>
          <w:szCs w:val="18"/>
        </w:rPr>
        <w:t>Palatul Regal</w:t>
      </w:r>
      <w:r w:rsidRPr="00864C03">
        <w:rPr>
          <w:rFonts w:asciiTheme="minorHAnsi" w:hAnsiTheme="minorHAnsi" w:cstheme="minorHAnsi"/>
          <w:sz w:val="18"/>
          <w:szCs w:val="18"/>
        </w:rPr>
        <w:t xml:space="preserve"> cu aspectul sau de sec. XVII, Coloana Sigmund a regelui care a facut din Varsovia capitala celui mai mare regat al Europei medievale,</w:t>
      </w:r>
      <w:r w:rsidRPr="00864C03">
        <w:rPr>
          <w:rFonts w:asciiTheme="minorHAnsi" w:hAnsiTheme="minorHAnsi" w:cstheme="minorHAnsi"/>
          <w:b/>
          <w:i/>
          <w:sz w:val="18"/>
          <w:szCs w:val="18"/>
        </w:rPr>
        <w:t xml:space="preserve"> </w:t>
      </w:r>
      <w:r w:rsidRPr="00864C03">
        <w:rPr>
          <w:rFonts w:asciiTheme="minorHAnsi" w:hAnsiTheme="minorHAnsi" w:cstheme="minorHAnsi"/>
          <w:sz w:val="18"/>
          <w:szCs w:val="18"/>
        </w:rPr>
        <w:t xml:space="preserve">Catedrala Sf. Ioan, reconstruita in stilul gotic al sec. XIV, Piata Centrala cu monumentul Sirenei- simbolul orasului, </w:t>
      </w:r>
      <w:r w:rsidRPr="00864C03">
        <w:rPr>
          <w:rFonts w:asciiTheme="minorHAnsi" w:hAnsiTheme="minorHAnsi" w:cstheme="minorHAnsi"/>
          <w:b/>
          <w:i/>
          <w:sz w:val="18"/>
          <w:szCs w:val="18"/>
        </w:rPr>
        <w:t>Barbacanul -</w:t>
      </w:r>
      <w:r w:rsidRPr="00864C03">
        <w:rPr>
          <w:rFonts w:asciiTheme="minorHAnsi" w:hAnsiTheme="minorHAnsi" w:cstheme="minorHAnsi"/>
          <w:sz w:val="18"/>
          <w:szCs w:val="18"/>
        </w:rPr>
        <w:t xml:space="preserve"> o structura fortificata care odinioara avea rol de aparare a portii principale de intrare. Dupa timpul liber alocat pentru relaxare pe stradutele pitoresti, </w:t>
      </w:r>
      <w:r w:rsidR="00864C03" w:rsidRPr="00864C03">
        <w:rPr>
          <w:rFonts w:asciiTheme="minorHAnsi" w:hAnsiTheme="minorHAnsi" w:cstheme="minorHAnsi"/>
          <w:sz w:val="18"/>
          <w:szCs w:val="18"/>
        </w:rPr>
        <w:t>cazare la Hotel Ibis Warsawa Reduta/ similar.</w:t>
      </w:r>
    </w:p>
    <w:p w14:paraId="2E1B0B2F"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482F6398" w14:textId="77777777"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4.</w:t>
      </w:r>
      <w:r w:rsidRPr="00116B0D">
        <w:rPr>
          <w:rFonts w:asciiTheme="minorHAnsi" w:hAnsiTheme="minorHAnsi" w:cstheme="minorHAnsi"/>
          <w:color w:val="0B87C3"/>
          <w:sz w:val="18"/>
          <w:szCs w:val="18"/>
        </w:rPr>
        <w:t xml:space="preserve"> </w:t>
      </w:r>
      <w:r w:rsidRPr="00116B0D">
        <w:rPr>
          <w:rFonts w:asciiTheme="minorHAnsi" w:hAnsiTheme="minorHAnsi" w:cstheme="minorHAnsi"/>
          <w:b/>
          <w:color w:val="0B87C3"/>
          <w:sz w:val="18"/>
          <w:szCs w:val="18"/>
        </w:rPr>
        <w:t>VARSOVIA - POZNAN - BERLIN (cca. 570 km)</w:t>
      </w:r>
    </w:p>
    <w:p w14:paraId="5D0C8B3E" w14:textId="05069F51" w:rsidR="00986A50" w:rsidRPr="00BB05D7" w:rsidRDefault="00986A50" w:rsidP="00DA3D3B">
      <w:pPr>
        <w:spacing w:before="4" w:after="4"/>
        <w:ind w:left="-567" w:right="227"/>
        <w:jc w:val="both"/>
        <w:rPr>
          <w:rFonts w:asciiTheme="minorHAnsi" w:hAnsiTheme="minorHAnsi" w:cstheme="minorHAnsi"/>
          <w:b/>
          <w:sz w:val="18"/>
          <w:szCs w:val="18"/>
        </w:rPr>
      </w:pPr>
      <w:r w:rsidRPr="00BB05D7">
        <w:rPr>
          <w:rFonts w:asciiTheme="minorHAnsi" w:hAnsiTheme="minorHAnsi" w:cstheme="minorHAnsi"/>
          <w:sz w:val="18"/>
          <w:szCs w:val="18"/>
        </w:rPr>
        <w:t xml:space="preserve">Mic dejun. Parasim Varsovia si pornim spre Poznan, unde ne vom opri in Orasul Vechi dezvoltat in jurul Pietei Centrale de sec. XIII, care pastreaza importante edificii renascentiste: </w:t>
      </w:r>
      <w:r w:rsidRPr="00BB05D7">
        <w:rPr>
          <w:rFonts w:asciiTheme="minorHAnsi" w:hAnsiTheme="minorHAnsi" w:cstheme="minorHAnsi"/>
          <w:b/>
          <w:i/>
          <w:sz w:val="18"/>
          <w:szCs w:val="18"/>
        </w:rPr>
        <w:t>Vechea Primarie</w:t>
      </w:r>
      <w:r w:rsidRPr="00BB05D7">
        <w:rPr>
          <w:rFonts w:asciiTheme="minorHAnsi" w:hAnsiTheme="minorHAnsi" w:cstheme="minorHAnsi"/>
          <w:sz w:val="18"/>
          <w:szCs w:val="18"/>
        </w:rPr>
        <w:t xml:space="preserve"> de sec. XIV reconstruita in sec. al XVI-lea, fostele case ale negustorilor frumos colorate si foarte pitoresti, Fantana lui Apollo, Biserica St. Stanislaus construita de iezuiti in sec. XVI-XVII in stil baroc, impresionanta prin dimensiunile sale si prin decorurile bogate. </w:t>
      </w:r>
      <w:r w:rsidR="00A868F3">
        <w:rPr>
          <w:rFonts w:asciiTheme="minorHAnsi" w:hAnsiTheme="minorHAnsi" w:cstheme="minorHAnsi"/>
          <w:sz w:val="18"/>
          <w:szCs w:val="18"/>
        </w:rPr>
        <w:t xml:space="preserve">Traversam in Germania si ne indreptam spre </w:t>
      </w:r>
      <w:r w:rsidRPr="00BB05D7">
        <w:rPr>
          <w:rFonts w:asciiTheme="minorHAnsi" w:hAnsiTheme="minorHAnsi" w:cstheme="minorHAnsi"/>
          <w:sz w:val="18"/>
          <w:szCs w:val="18"/>
        </w:rPr>
        <w:t>Berlin</w:t>
      </w:r>
      <w:r w:rsidR="00A868F3">
        <w:rPr>
          <w:rFonts w:asciiTheme="minorHAnsi" w:hAnsiTheme="minorHAnsi" w:cstheme="minorHAnsi"/>
          <w:sz w:val="18"/>
          <w:szCs w:val="18"/>
        </w:rPr>
        <w:t>, capitala Germaniei,</w:t>
      </w:r>
      <w:r w:rsidRPr="00BB05D7">
        <w:rPr>
          <w:rFonts w:asciiTheme="minorHAnsi" w:hAnsiTheme="minorHAnsi" w:cstheme="minorHAnsi"/>
          <w:sz w:val="18"/>
          <w:szCs w:val="18"/>
        </w:rPr>
        <w:t xml:space="preserve"> pentru cazare, la </w:t>
      </w:r>
      <w:r w:rsidR="00BB05D7" w:rsidRPr="00BB05D7">
        <w:rPr>
          <w:rFonts w:asciiTheme="minorHAnsi" w:hAnsiTheme="minorHAnsi" w:cstheme="minorHAnsi"/>
          <w:sz w:val="18"/>
          <w:szCs w:val="18"/>
        </w:rPr>
        <w:t>Hotel Comfort Lichtenberg</w:t>
      </w:r>
      <w:r w:rsidR="00C67291" w:rsidRPr="00BB05D7">
        <w:rPr>
          <w:rFonts w:asciiTheme="minorHAnsi" w:hAnsiTheme="minorHAnsi" w:cstheme="minorHAnsi"/>
          <w:sz w:val="18"/>
          <w:szCs w:val="18"/>
        </w:rPr>
        <w:t xml:space="preserve">/ </w:t>
      </w:r>
      <w:r w:rsidRPr="00BB05D7">
        <w:rPr>
          <w:rFonts w:asciiTheme="minorHAnsi" w:hAnsiTheme="minorHAnsi" w:cstheme="minorHAnsi"/>
          <w:sz w:val="18"/>
          <w:szCs w:val="18"/>
        </w:rPr>
        <w:t>similar.</w:t>
      </w:r>
    </w:p>
    <w:p w14:paraId="14016931"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46234859" w14:textId="77777777"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5.</w:t>
      </w:r>
      <w:r w:rsidRPr="00116B0D">
        <w:rPr>
          <w:rFonts w:asciiTheme="minorHAnsi" w:hAnsiTheme="minorHAnsi" w:cstheme="minorHAnsi"/>
          <w:color w:val="0B87C3"/>
          <w:sz w:val="18"/>
          <w:szCs w:val="18"/>
        </w:rPr>
        <w:t xml:space="preserve"> </w:t>
      </w:r>
      <w:r w:rsidRPr="00116B0D">
        <w:rPr>
          <w:rFonts w:asciiTheme="minorHAnsi" w:hAnsiTheme="minorHAnsi" w:cstheme="minorHAnsi"/>
          <w:b/>
          <w:color w:val="0B87C3"/>
          <w:sz w:val="18"/>
          <w:szCs w:val="18"/>
        </w:rPr>
        <w:t>BERLIN</w:t>
      </w:r>
    </w:p>
    <w:p w14:paraId="529B5938" w14:textId="37755ACC" w:rsidR="00986A50" w:rsidRPr="009F1473" w:rsidRDefault="00986A50" w:rsidP="00DA3D3B">
      <w:pPr>
        <w:spacing w:before="4" w:after="4"/>
        <w:ind w:left="-567" w:right="227"/>
        <w:jc w:val="both"/>
        <w:rPr>
          <w:rFonts w:asciiTheme="minorHAnsi" w:hAnsiTheme="minorHAnsi" w:cstheme="minorHAnsi"/>
          <w:b/>
          <w:sz w:val="18"/>
          <w:szCs w:val="18"/>
        </w:rPr>
      </w:pPr>
      <w:r w:rsidRPr="009F1473">
        <w:rPr>
          <w:rFonts w:asciiTheme="minorHAnsi" w:hAnsiTheme="minorHAnsi" w:cstheme="minorHAnsi"/>
          <w:sz w:val="18"/>
          <w:szCs w:val="18"/>
        </w:rPr>
        <w:t xml:space="preserve">Mic dejun. Dedicam o zi intreaga Berlinului si vom face </w:t>
      </w:r>
      <w:r w:rsidRPr="009F1473">
        <w:rPr>
          <w:rFonts w:asciiTheme="minorHAnsi" w:hAnsiTheme="minorHAnsi" w:cstheme="minorHAnsi"/>
          <w:bCs/>
          <w:sz w:val="18"/>
          <w:szCs w:val="18"/>
          <w:shd w:val="clear" w:color="auto" w:fill="FFFFFF"/>
        </w:rPr>
        <w:t xml:space="preserve">un tur panoramic cu autocarul </w:t>
      </w:r>
      <w:r w:rsidRPr="009F1473">
        <w:rPr>
          <w:rFonts w:asciiTheme="minorHAnsi" w:hAnsiTheme="minorHAnsi" w:cstheme="minorHAnsi"/>
          <w:sz w:val="18"/>
          <w:szCs w:val="18"/>
        </w:rPr>
        <w:t xml:space="preserve">“trecand in revista” principalele atractii: Alexanderplatz, odinioara nucleul Berlinului, </w:t>
      </w:r>
      <w:r w:rsidRPr="009F1473">
        <w:rPr>
          <w:rFonts w:asciiTheme="minorHAnsi" w:hAnsiTheme="minorHAnsi" w:cstheme="minorHAnsi"/>
          <w:b/>
          <w:i/>
          <w:sz w:val="18"/>
          <w:szCs w:val="18"/>
        </w:rPr>
        <w:t>Tunul Tv</w:t>
      </w:r>
      <w:r w:rsidRPr="009F1473">
        <w:rPr>
          <w:rFonts w:asciiTheme="minorHAnsi" w:hAnsiTheme="minorHAnsi" w:cstheme="minorHAnsi"/>
          <w:sz w:val="18"/>
          <w:szCs w:val="18"/>
        </w:rPr>
        <w:t xml:space="preserve"> (360 m)</w:t>
      </w:r>
      <w:r w:rsidR="00063220" w:rsidRPr="009F1473">
        <w:rPr>
          <w:rFonts w:asciiTheme="minorHAnsi" w:hAnsiTheme="minorHAnsi" w:cstheme="minorHAnsi"/>
          <w:sz w:val="18"/>
          <w:szCs w:val="18"/>
        </w:rPr>
        <w:t xml:space="preserve"> </w:t>
      </w:r>
      <w:r w:rsidRPr="009F1473">
        <w:rPr>
          <w:rFonts w:asciiTheme="minorHAnsi" w:hAnsiTheme="minorHAnsi" w:cstheme="minorHAnsi"/>
          <w:sz w:val="18"/>
          <w:szCs w:val="18"/>
        </w:rPr>
        <w:t xml:space="preserve">- cea mai inalta structura din oras, cu o platforma rotitoare si o cafenea la 207m inaltime, cele mai vechi doua biserici: </w:t>
      </w:r>
      <w:r w:rsidRPr="009F1473">
        <w:rPr>
          <w:rFonts w:asciiTheme="minorHAnsi" w:hAnsiTheme="minorHAnsi" w:cstheme="minorHAnsi"/>
          <w:b/>
          <w:i/>
          <w:sz w:val="18"/>
          <w:szCs w:val="18"/>
        </w:rPr>
        <w:t>Biserica Fecioarei- Marienkirche</w:t>
      </w:r>
      <w:r w:rsidRPr="009F1473">
        <w:rPr>
          <w:rFonts w:asciiTheme="minorHAnsi" w:hAnsiTheme="minorHAnsi" w:cstheme="minorHAnsi"/>
          <w:sz w:val="18"/>
          <w:szCs w:val="18"/>
        </w:rPr>
        <w:t xml:space="preserve"> (sec.XIII) si </w:t>
      </w:r>
      <w:r w:rsidRPr="009F1473">
        <w:rPr>
          <w:rFonts w:asciiTheme="minorHAnsi" w:hAnsiTheme="minorHAnsi" w:cstheme="minorHAnsi"/>
          <w:b/>
          <w:i/>
          <w:sz w:val="18"/>
          <w:szCs w:val="18"/>
        </w:rPr>
        <w:t>Biserica Nikolaikirche</w:t>
      </w:r>
      <w:r w:rsidRPr="009F1473">
        <w:rPr>
          <w:rFonts w:asciiTheme="minorHAnsi" w:hAnsiTheme="minorHAnsi" w:cstheme="minorHAnsi"/>
          <w:sz w:val="18"/>
          <w:szCs w:val="18"/>
        </w:rPr>
        <w:t xml:space="preserve"> (sec. XIII), apoi </w:t>
      </w:r>
      <w:r w:rsidRPr="009F1473">
        <w:rPr>
          <w:rFonts w:asciiTheme="minorHAnsi" w:hAnsiTheme="minorHAnsi" w:cstheme="minorHAnsi"/>
          <w:b/>
          <w:i/>
          <w:sz w:val="18"/>
          <w:szCs w:val="18"/>
        </w:rPr>
        <w:t>Primaria “Rosie”</w:t>
      </w:r>
      <w:r w:rsidRPr="009F1473">
        <w:rPr>
          <w:rFonts w:asciiTheme="minorHAnsi" w:hAnsiTheme="minorHAnsi" w:cstheme="minorHAnsi"/>
          <w:sz w:val="18"/>
          <w:szCs w:val="18"/>
        </w:rPr>
        <w:t xml:space="preserve"> cu o frumoasa arhitectura renascentista. Urmeaza Piata Gendarmenmarkt cu fostele </w:t>
      </w:r>
      <w:r w:rsidRPr="009F1473">
        <w:rPr>
          <w:rFonts w:asciiTheme="minorHAnsi" w:hAnsiTheme="minorHAnsi" w:cstheme="minorHAnsi"/>
          <w:b/>
          <w:i/>
          <w:sz w:val="18"/>
          <w:szCs w:val="18"/>
        </w:rPr>
        <w:t>Catedrale (Franceza si Germana)</w:t>
      </w:r>
      <w:r w:rsidRPr="009F1473">
        <w:rPr>
          <w:rFonts w:asciiTheme="minorHAnsi" w:hAnsiTheme="minorHAnsi" w:cstheme="minorHAnsi"/>
          <w:sz w:val="18"/>
          <w:szCs w:val="18"/>
        </w:rPr>
        <w:t xml:space="preserve"> si </w:t>
      </w:r>
      <w:r w:rsidRPr="009F1473">
        <w:rPr>
          <w:rFonts w:asciiTheme="minorHAnsi" w:hAnsiTheme="minorHAnsi" w:cstheme="minorHAnsi"/>
          <w:b/>
          <w:i/>
          <w:sz w:val="18"/>
          <w:szCs w:val="18"/>
        </w:rPr>
        <w:t>Palatul Concertelor</w:t>
      </w:r>
      <w:r w:rsidRPr="009F1473">
        <w:rPr>
          <w:rFonts w:asciiTheme="minorHAnsi" w:hAnsiTheme="minorHAnsi" w:cstheme="minorHAnsi"/>
          <w:i/>
          <w:sz w:val="18"/>
          <w:szCs w:val="18"/>
        </w:rPr>
        <w:t xml:space="preserve"> </w:t>
      </w:r>
      <w:r w:rsidRPr="009F1473">
        <w:rPr>
          <w:rFonts w:asciiTheme="minorHAnsi" w:hAnsiTheme="minorHAnsi" w:cstheme="minorHAnsi"/>
          <w:sz w:val="18"/>
          <w:szCs w:val="18"/>
        </w:rPr>
        <w:t xml:space="preserve">construit in sec. XIX in stil neoclasic, </w:t>
      </w:r>
      <w:r w:rsidRPr="009F1473">
        <w:rPr>
          <w:rFonts w:asciiTheme="minorHAnsi" w:hAnsiTheme="minorHAnsi" w:cstheme="minorHAnsi"/>
          <w:b/>
          <w:i/>
          <w:sz w:val="18"/>
          <w:szCs w:val="18"/>
        </w:rPr>
        <w:t>Checkpoint Charlie-</w:t>
      </w:r>
      <w:r w:rsidRPr="009F1473">
        <w:rPr>
          <w:rFonts w:asciiTheme="minorHAnsi" w:hAnsiTheme="minorHAnsi" w:cstheme="minorHAnsi"/>
          <w:sz w:val="18"/>
          <w:szCs w:val="18"/>
        </w:rPr>
        <w:t xml:space="preserve"> vechiul punct de trecere a frontierei in timpul Razboiului Rece, </w:t>
      </w:r>
      <w:r w:rsidRPr="009F1473">
        <w:rPr>
          <w:rFonts w:asciiTheme="minorHAnsi" w:hAnsiTheme="minorHAnsi" w:cstheme="minorHAnsi"/>
          <w:b/>
          <w:i/>
          <w:sz w:val="18"/>
          <w:szCs w:val="18"/>
        </w:rPr>
        <w:t>Zidul Berlinului-</w:t>
      </w:r>
      <w:r w:rsidRPr="009F1473">
        <w:rPr>
          <w:rFonts w:asciiTheme="minorHAnsi" w:hAnsiTheme="minorHAnsi" w:cstheme="minorHAnsi"/>
          <w:sz w:val="18"/>
          <w:szCs w:val="18"/>
        </w:rPr>
        <w:t xml:space="preserve"> frontiera inter-germana, care a devenit un simbol al Razboiului Rece si</w:t>
      </w:r>
      <w:r w:rsidR="00063220" w:rsidRPr="009F1473">
        <w:rPr>
          <w:rFonts w:asciiTheme="minorHAnsi" w:hAnsiTheme="minorHAnsi" w:cstheme="minorHAnsi"/>
          <w:sz w:val="18"/>
          <w:szCs w:val="18"/>
        </w:rPr>
        <w:t xml:space="preserve"> </w:t>
      </w:r>
      <w:r w:rsidRPr="009F1473">
        <w:rPr>
          <w:rFonts w:asciiTheme="minorHAnsi" w:hAnsiTheme="minorHAnsi" w:cstheme="minorHAnsi"/>
          <w:sz w:val="18"/>
          <w:szCs w:val="18"/>
        </w:rPr>
        <w:t xml:space="preserve">Potsdamer Paltz care in timpul Razboiului Rece era taiat in doua de Zidul Berlinului. Continuam cu </w:t>
      </w:r>
      <w:r w:rsidRPr="009F1473">
        <w:rPr>
          <w:rFonts w:asciiTheme="minorHAnsi" w:hAnsiTheme="minorHAnsi" w:cstheme="minorHAnsi"/>
          <w:b/>
          <w:i/>
          <w:sz w:val="18"/>
          <w:szCs w:val="18"/>
        </w:rPr>
        <w:t>Monumentul Holocaustului</w:t>
      </w:r>
      <w:r w:rsidRPr="009F1473">
        <w:rPr>
          <w:rFonts w:asciiTheme="minorHAnsi" w:hAnsiTheme="minorHAnsi" w:cstheme="minorHAnsi"/>
          <w:sz w:val="18"/>
          <w:szCs w:val="18"/>
        </w:rPr>
        <w:t xml:space="preserve">, care comemoreaza moartea celor 6 milioane de evrei ucisi de nazisti, Poarta Brandenburg (sec.XVIII)- simbolul orasului Berlin, </w:t>
      </w:r>
      <w:r w:rsidRPr="009F1473">
        <w:rPr>
          <w:rFonts w:asciiTheme="minorHAnsi" w:hAnsiTheme="minorHAnsi" w:cstheme="minorHAnsi"/>
          <w:b/>
          <w:i/>
          <w:sz w:val="18"/>
          <w:szCs w:val="18"/>
        </w:rPr>
        <w:t>Reichstag</w:t>
      </w:r>
      <w:r w:rsidR="00063220" w:rsidRPr="009F1473">
        <w:rPr>
          <w:rFonts w:asciiTheme="minorHAnsi" w:hAnsiTheme="minorHAnsi" w:cstheme="minorHAnsi"/>
          <w:b/>
          <w:i/>
          <w:sz w:val="18"/>
          <w:szCs w:val="18"/>
        </w:rPr>
        <w:t xml:space="preserve"> </w:t>
      </w:r>
      <w:r w:rsidRPr="009F1473">
        <w:rPr>
          <w:rFonts w:asciiTheme="minorHAnsi" w:hAnsiTheme="minorHAnsi" w:cstheme="minorHAnsi"/>
          <w:sz w:val="18"/>
          <w:szCs w:val="18"/>
        </w:rPr>
        <w:t xml:space="preserve">- sediul Parlamentului German, Bd. Unter den Linden, </w:t>
      </w:r>
      <w:r w:rsidRPr="009F1473">
        <w:rPr>
          <w:rFonts w:asciiTheme="minorHAnsi" w:hAnsiTheme="minorHAnsi" w:cstheme="minorHAnsi"/>
          <w:b/>
          <w:i/>
          <w:sz w:val="18"/>
          <w:szCs w:val="18"/>
        </w:rPr>
        <w:t>Universitatea Humboldt</w:t>
      </w:r>
      <w:r w:rsidR="00063220" w:rsidRPr="009F1473">
        <w:rPr>
          <w:rFonts w:asciiTheme="minorHAnsi" w:hAnsiTheme="minorHAnsi" w:cstheme="minorHAnsi"/>
          <w:b/>
          <w:i/>
          <w:sz w:val="18"/>
          <w:szCs w:val="18"/>
        </w:rPr>
        <w:t xml:space="preserve"> </w:t>
      </w:r>
      <w:r w:rsidRPr="009F1473">
        <w:rPr>
          <w:rFonts w:asciiTheme="minorHAnsi" w:hAnsiTheme="minorHAnsi" w:cstheme="minorHAnsi"/>
          <w:sz w:val="18"/>
          <w:szCs w:val="18"/>
        </w:rPr>
        <w:t xml:space="preserve">- cea mai veche si mai prestigioasa universtitate din Berlin, </w:t>
      </w:r>
      <w:r w:rsidRPr="009F1473">
        <w:rPr>
          <w:rFonts w:asciiTheme="minorHAnsi" w:hAnsiTheme="minorHAnsi" w:cstheme="minorHAnsi"/>
          <w:b/>
          <w:i/>
          <w:sz w:val="18"/>
          <w:szCs w:val="18"/>
        </w:rPr>
        <w:t>Domul</w:t>
      </w:r>
      <w:r w:rsidR="00063220" w:rsidRPr="009F1473">
        <w:rPr>
          <w:rFonts w:asciiTheme="minorHAnsi" w:hAnsiTheme="minorHAnsi" w:cstheme="minorHAnsi"/>
          <w:b/>
          <w:i/>
          <w:sz w:val="18"/>
          <w:szCs w:val="18"/>
        </w:rPr>
        <w:t xml:space="preserve"> </w:t>
      </w:r>
      <w:r w:rsidRPr="009F1473">
        <w:rPr>
          <w:rFonts w:asciiTheme="minorHAnsi" w:hAnsiTheme="minorHAnsi" w:cstheme="minorHAnsi"/>
          <w:b/>
          <w:i/>
          <w:sz w:val="18"/>
          <w:szCs w:val="18"/>
        </w:rPr>
        <w:t>- Catedrala Protestanta</w:t>
      </w:r>
      <w:r w:rsidRPr="009F1473">
        <w:rPr>
          <w:rFonts w:asciiTheme="minorHAnsi" w:hAnsiTheme="minorHAnsi" w:cstheme="minorHAnsi"/>
          <w:sz w:val="18"/>
          <w:szCs w:val="18"/>
        </w:rPr>
        <w:t xml:space="preserve"> cea mai mare si mai bogata biserica din Berlin si Insula Muzeelor cu cele 5 muzee ale sale, aflate pe lista monumentelor UNESCO. Timp liber pentru vizite individuale si cumparaturi in Berlin; recomandam vizitarea Muzeului Pergamon, muzeu de arta dedicat civilizatiei antice orientale. Cazare la Berlin la acelasi hotel.</w:t>
      </w:r>
      <w:r w:rsidR="00063220" w:rsidRPr="009F1473">
        <w:rPr>
          <w:rFonts w:asciiTheme="minorHAnsi" w:hAnsiTheme="minorHAnsi" w:cstheme="minorHAnsi"/>
          <w:sz w:val="18"/>
          <w:szCs w:val="18"/>
        </w:rPr>
        <w:t xml:space="preserve"> </w:t>
      </w:r>
    </w:p>
    <w:p w14:paraId="422B188E"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0E930DE5" w14:textId="2B3B5006"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6.</w:t>
      </w:r>
      <w:r w:rsidRPr="00116B0D">
        <w:rPr>
          <w:rFonts w:asciiTheme="minorHAnsi" w:hAnsiTheme="minorHAnsi" w:cstheme="minorHAnsi"/>
          <w:color w:val="0B87C3"/>
          <w:sz w:val="18"/>
          <w:szCs w:val="18"/>
        </w:rPr>
        <w:t xml:space="preserve"> </w:t>
      </w:r>
      <w:r w:rsidRPr="00116B0D">
        <w:rPr>
          <w:rFonts w:asciiTheme="minorHAnsi" w:hAnsiTheme="minorHAnsi" w:cstheme="minorHAnsi"/>
          <w:b/>
          <w:i/>
          <w:color w:val="0B87C3"/>
          <w:sz w:val="18"/>
          <w:szCs w:val="18"/>
        </w:rPr>
        <w:t>POTSDAM</w:t>
      </w:r>
      <w:r w:rsidRPr="00116B0D">
        <w:rPr>
          <w:rFonts w:asciiTheme="minorHAnsi" w:hAnsiTheme="minorHAnsi" w:cstheme="minorHAnsi"/>
          <w:b/>
          <w:color w:val="0B87C3"/>
          <w:sz w:val="18"/>
          <w:szCs w:val="18"/>
        </w:rPr>
        <w:t xml:space="preserve"> </w:t>
      </w:r>
      <w:r w:rsidR="00953238">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BERLIN (cca. 110 km)</w:t>
      </w:r>
    </w:p>
    <w:p w14:paraId="3A88B74D" w14:textId="2A9631EC" w:rsidR="00986A50" w:rsidRPr="009F1473" w:rsidRDefault="00986A50" w:rsidP="00DA3D3B">
      <w:pPr>
        <w:spacing w:before="4" w:after="4"/>
        <w:ind w:left="-567" w:right="227"/>
        <w:jc w:val="both"/>
        <w:rPr>
          <w:rFonts w:asciiTheme="minorHAnsi" w:hAnsiTheme="minorHAnsi" w:cstheme="minorHAnsi"/>
          <w:sz w:val="18"/>
          <w:szCs w:val="18"/>
        </w:rPr>
      </w:pPr>
      <w:r w:rsidRPr="009F1473">
        <w:rPr>
          <w:rFonts w:asciiTheme="minorHAnsi" w:hAnsiTheme="minorHAnsi" w:cstheme="minorHAnsi"/>
          <w:sz w:val="18"/>
          <w:szCs w:val="18"/>
        </w:rPr>
        <w:t xml:space="preserve">Mic dejun. Timp liber in Berlin pentru vizite individuale sau optional (35 €) excursie de o jumatate de zi la Potsdam, unde vom vizita </w:t>
      </w:r>
      <w:r w:rsidRPr="009F1473">
        <w:rPr>
          <w:rFonts w:asciiTheme="minorHAnsi" w:hAnsiTheme="minorHAnsi" w:cstheme="minorHAnsi"/>
          <w:b/>
          <w:i/>
          <w:sz w:val="18"/>
          <w:szCs w:val="18"/>
        </w:rPr>
        <w:t>Palatul</w:t>
      </w:r>
      <w:r w:rsidRPr="009F1473">
        <w:rPr>
          <w:rFonts w:asciiTheme="minorHAnsi" w:hAnsiTheme="minorHAnsi" w:cstheme="minorHAnsi"/>
          <w:sz w:val="18"/>
          <w:szCs w:val="18"/>
        </w:rPr>
        <w:t xml:space="preserve"> si Gradinile Sanssouci</w:t>
      </w:r>
      <w:r w:rsidR="00063220" w:rsidRPr="009F1473">
        <w:rPr>
          <w:rFonts w:asciiTheme="minorHAnsi" w:hAnsiTheme="minorHAnsi" w:cstheme="minorHAnsi"/>
          <w:sz w:val="18"/>
          <w:szCs w:val="18"/>
        </w:rPr>
        <w:t xml:space="preserve"> </w:t>
      </w:r>
      <w:r w:rsidRPr="009F1473">
        <w:rPr>
          <w:rFonts w:asciiTheme="minorHAnsi" w:hAnsiTheme="minorHAnsi" w:cstheme="minorHAnsi"/>
          <w:sz w:val="18"/>
          <w:szCs w:val="18"/>
        </w:rPr>
        <w:t xml:space="preserve">- monument UNESCO, odinioara resedinta de vara si locul “fara griji” a lui Frederic cel Mare, unde primea vizita membrilor Academiei Prusace de Stiinte si a celebrului sau oaspete Voltaire. Revenind la Berlin propunem vizitarea Palatului Charlotenburg, impresionantul </w:t>
      </w:r>
      <w:r w:rsidRPr="009F1473">
        <w:rPr>
          <w:rFonts w:asciiTheme="minorHAnsi" w:hAnsiTheme="minorHAnsi" w:cstheme="minorHAnsi"/>
          <w:sz w:val="18"/>
          <w:szCs w:val="18"/>
        </w:rPr>
        <w:lastRenderedPageBreak/>
        <w:t xml:space="preserve">edificiu care aminteste de perioada de glorie a monarhiei prusace. In timpul liber recomandam o croaziera pe raul Spree sau shopping in zona comerciala Alexanderplatz. Seara cazare la </w:t>
      </w:r>
      <w:r w:rsidR="00CA040F">
        <w:rPr>
          <w:rFonts w:asciiTheme="minorHAnsi" w:hAnsiTheme="minorHAnsi" w:cstheme="minorHAnsi"/>
          <w:sz w:val="18"/>
          <w:szCs w:val="18"/>
        </w:rPr>
        <w:t>acelasi hotel din Berlin.</w:t>
      </w:r>
    </w:p>
    <w:p w14:paraId="5E526404"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7B6C8E6D" w14:textId="77777777"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7.</w:t>
      </w:r>
      <w:r w:rsidRPr="00116B0D">
        <w:rPr>
          <w:rFonts w:asciiTheme="minorHAnsi" w:hAnsiTheme="minorHAnsi" w:cstheme="minorHAnsi"/>
          <w:color w:val="0B87C3"/>
          <w:sz w:val="18"/>
          <w:szCs w:val="18"/>
        </w:rPr>
        <w:t xml:space="preserve"> </w:t>
      </w:r>
      <w:r w:rsidRPr="00116B0D">
        <w:rPr>
          <w:rFonts w:asciiTheme="minorHAnsi" w:hAnsiTheme="minorHAnsi" w:cstheme="minorHAnsi"/>
          <w:b/>
          <w:color w:val="0B87C3"/>
          <w:sz w:val="18"/>
          <w:szCs w:val="18"/>
        </w:rPr>
        <w:t>DRESDA, Florenta de pe Elba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KARLOVY VARY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 xml:space="preserve">PRAGA (cca. 475 km) </w:t>
      </w:r>
    </w:p>
    <w:p w14:paraId="0EA0E6B5" w14:textId="2764AD63" w:rsidR="00986A50" w:rsidRPr="00CA040F" w:rsidRDefault="00986A50" w:rsidP="00DA3D3B">
      <w:pPr>
        <w:spacing w:before="4" w:after="4"/>
        <w:ind w:left="-567" w:right="227"/>
        <w:jc w:val="both"/>
        <w:rPr>
          <w:rFonts w:asciiTheme="minorHAnsi" w:hAnsiTheme="minorHAnsi" w:cstheme="minorHAnsi"/>
          <w:b/>
          <w:sz w:val="18"/>
          <w:szCs w:val="18"/>
        </w:rPr>
      </w:pPr>
      <w:r w:rsidRPr="00CA040F">
        <w:rPr>
          <w:rFonts w:asciiTheme="minorHAnsi" w:hAnsiTheme="minorHAnsi" w:cstheme="minorHAnsi"/>
          <w:sz w:val="18"/>
          <w:szCs w:val="18"/>
        </w:rPr>
        <w:t xml:space="preserve">Mic dejun. Plecare spre Dresda, supranumita Florenta de pe Elba, devastata de bombardamentele din cel de-al </w:t>
      </w:r>
      <w:r w:rsidR="00A46330">
        <w:rPr>
          <w:rFonts w:asciiTheme="minorHAnsi" w:hAnsiTheme="minorHAnsi" w:cstheme="minorHAnsi"/>
          <w:sz w:val="18"/>
          <w:szCs w:val="18"/>
        </w:rPr>
        <w:t>Doi</w:t>
      </w:r>
      <w:r w:rsidRPr="00CA040F">
        <w:rPr>
          <w:rFonts w:asciiTheme="minorHAnsi" w:hAnsiTheme="minorHAnsi" w:cstheme="minorHAnsi"/>
          <w:sz w:val="18"/>
          <w:szCs w:val="18"/>
        </w:rPr>
        <w:t xml:space="preserve">lea Razboi Mondial si care a renascut insa din propria cenusa, oferind astazi aceeasi splendoare de odinioara. Admiram intr-un tur pietonal Frauenkirche- cea mai importanta biserica protestanta, Procesiunea Printilor- imaginea murala realizata in portelan in sec. XIX, </w:t>
      </w:r>
      <w:r w:rsidRPr="00CA040F">
        <w:rPr>
          <w:rFonts w:asciiTheme="minorHAnsi" w:hAnsiTheme="minorHAnsi" w:cstheme="minorHAnsi"/>
          <w:b/>
          <w:i/>
          <w:sz w:val="18"/>
          <w:szCs w:val="18"/>
        </w:rPr>
        <w:t>Palatul Regal</w:t>
      </w:r>
      <w:r w:rsidRPr="00CA040F">
        <w:rPr>
          <w:rFonts w:asciiTheme="minorHAnsi" w:hAnsiTheme="minorHAnsi" w:cstheme="minorHAnsi"/>
          <w:sz w:val="18"/>
          <w:szCs w:val="18"/>
        </w:rPr>
        <w:t xml:space="preserve"> ce gazduieste un impresionant </w:t>
      </w:r>
      <w:r w:rsidRPr="00CA040F">
        <w:rPr>
          <w:rFonts w:asciiTheme="minorHAnsi" w:hAnsiTheme="minorHAnsi" w:cstheme="minorHAnsi"/>
          <w:b/>
          <w:i/>
          <w:sz w:val="18"/>
          <w:szCs w:val="18"/>
        </w:rPr>
        <w:t>tezaur</w:t>
      </w:r>
      <w:r w:rsidRPr="00CA040F">
        <w:rPr>
          <w:rFonts w:asciiTheme="minorHAnsi" w:hAnsiTheme="minorHAnsi" w:cstheme="minorHAnsi"/>
          <w:sz w:val="18"/>
          <w:szCs w:val="18"/>
        </w:rPr>
        <w:t xml:space="preserve">, </w:t>
      </w:r>
      <w:r w:rsidRPr="00CA040F">
        <w:rPr>
          <w:rFonts w:asciiTheme="minorHAnsi" w:hAnsiTheme="minorHAnsi" w:cstheme="minorHAnsi"/>
          <w:b/>
          <w:i/>
          <w:sz w:val="18"/>
          <w:szCs w:val="18"/>
        </w:rPr>
        <w:t>Opera Semper</w:t>
      </w:r>
      <w:r w:rsidR="00063220" w:rsidRPr="00CA040F">
        <w:rPr>
          <w:rFonts w:asciiTheme="minorHAnsi" w:hAnsiTheme="minorHAnsi" w:cstheme="minorHAnsi"/>
          <w:b/>
          <w:i/>
          <w:sz w:val="18"/>
          <w:szCs w:val="18"/>
        </w:rPr>
        <w:t xml:space="preserve"> </w:t>
      </w:r>
      <w:r w:rsidRPr="00CA040F">
        <w:rPr>
          <w:rFonts w:asciiTheme="minorHAnsi" w:hAnsiTheme="minorHAnsi" w:cstheme="minorHAnsi"/>
          <w:sz w:val="18"/>
          <w:szCs w:val="18"/>
        </w:rPr>
        <w:t xml:space="preserve">- unul din cele mai frumoase teatre din sec. XIX si </w:t>
      </w:r>
      <w:r w:rsidRPr="00CA040F">
        <w:rPr>
          <w:rFonts w:asciiTheme="minorHAnsi" w:hAnsiTheme="minorHAnsi" w:cstheme="minorHAnsi"/>
          <w:b/>
          <w:i/>
          <w:sz w:val="18"/>
          <w:szCs w:val="18"/>
        </w:rPr>
        <w:t>Pal. Zwinger</w:t>
      </w:r>
      <w:r w:rsidR="00063220" w:rsidRPr="00CA040F">
        <w:rPr>
          <w:rFonts w:asciiTheme="minorHAnsi" w:hAnsiTheme="minorHAnsi" w:cstheme="minorHAnsi"/>
          <w:b/>
          <w:i/>
          <w:sz w:val="18"/>
          <w:szCs w:val="18"/>
        </w:rPr>
        <w:t xml:space="preserve"> </w:t>
      </w:r>
      <w:r w:rsidRPr="00CA040F">
        <w:rPr>
          <w:rFonts w:asciiTheme="minorHAnsi" w:hAnsiTheme="minorHAnsi" w:cstheme="minorHAnsi"/>
          <w:sz w:val="18"/>
          <w:szCs w:val="18"/>
        </w:rPr>
        <w:t xml:space="preserve">- realizat intr-un extravagant stil baroc, cea mai importanta atractie turistica din Dresda, care contine impresionante colectii de arta, portelanuri, colectii de arme, etc.  Parasim apoi Germania </w:t>
      </w:r>
      <w:r w:rsidR="00D71502">
        <w:rPr>
          <w:rFonts w:asciiTheme="minorHAnsi" w:hAnsiTheme="minorHAnsi" w:cstheme="minorHAnsi"/>
          <w:sz w:val="18"/>
          <w:szCs w:val="18"/>
        </w:rPr>
        <w:t>si intram in</w:t>
      </w:r>
      <w:r w:rsidRPr="00CA040F">
        <w:rPr>
          <w:rFonts w:asciiTheme="minorHAnsi" w:hAnsiTheme="minorHAnsi" w:cstheme="minorHAnsi"/>
          <w:sz w:val="18"/>
          <w:szCs w:val="18"/>
        </w:rPr>
        <w:t xml:space="preserve"> Cehia </w:t>
      </w:r>
      <w:r w:rsidR="00D71502">
        <w:rPr>
          <w:rFonts w:asciiTheme="minorHAnsi" w:hAnsiTheme="minorHAnsi" w:cstheme="minorHAnsi"/>
          <w:sz w:val="18"/>
          <w:szCs w:val="18"/>
        </w:rPr>
        <w:t>unde</w:t>
      </w:r>
      <w:r w:rsidRPr="00CA040F">
        <w:rPr>
          <w:rFonts w:asciiTheme="minorHAnsi" w:hAnsiTheme="minorHAnsi" w:cstheme="minorHAnsi"/>
          <w:sz w:val="18"/>
          <w:szCs w:val="18"/>
        </w:rPr>
        <w:t xml:space="preserve"> vizitam Karlovy Vary, cea mai frumoasa statiune balneara din Boemia de Vest si una dintre cele mai populare destinatii turistice, unde intr-o plimbare vom descoperi arhitectura superba a orasului, colonadele (Colonada Parcului, Colonada Pietei, Colonada Morii), izvoarele fierbinti si nu in ultimul rand, faimosul soldat din Primul Razboi Mondial: Soldatul Svejk. Continuam </w:t>
      </w:r>
      <w:r w:rsidR="006D3855">
        <w:rPr>
          <w:rFonts w:asciiTheme="minorHAnsi" w:hAnsiTheme="minorHAnsi" w:cstheme="minorHAnsi"/>
          <w:sz w:val="18"/>
          <w:szCs w:val="18"/>
        </w:rPr>
        <w:t>deplasarea</w:t>
      </w:r>
      <w:r w:rsidRPr="00CA040F">
        <w:rPr>
          <w:rFonts w:asciiTheme="minorHAnsi" w:hAnsiTheme="minorHAnsi" w:cstheme="minorHAnsi"/>
          <w:sz w:val="18"/>
          <w:szCs w:val="18"/>
        </w:rPr>
        <w:t xml:space="preserve"> spre Praga pentru cazare, la Hotel </w:t>
      </w:r>
      <w:r w:rsidR="00D71502">
        <w:rPr>
          <w:rFonts w:asciiTheme="minorHAnsi" w:hAnsiTheme="minorHAnsi" w:cstheme="minorHAnsi"/>
          <w:sz w:val="18"/>
          <w:szCs w:val="18"/>
        </w:rPr>
        <w:t>Olympik Congress/</w:t>
      </w:r>
      <w:r w:rsidRPr="00CA040F">
        <w:rPr>
          <w:rFonts w:asciiTheme="minorHAnsi" w:hAnsiTheme="minorHAnsi" w:cstheme="minorHAnsi"/>
          <w:sz w:val="18"/>
          <w:szCs w:val="18"/>
        </w:rPr>
        <w:t xml:space="preserve"> similar. </w:t>
      </w:r>
    </w:p>
    <w:p w14:paraId="04E5568B"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2BA20E1D" w14:textId="77777777" w:rsidR="00CD657B" w:rsidRPr="00A847AF" w:rsidRDefault="00986A50" w:rsidP="00CD657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8. </w:t>
      </w:r>
      <w:r w:rsidR="00CD657B" w:rsidRPr="00192169">
        <w:rPr>
          <w:rFonts w:asciiTheme="minorHAnsi" w:hAnsiTheme="minorHAnsi" w:cstheme="minorHAnsi"/>
          <w:b/>
          <w:color w:val="0B87C3"/>
          <w:sz w:val="18"/>
          <w:szCs w:val="18"/>
        </w:rPr>
        <w:t>PRAGA</w:t>
      </w:r>
      <w:r w:rsidR="00CD657B">
        <w:rPr>
          <w:rFonts w:asciiTheme="minorHAnsi" w:hAnsiTheme="minorHAnsi" w:cstheme="minorHAnsi"/>
          <w:b/>
          <w:color w:val="0B87C3"/>
          <w:sz w:val="18"/>
          <w:szCs w:val="18"/>
        </w:rPr>
        <w:t xml:space="preserve"> “</w:t>
      </w:r>
      <w:r w:rsidR="00CD657B" w:rsidRPr="00192169">
        <w:rPr>
          <w:rFonts w:asciiTheme="minorHAnsi" w:hAnsiTheme="minorHAnsi" w:cstheme="minorHAnsi"/>
          <w:b/>
          <w:color w:val="0B87C3"/>
          <w:sz w:val="18"/>
          <w:szCs w:val="18"/>
        </w:rPr>
        <w:t>Orasul de Aur</w:t>
      </w:r>
      <w:r w:rsidR="00CD657B">
        <w:rPr>
          <w:rFonts w:asciiTheme="minorHAnsi" w:hAnsiTheme="minorHAnsi" w:cstheme="minorHAnsi"/>
          <w:b/>
          <w:color w:val="0B87C3"/>
          <w:sz w:val="18"/>
          <w:szCs w:val="18"/>
        </w:rPr>
        <w:t xml:space="preserve">” - </w:t>
      </w:r>
      <w:r w:rsidR="00CD657B" w:rsidRPr="00192169">
        <w:rPr>
          <w:rFonts w:asciiTheme="minorHAnsi" w:hAnsiTheme="minorHAnsi" w:cstheme="minorHAnsi"/>
          <w:b/>
          <w:i/>
          <w:color w:val="0B87C3"/>
          <w:sz w:val="18"/>
          <w:szCs w:val="18"/>
        </w:rPr>
        <w:t>Cast</w:t>
      </w:r>
      <w:r w:rsidR="00CD657B">
        <w:rPr>
          <w:rFonts w:asciiTheme="minorHAnsi" w:hAnsiTheme="minorHAnsi" w:cstheme="minorHAnsi"/>
          <w:b/>
          <w:i/>
          <w:color w:val="0B87C3"/>
          <w:sz w:val="18"/>
          <w:szCs w:val="18"/>
        </w:rPr>
        <w:t>elul</w:t>
      </w:r>
      <w:r w:rsidR="00CD657B" w:rsidRPr="00192169">
        <w:rPr>
          <w:rFonts w:asciiTheme="minorHAnsi" w:hAnsiTheme="minorHAnsi" w:cstheme="minorHAnsi"/>
          <w:b/>
          <w:i/>
          <w:color w:val="0B87C3"/>
          <w:sz w:val="18"/>
          <w:szCs w:val="18"/>
        </w:rPr>
        <w:t xml:space="preserve"> KARLSTEJN</w:t>
      </w:r>
    </w:p>
    <w:p w14:paraId="03044382" w14:textId="2031B9AF" w:rsidR="00CD657B" w:rsidRDefault="00CD657B" w:rsidP="00CD657B">
      <w:pPr>
        <w:spacing w:before="4" w:after="4"/>
        <w:ind w:left="-567" w:right="227"/>
        <w:jc w:val="both"/>
        <w:rPr>
          <w:rFonts w:asciiTheme="minorHAnsi" w:hAnsiTheme="minorHAnsi" w:cstheme="minorHAnsi"/>
          <w:sz w:val="18"/>
          <w:szCs w:val="18"/>
        </w:rPr>
      </w:pPr>
      <w:r w:rsidRPr="000B479B">
        <w:rPr>
          <w:rFonts w:asciiTheme="minorHAnsi" w:hAnsiTheme="minorHAnsi" w:cstheme="minorHAnsi"/>
          <w:sz w:val="18"/>
          <w:szCs w:val="18"/>
        </w:rPr>
        <w:t xml:space="preserve">Mic dejun. Incepem vizitarea orasului cu Manastirea Strahov, construita in 1143 cand episcop de Praga era Jindrich Zdik. Manastirea a suferit devastari repetate, fiind refacuta abia la sfarsitul sec. XVII, din aceasta perioada pastrandu-se si faimoasa </w:t>
      </w:r>
      <w:r w:rsidRPr="000B479B">
        <w:rPr>
          <w:rFonts w:asciiTheme="minorHAnsi" w:hAnsiTheme="minorHAnsi" w:cstheme="minorHAnsi"/>
          <w:b/>
          <w:i/>
          <w:sz w:val="18"/>
          <w:szCs w:val="18"/>
        </w:rPr>
        <w:t>biblioteca</w:t>
      </w:r>
      <w:r w:rsidRPr="000B479B">
        <w:rPr>
          <w:rFonts w:asciiTheme="minorHAnsi" w:hAnsiTheme="minorHAnsi" w:cstheme="minorHAnsi"/>
          <w:sz w:val="18"/>
          <w:szCs w:val="18"/>
        </w:rPr>
        <w:t xml:space="preserve"> (cu peste 200.000 de volume). Trecand pe langa </w:t>
      </w:r>
      <w:r w:rsidRPr="000B479B">
        <w:rPr>
          <w:rFonts w:asciiTheme="minorHAnsi" w:hAnsiTheme="minorHAnsi" w:cstheme="minorHAnsi"/>
          <w:b/>
          <w:i/>
          <w:sz w:val="18"/>
          <w:szCs w:val="18"/>
        </w:rPr>
        <w:t>Palatul Cerninsky</w:t>
      </w:r>
      <w:r w:rsidRPr="000B479B">
        <w:rPr>
          <w:rFonts w:asciiTheme="minorHAnsi" w:hAnsiTheme="minorHAnsi" w:cstheme="minorHAnsi"/>
          <w:sz w:val="18"/>
          <w:szCs w:val="18"/>
        </w:rPr>
        <w:t xml:space="preserve">, una din cele mai mari constructii in stil baroc (sec. XVII) a tarii, astazi sediul Ministerului de Externe, admiram Manastirea Loreta cu o impozanta fatada baroca de la inceputul sec. XVIII. In apropiere ajungem la Hrad (din sec. IX), cel mai mare castel medieval din intreaga lume, cu o suprahata de 7 ha,care atrage aproape 2 mil. vizitatori anual. Inima castelului o constituie Catedrala Sf. Vitus, construita in stil gotic in 1344 pe locul altor biserici dedicate tot Sf. Vit in sec. X si apoi in sec. XI. Are dimensiuni impresionante 124 x 60 metri si o inaltime de aproape 100 m, fiind cea mai mare si mai importanta biserica din tara. In incinta castelului se mai pot vizita (contra cost) </w:t>
      </w:r>
      <w:r w:rsidRPr="000B479B">
        <w:rPr>
          <w:rFonts w:asciiTheme="minorHAnsi" w:hAnsiTheme="minorHAnsi" w:cstheme="minorHAnsi"/>
          <w:b/>
          <w:i/>
          <w:sz w:val="18"/>
          <w:szCs w:val="18"/>
        </w:rPr>
        <w:t>Biserica Sveti Jiri</w:t>
      </w:r>
      <w:r w:rsidRPr="000B479B">
        <w:rPr>
          <w:rFonts w:asciiTheme="minorHAnsi" w:hAnsiTheme="minorHAnsi" w:cstheme="minorHAnsi"/>
          <w:sz w:val="18"/>
          <w:szCs w:val="18"/>
        </w:rPr>
        <w:t xml:space="preserve">, considerata cea mai veche biserica din Hrad, construita in 920 si care serveste astazi drept Galeria Nationala de Arta, precum si Ulita Aurarilor cu numeroase case din sec. XVI pastrate pana astazi. Coborand pe langa </w:t>
      </w:r>
      <w:r w:rsidRPr="000B479B">
        <w:rPr>
          <w:rFonts w:asciiTheme="minorHAnsi" w:hAnsiTheme="minorHAnsi" w:cstheme="minorHAnsi"/>
          <w:b/>
          <w:i/>
          <w:sz w:val="18"/>
          <w:szCs w:val="18"/>
        </w:rPr>
        <w:t>Biserica Sf. Nicolae</w:t>
      </w:r>
      <w:r w:rsidRPr="000B479B">
        <w:rPr>
          <w:rFonts w:asciiTheme="minorHAnsi" w:hAnsiTheme="minorHAnsi" w:cstheme="minorHAnsi"/>
          <w:sz w:val="18"/>
          <w:szCs w:val="18"/>
        </w:rPr>
        <w:t xml:space="preserve"> 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Strana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(ars pe rug pentru credinta sa), </w:t>
      </w:r>
      <w:r w:rsidRPr="000B479B">
        <w:rPr>
          <w:rFonts w:asciiTheme="minorHAnsi" w:hAnsiTheme="minorHAnsi" w:cstheme="minorHAnsi"/>
          <w:b/>
          <w:i/>
          <w:sz w:val="18"/>
          <w:szCs w:val="18"/>
        </w:rPr>
        <w:t xml:space="preserve">Primaria </w:t>
      </w:r>
      <w:r w:rsidRPr="000B479B">
        <w:rPr>
          <w:rFonts w:asciiTheme="minorHAnsi" w:hAnsiTheme="minorHAnsi" w:cstheme="minorHAnsi"/>
          <w:sz w:val="18"/>
          <w:szCs w:val="18"/>
        </w:rPr>
        <w:t>si</w:t>
      </w:r>
      <w:r w:rsidRPr="000B479B">
        <w:rPr>
          <w:rFonts w:asciiTheme="minorHAnsi" w:hAnsiTheme="minorHAnsi" w:cstheme="minorHAnsi"/>
          <w:b/>
          <w:i/>
          <w:sz w:val="18"/>
          <w:szCs w:val="18"/>
        </w:rPr>
        <w:t xml:space="preserve"> turnul cu Ceasul</w:t>
      </w:r>
      <w:r w:rsidRPr="000B479B">
        <w:rPr>
          <w:rFonts w:asciiTheme="minorHAnsi" w:hAnsiTheme="minorHAnsi" w:cstheme="minorHAnsi"/>
          <w:sz w:val="18"/>
          <w:szCs w:val="18"/>
        </w:rPr>
        <w:t xml:space="preserve"> astronomic din 1410, cel mai vechi ceas astronomic din lume. Timp liber in Praga pentru a va bucura de farmecul orasului medieval sau optional excursie la Castelul Karlstejn (15 </w:t>
      </w:r>
      <w:r w:rsidRPr="000B479B">
        <w:rPr>
          <w:rFonts w:asciiTheme="minorHAnsi" w:hAnsiTheme="minorHAnsi" w:cstheme="minorHAnsi"/>
          <w:sz w:val="18"/>
          <w:szCs w:val="18"/>
          <w:lang w:val="fr-FR"/>
        </w:rPr>
        <w:t>€</w:t>
      </w:r>
      <w:r w:rsidRPr="000B479B">
        <w:rPr>
          <w:rFonts w:asciiTheme="minorHAnsi" w:hAnsiTheme="minorHAnsi" w:cstheme="minorHAnsi"/>
          <w:sz w:val="18"/>
          <w:szCs w:val="18"/>
        </w:rPr>
        <w:t xml:space="preserve">). Castelul Karlstejn </w:t>
      </w:r>
      <w:r w:rsidR="00AB7150">
        <w:rPr>
          <w:rFonts w:asciiTheme="minorHAnsi" w:hAnsiTheme="minorHAnsi" w:cstheme="minorHAnsi"/>
          <w:sz w:val="18"/>
          <w:szCs w:val="18"/>
        </w:rPr>
        <w:t>(</w:t>
      </w:r>
      <w:r w:rsidR="00AB7150" w:rsidRPr="002857F2">
        <w:rPr>
          <w:rFonts w:asciiTheme="minorHAnsi" w:hAnsiTheme="minorHAnsi" w:cstheme="minorHAnsi"/>
          <w:sz w:val="18"/>
          <w:szCs w:val="18"/>
        </w:rPr>
        <w:t>se achita extra biletul de intrare</w:t>
      </w:r>
      <w:r w:rsidR="00AB7150">
        <w:rPr>
          <w:rFonts w:asciiTheme="minorHAnsi" w:hAnsiTheme="minorHAnsi" w:cstheme="minorHAnsi"/>
          <w:sz w:val="18"/>
          <w:szCs w:val="18"/>
        </w:rPr>
        <w:t>)</w:t>
      </w:r>
      <w:r w:rsidR="00AB7150" w:rsidRPr="000B479B">
        <w:rPr>
          <w:rFonts w:asciiTheme="minorHAnsi" w:hAnsiTheme="minorHAnsi" w:cstheme="minorHAnsi"/>
          <w:sz w:val="18"/>
          <w:szCs w:val="18"/>
        </w:rPr>
        <w:t xml:space="preserve"> </w:t>
      </w:r>
      <w:r w:rsidRPr="000B479B">
        <w:rPr>
          <w:rFonts w:asciiTheme="minorHAnsi" w:hAnsiTheme="minorHAnsi" w:cstheme="minorHAnsi"/>
          <w:sz w:val="18"/>
          <w:szCs w:val="18"/>
        </w:rPr>
        <w:t xml:space="preserve">a fost construit in stil gotic in sec. XIV, pe un promontoriu stancos la cca. 30 km de capitala, pentru a proteja tezaurul imperial. Fortificatiile au facut fata la mai multe asedii, fiind in final cucerit in 1648 de catre armatele suedeze. Timp de mai bine de 200 de ani a zacut in ruina, si abia la sfarsitul sec. XIX a fost reconstruit in stil neogotic, capatand aspectul actual. Din parcarea de autocare, optional contra-cost (aprox. 4 </w:t>
      </w:r>
      <w:r w:rsidRPr="000B479B">
        <w:rPr>
          <w:rFonts w:asciiTheme="minorHAnsi" w:hAnsiTheme="minorHAnsi" w:cstheme="minorHAnsi"/>
          <w:sz w:val="18"/>
          <w:szCs w:val="18"/>
          <w:lang w:val="fr-FR"/>
        </w:rPr>
        <w:t>€, se achita local) se poate urca la castel folosind un minibus.</w:t>
      </w:r>
      <w:r w:rsidRPr="000B479B">
        <w:rPr>
          <w:rFonts w:asciiTheme="minorHAnsi" w:hAnsiTheme="minorHAnsi" w:cstheme="minorHAnsi"/>
          <w:sz w:val="18"/>
          <w:szCs w:val="18"/>
        </w:rPr>
        <w:t xml:space="preserve"> Cazare la acelasi hotel din Praga.</w:t>
      </w:r>
    </w:p>
    <w:p w14:paraId="6B59112A"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2D7E71A6" w14:textId="77777777" w:rsidR="009B69B0" w:rsidRPr="00597486" w:rsidRDefault="00986A50" w:rsidP="009B69B0">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9.</w:t>
      </w:r>
      <w:r w:rsidRPr="00116B0D">
        <w:rPr>
          <w:rFonts w:asciiTheme="minorHAnsi" w:hAnsiTheme="minorHAnsi" w:cstheme="minorHAnsi"/>
          <w:color w:val="0B87C3"/>
          <w:sz w:val="18"/>
          <w:szCs w:val="18"/>
        </w:rPr>
        <w:t xml:space="preserve"> </w:t>
      </w:r>
      <w:r w:rsidR="009B69B0" w:rsidRPr="00597486">
        <w:rPr>
          <w:rFonts w:asciiTheme="minorHAnsi" w:hAnsiTheme="minorHAnsi" w:cstheme="minorHAnsi"/>
          <w:b/>
          <w:color w:val="0B87C3"/>
          <w:sz w:val="18"/>
          <w:szCs w:val="18"/>
        </w:rPr>
        <w:t>BRNO -</w:t>
      </w:r>
      <w:r w:rsidR="009B69B0">
        <w:rPr>
          <w:rFonts w:asciiTheme="minorHAnsi" w:hAnsiTheme="minorHAnsi" w:cstheme="minorHAnsi"/>
          <w:b/>
          <w:color w:val="0B87C3"/>
          <w:sz w:val="18"/>
          <w:szCs w:val="18"/>
        </w:rPr>
        <w:t xml:space="preserve"> </w:t>
      </w:r>
      <w:r w:rsidR="009B69B0" w:rsidRPr="00597486">
        <w:rPr>
          <w:rFonts w:asciiTheme="minorHAnsi" w:hAnsiTheme="minorHAnsi" w:cstheme="minorHAnsi"/>
          <w:b/>
          <w:i/>
          <w:color w:val="0B87C3"/>
          <w:sz w:val="18"/>
          <w:szCs w:val="18"/>
        </w:rPr>
        <w:t>Pestera PUNKVA</w:t>
      </w:r>
      <w:r w:rsidR="009B69B0" w:rsidRPr="00597486">
        <w:rPr>
          <w:rFonts w:asciiTheme="minorHAnsi" w:hAnsiTheme="minorHAnsi" w:cstheme="minorHAnsi"/>
          <w:b/>
          <w:color w:val="0B87C3"/>
          <w:sz w:val="18"/>
          <w:szCs w:val="18"/>
        </w:rPr>
        <w:t xml:space="preserve"> -</w:t>
      </w:r>
      <w:r w:rsidR="009B69B0">
        <w:rPr>
          <w:rFonts w:asciiTheme="minorHAnsi" w:hAnsiTheme="minorHAnsi" w:cstheme="minorHAnsi"/>
          <w:b/>
          <w:color w:val="0B87C3"/>
          <w:sz w:val="18"/>
          <w:szCs w:val="18"/>
        </w:rPr>
        <w:t xml:space="preserve"> </w:t>
      </w:r>
      <w:r w:rsidR="009B69B0" w:rsidRPr="00597486">
        <w:rPr>
          <w:rFonts w:asciiTheme="minorHAnsi" w:hAnsiTheme="minorHAnsi" w:cstheme="minorHAnsi"/>
          <w:b/>
          <w:color w:val="0B87C3"/>
          <w:sz w:val="18"/>
          <w:szCs w:val="18"/>
        </w:rPr>
        <w:t>BRATISLAVA -</w:t>
      </w:r>
      <w:r w:rsidR="009B69B0">
        <w:rPr>
          <w:rFonts w:asciiTheme="minorHAnsi" w:hAnsiTheme="minorHAnsi" w:cstheme="minorHAnsi"/>
          <w:b/>
          <w:color w:val="0B87C3"/>
          <w:sz w:val="18"/>
          <w:szCs w:val="18"/>
        </w:rPr>
        <w:t xml:space="preserve"> </w:t>
      </w:r>
      <w:r w:rsidR="009B69B0" w:rsidRPr="00597486">
        <w:rPr>
          <w:rFonts w:asciiTheme="minorHAnsi" w:hAnsiTheme="minorHAnsi" w:cstheme="minorHAnsi"/>
          <w:b/>
          <w:color w:val="0B87C3"/>
          <w:sz w:val="18"/>
          <w:szCs w:val="18"/>
        </w:rPr>
        <w:t>BUDAPESTA (cca. 525 km)</w:t>
      </w:r>
    </w:p>
    <w:p w14:paraId="66DAB29C" w14:textId="161CF643" w:rsidR="009B69B0" w:rsidRPr="009F22E7" w:rsidRDefault="009B69B0" w:rsidP="009B69B0">
      <w:pPr>
        <w:spacing w:before="4" w:after="4"/>
        <w:ind w:left="-567" w:right="227"/>
        <w:jc w:val="both"/>
        <w:rPr>
          <w:rFonts w:asciiTheme="minorHAnsi" w:hAnsiTheme="minorHAnsi" w:cstheme="minorHAnsi"/>
          <w:b/>
          <w:sz w:val="18"/>
          <w:szCs w:val="18"/>
        </w:rPr>
      </w:pPr>
      <w:r w:rsidRPr="009F22E7">
        <w:rPr>
          <w:rFonts w:asciiTheme="minorHAnsi" w:hAnsiTheme="minorHAnsi" w:cstheme="minorHAnsi"/>
          <w:sz w:val="18"/>
          <w:szCs w:val="18"/>
        </w:rPr>
        <w:t xml:space="preserve">Mic dejun. Pornim spre Brno, al doilea mare oras din Cehia, capitala istorica a Moraviei. Timp liber in zona comerciala a orasului Brno sau excursie optionala (15 </w:t>
      </w:r>
      <w:r w:rsidRPr="009F22E7">
        <w:rPr>
          <w:rFonts w:asciiTheme="minorHAnsi" w:hAnsiTheme="minorHAnsi" w:cstheme="minorHAnsi"/>
          <w:sz w:val="18"/>
          <w:szCs w:val="18"/>
          <w:lang w:val="fr-FR"/>
        </w:rPr>
        <w:t>€</w:t>
      </w:r>
      <w:r w:rsidRPr="009F22E7">
        <w:rPr>
          <w:rFonts w:asciiTheme="minorHAnsi" w:hAnsiTheme="minorHAnsi" w:cstheme="minorHAnsi"/>
          <w:sz w:val="18"/>
          <w:szCs w:val="18"/>
        </w:rPr>
        <w:t>) la Pestera Punkva</w:t>
      </w:r>
      <w:r w:rsidR="00CF6AE5">
        <w:rPr>
          <w:rFonts w:asciiTheme="minorHAnsi" w:hAnsiTheme="minorHAnsi" w:cstheme="minorHAnsi"/>
          <w:sz w:val="18"/>
          <w:szCs w:val="18"/>
        </w:rPr>
        <w:t xml:space="preserve"> (</w:t>
      </w:r>
      <w:r w:rsidR="00CF6AE5" w:rsidRPr="002857F2">
        <w:rPr>
          <w:rFonts w:asciiTheme="minorHAnsi" w:hAnsiTheme="minorHAnsi" w:cstheme="minorHAnsi"/>
          <w:sz w:val="18"/>
          <w:szCs w:val="18"/>
        </w:rPr>
        <w:t>se achita extra biletul de intrare</w:t>
      </w:r>
      <w:r w:rsidR="00CF6AE5">
        <w:rPr>
          <w:rFonts w:asciiTheme="minorHAnsi" w:hAnsiTheme="minorHAnsi" w:cstheme="minorHAnsi"/>
          <w:sz w:val="18"/>
          <w:szCs w:val="18"/>
        </w:rPr>
        <w:t>)</w:t>
      </w:r>
      <w:r w:rsidRPr="009F22E7">
        <w:rPr>
          <w:rFonts w:asciiTheme="minorHAnsi" w:hAnsiTheme="minorHAnsi" w:cstheme="minorHAnsi"/>
          <w:sz w:val="18"/>
          <w:szCs w:val="18"/>
        </w:rPr>
        <w:t xml:space="preserve"> - cea mai vizitata din Carstul Morav. Din parcarea de autocare deplasare cca 2 km pana la intrarea in pestera; se poate utiliza un trenulet turistic (aprox. 6 </w:t>
      </w:r>
      <w:r w:rsidRPr="009F22E7">
        <w:rPr>
          <w:rFonts w:asciiTheme="minorHAnsi" w:hAnsiTheme="minorHAnsi" w:cstheme="minorHAnsi"/>
          <w:sz w:val="18"/>
          <w:szCs w:val="18"/>
          <w:lang w:val="fr-FR"/>
        </w:rPr>
        <w:t>€ dus-intors</w:t>
      </w:r>
      <w:r w:rsidRPr="009F22E7">
        <w:rPr>
          <w:rFonts w:asciiTheme="minorHAnsi" w:hAnsiTheme="minorHAnsi" w:cstheme="minorHAnsi"/>
          <w:sz w:val="18"/>
          <w:szCs w:val="18"/>
        </w:rPr>
        <w:t>, care se achita la fata locului). In pestera vom parcurge un tur de neuitat cu barcuta pe raul subteran si ne vor impresiona atat multitudinea de stalactite si stalacmite cat si abisul avenului Macocha. Continuam cu o scurta vizita in Bratislava, capitala Slovaciei situata pe Dunare, la poalele Carpatilor Mici. Fosta capitala regala are foarte multe de oferit: o atmosfera pitoreasca, “statuile vesele</w:t>
      </w:r>
      <w:r w:rsidRPr="009F22E7">
        <w:rPr>
          <w:rFonts w:asciiTheme="minorHAnsi" w:hAnsiTheme="minorHAnsi" w:cstheme="minorHAnsi"/>
          <w:b/>
          <w:i/>
          <w:sz w:val="18"/>
          <w:szCs w:val="18"/>
        </w:rPr>
        <w:t xml:space="preserve">”, Filarmonica, Teatrul National Slovac, vechea Primarie, Palatul Primatului, Biserica Franciscana (sec XIII), Poarta Sf. Mihail si Catedrala SF. Martin </w:t>
      </w:r>
      <w:r w:rsidRPr="009F22E7">
        <w:rPr>
          <w:rFonts w:asciiTheme="minorHAnsi" w:hAnsiTheme="minorHAnsi" w:cstheme="minorHAnsi"/>
          <w:sz w:val="18"/>
          <w:szCs w:val="18"/>
        </w:rPr>
        <w:t xml:space="preserve">- unde 11 regi maghiari au fost incoronati, dupa infrangerea de la Mohacs. Deplasare spre Budapesta </w:t>
      </w:r>
      <w:r w:rsidR="00402574">
        <w:rPr>
          <w:rFonts w:asciiTheme="minorHAnsi" w:hAnsiTheme="minorHAnsi" w:cstheme="minorHAnsi"/>
          <w:sz w:val="18"/>
          <w:szCs w:val="18"/>
        </w:rPr>
        <w:t>si</w:t>
      </w:r>
      <w:r w:rsidRPr="009F22E7">
        <w:rPr>
          <w:rFonts w:asciiTheme="minorHAnsi" w:hAnsiTheme="minorHAnsi" w:cstheme="minorHAnsi"/>
          <w:sz w:val="18"/>
          <w:szCs w:val="18"/>
        </w:rPr>
        <w:t xml:space="preserve"> cazare, la hotel </w:t>
      </w:r>
      <w:r>
        <w:rPr>
          <w:rFonts w:asciiTheme="minorHAnsi" w:hAnsiTheme="minorHAnsi" w:cstheme="minorHAnsi"/>
          <w:sz w:val="18"/>
          <w:szCs w:val="18"/>
        </w:rPr>
        <w:t>I</w:t>
      </w:r>
      <w:r w:rsidRPr="009F22E7">
        <w:rPr>
          <w:rFonts w:asciiTheme="minorHAnsi" w:hAnsiTheme="minorHAnsi" w:cstheme="minorHAnsi"/>
          <w:sz w:val="18"/>
          <w:szCs w:val="18"/>
        </w:rPr>
        <w:t xml:space="preserve">bis Styles/ similar. </w:t>
      </w:r>
    </w:p>
    <w:p w14:paraId="1B43CC60"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07DBAB06" w14:textId="77777777" w:rsidR="00986A50" w:rsidRPr="00116B0D" w:rsidRDefault="00986A50" w:rsidP="00DA3D3B">
      <w:pPr>
        <w:spacing w:before="4" w:after="4"/>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Ziua 10.</w:t>
      </w:r>
      <w:r w:rsidRPr="00116B0D">
        <w:rPr>
          <w:rFonts w:asciiTheme="minorHAnsi" w:hAnsiTheme="minorHAnsi" w:cstheme="minorHAnsi"/>
          <w:color w:val="0B87C3"/>
          <w:sz w:val="18"/>
          <w:szCs w:val="18"/>
        </w:rPr>
        <w:t xml:space="preserve"> </w:t>
      </w:r>
      <w:r w:rsidRPr="00116B0D">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BUCURESTI (cca. 815 km)</w:t>
      </w:r>
    </w:p>
    <w:p w14:paraId="7A0425BD" w14:textId="77777777" w:rsidR="00402574" w:rsidRPr="00787C3B" w:rsidRDefault="00402574" w:rsidP="00402574">
      <w:pPr>
        <w:spacing w:before="4" w:after="4"/>
        <w:ind w:left="-567" w:right="227"/>
        <w:jc w:val="both"/>
        <w:rPr>
          <w:rFonts w:asciiTheme="minorHAnsi" w:hAnsiTheme="minorHAnsi" w:cstheme="minorHAnsi"/>
          <w:sz w:val="18"/>
          <w:szCs w:val="18"/>
        </w:rPr>
      </w:pPr>
      <w:bookmarkStart w:id="0" w:name="_Hlk121224180"/>
      <w:r w:rsidRPr="00787C3B">
        <w:rPr>
          <w:rFonts w:asciiTheme="minorHAnsi" w:hAnsiTheme="minorHAnsi" w:cstheme="minorHAnsi"/>
          <w:sz w:val="18"/>
          <w:szCs w:val="18"/>
        </w:rPr>
        <w:t>Mic dejun. Intoarcere in tara cu sosire la Bucuresti in jurul orei 23.30, in functie de trafic si formalitatile de frontiera.</w:t>
      </w:r>
    </w:p>
    <w:p w14:paraId="5851C65C" w14:textId="77777777" w:rsidR="00136D61" w:rsidRPr="005753FD" w:rsidRDefault="00136D61" w:rsidP="00136D61">
      <w:pPr>
        <w:ind w:left="-567"/>
        <w:jc w:val="both"/>
        <w:rPr>
          <w:rFonts w:asciiTheme="minorHAnsi" w:hAnsiTheme="minorHAnsi" w:cstheme="minorHAnsi"/>
          <w:color w:val="444444"/>
          <w:sz w:val="8"/>
          <w:szCs w:val="8"/>
        </w:rPr>
      </w:pPr>
    </w:p>
    <w:tbl>
      <w:tblPr>
        <w:tblW w:w="10773" w:type="dxa"/>
        <w:tblInd w:w="-577" w:type="dxa"/>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136D61" w:rsidRPr="009011F5" w14:paraId="2C4021CD" w14:textId="77777777" w:rsidTr="00DA3D3B">
        <w:trPr>
          <w:trHeight w:val="349"/>
        </w:trPr>
        <w:tc>
          <w:tcPr>
            <w:tcW w:w="1380" w:type="dxa"/>
            <w:tcBorders>
              <w:top w:val="single" w:sz="8" w:space="0" w:color="auto"/>
              <w:left w:val="single" w:sz="8" w:space="0" w:color="auto"/>
              <w:bottom w:val="single" w:sz="8" w:space="0" w:color="auto"/>
              <w:right w:val="single" w:sz="4" w:space="0" w:color="auto"/>
            </w:tcBorders>
            <w:shd w:val="clear" w:color="auto" w:fill="0B87C3"/>
            <w:tcMar>
              <w:top w:w="0" w:type="dxa"/>
              <w:left w:w="57" w:type="dxa"/>
              <w:bottom w:w="0" w:type="dxa"/>
              <w:right w:w="57" w:type="dxa"/>
            </w:tcMar>
            <w:vAlign w:val="center"/>
            <w:hideMark/>
          </w:tcPr>
          <w:p w14:paraId="54338AAB" w14:textId="5710C2D0" w:rsidR="00136D61" w:rsidRPr="009011F5" w:rsidRDefault="00136D61" w:rsidP="00DA3D3B">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44476B">
              <w:rPr>
                <w:rFonts w:asciiTheme="minorHAnsi" w:hAnsiTheme="minorHAnsi" w:cstheme="minorHAnsi"/>
                <w:b/>
                <w:bCs/>
                <w:color w:val="FFFFFF" w:themeColor="background1"/>
                <w:sz w:val="18"/>
                <w:szCs w:val="18"/>
              </w:rPr>
              <w:t>5</w:t>
            </w:r>
          </w:p>
        </w:tc>
        <w:tc>
          <w:tcPr>
            <w:tcW w:w="886" w:type="dxa"/>
            <w:tcBorders>
              <w:top w:val="single" w:sz="4" w:space="0" w:color="auto"/>
              <w:left w:val="single" w:sz="4" w:space="0" w:color="auto"/>
              <w:bottom w:val="single" w:sz="4" w:space="0" w:color="auto"/>
              <w:right w:val="single" w:sz="4" w:space="0" w:color="auto"/>
            </w:tcBorders>
            <w:shd w:val="clear" w:color="auto" w:fill="0B87C3"/>
            <w:vAlign w:val="center"/>
          </w:tcPr>
          <w:p w14:paraId="585B9464"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C58AB1A"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0A8D812"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875D2EC"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tcBorders>
              <w:top w:val="single" w:sz="8" w:space="0" w:color="auto"/>
              <w:left w:val="single" w:sz="4" w:space="0" w:color="auto"/>
              <w:bottom w:val="single" w:sz="8" w:space="0" w:color="auto"/>
              <w:right w:val="single" w:sz="8" w:space="0" w:color="auto"/>
            </w:tcBorders>
            <w:shd w:val="clear" w:color="auto" w:fill="0B87C3"/>
            <w:tcMar>
              <w:top w:w="0" w:type="dxa"/>
              <w:left w:w="57" w:type="dxa"/>
              <w:bottom w:w="0" w:type="dxa"/>
              <w:right w:w="57" w:type="dxa"/>
            </w:tcMar>
            <w:vAlign w:val="center"/>
            <w:hideMark/>
          </w:tcPr>
          <w:p w14:paraId="0B29A445"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78FA5A9"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CD31FE2"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A7AF2A1"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29BAAF94"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79EE973B"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512CA3CD"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894C292"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tcBorders>
              <w:top w:val="single" w:sz="8" w:space="0" w:color="auto"/>
              <w:left w:val="nil"/>
              <w:bottom w:val="single" w:sz="8" w:space="0" w:color="auto"/>
              <w:right w:val="single" w:sz="8" w:space="0" w:color="auto"/>
            </w:tcBorders>
            <w:shd w:val="clear" w:color="auto" w:fill="0B87C3"/>
            <w:tcMar>
              <w:top w:w="0" w:type="dxa"/>
              <w:left w:w="57" w:type="dxa"/>
              <w:bottom w:w="0" w:type="dxa"/>
              <w:right w:w="57" w:type="dxa"/>
            </w:tcMar>
            <w:vAlign w:val="center"/>
            <w:hideMark/>
          </w:tcPr>
          <w:p w14:paraId="3DF91F60"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19357288" w14:textId="77777777" w:rsidR="00136D61" w:rsidRPr="009011F5" w:rsidRDefault="00136D61" w:rsidP="00A21BC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tcBorders>
              <w:top w:val="single" w:sz="8" w:space="0" w:color="auto"/>
              <w:left w:val="nil"/>
              <w:bottom w:val="single" w:sz="8" w:space="0" w:color="auto"/>
              <w:right w:val="single" w:sz="8" w:space="0" w:color="auto"/>
            </w:tcBorders>
            <w:shd w:val="clear" w:color="auto" w:fill="0B87C3"/>
            <w:vAlign w:val="center"/>
          </w:tcPr>
          <w:p w14:paraId="327777EA" w14:textId="77777777" w:rsidR="00136D61" w:rsidRPr="009011F5" w:rsidRDefault="00136D61" w:rsidP="00A21BC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CD0557" w:rsidRPr="00CD0557" w14:paraId="506BEFBC" w14:textId="77777777" w:rsidTr="00DA3D3B">
        <w:trPr>
          <w:trHeight w:val="191"/>
        </w:trPr>
        <w:tc>
          <w:tcPr>
            <w:tcW w:w="1380" w:type="dxa"/>
            <w:tcBorders>
              <w:top w:val="nil"/>
              <w:left w:val="single" w:sz="8" w:space="0" w:color="auto"/>
              <w:bottom w:val="single" w:sz="4" w:space="0" w:color="auto"/>
              <w:right w:val="single" w:sz="4" w:space="0" w:color="auto"/>
            </w:tcBorders>
            <w:tcMar>
              <w:top w:w="0" w:type="dxa"/>
              <w:left w:w="57" w:type="dxa"/>
              <w:bottom w:w="0" w:type="dxa"/>
              <w:right w:w="57" w:type="dxa"/>
            </w:tcMar>
            <w:vAlign w:val="center"/>
            <w:hideMark/>
          </w:tcPr>
          <w:p w14:paraId="335D8E7D" w14:textId="4F0A597A" w:rsidR="008E19F1" w:rsidRPr="00CD0557" w:rsidRDefault="0044476B" w:rsidP="008E19F1">
            <w:pPr>
              <w:spacing w:line="276" w:lineRule="auto"/>
              <w:jc w:val="center"/>
              <w:rPr>
                <w:rFonts w:ascii="Calibri" w:hAnsi="Calibri" w:cs="Calibri"/>
                <w:b/>
                <w:bCs/>
                <w:sz w:val="18"/>
                <w:szCs w:val="18"/>
              </w:rPr>
            </w:pPr>
            <w:r w:rsidRPr="00CD0557">
              <w:rPr>
                <w:rFonts w:ascii="Calibri" w:hAnsi="Calibri" w:cs="Calibri"/>
                <w:b/>
                <w:bCs/>
                <w:sz w:val="18"/>
                <w:szCs w:val="18"/>
              </w:rPr>
              <w:t>11.07, 08.08</w:t>
            </w:r>
          </w:p>
        </w:tc>
        <w:tc>
          <w:tcPr>
            <w:tcW w:w="886" w:type="dxa"/>
            <w:tcBorders>
              <w:top w:val="single" w:sz="4" w:space="0" w:color="auto"/>
              <w:left w:val="single" w:sz="4" w:space="0" w:color="auto"/>
              <w:bottom w:val="single" w:sz="4" w:space="0" w:color="auto"/>
              <w:right w:val="single" w:sz="4" w:space="0" w:color="auto"/>
            </w:tcBorders>
          </w:tcPr>
          <w:p w14:paraId="27302329" w14:textId="712A382B" w:rsidR="008E19F1" w:rsidRPr="00CD0557" w:rsidRDefault="00CD0557" w:rsidP="008E19F1">
            <w:pPr>
              <w:spacing w:line="276" w:lineRule="auto"/>
              <w:jc w:val="center"/>
              <w:rPr>
                <w:rFonts w:ascii="Calibri" w:hAnsi="Calibri" w:cs="Calibri"/>
                <w:b/>
                <w:bCs/>
                <w:sz w:val="18"/>
                <w:szCs w:val="18"/>
              </w:rPr>
            </w:pPr>
            <w:r w:rsidRPr="00CD0557">
              <w:rPr>
                <w:rFonts w:ascii="Calibri" w:hAnsi="Calibri" w:cs="Calibri"/>
                <w:b/>
                <w:bCs/>
                <w:sz w:val="18"/>
                <w:szCs w:val="18"/>
              </w:rPr>
              <w:t>609</w:t>
            </w:r>
            <w:r w:rsidR="008E19F1" w:rsidRPr="00CD0557">
              <w:t> </w:t>
            </w:r>
            <w:r w:rsidR="008E19F1" w:rsidRPr="00CD0557">
              <w:rPr>
                <w:rFonts w:ascii="Calibri" w:hAnsi="Calibri" w:cs="Calibri"/>
                <w:b/>
                <w:bCs/>
                <w:sz w:val="18"/>
                <w:szCs w:val="18"/>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C195E3" w14:textId="7E23C5BF"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650</w:t>
            </w:r>
            <w:r w:rsidRPr="00CD0557">
              <w:t> </w:t>
            </w:r>
            <w:r w:rsidRPr="00CD0557">
              <w:rPr>
                <w:rFonts w:ascii="Calibri" w:hAnsi="Calibri" w:cs="Calibri"/>
                <w:b/>
                <w:bCs/>
                <w:sz w:val="18"/>
                <w:szCs w:val="18"/>
              </w:rPr>
              <w:t>€</w:t>
            </w:r>
          </w:p>
        </w:tc>
        <w:tc>
          <w:tcPr>
            <w:tcW w:w="850" w:type="dxa"/>
            <w:tcBorders>
              <w:top w:val="nil"/>
              <w:left w:val="single" w:sz="4" w:space="0" w:color="auto"/>
              <w:bottom w:val="single" w:sz="4" w:space="0" w:color="auto"/>
              <w:right w:val="single" w:sz="8" w:space="0" w:color="auto"/>
            </w:tcBorders>
            <w:tcMar>
              <w:top w:w="0" w:type="dxa"/>
              <w:left w:w="57" w:type="dxa"/>
              <w:bottom w:w="0" w:type="dxa"/>
              <w:right w:w="57" w:type="dxa"/>
            </w:tcMar>
            <w:hideMark/>
          </w:tcPr>
          <w:p w14:paraId="29A015EF" w14:textId="15431885"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689</w:t>
            </w:r>
            <w:r w:rsidRPr="00CD0557">
              <w:t> </w:t>
            </w:r>
            <w:r w:rsidRPr="00CD0557">
              <w:rPr>
                <w:rFonts w:ascii="Calibri" w:hAnsi="Calibri" w:cs="Calibri"/>
                <w:b/>
                <w:bCs/>
                <w:sz w:val="18"/>
                <w:szCs w:val="18"/>
              </w:rPr>
              <w:t>€</w:t>
            </w:r>
          </w:p>
        </w:tc>
        <w:tc>
          <w:tcPr>
            <w:tcW w:w="851" w:type="dxa"/>
            <w:tcBorders>
              <w:top w:val="nil"/>
              <w:left w:val="nil"/>
              <w:bottom w:val="single" w:sz="4" w:space="0" w:color="auto"/>
              <w:right w:val="single" w:sz="8" w:space="0" w:color="auto"/>
            </w:tcBorders>
            <w:tcMar>
              <w:top w:w="0" w:type="dxa"/>
              <w:left w:w="57" w:type="dxa"/>
              <w:bottom w:w="0" w:type="dxa"/>
              <w:right w:w="57" w:type="dxa"/>
            </w:tcMar>
            <w:hideMark/>
          </w:tcPr>
          <w:p w14:paraId="7D763E06" w14:textId="6F1E0041"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727</w:t>
            </w:r>
            <w:r w:rsidRPr="00CD0557">
              <w:t> </w:t>
            </w:r>
            <w:r w:rsidRPr="00CD0557">
              <w:rPr>
                <w:rFonts w:ascii="Calibri" w:hAnsi="Calibri" w:cs="Calibri"/>
                <w:b/>
                <w:bCs/>
                <w:sz w:val="18"/>
                <w:szCs w:val="18"/>
              </w:rPr>
              <w:t>€</w:t>
            </w:r>
          </w:p>
        </w:tc>
        <w:tc>
          <w:tcPr>
            <w:tcW w:w="1133" w:type="dxa"/>
            <w:tcBorders>
              <w:top w:val="nil"/>
              <w:left w:val="nil"/>
              <w:bottom w:val="single" w:sz="4" w:space="0" w:color="auto"/>
              <w:right w:val="single" w:sz="8" w:space="0" w:color="auto"/>
            </w:tcBorders>
            <w:tcMar>
              <w:top w:w="0" w:type="dxa"/>
              <w:left w:w="57" w:type="dxa"/>
              <w:bottom w:w="0" w:type="dxa"/>
              <w:right w:w="57" w:type="dxa"/>
            </w:tcMar>
            <w:hideMark/>
          </w:tcPr>
          <w:p w14:paraId="3C3661F8" w14:textId="34110F05"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765</w:t>
            </w:r>
            <w:r w:rsidRPr="00CD0557">
              <w:t> </w:t>
            </w:r>
            <w:r w:rsidRPr="00CD0557">
              <w:rPr>
                <w:rFonts w:ascii="Calibri" w:hAnsi="Calibri" w:cs="Calibri"/>
                <w:b/>
                <w:bCs/>
                <w:sz w:val="18"/>
                <w:szCs w:val="18"/>
              </w:rPr>
              <w:t>€</w:t>
            </w:r>
          </w:p>
        </w:tc>
        <w:tc>
          <w:tcPr>
            <w:tcW w:w="877" w:type="dxa"/>
            <w:tcBorders>
              <w:top w:val="nil"/>
              <w:left w:val="nil"/>
              <w:bottom w:val="single" w:sz="4" w:space="0" w:color="auto"/>
              <w:right w:val="single" w:sz="8" w:space="0" w:color="auto"/>
            </w:tcBorders>
            <w:tcMar>
              <w:top w:w="0" w:type="dxa"/>
              <w:left w:w="57" w:type="dxa"/>
              <w:bottom w:w="0" w:type="dxa"/>
              <w:right w:w="57" w:type="dxa"/>
            </w:tcMar>
            <w:hideMark/>
          </w:tcPr>
          <w:p w14:paraId="0D592F41" w14:textId="1F35009F" w:rsidR="008E19F1" w:rsidRPr="00CD0557" w:rsidRDefault="00CD0557" w:rsidP="008E19F1">
            <w:pPr>
              <w:spacing w:line="276" w:lineRule="auto"/>
              <w:jc w:val="center"/>
              <w:rPr>
                <w:rFonts w:ascii="Calibri" w:hAnsi="Calibri" w:cs="Calibri"/>
                <w:b/>
                <w:bCs/>
                <w:sz w:val="18"/>
                <w:szCs w:val="18"/>
              </w:rPr>
            </w:pPr>
            <w:r w:rsidRPr="00CD0557">
              <w:rPr>
                <w:rFonts w:ascii="Calibri" w:hAnsi="Calibri" w:cs="Calibri"/>
                <w:b/>
                <w:bCs/>
                <w:sz w:val="18"/>
                <w:szCs w:val="18"/>
              </w:rPr>
              <w:t>275</w:t>
            </w:r>
            <w:r w:rsidR="008E19F1" w:rsidRPr="00CD0557">
              <w:t> </w:t>
            </w:r>
            <w:r w:rsidR="008E19F1" w:rsidRPr="00CD0557">
              <w:rPr>
                <w:rFonts w:ascii="Calibri" w:hAnsi="Calibri" w:cs="Calibri"/>
                <w:b/>
                <w:bCs/>
                <w:sz w:val="18"/>
                <w:szCs w:val="18"/>
              </w:rPr>
              <w:t>€</w:t>
            </w:r>
          </w:p>
        </w:tc>
        <w:tc>
          <w:tcPr>
            <w:tcW w:w="1536" w:type="dxa"/>
            <w:tcBorders>
              <w:top w:val="nil"/>
              <w:left w:val="nil"/>
              <w:bottom w:val="single" w:sz="4" w:space="0" w:color="auto"/>
              <w:right w:val="single" w:sz="8" w:space="0" w:color="auto"/>
            </w:tcBorders>
            <w:tcMar>
              <w:top w:w="0" w:type="dxa"/>
              <w:left w:w="57" w:type="dxa"/>
              <w:bottom w:w="0" w:type="dxa"/>
              <w:right w:w="57" w:type="dxa"/>
            </w:tcMar>
            <w:hideMark/>
          </w:tcPr>
          <w:p w14:paraId="31768105" w14:textId="06B604DF" w:rsidR="008E19F1" w:rsidRPr="00CD0557" w:rsidRDefault="00CD0557" w:rsidP="008E19F1">
            <w:pPr>
              <w:spacing w:line="276" w:lineRule="auto"/>
              <w:jc w:val="center"/>
              <w:rPr>
                <w:rFonts w:ascii="Calibri" w:hAnsi="Calibri" w:cs="Calibri"/>
                <w:b/>
                <w:bCs/>
                <w:sz w:val="18"/>
                <w:szCs w:val="18"/>
              </w:rPr>
            </w:pPr>
            <w:r w:rsidRPr="00CD0557">
              <w:rPr>
                <w:rFonts w:ascii="Calibri" w:hAnsi="Calibri" w:cs="Calibri"/>
                <w:b/>
                <w:bCs/>
                <w:sz w:val="18"/>
                <w:szCs w:val="18"/>
              </w:rPr>
              <w:t>135</w:t>
            </w:r>
            <w:r w:rsidR="008E19F1" w:rsidRPr="00CD0557">
              <w:t> </w:t>
            </w:r>
            <w:r w:rsidR="008E19F1" w:rsidRPr="00CD0557">
              <w:rPr>
                <w:rFonts w:ascii="Calibri" w:hAnsi="Calibri" w:cs="Calibri"/>
                <w:b/>
                <w:bCs/>
                <w:sz w:val="18"/>
                <w:szCs w:val="18"/>
              </w:rPr>
              <w:t>€</w:t>
            </w:r>
          </w:p>
        </w:tc>
        <w:tc>
          <w:tcPr>
            <w:tcW w:w="1356" w:type="dxa"/>
            <w:tcBorders>
              <w:top w:val="nil"/>
              <w:left w:val="nil"/>
              <w:bottom w:val="single" w:sz="4" w:space="0" w:color="auto"/>
              <w:right w:val="single" w:sz="8" w:space="0" w:color="auto"/>
            </w:tcBorders>
            <w:tcMar>
              <w:top w:w="0" w:type="dxa"/>
              <w:left w:w="57" w:type="dxa"/>
              <w:bottom w:w="0" w:type="dxa"/>
              <w:right w:w="57" w:type="dxa"/>
            </w:tcMar>
            <w:hideMark/>
          </w:tcPr>
          <w:p w14:paraId="2A405D55" w14:textId="741DA37F"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7</w:t>
            </w:r>
            <w:r w:rsidR="00CD0557" w:rsidRPr="00CD0557">
              <w:rPr>
                <w:rFonts w:ascii="Calibri" w:hAnsi="Calibri" w:cs="Calibri"/>
                <w:b/>
                <w:bCs/>
                <w:sz w:val="18"/>
                <w:szCs w:val="18"/>
              </w:rPr>
              <w:t>2</w:t>
            </w:r>
            <w:r w:rsidRPr="00CD0557">
              <w:rPr>
                <w:rFonts w:ascii="Calibri" w:hAnsi="Calibri" w:cs="Calibri"/>
                <w:b/>
                <w:bCs/>
                <w:sz w:val="18"/>
                <w:szCs w:val="18"/>
              </w:rPr>
              <w:t>5</w:t>
            </w:r>
            <w:r w:rsidRPr="00CD0557">
              <w:t> </w:t>
            </w:r>
            <w:r w:rsidRPr="00CD0557">
              <w:rPr>
                <w:rFonts w:ascii="Calibri" w:hAnsi="Calibri" w:cs="Calibri"/>
                <w:b/>
                <w:bCs/>
                <w:sz w:val="18"/>
                <w:szCs w:val="18"/>
              </w:rPr>
              <w:t>€</w:t>
            </w:r>
          </w:p>
        </w:tc>
        <w:tc>
          <w:tcPr>
            <w:tcW w:w="1053" w:type="dxa"/>
            <w:tcBorders>
              <w:top w:val="nil"/>
              <w:left w:val="nil"/>
              <w:bottom w:val="single" w:sz="4" w:space="0" w:color="auto"/>
              <w:right w:val="single" w:sz="8" w:space="0" w:color="auto"/>
            </w:tcBorders>
          </w:tcPr>
          <w:p w14:paraId="0249486B" w14:textId="425BB19A" w:rsidR="008E19F1" w:rsidRPr="00CD0557" w:rsidRDefault="008E19F1" w:rsidP="008E19F1">
            <w:pPr>
              <w:spacing w:line="276" w:lineRule="auto"/>
              <w:jc w:val="center"/>
              <w:rPr>
                <w:rFonts w:ascii="Calibri" w:hAnsi="Calibri" w:cs="Calibri"/>
                <w:b/>
                <w:bCs/>
                <w:sz w:val="18"/>
                <w:szCs w:val="18"/>
              </w:rPr>
            </w:pPr>
            <w:r w:rsidRPr="00CD0557">
              <w:rPr>
                <w:rFonts w:ascii="Calibri" w:hAnsi="Calibri" w:cs="Calibri"/>
                <w:b/>
                <w:bCs/>
                <w:sz w:val="18"/>
                <w:szCs w:val="18"/>
              </w:rPr>
              <w:t>7</w:t>
            </w:r>
            <w:r w:rsidR="00CD0557" w:rsidRPr="00CD0557">
              <w:rPr>
                <w:rFonts w:ascii="Calibri" w:hAnsi="Calibri" w:cs="Calibri"/>
                <w:b/>
                <w:bCs/>
                <w:sz w:val="18"/>
                <w:szCs w:val="18"/>
              </w:rPr>
              <w:t>39</w:t>
            </w:r>
            <w:r w:rsidRPr="00CD0557">
              <w:t> </w:t>
            </w:r>
            <w:r w:rsidRPr="00CD0557">
              <w:rPr>
                <w:rFonts w:ascii="Calibri" w:hAnsi="Calibri" w:cs="Calibri"/>
                <w:b/>
                <w:bCs/>
                <w:sz w:val="18"/>
                <w:szCs w:val="18"/>
              </w:rPr>
              <w:t>€</w:t>
            </w:r>
          </w:p>
        </w:tc>
      </w:tr>
    </w:tbl>
    <w:p w14:paraId="4A0E56DB" w14:textId="77777777" w:rsidR="00136D61" w:rsidRPr="009011F5" w:rsidRDefault="00136D61" w:rsidP="00136D61">
      <w:pPr>
        <w:ind w:left="-720"/>
        <w:jc w:val="both"/>
        <w:rPr>
          <w:rFonts w:asciiTheme="minorHAnsi" w:hAnsiTheme="minorHAnsi" w:cstheme="minorHAnsi"/>
          <w:b/>
          <w:bCs/>
          <w:color w:val="444444"/>
          <w:sz w:val="10"/>
          <w:szCs w:val="10"/>
        </w:rPr>
      </w:pPr>
    </w:p>
    <w:bookmarkEnd w:id="0"/>
    <w:p w14:paraId="1132EE9D" w14:textId="77777777" w:rsidR="007A7A63" w:rsidRPr="00183278" w:rsidRDefault="007A7A63" w:rsidP="007A7A63">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9F8B71A" w14:textId="77777777" w:rsidR="007A7A63" w:rsidRPr="00183278" w:rsidRDefault="007A7A63" w:rsidP="007A7A63">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59557E3" w14:textId="77777777" w:rsidR="007A7A63" w:rsidRPr="00183278" w:rsidRDefault="007A7A63" w:rsidP="007A7A63">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D59411B" w14:textId="77777777" w:rsidR="007A7A63" w:rsidRPr="00183278" w:rsidRDefault="007A7A63" w:rsidP="007A7A63">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1673F7C" w14:textId="77777777" w:rsidR="005753FD" w:rsidRPr="005753FD" w:rsidRDefault="005753FD" w:rsidP="005753FD">
      <w:pPr>
        <w:spacing w:before="4" w:after="4"/>
        <w:ind w:left="-567" w:right="227"/>
        <w:jc w:val="both"/>
        <w:rPr>
          <w:rFonts w:asciiTheme="minorHAnsi" w:hAnsiTheme="minorHAnsi" w:cstheme="minorHAnsi"/>
          <w:b/>
          <w:color w:val="444444"/>
          <w:sz w:val="8"/>
          <w:szCs w:val="8"/>
        </w:rPr>
      </w:pPr>
    </w:p>
    <w:p w14:paraId="6320DA55" w14:textId="77777777" w:rsidR="007A7A63" w:rsidRDefault="007A7A63" w:rsidP="00136D61">
      <w:pPr>
        <w:ind w:left="-720"/>
        <w:jc w:val="both"/>
        <w:rPr>
          <w:rFonts w:asciiTheme="minorHAnsi" w:eastAsia="Tahoma" w:hAnsiTheme="minorHAnsi" w:cstheme="minorHAnsi"/>
          <w:color w:val="000000" w:themeColor="text1"/>
          <w:sz w:val="10"/>
          <w:szCs w:val="10"/>
        </w:rPr>
      </w:pPr>
    </w:p>
    <w:p w14:paraId="007671B3" w14:textId="77777777" w:rsidR="005753FD" w:rsidRDefault="005753FD" w:rsidP="00136D61">
      <w:pPr>
        <w:ind w:left="-720"/>
        <w:jc w:val="both"/>
        <w:rPr>
          <w:rFonts w:asciiTheme="minorHAnsi" w:eastAsia="Tahoma" w:hAnsiTheme="minorHAnsi" w:cstheme="minorHAnsi"/>
          <w:color w:val="000000" w:themeColor="text1"/>
          <w:sz w:val="10"/>
          <w:szCs w:val="10"/>
        </w:rPr>
      </w:pPr>
    </w:p>
    <w:p w14:paraId="71D76409" w14:textId="77777777" w:rsidR="005753FD" w:rsidRPr="00AC2C29" w:rsidRDefault="005753FD" w:rsidP="00136D61">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952"/>
      </w:tblGrid>
      <w:tr w:rsidR="00136D61" w:rsidRPr="009011F5" w14:paraId="29F8938B" w14:textId="77777777" w:rsidTr="00B53CC6">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4C48AE2" w14:textId="77777777" w:rsidR="00136D61" w:rsidRPr="009011F5" w:rsidRDefault="00136D61" w:rsidP="00A21BC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lastRenderedPageBreak/>
              <w:t>PRETUL INCLUDE :</w:t>
            </w:r>
          </w:p>
        </w:tc>
        <w:tc>
          <w:tcPr>
            <w:tcW w:w="595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310E39C" w14:textId="77777777" w:rsidR="00136D61" w:rsidRPr="009011F5" w:rsidRDefault="00136D61" w:rsidP="00A21BC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4F4BE4" w:rsidRPr="004F4BE4" w14:paraId="6DAA5F44" w14:textId="77777777" w:rsidTr="00B53CC6">
        <w:trPr>
          <w:trHeight w:val="558"/>
        </w:trPr>
        <w:tc>
          <w:tcPr>
            <w:tcW w:w="4820" w:type="dxa"/>
            <w:tcBorders>
              <w:top w:val="single" w:sz="4" w:space="0" w:color="auto"/>
              <w:left w:val="single" w:sz="4" w:space="0" w:color="auto"/>
              <w:bottom w:val="single" w:sz="4" w:space="0" w:color="auto"/>
              <w:right w:val="single" w:sz="4" w:space="0" w:color="auto"/>
            </w:tcBorders>
            <w:vAlign w:val="center"/>
            <w:hideMark/>
          </w:tcPr>
          <w:p w14:paraId="54D50941" w14:textId="7E64CAF6" w:rsidR="008E19F1" w:rsidRPr="004F4BE4" w:rsidRDefault="008E19F1" w:rsidP="008E19F1">
            <w:pPr>
              <w:pStyle w:val="ListParagraph"/>
              <w:numPr>
                <w:ilvl w:val="0"/>
                <w:numId w:val="46"/>
              </w:numPr>
              <w:ind w:left="76" w:hanging="90"/>
              <w:jc w:val="both"/>
              <w:rPr>
                <w:rFonts w:asciiTheme="minorHAnsi" w:hAnsiTheme="minorHAnsi" w:cstheme="minorHAnsi"/>
                <w:sz w:val="18"/>
                <w:szCs w:val="18"/>
              </w:rPr>
            </w:pPr>
            <w:r w:rsidRPr="004F4BE4">
              <w:rPr>
                <w:rFonts w:asciiTheme="minorHAnsi" w:hAnsiTheme="minorHAnsi" w:cstheme="minorHAnsi"/>
                <w:sz w:val="18"/>
                <w:szCs w:val="18"/>
                <w:lang w:val="fr-FR"/>
              </w:rPr>
              <w:t xml:space="preserve">Transport cu autocar clasificat </w:t>
            </w:r>
          </w:p>
          <w:p w14:paraId="0BD0E094" w14:textId="26DE34CB" w:rsidR="008E19F1" w:rsidRPr="004F4BE4" w:rsidRDefault="008E19F1" w:rsidP="008E19F1">
            <w:pPr>
              <w:pStyle w:val="ListParagraph"/>
              <w:numPr>
                <w:ilvl w:val="0"/>
                <w:numId w:val="46"/>
              </w:numPr>
              <w:ind w:left="76" w:hanging="90"/>
              <w:jc w:val="both"/>
              <w:rPr>
                <w:rFonts w:asciiTheme="minorHAnsi" w:hAnsiTheme="minorHAnsi" w:cstheme="minorHAnsi"/>
                <w:sz w:val="18"/>
                <w:szCs w:val="18"/>
              </w:rPr>
            </w:pPr>
            <w:r w:rsidRPr="004F4BE4">
              <w:rPr>
                <w:rFonts w:asciiTheme="minorHAnsi" w:hAnsiTheme="minorHAnsi" w:cstheme="minorHAnsi"/>
                <w:sz w:val="18"/>
                <w:szCs w:val="18"/>
              </w:rPr>
              <w:t>9 cazari cu mic dejun in hotel 3*</w:t>
            </w:r>
          </w:p>
          <w:p w14:paraId="674438B3" w14:textId="77777777" w:rsidR="008E19F1" w:rsidRPr="004F4BE4" w:rsidRDefault="008E19F1" w:rsidP="008E19F1">
            <w:pPr>
              <w:pStyle w:val="ListParagraph"/>
              <w:numPr>
                <w:ilvl w:val="0"/>
                <w:numId w:val="46"/>
              </w:numPr>
              <w:ind w:left="76" w:hanging="90"/>
              <w:jc w:val="both"/>
              <w:rPr>
                <w:rFonts w:asciiTheme="minorHAnsi" w:hAnsiTheme="minorHAnsi" w:cstheme="minorHAnsi"/>
                <w:sz w:val="18"/>
                <w:szCs w:val="18"/>
              </w:rPr>
            </w:pPr>
            <w:r w:rsidRPr="004F4BE4">
              <w:rPr>
                <w:rFonts w:asciiTheme="minorHAnsi" w:hAnsiTheme="minorHAnsi" w:cstheme="minorHAnsi"/>
                <w:sz w:val="18"/>
                <w:szCs w:val="18"/>
              </w:rPr>
              <w:t>Ghid insotitor din partea agentiei pe traseu</w:t>
            </w:r>
          </w:p>
          <w:p w14:paraId="3F4007F0" w14:textId="7BCB48A2" w:rsidR="008E19F1" w:rsidRPr="004F4BE4" w:rsidRDefault="008E19F1" w:rsidP="008E19F1">
            <w:pPr>
              <w:pStyle w:val="ListParagraph"/>
              <w:numPr>
                <w:ilvl w:val="0"/>
                <w:numId w:val="46"/>
              </w:numPr>
              <w:ind w:left="76" w:hanging="90"/>
              <w:jc w:val="both"/>
              <w:rPr>
                <w:rFonts w:asciiTheme="minorHAnsi" w:hAnsiTheme="minorHAnsi" w:cstheme="minorHAnsi"/>
                <w:sz w:val="18"/>
                <w:szCs w:val="18"/>
              </w:rPr>
            </w:pPr>
            <w:r w:rsidRPr="004F4BE4">
              <w:rPr>
                <w:rFonts w:asciiTheme="minorHAnsi" w:hAnsiTheme="minorHAnsi" w:cstheme="minorHAnsi"/>
                <w:sz w:val="18"/>
                <w:szCs w:val="18"/>
              </w:rPr>
              <w:t>Deplasare pentru vizite la: Donovaly, Cracovia, Auschwitz, Varsovia</w:t>
            </w:r>
            <w:r w:rsidR="007A7A63" w:rsidRPr="004F4BE4">
              <w:rPr>
                <w:rFonts w:asciiTheme="minorHAnsi" w:hAnsiTheme="minorHAnsi" w:cstheme="minorHAnsi"/>
                <w:sz w:val="18"/>
                <w:szCs w:val="18"/>
              </w:rPr>
              <w:t>,</w:t>
            </w:r>
            <w:r w:rsidRPr="004F4BE4">
              <w:rPr>
                <w:rFonts w:asciiTheme="minorHAnsi" w:hAnsiTheme="minorHAnsi" w:cstheme="minorHAnsi"/>
                <w:sz w:val="18"/>
                <w:szCs w:val="18"/>
              </w:rPr>
              <w:t xml:space="preserve"> Czestochowa, Poznan, Berlin, Dresda, Praga, Brno, Bratislava, Budapesta</w:t>
            </w:r>
          </w:p>
          <w:p w14:paraId="2535F4B5" w14:textId="0E5E4D0F" w:rsidR="00136D61" w:rsidRPr="004F4BE4" w:rsidRDefault="00DA3D3B" w:rsidP="00A21BCF">
            <w:pPr>
              <w:ind w:right="79"/>
              <w:jc w:val="both"/>
              <w:rPr>
                <w:rFonts w:asciiTheme="minorHAnsi" w:hAnsiTheme="minorHAnsi" w:cstheme="minorHAnsi"/>
                <w:sz w:val="18"/>
                <w:szCs w:val="18"/>
              </w:rPr>
            </w:pPr>
            <w:r w:rsidRPr="004F4BE4">
              <w:rPr>
                <w:rFonts w:asciiTheme="minorHAnsi" w:hAnsiTheme="minorHAnsi" w:cstheme="minorHAnsi"/>
                <w:sz w:val="18"/>
                <w:szCs w:val="18"/>
              </w:rPr>
              <w:t>*</w:t>
            </w:r>
            <w:r w:rsidRPr="004F4BE4">
              <w:rPr>
                <w:rFonts w:asciiTheme="minorHAnsi" w:hAnsiTheme="minorHAnsi" w:cstheme="minorHAnsi"/>
                <w:sz w:val="18"/>
                <w:szCs w:val="18"/>
                <w:u w:val="single"/>
              </w:rPr>
              <w:t>ATENTIE!</w:t>
            </w:r>
            <w:r w:rsidRPr="004F4BE4">
              <w:rPr>
                <w:rFonts w:asciiTheme="minorHAnsi" w:hAnsiTheme="minorHAnsi" w:cstheme="minorHAnsi"/>
                <w:i/>
                <w:sz w:val="18"/>
                <w:szCs w:val="18"/>
              </w:rPr>
              <w:t xml:space="preserve"> </w:t>
            </w:r>
            <w:r w:rsidRPr="004F4BE4">
              <w:rPr>
                <w:rFonts w:asciiTheme="minorHAnsi" w:hAnsiTheme="minorHAnsi" w:cstheme="minorHAnsi"/>
                <w:sz w:val="18"/>
                <w:szCs w:val="18"/>
              </w:rPr>
              <w:t>Denumirea si locatia hotelurilor se pot modifica pana in momentul plecarii. Detaliile finale vor fi afisate in informarea de plecare!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8960567" w14:textId="77777777" w:rsidR="00184C3D" w:rsidRPr="004F4BE4" w:rsidRDefault="00184C3D" w:rsidP="00184C3D">
            <w:pPr>
              <w:pStyle w:val="ListParagraph"/>
              <w:numPr>
                <w:ilvl w:val="0"/>
                <w:numId w:val="48"/>
              </w:numPr>
              <w:ind w:left="155" w:right="162" w:hanging="155"/>
              <w:jc w:val="both"/>
              <w:rPr>
                <w:rFonts w:asciiTheme="minorHAnsi" w:hAnsiTheme="minorHAnsi" w:cstheme="minorHAnsi"/>
                <w:sz w:val="18"/>
                <w:szCs w:val="18"/>
              </w:rPr>
            </w:pPr>
            <w:r w:rsidRPr="004F4BE4">
              <w:rPr>
                <w:rFonts w:asciiTheme="minorHAnsi" w:hAnsiTheme="minorHAnsi" w:cstheme="minorHAnsi"/>
                <w:sz w:val="18"/>
                <w:szCs w:val="18"/>
              </w:rPr>
              <w:t>Asigurare medicala si storno</w:t>
            </w:r>
          </w:p>
          <w:p w14:paraId="7E59EEDF" w14:textId="77777777" w:rsidR="00184C3D" w:rsidRPr="004F4BE4" w:rsidRDefault="00184C3D" w:rsidP="00184C3D">
            <w:pPr>
              <w:pStyle w:val="ListParagraph"/>
              <w:numPr>
                <w:ilvl w:val="0"/>
                <w:numId w:val="48"/>
              </w:numPr>
              <w:ind w:left="155" w:right="162" w:hanging="155"/>
              <w:jc w:val="both"/>
              <w:rPr>
                <w:rFonts w:asciiTheme="minorHAnsi" w:hAnsiTheme="minorHAnsi" w:cstheme="minorHAnsi"/>
                <w:sz w:val="18"/>
                <w:szCs w:val="18"/>
              </w:rPr>
            </w:pPr>
            <w:r w:rsidRPr="004F4BE4">
              <w:rPr>
                <w:rFonts w:asciiTheme="minorHAnsi" w:hAnsiTheme="minorHAnsi" w:cstheme="minorHAnsi"/>
                <w:sz w:val="18"/>
                <w:szCs w:val="18"/>
              </w:rPr>
              <w:t>Vizitele optionale, ghizii locali si biletele de intrare la obiectivele turistice, inclusiv pentru excursiile optionale</w:t>
            </w:r>
          </w:p>
          <w:p w14:paraId="5B2DD287" w14:textId="77777777" w:rsidR="00184C3D" w:rsidRPr="004F4BE4" w:rsidRDefault="00184C3D" w:rsidP="00184C3D">
            <w:pPr>
              <w:pStyle w:val="ListParagraph"/>
              <w:numPr>
                <w:ilvl w:val="0"/>
                <w:numId w:val="48"/>
              </w:numPr>
              <w:ind w:left="155" w:right="162" w:hanging="155"/>
              <w:jc w:val="both"/>
              <w:rPr>
                <w:rFonts w:asciiTheme="minorHAnsi" w:hAnsiTheme="minorHAnsi" w:cstheme="minorHAnsi"/>
                <w:sz w:val="18"/>
                <w:szCs w:val="18"/>
              </w:rPr>
            </w:pPr>
            <w:r w:rsidRPr="004F4BE4">
              <w:rPr>
                <w:rFonts w:asciiTheme="minorHAnsi" w:hAnsiTheme="minorHAnsi" w:cstheme="minorHAnsi"/>
                <w:sz w:val="18"/>
                <w:szCs w:val="18"/>
                <w:lang w:val="fr-FR"/>
              </w:rPr>
              <w:t>Locuri preferentiale autocar (primele 3 banchete) – supliment de 5% din tarif standard pentru loc in camera dubla</w:t>
            </w:r>
          </w:p>
          <w:p w14:paraId="07F26614" w14:textId="2BFC9B84" w:rsidR="00184C3D" w:rsidRPr="004F4BE4" w:rsidRDefault="00184C3D" w:rsidP="00184C3D">
            <w:pPr>
              <w:pStyle w:val="ListParagraph"/>
              <w:numPr>
                <w:ilvl w:val="0"/>
                <w:numId w:val="48"/>
              </w:numPr>
              <w:ind w:left="155" w:right="162" w:hanging="155"/>
              <w:jc w:val="both"/>
              <w:rPr>
                <w:rFonts w:asciiTheme="minorHAnsi" w:hAnsiTheme="minorHAnsi" w:cstheme="minorHAnsi"/>
                <w:sz w:val="18"/>
                <w:szCs w:val="18"/>
              </w:rPr>
            </w:pPr>
            <w:r w:rsidRPr="004F4BE4">
              <w:rPr>
                <w:rFonts w:asciiTheme="minorHAnsi" w:hAnsiTheme="minorHAnsi" w:cstheme="minorHAnsi"/>
                <w:sz w:val="18"/>
                <w:szCs w:val="18"/>
              </w:rPr>
              <w:t>Taxa de oras, in valoare totala de 18 euro/persoana (calculat la momentul lansarii programului, in luna noiembrie 2024; suma exacta va fi comunicata turistilor de catre ghid, in prima zi a circuitului)</w:t>
            </w:r>
          </w:p>
          <w:p w14:paraId="2971AA11" w14:textId="1B97A597" w:rsidR="00184C3D" w:rsidRPr="004F4BE4" w:rsidRDefault="00184C3D" w:rsidP="00184C3D">
            <w:pPr>
              <w:pStyle w:val="ListParagraph"/>
              <w:numPr>
                <w:ilvl w:val="0"/>
                <w:numId w:val="48"/>
              </w:numPr>
              <w:ind w:left="155" w:right="162" w:hanging="155"/>
              <w:jc w:val="both"/>
              <w:rPr>
                <w:rFonts w:asciiTheme="minorHAnsi" w:hAnsiTheme="minorHAnsi" w:cstheme="minorHAnsi"/>
                <w:sz w:val="18"/>
                <w:szCs w:val="18"/>
              </w:rPr>
            </w:pPr>
            <w:r w:rsidRPr="004F4BE4">
              <w:rPr>
                <w:rFonts w:asciiTheme="minorHAnsi" w:hAnsiTheme="minorHAnsi" w:cstheme="minorHAnsi"/>
                <w:sz w:val="18"/>
                <w:szCs w:val="18"/>
              </w:rPr>
              <w:t>Bacsis/tips - echipaj (recomandat 1 €/zi/turist), inclusiv copiii peste 6 ani</w:t>
            </w:r>
          </w:p>
          <w:p w14:paraId="6EB33FFA" w14:textId="08618472" w:rsidR="008E19F1" w:rsidRPr="004F4BE4" w:rsidRDefault="008E19F1" w:rsidP="00A67AF7">
            <w:pPr>
              <w:ind w:right="162"/>
              <w:jc w:val="both"/>
              <w:rPr>
                <w:rFonts w:asciiTheme="minorHAnsi" w:hAnsiTheme="minorHAnsi" w:cstheme="minorHAnsi"/>
                <w:sz w:val="18"/>
                <w:szCs w:val="18"/>
              </w:rPr>
            </w:pPr>
          </w:p>
        </w:tc>
      </w:tr>
    </w:tbl>
    <w:p w14:paraId="2881DEE1" w14:textId="77777777" w:rsidR="00136D61" w:rsidRDefault="00136D61" w:rsidP="00136D61">
      <w:pPr>
        <w:pStyle w:val="ListParagraph"/>
        <w:spacing w:before="4" w:after="4"/>
        <w:ind w:left="-567"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206E3" w:rsidRPr="00306E9E" w14:paraId="54D8B6B5" w14:textId="77777777" w:rsidTr="00A21BC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5CE4278" w14:textId="77777777" w:rsidR="003206E3" w:rsidRPr="00306E9E" w:rsidRDefault="003206E3" w:rsidP="00A21BCF">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206E3" w14:paraId="740789F6" w14:textId="77777777" w:rsidTr="00A21BC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8E611AD" w14:textId="716EDBBD" w:rsidR="003206E3" w:rsidRDefault="003206E3" w:rsidP="00A21BCF">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A21BCF">
              <w:rPr>
                <w:rFonts w:ascii="Calibri" w:hAnsi="Calibri" w:cs="Calibri"/>
                <w:sz w:val="18"/>
                <w:szCs w:val="18"/>
              </w:rPr>
              <w:t>20</w:t>
            </w:r>
            <w:r>
              <w:rPr>
                <w:rFonts w:ascii="Calibri" w:hAnsi="Calibri" w:cs="Calibri"/>
                <w:sz w:val="18"/>
                <w:szCs w:val="18"/>
              </w:rPr>
              <w:t xml:space="preserve"> euro/persoana (cu pahar de sampanie inclusa)</w:t>
            </w:r>
          </w:p>
          <w:p w14:paraId="4D40DE1B" w14:textId="6885C810" w:rsidR="003206E3" w:rsidRDefault="003206E3" w:rsidP="00A21BCF">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A21BCF">
              <w:rPr>
                <w:rFonts w:ascii="Calibri" w:hAnsi="Calibri" w:cs="Calibri"/>
                <w:sz w:val="18"/>
                <w:szCs w:val="18"/>
              </w:rPr>
              <w:t>6</w:t>
            </w:r>
            <w:bookmarkStart w:id="1" w:name="_GoBack"/>
            <w:bookmarkEnd w:id="1"/>
            <w:r>
              <w:rPr>
                <w:rFonts w:ascii="Calibri" w:hAnsi="Calibri" w:cs="Calibri"/>
                <w:sz w:val="18"/>
                <w:szCs w:val="18"/>
              </w:rPr>
              <w:t>0 euro/persoana (cu cina buffet suedez)</w:t>
            </w:r>
          </w:p>
          <w:p w14:paraId="788ABAE8" w14:textId="3F9FC2CB" w:rsidR="003206E3" w:rsidRDefault="003206E3" w:rsidP="00A21BCF">
            <w:pPr>
              <w:pStyle w:val="ListParagraph"/>
              <w:numPr>
                <w:ilvl w:val="0"/>
                <w:numId w:val="49"/>
              </w:numPr>
              <w:rPr>
                <w:rFonts w:ascii="Calibri" w:hAnsi="Calibri" w:cs="Calibri"/>
                <w:sz w:val="18"/>
                <w:szCs w:val="18"/>
              </w:rPr>
            </w:pPr>
            <w:r w:rsidRPr="009F1473">
              <w:rPr>
                <w:rFonts w:asciiTheme="minorHAnsi" w:hAnsiTheme="minorHAnsi" w:cstheme="minorHAnsi"/>
                <w:sz w:val="18"/>
                <w:szCs w:val="18"/>
              </w:rPr>
              <w:t>Potsdam</w:t>
            </w:r>
            <w:r>
              <w:rPr>
                <w:rFonts w:asciiTheme="minorHAnsi" w:hAnsiTheme="minorHAnsi" w:cstheme="minorHAnsi"/>
                <w:sz w:val="18"/>
                <w:szCs w:val="18"/>
              </w:rPr>
              <w:t xml:space="preserve"> 35 </w:t>
            </w:r>
            <w:r>
              <w:rPr>
                <w:rFonts w:ascii="Calibri" w:hAnsi="Calibri" w:cs="Calibri"/>
                <w:sz w:val="18"/>
                <w:szCs w:val="18"/>
              </w:rPr>
              <w:t>euro/persoana</w:t>
            </w:r>
          </w:p>
          <w:p w14:paraId="4C959DDB" w14:textId="77777777" w:rsidR="003206E3" w:rsidRPr="00D94F94" w:rsidRDefault="003206E3" w:rsidP="00A21BCF">
            <w:pPr>
              <w:pStyle w:val="ListParagraph"/>
              <w:numPr>
                <w:ilvl w:val="0"/>
                <w:numId w:val="49"/>
              </w:numPr>
              <w:rPr>
                <w:rFonts w:ascii="Calibri" w:hAnsi="Calibri" w:cs="Calibri"/>
                <w:sz w:val="18"/>
                <w:szCs w:val="18"/>
              </w:rPr>
            </w:pPr>
            <w:r w:rsidRPr="00FF364A">
              <w:rPr>
                <w:rFonts w:asciiTheme="minorHAnsi" w:hAnsiTheme="minorHAnsi" w:cstheme="minorHAnsi"/>
                <w:sz w:val="18"/>
                <w:szCs w:val="18"/>
              </w:rPr>
              <w:t xml:space="preserve">Castelul Karlstejn </w:t>
            </w:r>
            <w:r>
              <w:rPr>
                <w:rFonts w:asciiTheme="minorHAnsi" w:hAnsiTheme="minorHAnsi" w:cstheme="minorHAnsi"/>
                <w:sz w:val="18"/>
                <w:szCs w:val="18"/>
              </w:rPr>
              <w:t xml:space="preserve">15 </w:t>
            </w:r>
            <w:r>
              <w:rPr>
                <w:rFonts w:ascii="Calibri" w:hAnsi="Calibri" w:cs="Calibri"/>
                <w:sz w:val="18"/>
                <w:szCs w:val="18"/>
              </w:rPr>
              <w:t>euro/persoana</w:t>
            </w:r>
          </w:p>
          <w:p w14:paraId="2D74C71E" w14:textId="77777777" w:rsidR="003206E3" w:rsidRPr="002E2DE4" w:rsidRDefault="003206E3" w:rsidP="00A21BCF">
            <w:pPr>
              <w:pStyle w:val="ListParagraph"/>
              <w:numPr>
                <w:ilvl w:val="0"/>
                <w:numId w:val="49"/>
              </w:numPr>
              <w:rPr>
                <w:rFonts w:ascii="Calibri" w:hAnsi="Calibri" w:cs="Calibri"/>
                <w:sz w:val="18"/>
                <w:szCs w:val="18"/>
              </w:rPr>
            </w:pPr>
            <w:r w:rsidRPr="009F22E7">
              <w:rPr>
                <w:rFonts w:asciiTheme="minorHAnsi" w:hAnsiTheme="minorHAnsi" w:cstheme="minorHAnsi"/>
                <w:sz w:val="18"/>
                <w:szCs w:val="18"/>
              </w:rPr>
              <w:t>Pestera Punkva</w:t>
            </w:r>
            <w:r>
              <w:rPr>
                <w:rFonts w:asciiTheme="minorHAnsi" w:hAnsiTheme="minorHAnsi" w:cstheme="minorHAnsi"/>
                <w:sz w:val="18"/>
                <w:szCs w:val="18"/>
              </w:rPr>
              <w:t xml:space="preserve"> 15 </w:t>
            </w:r>
            <w:r>
              <w:rPr>
                <w:rFonts w:ascii="Calibri" w:hAnsi="Calibri" w:cs="Calibri"/>
                <w:sz w:val="18"/>
                <w:szCs w:val="18"/>
              </w:rPr>
              <w:t>euro/persoana</w:t>
            </w:r>
          </w:p>
        </w:tc>
      </w:tr>
    </w:tbl>
    <w:p w14:paraId="6FB820C6" w14:textId="77777777" w:rsidR="003206E3" w:rsidRDefault="003206E3" w:rsidP="00136D61">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F0E850D" w14:textId="77777777" w:rsidR="00F979C6" w:rsidRDefault="00F979C6" w:rsidP="00F979C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B130C54" w14:textId="77777777" w:rsidR="00F979C6" w:rsidRPr="0013229A" w:rsidRDefault="00F979C6" w:rsidP="00F979C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4CCCCBB" w14:textId="77777777" w:rsidR="00F979C6" w:rsidRPr="0013229A" w:rsidRDefault="00F979C6" w:rsidP="00F979C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0FD6F016" w14:textId="77777777" w:rsidR="00F979C6" w:rsidRPr="0013229A" w:rsidRDefault="00F979C6" w:rsidP="00F979C6">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3C540C7" w14:textId="77777777" w:rsidR="00F979C6" w:rsidRPr="0013229A" w:rsidRDefault="00F979C6" w:rsidP="00F979C6">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152E265" w14:textId="77777777" w:rsidR="00F979C6" w:rsidRPr="003A560F" w:rsidRDefault="00F979C6" w:rsidP="00F979C6">
      <w:pPr>
        <w:pStyle w:val="ListParagraph"/>
        <w:spacing w:before="4" w:after="4"/>
        <w:ind w:left="-567" w:right="227"/>
        <w:jc w:val="both"/>
        <w:rPr>
          <w:rFonts w:asciiTheme="minorHAnsi" w:hAnsiTheme="minorHAnsi" w:cstheme="minorHAnsi"/>
          <w:b/>
          <w:i/>
          <w:color w:val="444444"/>
          <w:sz w:val="10"/>
          <w:szCs w:val="10"/>
          <w:lang w:val="it-IT" w:eastAsia="en-GB"/>
        </w:rPr>
      </w:pPr>
    </w:p>
    <w:p w14:paraId="63C3F6D5" w14:textId="77777777" w:rsidR="00F979C6" w:rsidRPr="0013229A" w:rsidRDefault="00F979C6" w:rsidP="00F979C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FE147C8" w14:textId="77777777" w:rsidR="00F979C6" w:rsidRPr="0013229A" w:rsidRDefault="00F979C6" w:rsidP="00F979C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08BB95F" w14:textId="77777777" w:rsidR="00F979C6" w:rsidRPr="0013229A" w:rsidRDefault="00F979C6" w:rsidP="00F979C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5332C5" w14:textId="77777777" w:rsidR="00F979C6" w:rsidRPr="0013229A" w:rsidRDefault="00F979C6" w:rsidP="00F979C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1CFB7C9" w14:textId="77777777" w:rsidR="00F979C6" w:rsidRPr="0013229A" w:rsidRDefault="00F979C6" w:rsidP="00F979C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58CA7C66" w14:textId="77777777" w:rsidR="00F979C6" w:rsidRPr="0013229A" w:rsidRDefault="00F979C6" w:rsidP="00F979C6">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6B1341D9" w14:textId="77777777" w:rsidR="00F979C6" w:rsidRPr="0013229A" w:rsidRDefault="00F979C6" w:rsidP="00F979C6">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CD21824" w14:textId="77777777" w:rsidR="00F979C6" w:rsidRPr="0013229A" w:rsidRDefault="00F979C6" w:rsidP="00F979C6">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02F51617" w14:textId="77777777" w:rsidR="00F979C6" w:rsidRPr="0013229A" w:rsidRDefault="00F979C6" w:rsidP="00F979C6">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F5D313F" w14:textId="77777777" w:rsidR="00F979C6" w:rsidRPr="00770CCC" w:rsidRDefault="00F979C6" w:rsidP="00F979C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0536FCE8" w14:textId="77777777" w:rsidR="00F979C6" w:rsidRPr="0013229A" w:rsidRDefault="00F979C6" w:rsidP="00F979C6">
      <w:pPr>
        <w:spacing w:before="4" w:after="4"/>
        <w:ind w:left="-567" w:right="227"/>
        <w:jc w:val="both"/>
        <w:rPr>
          <w:rFonts w:asciiTheme="minorHAnsi" w:hAnsiTheme="minorHAnsi" w:cstheme="minorHAnsi"/>
          <w:b/>
          <w:sz w:val="10"/>
          <w:szCs w:val="10"/>
          <w:u w:val="single"/>
          <w:lang w:val="it-IT" w:eastAsia="x-none"/>
        </w:rPr>
      </w:pPr>
    </w:p>
    <w:p w14:paraId="2991118C" w14:textId="77777777" w:rsidR="00F979C6" w:rsidRPr="0013229A" w:rsidRDefault="00F979C6" w:rsidP="00F979C6">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3D5AE35A" w14:textId="77777777" w:rsidR="00F979C6" w:rsidRPr="0013229A" w:rsidRDefault="00F979C6" w:rsidP="00F979C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2D0D613" w14:textId="77777777" w:rsidR="00F979C6" w:rsidRPr="0013229A" w:rsidRDefault="00F979C6" w:rsidP="00F979C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0B183B4" w14:textId="77777777" w:rsidR="00F979C6" w:rsidRPr="0013229A" w:rsidRDefault="00F979C6" w:rsidP="00F979C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51639FA" w14:textId="77777777" w:rsidR="00F979C6" w:rsidRPr="0013229A" w:rsidRDefault="00F979C6" w:rsidP="00F979C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0BAFE65" w14:textId="77777777" w:rsidR="00F979C6" w:rsidRPr="0013229A" w:rsidRDefault="00F979C6" w:rsidP="00F979C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10BE2E1E" w14:textId="77777777" w:rsidR="00F979C6" w:rsidRPr="0013229A" w:rsidRDefault="00F979C6" w:rsidP="00F979C6">
      <w:pPr>
        <w:spacing w:before="4" w:after="4"/>
        <w:ind w:left="-567" w:right="227"/>
        <w:jc w:val="both"/>
        <w:rPr>
          <w:rFonts w:asciiTheme="minorHAnsi" w:hAnsiTheme="minorHAnsi" w:cstheme="minorHAnsi"/>
          <w:b/>
          <w:sz w:val="10"/>
          <w:szCs w:val="10"/>
          <w:u w:val="single"/>
          <w:lang w:val="it-IT" w:eastAsia="x-none"/>
        </w:rPr>
      </w:pPr>
    </w:p>
    <w:p w14:paraId="6AFBE051" w14:textId="7B132C9E" w:rsidR="00F979C6" w:rsidRPr="00A2640D" w:rsidRDefault="00F979C6" w:rsidP="00F979C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085C7D">
        <w:rPr>
          <w:rFonts w:asciiTheme="minorHAnsi" w:hAnsiTheme="minorHAnsi" w:cstheme="minorHAnsi"/>
          <w:bCs/>
          <w:sz w:val="18"/>
          <w:szCs w:val="18"/>
          <w:lang w:val="it-IT"/>
        </w:rPr>
        <w:t>69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085C7D">
        <w:rPr>
          <w:rFonts w:asciiTheme="minorHAnsi" w:hAnsiTheme="minorHAnsi" w:cstheme="minorHAnsi"/>
          <w:bCs/>
          <w:sz w:val="18"/>
          <w:szCs w:val="18"/>
          <w:lang w:val="it-IT"/>
        </w:rPr>
        <w:t>199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BD97A73" w14:textId="77777777" w:rsidR="00F979C6" w:rsidRPr="00A2640D" w:rsidRDefault="00F979C6" w:rsidP="00F979C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13B68F7" w14:textId="77777777" w:rsidR="00F979C6" w:rsidRDefault="00F979C6" w:rsidP="00F979C6">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1F36A7BF" w14:textId="77777777" w:rsidR="00F979C6" w:rsidRPr="004012FE" w:rsidRDefault="00F979C6" w:rsidP="00F979C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CDFFF7" w14:textId="77777777" w:rsidR="00F979C6" w:rsidRPr="003E3057" w:rsidRDefault="00F979C6" w:rsidP="00F979C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51EBC99" w14:textId="760B4FF6" w:rsidR="00085C7D" w:rsidRPr="003E3057" w:rsidRDefault="003E3057" w:rsidP="00F979C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A5E4F6D" w14:textId="77777777" w:rsidR="00085C7D" w:rsidRPr="009A380D" w:rsidRDefault="00085C7D" w:rsidP="00F979C6">
      <w:pPr>
        <w:suppressAutoHyphens/>
        <w:spacing w:before="4" w:after="4"/>
        <w:ind w:right="227"/>
        <w:jc w:val="both"/>
        <w:rPr>
          <w:rFonts w:asciiTheme="minorHAnsi" w:hAnsiTheme="minorHAnsi" w:cstheme="minorHAnsi"/>
          <w:bCs/>
          <w:color w:val="444444"/>
          <w:sz w:val="10"/>
          <w:szCs w:val="10"/>
        </w:rPr>
      </w:pPr>
    </w:p>
    <w:p w14:paraId="52939D55" w14:textId="77777777" w:rsidR="00F979C6" w:rsidRDefault="00F979C6" w:rsidP="00F979C6">
      <w:pPr>
        <w:pStyle w:val="ListParagraph"/>
        <w:suppressAutoHyphens/>
        <w:spacing w:before="4" w:after="4"/>
        <w:ind w:left="-567" w:right="227"/>
        <w:jc w:val="both"/>
        <w:rPr>
          <w:rFonts w:asciiTheme="minorHAnsi" w:hAnsiTheme="minorHAnsi" w:cstheme="minorHAnsi"/>
          <w:b/>
          <w:color w:val="3696CC"/>
          <w:sz w:val="18"/>
          <w:szCs w:val="18"/>
        </w:rPr>
      </w:pPr>
      <w:bookmarkStart w:id="8" w:name="_Hlk121223256"/>
      <w:r w:rsidRPr="0036525D">
        <w:rPr>
          <w:rFonts w:asciiTheme="minorHAnsi" w:hAnsiTheme="minorHAnsi" w:cstheme="minorHAnsi"/>
          <w:b/>
          <w:color w:val="3696CC"/>
          <w:sz w:val="18"/>
          <w:szCs w:val="18"/>
        </w:rPr>
        <w:t xml:space="preserve">Conditii generale transport </w:t>
      </w:r>
    </w:p>
    <w:p w14:paraId="04079E99" w14:textId="77777777" w:rsidR="00F979C6" w:rsidRPr="00B50B8D"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35C0975"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CE397FB"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24A6726"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B641D75"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3ACAE6B3"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150128A9"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81A7BF" w14:textId="77777777" w:rsidR="00F979C6" w:rsidRPr="00B50B8D"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10D27BF" w14:textId="77777777" w:rsidR="00F979C6" w:rsidRPr="0036525D" w:rsidRDefault="00F979C6" w:rsidP="00F979C6">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00BAB0AB" w14:textId="77777777" w:rsidR="00F979C6" w:rsidRPr="0036525D" w:rsidRDefault="00F979C6" w:rsidP="00F979C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15184147" w14:textId="77777777" w:rsidR="00F979C6" w:rsidRDefault="00F979C6" w:rsidP="00F979C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E8CFA43"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169CDE4"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30C9B7D"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5B5E753"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E78179F"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02EF8A4"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505892A" w14:textId="77777777" w:rsidR="00F979C6" w:rsidRPr="0014386A" w:rsidRDefault="00F979C6" w:rsidP="00F979C6">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06BE514" w14:textId="77777777" w:rsidR="00F979C6" w:rsidRPr="0036525D" w:rsidRDefault="00F979C6" w:rsidP="00F979C6">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63FFB6B" w14:textId="77777777" w:rsidR="00F979C6" w:rsidRPr="0036525D" w:rsidRDefault="00F979C6" w:rsidP="00F979C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F9D18D4" w14:textId="77777777" w:rsidR="00F979C6" w:rsidRDefault="00F979C6" w:rsidP="00F979C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8CE5880" w14:textId="77777777" w:rsidR="00F979C6" w:rsidRPr="00725445"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7F261E62" w14:textId="77777777" w:rsidR="00F979C6" w:rsidRPr="00725445"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468876A" w14:textId="77777777" w:rsidR="00F979C6" w:rsidRPr="00725445"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91FEA69" w14:textId="77777777" w:rsidR="00F979C6" w:rsidRPr="00725445"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870B68F" w14:textId="77777777" w:rsidR="00F979C6" w:rsidRPr="00725445"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7183B74" w14:textId="77777777" w:rsidR="00F979C6" w:rsidRDefault="00F979C6" w:rsidP="00F979C6">
      <w:pPr>
        <w:tabs>
          <w:tab w:val="left" w:pos="-180"/>
        </w:tabs>
        <w:spacing w:before="4" w:after="4"/>
        <w:ind w:right="227"/>
        <w:jc w:val="both"/>
        <w:rPr>
          <w:rFonts w:asciiTheme="minorHAnsi" w:hAnsiTheme="minorHAnsi" w:cstheme="minorHAnsi"/>
          <w:b/>
          <w:color w:val="444444"/>
          <w:sz w:val="10"/>
          <w:szCs w:val="10"/>
        </w:rPr>
      </w:pPr>
    </w:p>
    <w:p w14:paraId="27ADB120" w14:textId="77777777" w:rsidR="00F979C6" w:rsidRDefault="00F979C6" w:rsidP="00F979C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70E640" w14:textId="77777777" w:rsidR="00F979C6" w:rsidRPr="00B27B4F"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F3E05FB" w14:textId="77777777" w:rsidR="00F979C6" w:rsidRPr="00B27B4F"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9785B22" w14:textId="77777777" w:rsidR="00F979C6" w:rsidRPr="00B27B4F"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694CDEDF" w14:textId="77777777" w:rsidR="00F979C6" w:rsidRPr="00B27B4F"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50F01B4" w14:textId="77777777" w:rsidR="00F979C6" w:rsidRPr="00B27B4F" w:rsidRDefault="00F979C6" w:rsidP="00F979C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6BC1376C" w14:textId="77777777" w:rsidR="00F979C6" w:rsidRPr="0057581C" w:rsidRDefault="00F979C6" w:rsidP="00F979C6">
      <w:pPr>
        <w:spacing w:before="4" w:after="4"/>
        <w:jc w:val="both"/>
        <w:rPr>
          <w:rFonts w:asciiTheme="minorHAnsi" w:hAnsiTheme="minorHAnsi" w:cstheme="minorHAnsi"/>
          <w:b/>
          <w:color w:val="444444"/>
          <w:sz w:val="8"/>
          <w:szCs w:val="8"/>
        </w:rPr>
      </w:pPr>
    </w:p>
    <w:p w14:paraId="6E780CB0" w14:textId="77777777" w:rsidR="00F979C6" w:rsidRPr="009F36BE" w:rsidRDefault="00F979C6" w:rsidP="00F979C6">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F979C6" w:rsidRPr="0036525D" w14:paraId="669C0D1C" w14:textId="77777777" w:rsidTr="00A21BCF">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E8BAFB4" w14:textId="77777777" w:rsidR="00F979C6" w:rsidRPr="0036525D" w:rsidRDefault="00F979C6" w:rsidP="00A21BCF">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FE0584C" w14:textId="77777777" w:rsidR="00F979C6" w:rsidRPr="0036525D" w:rsidRDefault="00F979C6" w:rsidP="00A21BC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CA80F28" w14:textId="77777777" w:rsidR="00F979C6" w:rsidRPr="0036525D" w:rsidRDefault="00F979C6" w:rsidP="00A21BC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565A7089" w14:textId="77777777" w:rsidR="00F979C6" w:rsidRPr="0036525D" w:rsidRDefault="00F979C6" w:rsidP="00A21BC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979C6" w:rsidRPr="009F36BE" w14:paraId="14D7240B" w14:textId="77777777" w:rsidTr="00A21BCF">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BAFE71B"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641BAEA"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2ACA77B"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44A1F8EB"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F979C6" w:rsidRPr="009F36BE" w14:paraId="5FF4BB73" w14:textId="77777777" w:rsidTr="00A21BCF">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C8E7737"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20803BD2"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2839BA9"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3DF7A153"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F979C6" w:rsidRPr="009F36BE" w14:paraId="263A7690" w14:textId="77777777" w:rsidTr="00A21BCF">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AC823DC"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7B149D23"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60DD4F55"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2539673E"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F979C6" w:rsidRPr="009F36BE" w14:paraId="34D87812" w14:textId="77777777" w:rsidTr="00A21BCF">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BE33F44"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47FEDC15"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174DFD4E"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25FB4D7D" w14:textId="77777777" w:rsidR="00F979C6" w:rsidRPr="009F36BE" w:rsidRDefault="00F979C6" w:rsidP="00A21BCF">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F832533" w14:textId="77777777" w:rsidR="00F979C6" w:rsidRPr="0036525D" w:rsidRDefault="00F979C6" w:rsidP="00F979C6">
      <w:pPr>
        <w:spacing w:before="4" w:after="4"/>
        <w:jc w:val="both"/>
        <w:rPr>
          <w:rFonts w:asciiTheme="minorHAnsi" w:hAnsiTheme="minorHAnsi" w:cstheme="minorHAnsi"/>
          <w:b/>
          <w:color w:val="444444"/>
          <w:sz w:val="10"/>
          <w:szCs w:val="10"/>
        </w:rPr>
      </w:pPr>
      <w:bookmarkStart w:id="10" w:name="_MailOriginal"/>
      <w:bookmarkStart w:id="11" w:name="_Hlk87430135"/>
      <w:bookmarkEnd w:id="9"/>
    </w:p>
    <w:p w14:paraId="15370D7E" w14:textId="77777777" w:rsidR="00F979C6" w:rsidRPr="009F36BE" w:rsidRDefault="00F979C6" w:rsidP="00F979C6">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F979C6" w:rsidRPr="0036525D" w14:paraId="2B70FE5B" w14:textId="77777777" w:rsidTr="00A21BC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C0D46E7" w14:textId="77777777" w:rsidR="00F979C6" w:rsidRPr="00F224C0" w:rsidRDefault="00F979C6" w:rsidP="00A21BCF">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660B99" w14:textId="77777777" w:rsidR="00F979C6" w:rsidRPr="00F224C0" w:rsidRDefault="00F979C6" w:rsidP="00A21BC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D7B3D6" w14:textId="77777777" w:rsidR="00F979C6" w:rsidRPr="00F224C0" w:rsidRDefault="00F979C6" w:rsidP="00A21BC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31B0EFA" w14:textId="77777777" w:rsidR="00F979C6" w:rsidRPr="00F224C0" w:rsidRDefault="00F979C6" w:rsidP="00A21BC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01A7ECA" w14:textId="77777777" w:rsidR="00F979C6" w:rsidRPr="00F224C0" w:rsidRDefault="00F979C6" w:rsidP="00A21BC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37EC96D" w14:textId="77777777" w:rsidR="00F979C6" w:rsidRPr="00F224C0" w:rsidRDefault="00F979C6" w:rsidP="00A21BC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2021D5C" w14:textId="77777777" w:rsidR="00F979C6" w:rsidRPr="00F224C0" w:rsidRDefault="00F979C6" w:rsidP="00A21BC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2D2631" w14:textId="77777777" w:rsidR="00F979C6" w:rsidRPr="00F224C0" w:rsidRDefault="00F979C6" w:rsidP="00A21BC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D1F027D" w14:textId="77777777" w:rsidR="00F979C6" w:rsidRPr="00F224C0" w:rsidRDefault="00F979C6" w:rsidP="00A21BC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9AF4356" w14:textId="77777777" w:rsidR="00F979C6" w:rsidRPr="00F224C0" w:rsidRDefault="00F979C6" w:rsidP="00A21BC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13B7107D" w14:textId="77777777" w:rsidR="00F979C6" w:rsidRPr="00F224C0" w:rsidRDefault="00F979C6" w:rsidP="00A21BC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1004181" w14:textId="77777777" w:rsidR="00F979C6" w:rsidRPr="00F224C0" w:rsidRDefault="00F979C6" w:rsidP="00A21BC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1DDF79D" w14:textId="77777777" w:rsidR="00F979C6" w:rsidRPr="00D05EC3" w:rsidRDefault="00F979C6" w:rsidP="00A21BC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BB4F78" w:rsidRPr="0036525D" w14:paraId="5DDE151B"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DAA501" w14:textId="16B90A6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6F8D6D3" w14:textId="69B9977A"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73565715" w14:textId="4747410C"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57B930" w14:textId="2AE3254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A684A52" w14:textId="46381DE2"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5DF7E422" w14:textId="1B1C02A0"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9F7DCF9" w14:textId="5E31C9E4"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4E4F029" w14:textId="259EDC27"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BB4F78" w:rsidRPr="0036525D" w14:paraId="72CB9BE1"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DCA033" w14:textId="2C9B8DB6"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49FA93E0" w14:textId="7C015309"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2D07DFED" w14:textId="5640E3AB"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2661FD" w14:textId="2ACD8900"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3589E70D" w14:textId="635200C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0671A3C9" w14:textId="69C390F3"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0A50320" w14:textId="2A5AD882"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575C9CD" w14:textId="3B5D8C30"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BB4F78" w:rsidRPr="0036525D" w14:paraId="7C80A22C"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2801D9" w14:textId="0A2CB35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01DBA619" w14:textId="5F137A62"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627FAC66" w14:textId="18050D66"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705C269" w14:textId="65947074"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3002292" w14:textId="5FCECCEF"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F66354A" w14:textId="77777777"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9E8BA9D" w14:textId="1F1746DB"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704C1DCE" w14:textId="0E57D14C"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332062F2" w14:textId="101293CB"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BB4F78" w:rsidRPr="0036525D" w14:paraId="0152A010"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DDA5E07" w14:textId="6375DEDE"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D562FE5" w14:textId="143B44C3"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1E78600D" w14:textId="14C15673"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098FF1" w14:textId="1BC5E53E"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8E3D364" w14:textId="787ACCD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273157B4" w14:textId="01F669D4"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AFE6CF5" w14:textId="637900E6"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DA6C14D" w14:textId="7463F28B"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BB4F78" w:rsidRPr="0036525D" w14:paraId="3D41A41E"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D3274E" w14:textId="36A2240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497BC99" w14:textId="15488189"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C2AEFAF" w14:textId="60546339"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39C598" w14:textId="6C28EF3E"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15E3AD3" w14:textId="35952899"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77038BFD" w14:textId="4ECC3999"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E1E52DB" w14:textId="70705FC9"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C5D959E" w14:textId="7DD44C2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BB4F78" w:rsidRPr="0036525D" w14:paraId="249E12B0"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41E4F3" w14:textId="1C8CB68B"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6CF8EDC8" w14:textId="07A1EEDD"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4C6F1A4" w14:textId="673B5827"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30EE46" w14:textId="404C1870"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332017F" w14:textId="6B39EC4B"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070279A" w14:textId="0F7A92F3"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9ABF6D7" w14:textId="5AE576CF"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5298348" w14:textId="4DB6366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BB4F78" w:rsidRPr="0036525D" w14:paraId="35B1E10E"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3F9FE2" w14:textId="1C4722E2"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26E598EA" w14:textId="79D52674"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1280D7E" w14:textId="551308FE"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9A755E" w14:textId="5F0DFE2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8953B6A" w14:textId="52056BF4"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015280E" w14:textId="0F142E15"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46AE4CB2" w14:textId="56D72780"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7C11791" w14:textId="57465B09"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BB4F78" w:rsidRPr="0036525D" w14:paraId="22F74053"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13A597" w14:textId="670FBFA7"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00C43A9F" w14:textId="2657034F"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0309920C" w14:textId="3149103D"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1349740" w14:textId="460BC8C7"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99B3CC3" w14:textId="3BD10DB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5376F378" w14:textId="521FC2F4"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156736F6" w14:textId="00E62718"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3B43237" w14:textId="160670F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BB4F78" w:rsidRPr="0036525D" w14:paraId="40842814"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6B698D" w14:textId="092A8448"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DBCFEF1" w14:textId="02B362B6"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068D50A7" w14:textId="13020935"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5BCCB0" w14:textId="2818C745"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AC87AB8" w14:textId="1EDF95B6"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3818A535" w14:textId="63F7CAB0"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486BD38" w14:textId="6FF19A0F"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015D473" w14:textId="59C743EF"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BB4F78" w:rsidRPr="0036525D" w14:paraId="24D3CE95"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025B1D" w14:textId="4EFA25E6"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5A6E24D3" w14:textId="4DCDBA0F"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4E87A2D2" w14:textId="6CDAFF46"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7E28E8" w14:textId="57177119"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6F42539" w14:textId="6543046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4F44C67C" w14:textId="31D922ED"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1C7F6787" w14:textId="7626C663"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EB36FC5" w14:textId="32B08D19"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BB4F78" w:rsidRPr="0036525D" w14:paraId="0E0A96BB"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A8E0D3" w14:textId="39FE7044"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5C5EF6C" w14:textId="4FD113E6"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357EC3F3" w14:textId="3710AEE1"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300037" w14:textId="403CABCE"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B852DFF" w14:textId="4484ED2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1DEAFB29" w14:textId="77777777" w:rsidR="00BB4F78" w:rsidRDefault="00BB4F78" w:rsidP="00BB4F78">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502BA64" w14:textId="5AB21DD9" w:rsidR="00BB4F78" w:rsidRPr="009F36BE" w:rsidRDefault="00BB4F78" w:rsidP="00BB4F78">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64B57EB8" w14:textId="107290A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21CB445E" w14:textId="1482CED4"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BB4F78" w:rsidRPr="0036525D" w14:paraId="71A18F43"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452979" w14:textId="752B6F0F"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4354E0DF" w14:textId="14841D81"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A43A3A7" w14:textId="7F91E274"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EA12EF" w14:textId="73F7236C"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1E54FC9" w14:textId="65B62956"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532C0B0" w14:textId="36F637F4"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671704A4" w14:textId="485935C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7919E636" w14:textId="5FB6A81B"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BB4F78" w:rsidRPr="0036525D" w14:paraId="446A25D3"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0201E3" w14:textId="4F0E590E"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3B857E1C" w14:textId="77777777"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B401B89" w14:textId="0B43D9A8"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656D5CF7" w14:textId="6F6BD913"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9455DC" w14:textId="4A27C7C9"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8AEA280" w14:textId="69E88A4A"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E9CF094" w14:textId="51F5CF8F"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35C61CB5" w14:textId="54570DE5"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C481569" w14:textId="2DFD3C21"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BB4F78" w:rsidRPr="0036525D" w14:paraId="48D9C4CD"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739F0D6" w14:textId="6630DC5D"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44D90BC5" w14:textId="63026FD3"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55A57016" w14:textId="7345F524" w:rsidR="00BB4F78" w:rsidRPr="009F36BE" w:rsidRDefault="00BB4F78" w:rsidP="00BB4F7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C9EEEF" w14:textId="1EFA2540"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BE012BA" w14:textId="5DB32C32"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6E3B437B" w14:textId="259EA589"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298C4AF" w14:textId="2B002AE7"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69BE6947" w14:textId="3D40EFA7" w:rsidR="00BB4F78" w:rsidRPr="009F36BE" w:rsidRDefault="00BB4F78" w:rsidP="00BB4F7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BB4F78" w:rsidRPr="0036525D" w14:paraId="60ED26A3" w14:textId="77777777" w:rsidTr="00A21BC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55FB78D" w14:textId="6EB9E91B"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4117637" w14:textId="7DBEEBF5"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4CF0D53A" w14:textId="5FF60989" w:rsidR="00BB4F78" w:rsidRPr="009F36BE" w:rsidRDefault="00BB4F78" w:rsidP="00BB4F78">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30E338" w14:textId="1FFACF25" w:rsidR="00BB4F78" w:rsidRPr="009F36BE" w:rsidRDefault="00BB4F78" w:rsidP="00BB4F7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489AA51" w14:textId="77777777" w:rsidR="00BB4F78" w:rsidRPr="009F36BE" w:rsidRDefault="00BB4F78" w:rsidP="00BB4F78">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7057D07F" w14:textId="77777777" w:rsidR="00BB4F78" w:rsidRPr="009F36BE" w:rsidRDefault="00BB4F78" w:rsidP="00BB4F78">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3E687A1" w14:textId="77777777" w:rsidR="00BB4F78" w:rsidRPr="009F36BE" w:rsidRDefault="00BB4F78" w:rsidP="00BB4F78">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6DEE101D" w14:textId="77777777" w:rsidR="00BB4F78" w:rsidRPr="009F36BE" w:rsidRDefault="00BB4F78" w:rsidP="00BB4F78">
            <w:pPr>
              <w:spacing w:before="4" w:after="4"/>
              <w:jc w:val="center"/>
              <w:rPr>
                <w:rFonts w:asciiTheme="minorHAnsi" w:hAnsiTheme="minorHAnsi" w:cstheme="minorHAnsi"/>
                <w:b/>
                <w:sz w:val="16"/>
                <w:szCs w:val="16"/>
                <w:lang w:val="fr-FR"/>
              </w:rPr>
            </w:pPr>
          </w:p>
        </w:tc>
      </w:tr>
    </w:tbl>
    <w:bookmarkEnd w:id="14"/>
    <w:p w14:paraId="04F03008" w14:textId="77777777" w:rsidR="00F979C6" w:rsidRDefault="00F979C6" w:rsidP="00F979C6">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D6F5D34" w14:textId="77777777" w:rsidR="00F979C6" w:rsidRPr="0057581C" w:rsidRDefault="00F979C6" w:rsidP="00F979C6">
      <w:pPr>
        <w:spacing w:before="4" w:after="4"/>
        <w:jc w:val="both"/>
        <w:rPr>
          <w:rFonts w:asciiTheme="minorHAnsi" w:hAnsiTheme="minorHAnsi" w:cstheme="minorHAnsi"/>
          <w:b/>
          <w:bCs/>
          <w:color w:val="0B87C7"/>
          <w:sz w:val="10"/>
          <w:szCs w:val="10"/>
        </w:rPr>
      </w:pPr>
    </w:p>
    <w:p w14:paraId="04575382" w14:textId="77777777" w:rsidR="00F979C6" w:rsidRDefault="00F979C6" w:rsidP="00F979C6">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52B5DDF"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BBCFDF8"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C67D148" w14:textId="77777777" w:rsidR="00F979C6" w:rsidRPr="0057581C" w:rsidRDefault="00F979C6" w:rsidP="00F979C6">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65D4AE37"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2B2C65F3"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614FD951"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F50E18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CE9B1F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C5E39F5"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25E2605F"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897D35B"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739448C2"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B840A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995EC9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7A30C9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4527CB1C"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2A7D68D"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1BDEAFD9"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490CDC64"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D6FC9E3"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4A0CFFA"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8575A5F"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A32E353"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D47C7E3"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5CC160C" w14:textId="77777777" w:rsidR="00F979C6" w:rsidRPr="0057581C" w:rsidRDefault="00F979C6" w:rsidP="00F979C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176A83E" w14:textId="77777777" w:rsidR="00F979C6" w:rsidRPr="006B3AFB" w:rsidRDefault="00F979C6" w:rsidP="00F979C6">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p w14:paraId="440997BA" w14:textId="77777777" w:rsidR="00F979C6" w:rsidRPr="00A9654B" w:rsidRDefault="00F979C6" w:rsidP="00136D61">
      <w:pPr>
        <w:pStyle w:val="ListParagraph"/>
        <w:spacing w:before="4" w:after="4"/>
        <w:ind w:left="-567" w:right="227"/>
        <w:jc w:val="both"/>
        <w:rPr>
          <w:rFonts w:asciiTheme="minorHAnsi" w:hAnsiTheme="minorHAnsi" w:cstheme="minorHAnsi"/>
          <w:b/>
          <w:color w:val="0B87C3"/>
          <w:sz w:val="10"/>
          <w:szCs w:val="10"/>
          <w:u w:val="single"/>
          <w:lang w:val="it-IT" w:eastAsia="x-none"/>
        </w:rPr>
      </w:pPr>
    </w:p>
    <w:sectPr w:rsidR="00F979C6" w:rsidRPr="00A9654B"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C10C2" w14:textId="77777777" w:rsidR="00A21BCF" w:rsidRDefault="00A21BCF" w:rsidP="00BD5731">
      <w:r>
        <w:separator/>
      </w:r>
    </w:p>
  </w:endnote>
  <w:endnote w:type="continuationSeparator" w:id="0">
    <w:p w14:paraId="3AE24F95" w14:textId="77777777" w:rsidR="00A21BCF" w:rsidRDefault="00A21BCF"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Content>
      <w:p w14:paraId="72F82344" w14:textId="73644F1F" w:rsidR="00A21BCF" w:rsidRDefault="00A21BCF" w:rsidP="00A21B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A21BCF" w:rsidRDefault="00A21BCF"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Content>
      <w:p w14:paraId="1910A460" w14:textId="0FFD8D44" w:rsidR="00A21BCF" w:rsidRDefault="00A21BCF" w:rsidP="00A21B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A21BCF" w:rsidRPr="0061227C" w:rsidRDefault="00A21BCF"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A21BCF" w:rsidRDefault="00A21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4DCF2" w14:textId="77777777" w:rsidR="00A21BCF" w:rsidRDefault="00A21BCF" w:rsidP="00BD5731">
      <w:r>
        <w:separator/>
      </w:r>
    </w:p>
  </w:footnote>
  <w:footnote w:type="continuationSeparator" w:id="0">
    <w:p w14:paraId="0DFE70AF" w14:textId="77777777" w:rsidR="00A21BCF" w:rsidRDefault="00A21BCF"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Content>
      <w:p w14:paraId="7FA8913C" w14:textId="1281180C" w:rsidR="00A21BCF" w:rsidRDefault="00A21BCF" w:rsidP="00A21B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A21BCF" w:rsidRDefault="00A21BCF"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11DA89A" w:rsidR="00A21BCF" w:rsidRPr="00BD5731" w:rsidRDefault="00A21BCF"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D32EC9"/>
    <w:multiLevelType w:val="hybridMultilevel"/>
    <w:tmpl w:val="C2303AAA"/>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F4CDE"/>
    <w:multiLevelType w:val="hybridMultilevel"/>
    <w:tmpl w:val="5B88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1"/>
  </w:num>
  <w:num w:numId="7">
    <w:abstractNumId w:val="35"/>
  </w:num>
  <w:num w:numId="8">
    <w:abstractNumId w:val="6"/>
  </w:num>
  <w:num w:numId="9">
    <w:abstractNumId w:val="13"/>
  </w:num>
  <w:num w:numId="10">
    <w:abstractNumId w:val="30"/>
  </w:num>
  <w:num w:numId="11">
    <w:abstractNumId w:val="42"/>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6"/>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8"/>
  </w:num>
  <w:num w:numId="26">
    <w:abstractNumId w:val="38"/>
  </w:num>
  <w:num w:numId="27">
    <w:abstractNumId w:val="0"/>
  </w:num>
  <w:num w:numId="28">
    <w:abstractNumId w:val="34"/>
  </w:num>
  <w:num w:numId="29">
    <w:abstractNumId w:val="2"/>
  </w:num>
  <w:num w:numId="30">
    <w:abstractNumId w:val="36"/>
  </w:num>
  <w:num w:numId="31">
    <w:abstractNumId w:val="14"/>
  </w:num>
  <w:num w:numId="32">
    <w:abstractNumId w:val="27"/>
  </w:num>
  <w:num w:numId="33">
    <w:abstractNumId w:val="43"/>
  </w:num>
  <w:num w:numId="34">
    <w:abstractNumId w:val="9"/>
  </w:num>
  <w:num w:numId="35">
    <w:abstractNumId w:val="8"/>
  </w:num>
  <w:num w:numId="36">
    <w:abstractNumId w:val="32"/>
  </w:num>
  <w:num w:numId="37">
    <w:abstractNumId w:val="19"/>
  </w:num>
  <w:num w:numId="38">
    <w:abstractNumId w:val="37"/>
  </w:num>
  <w:num w:numId="39">
    <w:abstractNumId w:val="16"/>
  </w:num>
  <w:num w:numId="40">
    <w:abstractNumId w:val="41"/>
  </w:num>
  <w:num w:numId="41">
    <w:abstractNumId w:val="31"/>
  </w:num>
  <w:num w:numId="42">
    <w:abstractNumId w:val="21"/>
  </w:num>
  <w:num w:numId="43">
    <w:abstractNumId w:val="7"/>
  </w:num>
  <w:num w:numId="44">
    <w:abstractNumId w:val="26"/>
  </w:num>
  <w:num w:numId="45">
    <w:abstractNumId w:val="24"/>
  </w:num>
  <w:num w:numId="46">
    <w:abstractNumId w:val="3"/>
  </w:num>
  <w:num w:numId="47">
    <w:abstractNumId w:val="20"/>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2D53"/>
    <w:rsid w:val="00063220"/>
    <w:rsid w:val="0006585A"/>
    <w:rsid w:val="00066342"/>
    <w:rsid w:val="000832EF"/>
    <w:rsid w:val="000853AA"/>
    <w:rsid w:val="00085C1B"/>
    <w:rsid w:val="00085C7D"/>
    <w:rsid w:val="000A2C3F"/>
    <w:rsid w:val="000B2C97"/>
    <w:rsid w:val="000B4708"/>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239EF"/>
    <w:rsid w:val="00134E72"/>
    <w:rsid w:val="00136D61"/>
    <w:rsid w:val="00145F11"/>
    <w:rsid w:val="00151380"/>
    <w:rsid w:val="00155CDF"/>
    <w:rsid w:val="00157158"/>
    <w:rsid w:val="0016427B"/>
    <w:rsid w:val="00166240"/>
    <w:rsid w:val="00175FA7"/>
    <w:rsid w:val="001827B3"/>
    <w:rsid w:val="00184C3D"/>
    <w:rsid w:val="001A5EF6"/>
    <w:rsid w:val="001B0306"/>
    <w:rsid w:val="001B51EB"/>
    <w:rsid w:val="001C0654"/>
    <w:rsid w:val="001C1177"/>
    <w:rsid w:val="001D54DC"/>
    <w:rsid w:val="001E7347"/>
    <w:rsid w:val="001F0F99"/>
    <w:rsid w:val="0020589E"/>
    <w:rsid w:val="002226AC"/>
    <w:rsid w:val="00224403"/>
    <w:rsid w:val="00234C87"/>
    <w:rsid w:val="002362C4"/>
    <w:rsid w:val="002550DC"/>
    <w:rsid w:val="00257BEB"/>
    <w:rsid w:val="002700AF"/>
    <w:rsid w:val="0029361C"/>
    <w:rsid w:val="00294AAF"/>
    <w:rsid w:val="002A3F0E"/>
    <w:rsid w:val="002B01E2"/>
    <w:rsid w:val="002B2556"/>
    <w:rsid w:val="002B2D48"/>
    <w:rsid w:val="002B585F"/>
    <w:rsid w:val="002C5665"/>
    <w:rsid w:val="002D5BBE"/>
    <w:rsid w:val="002E10F5"/>
    <w:rsid w:val="002E7CD9"/>
    <w:rsid w:val="002F1B68"/>
    <w:rsid w:val="002F51D0"/>
    <w:rsid w:val="002F79AE"/>
    <w:rsid w:val="00311976"/>
    <w:rsid w:val="0031707C"/>
    <w:rsid w:val="003206E3"/>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E3057"/>
    <w:rsid w:val="003E6452"/>
    <w:rsid w:val="003F1D0B"/>
    <w:rsid w:val="003F1F6E"/>
    <w:rsid w:val="00402574"/>
    <w:rsid w:val="00407421"/>
    <w:rsid w:val="00414A45"/>
    <w:rsid w:val="00415C46"/>
    <w:rsid w:val="00422C57"/>
    <w:rsid w:val="0042568F"/>
    <w:rsid w:val="00425EEB"/>
    <w:rsid w:val="00431DF1"/>
    <w:rsid w:val="00437DE2"/>
    <w:rsid w:val="00441625"/>
    <w:rsid w:val="0044476B"/>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4F4BE4"/>
    <w:rsid w:val="00501095"/>
    <w:rsid w:val="00505F9F"/>
    <w:rsid w:val="00512D88"/>
    <w:rsid w:val="0051449F"/>
    <w:rsid w:val="0051723D"/>
    <w:rsid w:val="00517B36"/>
    <w:rsid w:val="00537A7F"/>
    <w:rsid w:val="005517A5"/>
    <w:rsid w:val="00553280"/>
    <w:rsid w:val="00555B67"/>
    <w:rsid w:val="00555B9C"/>
    <w:rsid w:val="00564B78"/>
    <w:rsid w:val="0057537B"/>
    <w:rsid w:val="005753FD"/>
    <w:rsid w:val="00577070"/>
    <w:rsid w:val="0058246F"/>
    <w:rsid w:val="0058293D"/>
    <w:rsid w:val="005912B5"/>
    <w:rsid w:val="005954D0"/>
    <w:rsid w:val="005A02A8"/>
    <w:rsid w:val="005A095D"/>
    <w:rsid w:val="005A7617"/>
    <w:rsid w:val="005A7B80"/>
    <w:rsid w:val="005B6253"/>
    <w:rsid w:val="005C770D"/>
    <w:rsid w:val="005E5C28"/>
    <w:rsid w:val="005E6146"/>
    <w:rsid w:val="005F0565"/>
    <w:rsid w:val="005F102E"/>
    <w:rsid w:val="005F17C0"/>
    <w:rsid w:val="0061227C"/>
    <w:rsid w:val="00615750"/>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C6598"/>
    <w:rsid w:val="006D3855"/>
    <w:rsid w:val="006D6112"/>
    <w:rsid w:val="006E1976"/>
    <w:rsid w:val="006F21CF"/>
    <w:rsid w:val="006F7601"/>
    <w:rsid w:val="00701213"/>
    <w:rsid w:val="00746CC6"/>
    <w:rsid w:val="00746F14"/>
    <w:rsid w:val="00757CDC"/>
    <w:rsid w:val="00762878"/>
    <w:rsid w:val="00766EC0"/>
    <w:rsid w:val="007705DC"/>
    <w:rsid w:val="0077772B"/>
    <w:rsid w:val="00783935"/>
    <w:rsid w:val="00783A00"/>
    <w:rsid w:val="00784BEC"/>
    <w:rsid w:val="007A5B6E"/>
    <w:rsid w:val="007A7A63"/>
    <w:rsid w:val="007A7E83"/>
    <w:rsid w:val="007B6F0E"/>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4C03"/>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2DA4"/>
    <w:rsid w:val="008D579A"/>
    <w:rsid w:val="008E079C"/>
    <w:rsid w:val="008E19F1"/>
    <w:rsid w:val="008F368A"/>
    <w:rsid w:val="00921A6C"/>
    <w:rsid w:val="00940115"/>
    <w:rsid w:val="00953238"/>
    <w:rsid w:val="0095388E"/>
    <w:rsid w:val="0096278A"/>
    <w:rsid w:val="0096371E"/>
    <w:rsid w:val="0096567E"/>
    <w:rsid w:val="0097488B"/>
    <w:rsid w:val="00976367"/>
    <w:rsid w:val="00980735"/>
    <w:rsid w:val="009815D6"/>
    <w:rsid w:val="009845C4"/>
    <w:rsid w:val="00986205"/>
    <w:rsid w:val="00986A50"/>
    <w:rsid w:val="00987F4A"/>
    <w:rsid w:val="009B60BD"/>
    <w:rsid w:val="009B69B0"/>
    <w:rsid w:val="009C4A05"/>
    <w:rsid w:val="009D2031"/>
    <w:rsid w:val="009D2F0B"/>
    <w:rsid w:val="009D7721"/>
    <w:rsid w:val="009F1473"/>
    <w:rsid w:val="009F5C83"/>
    <w:rsid w:val="00A069BB"/>
    <w:rsid w:val="00A06FCA"/>
    <w:rsid w:val="00A21BCF"/>
    <w:rsid w:val="00A36972"/>
    <w:rsid w:val="00A3729A"/>
    <w:rsid w:val="00A40AE1"/>
    <w:rsid w:val="00A46330"/>
    <w:rsid w:val="00A47BDE"/>
    <w:rsid w:val="00A52112"/>
    <w:rsid w:val="00A6504C"/>
    <w:rsid w:val="00A67AF7"/>
    <w:rsid w:val="00A85416"/>
    <w:rsid w:val="00A8656D"/>
    <w:rsid w:val="00A868F3"/>
    <w:rsid w:val="00A90604"/>
    <w:rsid w:val="00A95773"/>
    <w:rsid w:val="00A957A1"/>
    <w:rsid w:val="00A961B1"/>
    <w:rsid w:val="00A9654B"/>
    <w:rsid w:val="00AA2BB8"/>
    <w:rsid w:val="00AA34B6"/>
    <w:rsid w:val="00AB0308"/>
    <w:rsid w:val="00AB5FC8"/>
    <w:rsid w:val="00AB7150"/>
    <w:rsid w:val="00AB7A65"/>
    <w:rsid w:val="00AC1A12"/>
    <w:rsid w:val="00AC2C29"/>
    <w:rsid w:val="00AD6D83"/>
    <w:rsid w:val="00AE1777"/>
    <w:rsid w:val="00AF3083"/>
    <w:rsid w:val="00AF366F"/>
    <w:rsid w:val="00AF6637"/>
    <w:rsid w:val="00B054CB"/>
    <w:rsid w:val="00B2303F"/>
    <w:rsid w:val="00B277F8"/>
    <w:rsid w:val="00B37924"/>
    <w:rsid w:val="00B4078B"/>
    <w:rsid w:val="00B4348A"/>
    <w:rsid w:val="00B5120D"/>
    <w:rsid w:val="00B53CC6"/>
    <w:rsid w:val="00B56A75"/>
    <w:rsid w:val="00B6421D"/>
    <w:rsid w:val="00B81328"/>
    <w:rsid w:val="00B819E7"/>
    <w:rsid w:val="00B84DEC"/>
    <w:rsid w:val="00B86E17"/>
    <w:rsid w:val="00BA4364"/>
    <w:rsid w:val="00BA5AFF"/>
    <w:rsid w:val="00BA6611"/>
    <w:rsid w:val="00BB05D7"/>
    <w:rsid w:val="00BB4F78"/>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67291"/>
    <w:rsid w:val="00C727AF"/>
    <w:rsid w:val="00C72A42"/>
    <w:rsid w:val="00C8013F"/>
    <w:rsid w:val="00C82813"/>
    <w:rsid w:val="00CA013F"/>
    <w:rsid w:val="00CA040F"/>
    <w:rsid w:val="00CA5D9B"/>
    <w:rsid w:val="00CB1BAF"/>
    <w:rsid w:val="00CB51B1"/>
    <w:rsid w:val="00CB5CE7"/>
    <w:rsid w:val="00CC5DEA"/>
    <w:rsid w:val="00CD0557"/>
    <w:rsid w:val="00CD657B"/>
    <w:rsid w:val="00CE59D0"/>
    <w:rsid w:val="00CE7E66"/>
    <w:rsid w:val="00CF69A2"/>
    <w:rsid w:val="00CF6AE5"/>
    <w:rsid w:val="00D00278"/>
    <w:rsid w:val="00D05EC3"/>
    <w:rsid w:val="00D1420C"/>
    <w:rsid w:val="00D1424D"/>
    <w:rsid w:val="00D145BC"/>
    <w:rsid w:val="00D17BF3"/>
    <w:rsid w:val="00D20DD4"/>
    <w:rsid w:val="00D21068"/>
    <w:rsid w:val="00D2582C"/>
    <w:rsid w:val="00D27650"/>
    <w:rsid w:val="00D27BC0"/>
    <w:rsid w:val="00D27EF5"/>
    <w:rsid w:val="00D40438"/>
    <w:rsid w:val="00D405AC"/>
    <w:rsid w:val="00D417C8"/>
    <w:rsid w:val="00D4273F"/>
    <w:rsid w:val="00D522CC"/>
    <w:rsid w:val="00D61D53"/>
    <w:rsid w:val="00D64248"/>
    <w:rsid w:val="00D71502"/>
    <w:rsid w:val="00D74BA2"/>
    <w:rsid w:val="00D8291D"/>
    <w:rsid w:val="00D845AB"/>
    <w:rsid w:val="00D90195"/>
    <w:rsid w:val="00D954F4"/>
    <w:rsid w:val="00DA128D"/>
    <w:rsid w:val="00DA1B34"/>
    <w:rsid w:val="00DA2D94"/>
    <w:rsid w:val="00DA3793"/>
    <w:rsid w:val="00DA3D3B"/>
    <w:rsid w:val="00DA4CB7"/>
    <w:rsid w:val="00DA5734"/>
    <w:rsid w:val="00DA7FBD"/>
    <w:rsid w:val="00DC0290"/>
    <w:rsid w:val="00DC40C6"/>
    <w:rsid w:val="00DC451C"/>
    <w:rsid w:val="00DC5344"/>
    <w:rsid w:val="00DC63FE"/>
    <w:rsid w:val="00DD50FB"/>
    <w:rsid w:val="00DE0D7B"/>
    <w:rsid w:val="00DE3149"/>
    <w:rsid w:val="00DF625B"/>
    <w:rsid w:val="00E042E5"/>
    <w:rsid w:val="00E20B59"/>
    <w:rsid w:val="00E2461B"/>
    <w:rsid w:val="00E42093"/>
    <w:rsid w:val="00E44596"/>
    <w:rsid w:val="00E56067"/>
    <w:rsid w:val="00E6039E"/>
    <w:rsid w:val="00E66227"/>
    <w:rsid w:val="00E70F36"/>
    <w:rsid w:val="00EB5099"/>
    <w:rsid w:val="00EB70B2"/>
    <w:rsid w:val="00EC68AB"/>
    <w:rsid w:val="00ED3595"/>
    <w:rsid w:val="00EE5FAC"/>
    <w:rsid w:val="00F1487D"/>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979C6"/>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B9CABC92-90AA-45F9-8536-A6E89664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119</cp:revision>
  <cp:lastPrinted>2023-05-29T06:40:00Z</cp:lastPrinted>
  <dcterms:created xsi:type="dcterms:W3CDTF">2023-11-03T10:26:00Z</dcterms:created>
  <dcterms:modified xsi:type="dcterms:W3CDTF">2025-06-27T08:48:00Z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