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79277" w14:textId="77777777" w:rsidR="00B505D6" w:rsidRPr="00A71F8E" w:rsidRDefault="00B505D6" w:rsidP="004B1B58">
      <w:pPr>
        <w:tabs>
          <w:tab w:val="left" w:pos="3540"/>
          <w:tab w:val="center" w:pos="4637"/>
        </w:tabs>
        <w:ind w:left="-567"/>
        <w:jc w:val="both"/>
        <w:rPr>
          <w:rFonts w:asciiTheme="minorHAnsi" w:hAnsiTheme="minorHAnsi" w:cstheme="minorHAnsi"/>
          <w:b/>
          <w:color w:val="0B87C3"/>
          <w:sz w:val="32"/>
          <w:szCs w:val="32"/>
        </w:rPr>
      </w:pPr>
      <w:bookmarkStart w:id="0" w:name="_Hlk19135662"/>
      <w:r w:rsidRPr="00A71F8E">
        <w:rPr>
          <w:rFonts w:asciiTheme="minorHAnsi" w:hAnsiTheme="minorHAnsi" w:cstheme="minorHAnsi"/>
          <w:b/>
          <w:color w:val="0B87C3"/>
          <w:sz w:val="32"/>
          <w:szCs w:val="32"/>
        </w:rPr>
        <w:t xml:space="preserve">POLONIA </w:t>
      </w:r>
      <w:r w:rsidRPr="00A71F8E">
        <w:rPr>
          <w:rFonts w:asciiTheme="minorHAnsi" w:hAnsiTheme="minorHAnsi" w:cstheme="minorHAnsi"/>
          <w:b/>
          <w:bCs/>
          <w:iCs/>
          <w:color w:val="0B87C3"/>
          <w:sz w:val="32"/>
          <w:szCs w:val="32"/>
          <w:lang w:val="hu-HU"/>
        </w:rPr>
        <w:t>6 zile Autocar</w:t>
      </w:r>
    </w:p>
    <w:tbl>
      <w:tblPr>
        <w:tblStyle w:val="TableGrid"/>
        <w:tblpPr w:leftFromText="180" w:rightFromText="180" w:vertAnchor="text" w:tblpX="7825" w:tblpY="1"/>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B505D6" w14:paraId="005EB81D" w14:textId="77777777" w:rsidTr="000C5E64">
        <w:trPr>
          <w:trHeight w:val="1883"/>
        </w:trPr>
        <w:tc>
          <w:tcPr>
            <w:tcW w:w="2340" w:type="dxa"/>
          </w:tcPr>
          <w:p w14:paraId="444AB06A" w14:textId="77777777" w:rsidR="00B505D6" w:rsidRDefault="00B505D6" w:rsidP="000C5E64">
            <w:pPr>
              <w:tabs>
                <w:tab w:val="left" w:pos="3540"/>
                <w:tab w:val="center" w:pos="4637"/>
              </w:tabs>
              <w:jc w:val="right"/>
              <w:rPr>
                <w:rFonts w:asciiTheme="minorHAnsi" w:hAnsiTheme="minorHAnsi" w:cstheme="minorHAnsi"/>
                <w:b/>
                <w:noProof/>
                <w:color w:val="0B87C7"/>
                <w:sz w:val="32"/>
                <w:szCs w:val="32"/>
              </w:rPr>
            </w:pPr>
            <w:bookmarkStart w:id="1" w:name="_Hlk121217529"/>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4E664129" wp14:editId="43DEAF11">
                  <wp:simplePos x="0" y="0"/>
                  <wp:positionH relativeFrom="column">
                    <wp:posOffset>26035</wp:posOffset>
                  </wp:positionH>
                  <wp:positionV relativeFrom="paragraph">
                    <wp:posOffset>-168910</wp:posOffset>
                  </wp:positionV>
                  <wp:extent cx="1261110" cy="1326748"/>
                  <wp:effectExtent l="0" t="0" r="0" b="698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748"/>
                          </a:xfrm>
                          <a:prstGeom prst="rect">
                            <a:avLst/>
                          </a:prstGeom>
                        </pic:spPr>
                      </pic:pic>
                    </a:graphicData>
                  </a:graphic>
                  <wp14:sizeRelH relativeFrom="margin">
                    <wp14:pctWidth>0</wp14:pctWidth>
                  </wp14:sizeRelH>
                  <wp14:sizeRelV relativeFrom="margin">
                    <wp14:pctHeight>0</wp14:pctHeight>
                  </wp14:sizeRelV>
                </wp:anchor>
              </w:drawing>
            </w:r>
          </w:p>
        </w:tc>
      </w:tr>
      <w:tr w:rsidR="00B505D6" w14:paraId="79FD8496" w14:textId="77777777" w:rsidTr="000C5E64">
        <w:trPr>
          <w:trHeight w:val="620"/>
        </w:trPr>
        <w:tc>
          <w:tcPr>
            <w:tcW w:w="2340" w:type="dxa"/>
          </w:tcPr>
          <w:p w14:paraId="4CC9EFB3" w14:textId="77777777" w:rsidR="00B505D6" w:rsidRPr="00D0495B" w:rsidRDefault="00B505D6" w:rsidP="000C5E64">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bookmarkEnd w:id="1"/>
    <w:p w14:paraId="0DD45F90" w14:textId="2DF9E9F0" w:rsidR="00B505D6" w:rsidRPr="00A71F8E" w:rsidRDefault="00B505D6" w:rsidP="004B1B58">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A71F8E">
        <w:rPr>
          <w:rFonts w:asciiTheme="minorHAnsi" w:hAnsiTheme="minorHAnsi" w:cstheme="minorHAnsi"/>
          <w:b/>
          <w:bCs/>
          <w:iCs/>
          <w:color w:val="F18306"/>
          <w:sz w:val="32"/>
          <w:szCs w:val="32"/>
          <w:lang w:val="hu-HU"/>
        </w:rPr>
        <w:t xml:space="preserve">Reducere* pana la </w:t>
      </w:r>
      <w:r w:rsidR="007D5AAB">
        <w:rPr>
          <w:rFonts w:asciiTheme="minorHAnsi" w:hAnsiTheme="minorHAnsi" w:cstheme="minorHAnsi"/>
          <w:b/>
          <w:bCs/>
          <w:iCs/>
          <w:color w:val="F18306"/>
          <w:sz w:val="32"/>
          <w:szCs w:val="32"/>
          <w:lang w:val="hu-HU"/>
        </w:rPr>
        <w:t>20</w:t>
      </w:r>
      <w:r w:rsidRPr="00A71F8E">
        <w:rPr>
          <w:rFonts w:asciiTheme="minorHAnsi" w:hAnsiTheme="minorHAnsi" w:cstheme="minorHAnsi"/>
          <w:b/>
          <w:bCs/>
          <w:iCs/>
          <w:color w:val="F18306"/>
          <w:sz w:val="32"/>
          <w:szCs w:val="32"/>
          <w:lang w:val="hu-HU"/>
        </w:rPr>
        <w:t>% - de la 3</w:t>
      </w:r>
      <w:r w:rsidR="000F28A9">
        <w:rPr>
          <w:rFonts w:asciiTheme="minorHAnsi" w:hAnsiTheme="minorHAnsi" w:cstheme="minorHAnsi"/>
          <w:b/>
          <w:bCs/>
          <w:iCs/>
          <w:color w:val="F18306"/>
          <w:sz w:val="32"/>
          <w:szCs w:val="32"/>
          <w:lang w:val="hu-HU"/>
        </w:rPr>
        <w:t>39</w:t>
      </w:r>
      <w:r w:rsidRPr="00A71F8E">
        <w:rPr>
          <w:rFonts w:asciiTheme="minorHAnsi" w:hAnsiTheme="minorHAnsi" w:cstheme="minorHAnsi"/>
          <w:b/>
          <w:bCs/>
          <w:iCs/>
          <w:color w:val="F18306"/>
          <w:sz w:val="32"/>
          <w:szCs w:val="32"/>
          <w:lang w:val="hu-HU"/>
        </w:rPr>
        <w:t xml:space="preserve"> </w:t>
      </w:r>
      <w:r w:rsidRPr="00A71F8E">
        <w:rPr>
          <w:rFonts w:asciiTheme="minorHAnsi" w:hAnsiTheme="minorHAnsi" w:cstheme="minorHAnsi"/>
          <w:b/>
          <w:color w:val="F18306"/>
          <w:sz w:val="32"/>
          <w:szCs w:val="32"/>
          <w:lang w:val="fr-FR"/>
        </w:rPr>
        <w:t>€</w:t>
      </w:r>
    </w:p>
    <w:p w14:paraId="2762CE89" w14:textId="7F14AE68" w:rsidR="00B505D6" w:rsidRPr="00974F36" w:rsidRDefault="00B505D6" w:rsidP="004B1B58">
      <w:pPr>
        <w:tabs>
          <w:tab w:val="left" w:pos="3540"/>
          <w:tab w:val="center" w:pos="4637"/>
        </w:tabs>
        <w:spacing w:before="4" w:after="4"/>
        <w:ind w:left="-567" w:right="227"/>
        <w:jc w:val="both"/>
        <w:rPr>
          <w:rFonts w:asciiTheme="minorHAnsi" w:hAnsiTheme="minorHAnsi" w:cstheme="minorHAnsi"/>
          <w:b/>
          <w:bCs/>
          <w:iCs/>
          <w:sz w:val="18"/>
          <w:szCs w:val="18"/>
          <w:lang w:val="hu-HU"/>
        </w:rPr>
      </w:pPr>
      <w:r w:rsidRPr="00974F36">
        <w:rPr>
          <w:rFonts w:asciiTheme="minorHAnsi" w:hAnsiTheme="minorHAnsi" w:cstheme="minorHAnsi"/>
          <w:b/>
          <w:sz w:val="18"/>
          <w:szCs w:val="18"/>
        </w:rPr>
        <w:t>Budapesta - Banska Bystrica - Donovaly - Cracovia</w:t>
      </w:r>
      <w:r w:rsidRPr="00974F36">
        <w:rPr>
          <w:rFonts w:asciiTheme="minorHAnsi" w:hAnsiTheme="minorHAnsi" w:cstheme="minorHAnsi"/>
          <w:b/>
          <w:i/>
          <w:sz w:val="18"/>
          <w:szCs w:val="18"/>
        </w:rPr>
        <w:t xml:space="preserve"> </w:t>
      </w:r>
      <w:r w:rsidRPr="00974F36">
        <w:rPr>
          <w:rFonts w:asciiTheme="minorHAnsi" w:hAnsiTheme="minorHAnsi" w:cstheme="minorHAnsi"/>
          <w:b/>
          <w:sz w:val="18"/>
          <w:szCs w:val="18"/>
        </w:rPr>
        <w:t xml:space="preserve">- </w:t>
      </w:r>
      <w:r w:rsidRPr="00974F36">
        <w:rPr>
          <w:rFonts w:asciiTheme="minorHAnsi" w:hAnsiTheme="minorHAnsi" w:cstheme="minorHAnsi"/>
          <w:b/>
          <w:i/>
          <w:sz w:val="18"/>
          <w:szCs w:val="18"/>
        </w:rPr>
        <w:t xml:space="preserve">Wieliczka </w:t>
      </w:r>
      <w:r w:rsidRPr="00974F36">
        <w:rPr>
          <w:rFonts w:asciiTheme="minorHAnsi" w:hAnsiTheme="minorHAnsi" w:cstheme="minorHAnsi"/>
          <w:b/>
          <w:sz w:val="18"/>
          <w:szCs w:val="18"/>
        </w:rPr>
        <w:t xml:space="preserve">- </w:t>
      </w:r>
      <w:r w:rsidRPr="00974F36">
        <w:rPr>
          <w:rFonts w:asciiTheme="minorHAnsi" w:hAnsiTheme="minorHAnsi" w:cstheme="minorHAnsi"/>
          <w:b/>
          <w:i/>
          <w:sz w:val="18"/>
          <w:szCs w:val="18"/>
        </w:rPr>
        <w:t xml:space="preserve">Auschwitz </w:t>
      </w:r>
      <w:r w:rsidRPr="00974F36">
        <w:rPr>
          <w:rFonts w:asciiTheme="minorHAnsi" w:hAnsiTheme="minorHAnsi" w:cstheme="minorHAnsi"/>
          <w:b/>
          <w:sz w:val="18"/>
          <w:szCs w:val="18"/>
        </w:rPr>
        <w:t>- Varsovia - Czestochowa</w:t>
      </w:r>
    </w:p>
    <w:p w14:paraId="149A3297" w14:textId="77777777" w:rsidR="00B505D6" w:rsidRPr="00BF6408" w:rsidRDefault="00B505D6" w:rsidP="004B1B58">
      <w:pPr>
        <w:spacing w:before="4" w:after="4"/>
        <w:ind w:left="-567" w:right="227"/>
        <w:rPr>
          <w:rFonts w:asciiTheme="minorHAnsi" w:hAnsiTheme="minorHAnsi" w:cstheme="minorHAnsi"/>
          <w:b/>
          <w:color w:val="0B87C3"/>
          <w:sz w:val="10"/>
          <w:szCs w:val="10"/>
        </w:rPr>
      </w:pPr>
    </w:p>
    <w:p w14:paraId="053ED72A" w14:textId="77777777" w:rsidR="00AC2286" w:rsidRPr="009011F5" w:rsidRDefault="00B505D6" w:rsidP="00AC2286">
      <w:pPr>
        <w:ind w:left="-567" w:right="227"/>
        <w:jc w:val="both"/>
        <w:rPr>
          <w:rFonts w:asciiTheme="minorHAnsi" w:hAnsiTheme="minorHAnsi" w:cstheme="minorHAnsi"/>
          <w:b/>
          <w:color w:val="0B87C3"/>
          <w:sz w:val="18"/>
          <w:szCs w:val="18"/>
        </w:rPr>
      </w:pPr>
      <w:r w:rsidRPr="00A71F8E">
        <w:rPr>
          <w:rFonts w:asciiTheme="minorHAnsi" w:hAnsiTheme="minorHAnsi" w:cstheme="minorHAnsi"/>
          <w:b/>
          <w:color w:val="0B87C3"/>
          <w:sz w:val="18"/>
          <w:szCs w:val="18"/>
        </w:rPr>
        <w:t xml:space="preserve">Ziua 1. </w:t>
      </w:r>
      <w:r w:rsidR="00AC2286" w:rsidRPr="009011F5">
        <w:rPr>
          <w:rFonts w:asciiTheme="minorHAnsi" w:hAnsiTheme="minorHAnsi" w:cstheme="minorHAnsi"/>
          <w:b/>
          <w:color w:val="0B87C3"/>
          <w:sz w:val="18"/>
          <w:szCs w:val="18"/>
        </w:rPr>
        <w:t xml:space="preserve">BUCURESTI </w:t>
      </w:r>
      <w:r w:rsidR="00AC2286">
        <w:rPr>
          <w:rFonts w:asciiTheme="minorHAnsi" w:hAnsiTheme="minorHAnsi" w:cstheme="minorHAnsi"/>
          <w:b/>
          <w:color w:val="0B87C3"/>
          <w:sz w:val="18"/>
          <w:szCs w:val="18"/>
        </w:rPr>
        <w:t>-</w:t>
      </w:r>
      <w:r w:rsidR="00AC2286" w:rsidRPr="009011F5">
        <w:rPr>
          <w:rFonts w:asciiTheme="minorHAnsi" w:hAnsiTheme="minorHAnsi" w:cstheme="minorHAnsi"/>
          <w:b/>
          <w:color w:val="0B87C3"/>
          <w:sz w:val="18"/>
          <w:szCs w:val="18"/>
        </w:rPr>
        <w:t xml:space="preserve"> BUDAPESTA</w:t>
      </w:r>
      <w:r w:rsidR="00AC2286">
        <w:rPr>
          <w:rFonts w:asciiTheme="minorHAnsi" w:hAnsiTheme="minorHAnsi" w:cstheme="minorHAnsi"/>
          <w:b/>
          <w:color w:val="0B87C3"/>
          <w:sz w:val="18"/>
          <w:szCs w:val="18"/>
        </w:rPr>
        <w:t xml:space="preserve"> - </w:t>
      </w:r>
      <w:r w:rsidR="00AC2286" w:rsidRPr="009011F5">
        <w:rPr>
          <w:rFonts w:asciiTheme="minorHAnsi" w:hAnsiTheme="minorHAnsi" w:cstheme="minorHAnsi"/>
          <w:b/>
          <w:i/>
          <w:iCs/>
          <w:color w:val="0B87C3"/>
          <w:sz w:val="18"/>
          <w:szCs w:val="18"/>
        </w:rPr>
        <w:t>CROAZIERA PE DUNARE</w:t>
      </w:r>
      <w:r w:rsidR="00AC2286" w:rsidRPr="009011F5">
        <w:rPr>
          <w:rFonts w:asciiTheme="minorHAnsi" w:hAnsiTheme="minorHAnsi" w:cstheme="minorHAnsi"/>
          <w:b/>
          <w:color w:val="0B87C3"/>
          <w:sz w:val="18"/>
          <w:szCs w:val="18"/>
        </w:rPr>
        <w:t xml:space="preserve"> (cca. 815 km)</w:t>
      </w:r>
    </w:p>
    <w:p w14:paraId="56D11BD5" w14:textId="77A3217C" w:rsidR="00AC2286" w:rsidRPr="00446DBC" w:rsidRDefault="00AC2286" w:rsidP="00AC2286">
      <w:pPr>
        <w:ind w:left="-567" w:right="227"/>
        <w:jc w:val="both"/>
        <w:rPr>
          <w:rFonts w:asciiTheme="minorHAnsi" w:hAnsiTheme="minorHAnsi" w:cstheme="minorHAnsi"/>
          <w:sz w:val="18"/>
          <w:szCs w:val="18"/>
        </w:rPr>
      </w:pPr>
      <w:r w:rsidRPr="00446DBC">
        <w:rPr>
          <w:rFonts w:asciiTheme="minorHAnsi" w:hAnsiTheme="minorHAnsi" w:cstheme="minorHAnsi"/>
          <w:sz w:val="18"/>
          <w:szCs w:val="18"/>
        </w:rPr>
        <w:t xml:space="preserve">Intalnire cu insotitorul de grup la ora 05:30 in parcarea din fata Academiei Militare Romane (Universitatea Nationala de Aparare Carol I) – acces dinspre Bd. Eroilor, plecare ora 06:00 pe traseul Bucuresti - Sibiu - Arad - Budapesta. </w:t>
      </w:r>
      <w:r>
        <w:rPr>
          <w:rFonts w:asciiTheme="minorHAnsi" w:hAnsiTheme="minorHAnsi" w:cstheme="minorHAnsi"/>
          <w:sz w:val="18"/>
          <w:szCs w:val="18"/>
        </w:rPr>
        <w:t xml:space="preserve">Odata ajunsi in Budapesta, va propunem </w:t>
      </w:r>
      <w:r w:rsidRPr="00446DBC">
        <w:rPr>
          <w:rFonts w:asciiTheme="minorHAnsi" w:hAnsiTheme="minorHAnsi" w:cstheme="minorHAnsi"/>
          <w:sz w:val="18"/>
          <w:szCs w:val="18"/>
        </w:rPr>
        <w:t xml:space="preserve">o croaziera pe Dunare, cu un pahar de sampanie inclus (optional </w:t>
      </w:r>
      <w:r w:rsidR="001D0B6A">
        <w:rPr>
          <w:rFonts w:asciiTheme="minorHAnsi" w:hAnsiTheme="minorHAnsi" w:cstheme="minorHAnsi"/>
          <w:sz w:val="18"/>
          <w:szCs w:val="18"/>
        </w:rPr>
        <w:t>20</w:t>
      </w:r>
      <w:r w:rsidRPr="00446DBC">
        <w:rPr>
          <w:rFonts w:asciiTheme="minorHAnsi" w:hAnsiTheme="minorHAnsi" w:cstheme="minorHAnsi"/>
          <w:sz w:val="18"/>
          <w:szCs w:val="18"/>
        </w:rPr>
        <w:t xml:space="preserve"> €), pentru a admira principalele obiective ale capitalei Ungariei: </w:t>
      </w:r>
      <w:r w:rsidRPr="00446DBC">
        <w:rPr>
          <w:rFonts w:asciiTheme="minorHAnsi" w:hAnsiTheme="minorHAnsi" w:cstheme="minorHAnsi"/>
          <w:b/>
          <w:i/>
          <w:sz w:val="18"/>
          <w:szCs w:val="18"/>
        </w:rPr>
        <w:t>Parlamentul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Podul cu Lanturi</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Bastionul Pescarilor, Basilica Sf. Matyas, Palatul Regal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Stanca Gellert</w:t>
      </w:r>
      <w:r w:rsidRPr="00446DBC">
        <w:rPr>
          <w:rFonts w:asciiTheme="minorHAnsi" w:hAnsiTheme="minorHAnsi" w:cstheme="minorHAnsi"/>
          <w:sz w:val="18"/>
          <w:szCs w:val="18"/>
        </w:rPr>
        <w:t xml:space="preserve">. Optional, se poate achita la ghid, supliment pentru cina bufet suedez (in valoare de </w:t>
      </w:r>
      <w:r w:rsidR="001D0B6A">
        <w:rPr>
          <w:rFonts w:asciiTheme="minorHAnsi" w:hAnsiTheme="minorHAnsi" w:cstheme="minorHAnsi"/>
          <w:sz w:val="18"/>
          <w:szCs w:val="18"/>
        </w:rPr>
        <w:t>40</w:t>
      </w:r>
      <w:r w:rsidRPr="00446DBC">
        <w:rPr>
          <w:rFonts w:asciiTheme="minorHAnsi" w:hAnsiTheme="minorHAnsi" w:cstheme="minorHAnsi"/>
          <w:sz w:val="18"/>
          <w:szCs w:val="18"/>
        </w:rPr>
        <w:t xml:space="preserve"> €)</w:t>
      </w:r>
      <w:r>
        <w:rPr>
          <w:rFonts w:asciiTheme="minorHAnsi" w:hAnsiTheme="minorHAnsi" w:cstheme="minorHAnsi"/>
          <w:sz w:val="18"/>
          <w:szCs w:val="18"/>
        </w:rPr>
        <w:t xml:space="preserve">. </w:t>
      </w:r>
      <w:r w:rsidRPr="00446DBC">
        <w:rPr>
          <w:rFonts w:asciiTheme="minorHAnsi" w:hAnsiTheme="minorHAnsi" w:cstheme="minorHAnsi"/>
          <w:sz w:val="18"/>
          <w:szCs w:val="18"/>
        </w:rPr>
        <w:t>Cazare la Budapesta, la hote</w:t>
      </w:r>
      <w:r>
        <w:rPr>
          <w:rFonts w:asciiTheme="minorHAnsi" w:hAnsiTheme="minorHAnsi" w:cstheme="minorHAnsi"/>
          <w:sz w:val="18"/>
          <w:szCs w:val="18"/>
        </w:rPr>
        <w:t>l</w:t>
      </w:r>
      <w:r w:rsidRPr="00446DBC">
        <w:rPr>
          <w:rFonts w:asciiTheme="minorHAnsi" w:hAnsiTheme="minorHAnsi" w:cstheme="minorHAnsi"/>
          <w:sz w:val="18"/>
          <w:szCs w:val="18"/>
        </w:rPr>
        <w:t xml:space="preserve"> </w:t>
      </w:r>
      <w:r w:rsidR="00810F86">
        <w:rPr>
          <w:rFonts w:asciiTheme="minorHAnsi" w:hAnsiTheme="minorHAnsi" w:cstheme="minorHAnsi"/>
          <w:sz w:val="18"/>
          <w:szCs w:val="18"/>
        </w:rPr>
        <w:t>I</w:t>
      </w:r>
      <w:r w:rsidRPr="00446DBC">
        <w:rPr>
          <w:rFonts w:asciiTheme="minorHAnsi" w:hAnsiTheme="minorHAnsi" w:cstheme="minorHAnsi"/>
          <w:sz w:val="18"/>
          <w:szCs w:val="18"/>
        </w:rPr>
        <w:t>bis Styles/ similar.</w:t>
      </w:r>
      <w:r>
        <w:rPr>
          <w:rFonts w:asciiTheme="minorHAnsi" w:hAnsiTheme="minorHAnsi" w:cstheme="minorHAnsi"/>
          <w:sz w:val="18"/>
          <w:szCs w:val="18"/>
        </w:rPr>
        <w:t xml:space="preserve"> </w:t>
      </w:r>
    </w:p>
    <w:p w14:paraId="7E0324CE" w14:textId="2F258F59" w:rsidR="00BF6408" w:rsidRPr="00BF6408" w:rsidRDefault="00BF6408" w:rsidP="00AC2286">
      <w:pPr>
        <w:spacing w:before="4" w:after="4"/>
        <w:ind w:left="-567" w:right="227"/>
        <w:jc w:val="both"/>
        <w:rPr>
          <w:rFonts w:asciiTheme="minorHAnsi" w:hAnsiTheme="minorHAnsi" w:cstheme="minorHAnsi"/>
          <w:b/>
          <w:color w:val="0B87C3"/>
          <w:sz w:val="10"/>
          <w:szCs w:val="10"/>
        </w:rPr>
      </w:pPr>
    </w:p>
    <w:p w14:paraId="2408DB14" w14:textId="6EA46789" w:rsidR="00B505D6" w:rsidRPr="00A71F8E" w:rsidRDefault="00B505D6" w:rsidP="004B1B58">
      <w:pPr>
        <w:spacing w:before="4" w:after="4"/>
        <w:ind w:left="-567" w:right="227"/>
        <w:jc w:val="both"/>
        <w:rPr>
          <w:rFonts w:asciiTheme="minorHAnsi" w:hAnsiTheme="minorHAnsi" w:cstheme="minorHAnsi"/>
          <w:b/>
          <w:color w:val="0B87C3"/>
          <w:sz w:val="18"/>
          <w:szCs w:val="18"/>
        </w:rPr>
      </w:pPr>
      <w:r w:rsidRPr="00A71F8E">
        <w:rPr>
          <w:rFonts w:asciiTheme="minorHAnsi" w:hAnsiTheme="minorHAnsi" w:cstheme="minorHAnsi"/>
          <w:b/>
          <w:color w:val="0B87C3"/>
          <w:sz w:val="18"/>
          <w:szCs w:val="18"/>
        </w:rPr>
        <w:t>Ziua 2. BUDAPESTA - BANSKA BYSTRICA - DONOVALY -</w:t>
      </w:r>
      <w:r>
        <w:rPr>
          <w:rFonts w:asciiTheme="minorHAnsi" w:hAnsiTheme="minorHAnsi" w:cstheme="minorHAnsi"/>
          <w:b/>
          <w:color w:val="0B87C3"/>
          <w:sz w:val="18"/>
          <w:szCs w:val="18"/>
        </w:rPr>
        <w:t xml:space="preserve"> </w:t>
      </w:r>
      <w:r w:rsidRPr="00A71F8E">
        <w:rPr>
          <w:rFonts w:asciiTheme="minorHAnsi" w:hAnsiTheme="minorHAnsi" w:cstheme="minorHAnsi"/>
          <w:b/>
          <w:color w:val="0B87C3"/>
          <w:sz w:val="18"/>
          <w:szCs w:val="18"/>
        </w:rPr>
        <w:t>CRACOVIA (cca. 375 km)</w:t>
      </w:r>
      <w:r w:rsidR="00B31032">
        <w:rPr>
          <w:rFonts w:asciiTheme="minorHAnsi" w:hAnsiTheme="minorHAnsi" w:cstheme="minorHAnsi"/>
          <w:b/>
          <w:color w:val="0B87C3"/>
          <w:sz w:val="18"/>
          <w:szCs w:val="18"/>
        </w:rPr>
        <w:t xml:space="preserve"> </w:t>
      </w:r>
    </w:p>
    <w:p w14:paraId="02C9517B" w14:textId="4B26C1F7" w:rsidR="00B505D6" w:rsidRPr="00EA15B1" w:rsidRDefault="00B505D6" w:rsidP="004B1B58">
      <w:pPr>
        <w:spacing w:before="4" w:after="4"/>
        <w:ind w:left="-567" w:right="227"/>
        <w:jc w:val="both"/>
        <w:rPr>
          <w:rFonts w:asciiTheme="minorHAnsi" w:hAnsiTheme="minorHAnsi" w:cstheme="minorHAnsi"/>
          <w:b/>
          <w:sz w:val="18"/>
          <w:szCs w:val="18"/>
        </w:rPr>
      </w:pPr>
      <w:r w:rsidRPr="00EA15B1">
        <w:rPr>
          <w:rFonts w:asciiTheme="minorHAnsi" w:hAnsiTheme="minorHAnsi" w:cstheme="minorHAnsi"/>
          <w:sz w:val="18"/>
          <w:szCs w:val="18"/>
        </w:rPr>
        <w:t xml:space="preserve">Mic dejun. Plecam spre Polonia, traversand Slovacia spre Banska Bystrica, oras considerat inima Slovaciei. In piata centrala din zona veche un obelisc din marmura neagra aduce “Multumiri armatei romane, eliberatoarea orasului”. Continuam spre Donovaly (960m </w:t>
      </w:r>
      <w:r w:rsidR="00486C7A">
        <w:rPr>
          <w:rFonts w:asciiTheme="minorHAnsi" w:hAnsiTheme="minorHAnsi" w:cstheme="minorHAnsi"/>
          <w:sz w:val="18"/>
          <w:szCs w:val="18"/>
        </w:rPr>
        <w:t>altitudine</w:t>
      </w:r>
      <w:r w:rsidRPr="00EA15B1">
        <w:rPr>
          <w:rFonts w:asciiTheme="minorHAnsi" w:hAnsiTheme="minorHAnsi" w:cstheme="minorHAnsi"/>
          <w:sz w:val="18"/>
          <w:szCs w:val="18"/>
        </w:rPr>
        <w:t xml:space="preserve">), populara statiune montana, situata in Parcul National Tatra Joasa, unde vom opri pentru cateva fotografii, apoi vom continua spre Cracovia, fosta capitala regala. Vizitam Castelul Wawel, unde vom admira </w:t>
      </w:r>
      <w:r w:rsidRPr="00EA15B1">
        <w:rPr>
          <w:rFonts w:asciiTheme="minorHAnsi" w:hAnsiTheme="minorHAnsi" w:cstheme="minorHAnsi"/>
          <w:b/>
          <w:i/>
          <w:sz w:val="18"/>
          <w:szCs w:val="18"/>
        </w:rPr>
        <w:t>Catedrala-</w:t>
      </w:r>
      <w:r w:rsidRPr="00EA15B1">
        <w:rPr>
          <w:rFonts w:asciiTheme="minorHAnsi" w:hAnsiTheme="minorHAnsi" w:cstheme="minorHAnsi"/>
          <w:sz w:val="18"/>
          <w:szCs w:val="18"/>
        </w:rPr>
        <w:t xml:space="preserve"> (sec. XI-XIV) care imbina toate stilurile arhitectonice majore si care era odinioara locul ceremoniilor de incoronare a tuturor regilor Poloniei, iar azi “sanctuar national” si </w:t>
      </w:r>
      <w:r w:rsidRPr="00EA15B1">
        <w:rPr>
          <w:rFonts w:asciiTheme="minorHAnsi" w:hAnsiTheme="minorHAnsi" w:cstheme="minorHAnsi"/>
          <w:b/>
          <w:i/>
          <w:sz w:val="18"/>
          <w:szCs w:val="18"/>
        </w:rPr>
        <w:t>Castelul Regal</w:t>
      </w:r>
      <w:r w:rsidRPr="00EA15B1">
        <w:rPr>
          <w:rFonts w:asciiTheme="minorHAnsi" w:hAnsiTheme="minorHAnsi" w:cstheme="minorHAnsi"/>
          <w:sz w:val="18"/>
          <w:szCs w:val="18"/>
        </w:rPr>
        <w:t xml:space="preserve"> renascentist, care se distinge prin aspectul sau monumental. Continuam cu Strada Kanonicza</w:t>
      </w:r>
      <w:r w:rsidR="004B2AC8" w:rsidRPr="00EA15B1">
        <w:rPr>
          <w:rFonts w:asciiTheme="minorHAnsi" w:hAnsiTheme="minorHAnsi" w:cstheme="minorHAnsi"/>
          <w:sz w:val="18"/>
          <w:szCs w:val="18"/>
        </w:rPr>
        <w:t xml:space="preserve"> </w:t>
      </w:r>
      <w:r w:rsidRPr="00EA15B1">
        <w:rPr>
          <w:rFonts w:asciiTheme="minorHAnsi" w:hAnsiTheme="minorHAnsi" w:cstheme="minorHAnsi"/>
          <w:sz w:val="18"/>
          <w:szCs w:val="18"/>
        </w:rPr>
        <w:t xml:space="preserve">- cea mai veche din oras, care pastreaza integral aspectul medieval, </w:t>
      </w:r>
      <w:r w:rsidRPr="00EA15B1">
        <w:rPr>
          <w:rFonts w:asciiTheme="minorHAnsi" w:hAnsiTheme="minorHAnsi" w:cstheme="minorHAnsi"/>
          <w:b/>
          <w:i/>
          <w:sz w:val="18"/>
          <w:szCs w:val="18"/>
        </w:rPr>
        <w:t>Muzeul Arhidiecezei</w:t>
      </w:r>
      <w:r w:rsidR="004B2AC8" w:rsidRPr="00EA15B1">
        <w:rPr>
          <w:rFonts w:asciiTheme="minorHAnsi" w:hAnsiTheme="minorHAnsi" w:cstheme="minorHAnsi"/>
          <w:b/>
          <w:i/>
          <w:sz w:val="18"/>
          <w:szCs w:val="18"/>
        </w:rPr>
        <w:t xml:space="preserve"> </w:t>
      </w:r>
      <w:r w:rsidRPr="00EA15B1">
        <w:rPr>
          <w:rFonts w:asciiTheme="minorHAnsi" w:hAnsiTheme="minorHAnsi" w:cstheme="minorHAnsi"/>
          <w:b/>
          <w:i/>
          <w:sz w:val="18"/>
          <w:szCs w:val="18"/>
        </w:rPr>
        <w:t>-</w:t>
      </w:r>
      <w:r w:rsidRPr="00EA15B1">
        <w:rPr>
          <w:rFonts w:asciiTheme="minorHAnsi" w:hAnsiTheme="minorHAnsi" w:cstheme="minorHAnsi"/>
          <w:sz w:val="18"/>
          <w:szCs w:val="18"/>
        </w:rPr>
        <w:t xml:space="preserve"> casa in care a studiat Papa Ioan Paul II si </w:t>
      </w:r>
      <w:r w:rsidRPr="00EA15B1">
        <w:rPr>
          <w:rFonts w:asciiTheme="minorHAnsi" w:hAnsiTheme="minorHAnsi" w:cstheme="minorHAnsi"/>
          <w:b/>
          <w:i/>
          <w:sz w:val="18"/>
          <w:szCs w:val="18"/>
        </w:rPr>
        <w:t>Hotelul Copernicus</w:t>
      </w:r>
      <w:r w:rsidRPr="00EA15B1">
        <w:rPr>
          <w:rFonts w:asciiTheme="minorHAnsi" w:hAnsiTheme="minorHAnsi" w:cstheme="minorHAnsi"/>
          <w:sz w:val="18"/>
          <w:szCs w:val="18"/>
        </w:rPr>
        <w:t xml:space="preserve">- unul dintre cele mai scumpe hoteluri din lume, care poarta numele marelui astronom si care a fost “resedinta sa temporara” in anii studentiei. Urmeaza Piata Centrala- cea mai mare piata medievala din Europa, cu </w:t>
      </w:r>
      <w:r w:rsidRPr="00EA15B1">
        <w:rPr>
          <w:rFonts w:asciiTheme="minorHAnsi" w:hAnsiTheme="minorHAnsi" w:cstheme="minorHAnsi"/>
          <w:b/>
          <w:i/>
          <w:sz w:val="18"/>
          <w:szCs w:val="18"/>
        </w:rPr>
        <w:t>Biserica Fecioarei Maria</w:t>
      </w:r>
      <w:r w:rsidRPr="00EA15B1">
        <w:rPr>
          <w:rFonts w:asciiTheme="minorHAnsi" w:hAnsiTheme="minorHAnsi" w:cstheme="minorHAnsi"/>
          <w:sz w:val="18"/>
          <w:szCs w:val="18"/>
        </w:rPr>
        <w:t xml:space="preserve"> (sec.XIII) avand interesante vitralii semnate de Wyspianski si Hala de Tesaturi (Sukiennice) numita si “piata de chihlimbar” unde vom avea timp liber pentru achizitionarea suvenirurilor locale. Cazare la Cracovia, la</w:t>
      </w:r>
      <w:r w:rsidR="00214888" w:rsidRPr="00EA15B1">
        <w:rPr>
          <w:rFonts w:asciiTheme="minorHAnsi" w:hAnsiTheme="minorHAnsi" w:cstheme="minorHAnsi"/>
          <w:sz w:val="18"/>
          <w:szCs w:val="18"/>
        </w:rPr>
        <w:t xml:space="preserve"> Fero Express </w:t>
      </w:r>
      <w:r w:rsidRPr="00EA15B1">
        <w:rPr>
          <w:rFonts w:asciiTheme="minorHAnsi" w:hAnsiTheme="minorHAnsi" w:cstheme="minorHAnsi"/>
          <w:sz w:val="18"/>
          <w:szCs w:val="18"/>
        </w:rPr>
        <w:t>Hotel/ similar.</w:t>
      </w:r>
    </w:p>
    <w:p w14:paraId="33B3D4C9" w14:textId="77777777" w:rsidR="00BF6408" w:rsidRPr="00BF6408" w:rsidRDefault="00BF6408" w:rsidP="004B1B58">
      <w:pPr>
        <w:spacing w:before="4" w:after="4"/>
        <w:ind w:left="-567" w:right="227"/>
        <w:rPr>
          <w:rFonts w:asciiTheme="minorHAnsi" w:hAnsiTheme="minorHAnsi" w:cstheme="minorHAnsi"/>
          <w:b/>
          <w:color w:val="0B87C3"/>
          <w:sz w:val="10"/>
          <w:szCs w:val="10"/>
        </w:rPr>
      </w:pPr>
    </w:p>
    <w:p w14:paraId="55A08A3E" w14:textId="77777777" w:rsidR="00B505D6" w:rsidRPr="00A71F8E" w:rsidRDefault="00B505D6" w:rsidP="004B1B58">
      <w:pPr>
        <w:spacing w:before="4" w:after="4"/>
        <w:ind w:left="-567" w:right="227"/>
        <w:jc w:val="both"/>
        <w:rPr>
          <w:rFonts w:asciiTheme="minorHAnsi" w:hAnsiTheme="minorHAnsi" w:cstheme="minorHAnsi"/>
          <w:b/>
          <w:color w:val="0B87C3"/>
          <w:sz w:val="18"/>
          <w:szCs w:val="18"/>
        </w:rPr>
      </w:pPr>
      <w:r w:rsidRPr="00A71F8E">
        <w:rPr>
          <w:rFonts w:asciiTheme="minorHAnsi" w:hAnsiTheme="minorHAnsi" w:cstheme="minorHAnsi"/>
          <w:b/>
          <w:color w:val="0B87C3"/>
          <w:sz w:val="18"/>
          <w:szCs w:val="18"/>
        </w:rPr>
        <w:t>Ziua 3. CRACOVIA -</w:t>
      </w:r>
      <w:r w:rsidRPr="00A71F8E">
        <w:rPr>
          <w:rFonts w:asciiTheme="minorHAnsi" w:hAnsiTheme="minorHAnsi" w:cstheme="minorHAnsi"/>
          <w:b/>
          <w:i/>
          <w:color w:val="0B87C3"/>
          <w:sz w:val="18"/>
          <w:szCs w:val="18"/>
        </w:rPr>
        <w:t xml:space="preserve"> AUSCHWITZ</w:t>
      </w:r>
      <w:r w:rsidRPr="00A71F8E">
        <w:rPr>
          <w:rFonts w:asciiTheme="minorHAnsi" w:hAnsiTheme="minorHAnsi" w:cstheme="minorHAnsi"/>
          <w:b/>
          <w:color w:val="0B87C3"/>
          <w:sz w:val="18"/>
          <w:szCs w:val="18"/>
        </w:rPr>
        <w:t xml:space="preserve"> -</w:t>
      </w:r>
      <w:r w:rsidRPr="00A71F8E">
        <w:rPr>
          <w:rFonts w:asciiTheme="minorHAnsi" w:hAnsiTheme="minorHAnsi" w:cstheme="minorHAnsi"/>
          <w:b/>
          <w:i/>
          <w:color w:val="0B87C3"/>
          <w:sz w:val="18"/>
          <w:szCs w:val="18"/>
        </w:rPr>
        <w:t xml:space="preserve"> WIELICZKA</w:t>
      </w:r>
      <w:r w:rsidRPr="00A71F8E">
        <w:rPr>
          <w:rFonts w:asciiTheme="minorHAnsi" w:hAnsiTheme="minorHAnsi" w:cstheme="minorHAnsi"/>
          <w:b/>
          <w:color w:val="0B87C3"/>
          <w:sz w:val="18"/>
          <w:szCs w:val="18"/>
        </w:rPr>
        <w:t xml:space="preserve"> - CRACOVIA</w:t>
      </w:r>
    </w:p>
    <w:p w14:paraId="0AE4541C" w14:textId="0FDCFF9F" w:rsidR="00B505D6" w:rsidRPr="0092628F" w:rsidRDefault="00B505D6" w:rsidP="00880F5C">
      <w:pPr>
        <w:spacing w:before="4" w:after="4"/>
        <w:ind w:left="-567" w:right="227"/>
        <w:rPr>
          <w:rFonts w:asciiTheme="minorHAnsi" w:hAnsiTheme="minorHAnsi" w:cstheme="minorHAnsi"/>
          <w:sz w:val="18"/>
          <w:szCs w:val="18"/>
        </w:rPr>
      </w:pPr>
      <w:r w:rsidRPr="0092628F">
        <w:rPr>
          <w:rFonts w:asciiTheme="minorHAnsi" w:hAnsiTheme="minorHAnsi" w:cstheme="minorHAnsi"/>
          <w:sz w:val="18"/>
          <w:szCs w:val="18"/>
        </w:rPr>
        <w:t xml:space="preserve">Mic dejun. Zi libera in Cracovia sau excursie optionala (35 €) la </w:t>
      </w:r>
      <w:r w:rsidR="00D848FD" w:rsidRPr="0092628F">
        <w:rPr>
          <w:rFonts w:asciiTheme="minorHAnsi" w:hAnsiTheme="minorHAnsi" w:cstheme="minorHAnsi"/>
          <w:sz w:val="18"/>
          <w:szCs w:val="18"/>
        </w:rPr>
        <w:t xml:space="preserve">Auschwitz </w:t>
      </w:r>
      <w:r w:rsidRPr="0092628F">
        <w:rPr>
          <w:rFonts w:asciiTheme="minorHAnsi" w:hAnsiTheme="minorHAnsi" w:cstheme="minorHAnsi"/>
          <w:sz w:val="18"/>
          <w:szCs w:val="18"/>
        </w:rPr>
        <w:t xml:space="preserve">si vizitam cel mai mare lagar de concentrare si exterminare construit de nazisti: Auschwitz II- Birkenau, cu “Rampa Mortii”- locul unde se cobora din trenuri si ruinele celui mai mare crematoriu distrus de nemti inainte de retragere. </w:t>
      </w:r>
      <w:r w:rsidR="00B306BE" w:rsidRPr="0092628F">
        <w:rPr>
          <w:rFonts w:asciiTheme="minorHAnsi" w:hAnsiTheme="minorHAnsi" w:cstheme="minorHAnsi"/>
          <w:sz w:val="18"/>
          <w:szCs w:val="18"/>
        </w:rPr>
        <w:t xml:space="preserve">(Turistii isi pot rezerva individual o programare pentru un tur </w:t>
      </w:r>
      <w:r w:rsidR="00672FD1" w:rsidRPr="0092628F">
        <w:rPr>
          <w:rFonts w:asciiTheme="minorHAnsi" w:hAnsiTheme="minorHAnsi" w:cstheme="minorHAnsi"/>
          <w:sz w:val="18"/>
          <w:szCs w:val="18"/>
        </w:rPr>
        <w:t>al</w:t>
      </w:r>
      <w:r w:rsidR="00B306BE" w:rsidRPr="0092628F">
        <w:rPr>
          <w:rFonts w:asciiTheme="minorHAnsi" w:hAnsiTheme="minorHAnsi" w:cstheme="minorHAnsi"/>
          <w:sz w:val="18"/>
          <w:szCs w:val="18"/>
        </w:rPr>
        <w:t xml:space="preserve"> </w:t>
      </w:r>
      <w:r w:rsidR="00672FD1" w:rsidRPr="0092628F">
        <w:rPr>
          <w:rFonts w:asciiTheme="minorHAnsi" w:hAnsiTheme="minorHAnsi" w:cstheme="minorHAnsi"/>
          <w:sz w:val="18"/>
          <w:szCs w:val="18"/>
        </w:rPr>
        <w:t>l</w:t>
      </w:r>
      <w:r w:rsidR="00B306BE" w:rsidRPr="0092628F">
        <w:rPr>
          <w:rFonts w:asciiTheme="minorHAnsi" w:hAnsiTheme="minorHAnsi" w:cstheme="minorHAnsi"/>
          <w:sz w:val="18"/>
          <w:szCs w:val="18"/>
        </w:rPr>
        <w:t>agar</w:t>
      </w:r>
      <w:r w:rsidR="00672FD1" w:rsidRPr="0092628F">
        <w:rPr>
          <w:rFonts w:asciiTheme="minorHAnsi" w:hAnsiTheme="minorHAnsi" w:cstheme="minorHAnsi"/>
          <w:sz w:val="18"/>
          <w:szCs w:val="18"/>
        </w:rPr>
        <w:t>ului</w:t>
      </w:r>
      <w:r w:rsidR="00B306BE" w:rsidRPr="0092628F">
        <w:rPr>
          <w:rFonts w:asciiTheme="minorHAnsi" w:hAnsiTheme="minorHAnsi" w:cstheme="minorHAnsi"/>
          <w:sz w:val="18"/>
          <w:szCs w:val="18"/>
        </w:rPr>
        <w:t xml:space="preserve">). </w:t>
      </w:r>
      <w:r w:rsidRPr="0092628F">
        <w:rPr>
          <w:rFonts w:asciiTheme="minorHAnsi" w:hAnsiTheme="minorHAnsi" w:cstheme="minorHAnsi"/>
          <w:sz w:val="18"/>
          <w:szCs w:val="18"/>
        </w:rPr>
        <w:t>Vom lasa in urma istoria cu povestile ei tragice, pentru a ne intoarce la Cracovia pentru timp liber sau optional (</w:t>
      </w:r>
      <w:r w:rsidR="00880F5C" w:rsidRPr="0092628F">
        <w:rPr>
          <w:rFonts w:asciiTheme="minorHAnsi" w:hAnsiTheme="minorHAnsi" w:cstheme="minorHAnsi"/>
          <w:sz w:val="18"/>
          <w:szCs w:val="18"/>
        </w:rPr>
        <w:t>15</w:t>
      </w:r>
      <w:r w:rsidRPr="0092628F">
        <w:rPr>
          <w:rFonts w:asciiTheme="minorHAnsi" w:hAnsiTheme="minorHAnsi" w:cstheme="minorHAnsi"/>
          <w:sz w:val="18"/>
          <w:szCs w:val="18"/>
        </w:rPr>
        <w:t xml:space="preserve"> €) la </w:t>
      </w:r>
      <w:r w:rsidR="0016744F" w:rsidRPr="0092628F">
        <w:rPr>
          <w:rFonts w:asciiTheme="minorHAnsi" w:hAnsiTheme="minorHAnsi" w:cstheme="minorHAnsi"/>
          <w:sz w:val="18"/>
          <w:szCs w:val="18"/>
        </w:rPr>
        <w:t>S</w:t>
      </w:r>
      <w:r w:rsidRPr="0092628F">
        <w:rPr>
          <w:rFonts w:asciiTheme="minorHAnsi" w:hAnsiTheme="minorHAnsi" w:cstheme="minorHAnsi"/>
          <w:sz w:val="18"/>
          <w:szCs w:val="18"/>
        </w:rPr>
        <w:t>alina Wieliczka</w:t>
      </w:r>
      <w:r w:rsidR="004B2AC8" w:rsidRPr="0092628F">
        <w:rPr>
          <w:rFonts w:asciiTheme="minorHAnsi" w:hAnsiTheme="minorHAnsi" w:cstheme="minorHAnsi"/>
          <w:sz w:val="18"/>
          <w:szCs w:val="18"/>
        </w:rPr>
        <w:t xml:space="preserve"> (se achita extra bilet</w:t>
      </w:r>
      <w:r w:rsidR="00880F5C" w:rsidRPr="0092628F">
        <w:rPr>
          <w:rFonts w:asciiTheme="minorHAnsi" w:hAnsiTheme="minorHAnsi" w:cstheme="minorHAnsi"/>
          <w:sz w:val="18"/>
          <w:szCs w:val="18"/>
        </w:rPr>
        <w:t>, tarif aprox. 30 euro</w:t>
      </w:r>
      <w:r w:rsidR="004B2AC8" w:rsidRPr="0092628F">
        <w:rPr>
          <w:rFonts w:asciiTheme="minorHAnsi" w:hAnsiTheme="minorHAnsi" w:cstheme="minorHAnsi"/>
          <w:sz w:val="18"/>
          <w:szCs w:val="18"/>
        </w:rPr>
        <w:t>)</w:t>
      </w:r>
      <w:r w:rsidRPr="0092628F">
        <w:rPr>
          <w:rFonts w:asciiTheme="minorHAnsi" w:hAnsiTheme="minorHAnsi" w:cstheme="minorHAnsi"/>
          <w:sz w:val="18"/>
          <w:szCs w:val="18"/>
        </w:rPr>
        <w:t>, construita in sec. XIII si functionala pana in anul 2007, fiind una dintre cele mai vechi mine aflate in exploatare. Seara revenim la acelasi hotel din Cracovia pentru cazare.</w:t>
      </w:r>
    </w:p>
    <w:p w14:paraId="478156FA" w14:textId="77777777" w:rsidR="00506AED" w:rsidRPr="00BF6408" w:rsidRDefault="00506AED" w:rsidP="005C758F">
      <w:pPr>
        <w:spacing w:before="4" w:after="4"/>
        <w:ind w:right="227"/>
        <w:rPr>
          <w:rFonts w:asciiTheme="minorHAnsi" w:hAnsiTheme="minorHAnsi" w:cstheme="minorHAnsi"/>
          <w:b/>
          <w:color w:val="0B87C3"/>
          <w:sz w:val="10"/>
          <w:szCs w:val="10"/>
        </w:rPr>
      </w:pPr>
    </w:p>
    <w:p w14:paraId="3EB04A0B" w14:textId="77777777" w:rsidR="00B505D6" w:rsidRPr="00A71F8E" w:rsidRDefault="00B505D6" w:rsidP="004B1B58">
      <w:pPr>
        <w:spacing w:before="4" w:after="4"/>
        <w:ind w:left="-567" w:right="227"/>
        <w:jc w:val="both"/>
        <w:rPr>
          <w:rFonts w:asciiTheme="minorHAnsi" w:hAnsiTheme="minorHAnsi" w:cstheme="minorHAnsi"/>
          <w:b/>
          <w:color w:val="0B87C3"/>
          <w:sz w:val="18"/>
          <w:szCs w:val="18"/>
        </w:rPr>
      </w:pPr>
      <w:r w:rsidRPr="00A71F8E">
        <w:rPr>
          <w:rFonts w:asciiTheme="minorHAnsi" w:hAnsiTheme="minorHAnsi" w:cstheme="minorHAnsi"/>
          <w:b/>
          <w:color w:val="0B87C3"/>
          <w:sz w:val="18"/>
          <w:szCs w:val="18"/>
        </w:rPr>
        <w:t>Ziua 4.</w:t>
      </w:r>
      <w:r w:rsidRPr="00A71F8E">
        <w:rPr>
          <w:rFonts w:asciiTheme="minorHAnsi" w:hAnsiTheme="minorHAnsi" w:cstheme="minorHAnsi"/>
          <w:color w:val="0B87C3"/>
          <w:sz w:val="18"/>
          <w:szCs w:val="18"/>
        </w:rPr>
        <w:t xml:space="preserve"> </w:t>
      </w:r>
      <w:r w:rsidRPr="00A71F8E">
        <w:rPr>
          <w:rFonts w:asciiTheme="minorHAnsi" w:hAnsiTheme="minorHAnsi" w:cstheme="minorHAnsi"/>
          <w:b/>
          <w:color w:val="0B87C3"/>
          <w:sz w:val="18"/>
          <w:szCs w:val="18"/>
        </w:rPr>
        <w:t>CRACOVIA -</w:t>
      </w:r>
      <w:r>
        <w:rPr>
          <w:rFonts w:asciiTheme="minorHAnsi" w:hAnsiTheme="minorHAnsi" w:cstheme="minorHAnsi"/>
          <w:b/>
          <w:color w:val="0B87C3"/>
          <w:sz w:val="18"/>
          <w:szCs w:val="18"/>
        </w:rPr>
        <w:t xml:space="preserve"> </w:t>
      </w:r>
      <w:r w:rsidRPr="00A71F8E">
        <w:rPr>
          <w:rFonts w:asciiTheme="minorHAnsi" w:hAnsiTheme="minorHAnsi" w:cstheme="minorHAnsi"/>
          <w:b/>
          <w:color w:val="0B87C3"/>
          <w:sz w:val="18"/>
          <w:szCs w:val="18"/>
        </w:rPr>
        <w:t>VARSOVIA -</w:t>
      </w:r>
      <w:r>
        <w:rPr>
          <w:rFonts w:asciiTheme="minorHAnsi" w:hAnsiTheme="minorHAnsi" w:cstheme="minorHAnsi"/>
          <w:b/>
          <w:color w:val="0B87C3"/>
          <w:sz w:val="18"/>
          <w:szCs w:val="18"/>
        </w:rPr>
        <w:t xml:space="preserve"> </w:t>
      </w:r>
      <w:r w:rsidRPr="00A71F8E">
        <w:rPr>
          <w:rFonts w:asciiTheme="minorHAnsi" w:hAnsiTheme="minorHAnsi" w:cstheme="minorHAnsi"/>
          <w:b/>
          <w:color w:val="0B87C3"/>
          <w:sz w:val="18"/>
          <w:szCs w:val="18"/>
        </w:rPr>
        <w:t>CZESTOCHOWA (cca. 510 km)</w:t>
      </w:r>
    </w:p>
    <w:p w14:paraId="0C156B6E" w14:textId="1A87644D" w:rsidR="00B505D6" w:rsidRPr="005C758F" w:rsidRDefault="00B505D6" w:rsidP="004B1B58">
      <w:pPr>
        <w:spacing w:before="4" w:after="4"/>
        <w:ind w:left="-567" w:right="227"/>
        <w:jc w:val="both"/>
        <w:rPr>
          <w:rFonts w:asciiTheme="minorHAnsi" w:hAnsiTheme="minorHAnsi" w:cstheme="minorHAnsi"/>
          <w:b/>
          <w:sz w:val="18"/>
          <w:szCs w:val="18"/>
        </w:rPr>
      </w:pPr>
      <w:r w:rsidRPr="005C758F">
        <w:rPr>
          <w:rFonts w:asciiTheme="minorHAnsi" w:hAnsiTheme="minorHAnsi" w:cstheme="minorHAnsi"/>
          <w:sz w:val="18"/>
          <w:szCs w:val="18"/>
        </w:rPr>
        <w:t xml:space="preserve">Mic dejun. Parasim Cracovia si pornim spre Varsovia, renascuta aproape miraculos, dupa cel de al doilea Razboi Mondial (care a distrus aprox.85% din oras), si care se mandreste azi cu zona sa istorica, monument UNESCO. Aici vom admira: </w:t>
      </w:r>
      <w:r w:rsidRPr="005C758F">
        <w:rPr>
          <w:rFonts w:asciiTheme="minorHAnsi" w:hAnsiTheme="minorHAnsi" w:cstheme="minorHAnsi"/>
          <w:b/>
          <w:i/>
          <w:sz w:val="18"/>
          <w:szCs w:val="18"/>
        </w:rPr>
        <w:t>Palatul Regal</w:t>
      </w:r>
      <w:r w:rsidRPr="005C758F">
        <w:rPr>
          <w:rFonts w:asciiTheme="minorHAnsi" w:hAnsiTheme="minorHAnsi" w:cstheme="minorHAnsi"/>
          <w:sz w:val="18"/>
          <w:szCs w:val="18"/>
        </w:rPr>
        <w:t xml:space="preserve"> cu aspectul sau de sec. XVII, Coloana Sigmund a regelui care a facut din Varsovia capitala celui mai mare regat al Europei medievale,</w:t>
      </w:r>
      <w:r w:rsidRPr="005C758F">
        <w:rPr>
          <w:rFonts w:asciiTheme="minorHAnsi" w:hAnsiTheme="minorHAnsi" w:cstheme="minorHAnsi"/>
          <w:b/>
          <w:i/>
          <w:sz w:val="18"/>
          <w:szCs w:val="18"/>
        </w:rPr>
        <w:t xml:space="preserve"> </w:t>
      </w:r>
      <w:r w:rsidRPr="005C758F">
        <w:rPr>
          <w:rFonts w:asciiTheme="minorHAnsi" w:hAnsiTheme="minorHAnsi" w:cstheme="minorHAnsi"/>
          <w:sz w:val="18"/>
          <w:szCs w:val="18"/>
        </w:rPr>
        <w:t xml:space="preserve">Catedrala Sf. Ioan, reconstruita in stilul gotic al sec. XIV, Piata Centrala cu monumentul Sirenei- simbolul orasului, </w:t>
      </w:r>
      <w:r w:rsidRPr="005C758F">
        <w:rPr>
          <w:rFonts w:asciiTheme="minorHAnsi" w:hAnsiTheme="minorHAnsi" w:cstheme="minorHAnsi"/>
          <w:b/>
          <w:i/>
          <w:sz w:val="18"/>
          <w:szCs w:val="18"/>
        </w:rPr>
        <w:t>Barbacanul</w:t>
      </w:r>
      <w:r w:rsidR="004B2AC8" w:rsidRPr="005C758F">
        <w:rPr>
          <w:rFonts w:asciiTheme="minorHAnsi" w:hAnsiTheme="minorHAnsi" w:cstheme="minorHAnsi"/>
          <w:b/>
          <w:i/>
          <w:sz w:val="18"/>
          <w:szCs w:val="18"/>
        </w:rPr>
        <w:t xml:space="preserve"> </w:t>
      </w:r>
      <w:r w:rsidRPr="005C758F">
        <w:rPr>
          <w:rFonts w:asciiTheme="minorHAnsi" w:hAnsiTheme="minorHAnsi" w:cstheme="minorHAnsi"/>
          <w:b/>
          <w:i/>
          <w:sz w:val="18"/>
          <w:szCs w:val="18"/>
        </w:rPr>
        <w:t>-</w:t>
      </w:r>
      <w:r w:rsidRPr="005C758F">
        <w:rPr>
          <w:rFonts w:asciiTheme="minorHAnsi" w:hAnsiTheme="minorHAnsi" w:cstheme="minorHAnsi"/>
          <w:sz w:val="18"/>
          <w:szCs w:val="18"/>
        </w:rPr>
        <w:t xml:space="preserve"> o structura fortificata care odinioara avea rol de aparare a portii principale de intrare. Dupa timpul liber alocat pentru un moment de relaxare pe stradutele pitoresti ale Varsoviei, deplasare la Częstochowa pentru cazare, la hotel Grand/ similar.</w:t>
      </w:r>
    </w:p>
    <w:p w14:paraId="353C39BE" w14:textId="77777777" w:rsidR="00BF6408" w:rsidRPr="00BF6408" w:rsidRDefault="00BF6408" w:rsidP="004B1B58">
      <w:pPr>
        <w:spacing w:before="4" w:after="4"/>
        <w:ind w:left="-567" w:right="227"/>
        <w:rPr>
          <w:rFonts w:asciiTheme="minorHAnsi" w:hAnsiTheme="minorHAnsi" w:cstheme="minorHAnsi"/>
          <w:b/>
          <w:color w:val="0B87C3"/>
          <w:sz w:val="10"/>
          <w:szCs w:val="10"/>
        </w:rPr>
      </w:pPr>
    </w:p>
    <w:p w14:paraId="6BB84DE6" w14:textId="77777777" w:rsidR="00B505D6" w:rsidRPr="00A71F8E" w:rsidRDefault="00B505D6" w:rsidP="004B1B58">
      <w:pPr>
        <w:spacing w:before="4" w:after="4"/>
        <w:ind w:left="-567" w:right="227"/>
        <w:jc w:val="both"/>
        <w:rPr>
          <w:rFonts w:asciiTheme="minorHAnsi" w:hAnsiTheme="minorHAnsi" w:cstheme="minorHAnsi"/>
          <w:b/>
          <w:color w:val="0B87C3"/>
          <w:sz w:val="18"/>
          <w:szCs w:val="18"/>
        </w:rPr>
      </w:pPr>
      <w:r w:rsidRPr="00A71F8E">
        <w:rPr>
          <w:rFonts w:asciiTheme="minorHAnsi" w:hAnsiTheme="minorHAnsi" w:cstheme="minorHAnsi"/>
          <w:b/>
          <w:color w:val="0B87C3"/>
          <w:sz w:val="18"/>
          <w:szCs w:val="18"/>
        </w:rPr>
        <w:t>Ziua 5.</w:t>
      </w:r>
      <w:r w:rsidRPr="00A71F8E">
        <w:rPr>
          <w:rFonts w:asciiTheme="minorHAnsi" w:hAnsiTheme="minorHAnsi" w:cstheme="minorHAnsi"/>
          <w:color w:val="0B87C3"/>
          <w:sz w:val="18"/>
          <w:szCs w:val="18"/>
        </w:rPr>
        <w:t xml:space="preserve"> </w:t>
      </w:r>
      <w:r w:rsidRPr="00A71F8E">
        <w:rPr>
          <w:rFonts w:asciiTheme="minorHAnsi" w:hAnsiTheme="minorHAnsi" w:cstheme="minorHAnsi"/>
          <w:b/>
          <w:color w:val="0B87C3"/>
          <w:sz w:val="18"/>
          <w:szCs w:val="18"/>
        </w:rPr>
        <w:t>CZESTOCHOWA -</w:t>
      </w:r>
      <w:r>
        <w:rPr>
          <w:rFonts w:asciiTheme="minorHAnsi" w:hAnsiTheme="minorHAnsi" w:cstheme="minorHAnsi"/>
          <w:b/>
          <w:color w:val="0B87C3"/>
          <w:sz w:val="18"/>
          <w:szCs w:val="18"/>
        </w:rPr>
        <w:t xml:space="preserve"> </w:t>
      </w:r>
      <w:r w:rsidRPr="00A71F8E">
        <w:rPr>
          <w:rFonts w:asciiTheme="minorHAnsi" w:hAnsiTheme="minorHAnsi" w:cstheme="minorHAnsi"/>
          <w:b/>
          <w:color w:val="0B87C3"/>
          <w:sz w:val="18"/>
          <w:szCs w:val="18"/>
        </w:rPr>
        <w:t>BUDAPESTA (cca. 510 km)</w:t>
      </w:r>
    </w:p>
    <w:p w14:paraId="18916EBD" w14:textId="2F114456" w:rsidR="00B505D6" w:rsidRDefault="00B505D6" w:rsidP="005166C4">
      <w:pPr>
        <w:spacing w:before="4" w:after="4"/>
        <w:ind w:left="-567" w:right="227"/>
        <w:jc w:val="both"/>
        <w:rPr>
          <w:rFonts w:asciiTheme="minorHAnsi" w:hAnsiTheme="minorHAnsi" w:cstheme="minorHAnsi"/>
          <w:sz w:val="18"/>
          <w:szCs w:val="18"/>
        </w:rPr>
      </w:pPr>
      <w:r w:rsidRPr="00644DB3">
        <w:rPr>
          <w:rFonts w:asciiTheme="minorHAnsi" w:hAnsiTheme="minorHAnsi" w:cstheme="minorHAnsi"/>
          <w:sz w:val="18"/>
          <w:szCs w:val="18"/>
        </w:rPr>
        <w:t>Mic dejun.</w:t>
      </w:r>
      <w:r w:rsidR="007934DC" w:rsidRPr="00644DB3">
        <w:rPr>
          <w:rFonts w:asciiTheme="minorHAnsi" w:hAnsiTheme="minorHAnsi" w:cstheme="minorHAnsi"/>
          <w:sz w:val="18"/>
          <w:szCs w:val="18"/>
        </w:rPr>
        <w:t xml:space="preserve"> </w:t>
      </w:r>
      <w:r w:rsidRPr="00644DB3">
        <w:rPr>
          <w:rFonts w:asciiTheme="minorHAnsi" w:hAnsiTheme="minorHAnsi" w:cstheme="minorHAnsi"/>
          <w:sz w:val="18"/>
          <w:szCs w:val="18"/>
        </w:rPr>
        <w:t>Descoperim cel mai sfant loc al Poloniei, Częstochowa unde vom vizita Manastirea fortificata Jasna Gora, capitala spirituala a Poloniei,</w:t>
      </w:r>
      <w:r w:rsidR="004B2AC8" w:rsidRPr="00644DB3">
        <w:rPr>
          <w:rFonts w:asciiTheme="minorHAnsi" w:hAnsiTheme="minorHAnsi" w:cstheme="minorHAnsi"/>
          <w:sz w:val="18"/>
          <w:szCs w:val="18"/>
        </w:rPr>
        <w:t xml:space="preserve"> </w:t>
      </w:r>
      <w:r w:rsidRPr="00644DB3">
        <w:rPr>
          <w:rFonts w:asciiTheme="minorHAnsi" w:hAnsiTheme="minorHAnsi" w:cstheme="minorHAnsi"/>
          <w:sz w:val="18"/>
          <w:szCs w:val="18"/>
        </w:rPr>
        <w:t xml:space="preserve">aici se gaseste cel mai faimos altar din tara, dedicat Maicii Domnului. Cel mai mare loc de pelerinaj din Polonia adaposteste printre ale comori sfinte si icoana “Madona Neagra”. </w:t>
      </w:r>
      <w:r w:rsidR="00E63200">
        <w:rPr>
          <w:rFonts w:asciiTheme="minorHAnsi" w:hAnsiTheme="minorHAnsi" w:cstheme="minorHAnsi"/>
          <w:sz w:val="18"/>
          <w:szCs w:val="18"/>
        </w:rPr>
        <w:t xml:space="preserve">Legenda spune ca in timpul asediului suedezilor </w:t>
      </w:r>
      <w:r w:rsidR="006D74B2">
        <w:rPr>
          <w:rFonts w:asciiTheme="minorHAnsi" w:hAnsiTheme="minorHAnsi" w:cstheme="minorHAnsi"/>
          <w:sz w:val="18"/>
          <w:szCs w:val="18"/>
        </w:rPr>
        <w:t>din 1655</w:t>
      </w:r>
      <w:r w:rsidR="002C1955">
        <w:rPr>
          <w:rFonts w:asciiTheme="minorHAnsi" w:hAnsiTheme="minorHAnsi" w:cstheme="minorHAnsi"/>
          <w:sz w:val="18"/>
          <w:szCs w:val="18"/>
        </w:rPr>
        <w:t>,</w:t>
      </w:r>
      <w:r w:rsidR="006D74B2">
        <w:rPr>
          <w:rFonts w:asciiTheme="minorHAnsi" w:hAnsiTheme="minorHAnsi" w:cstheme="minorHAnsi"/>
          <w:sz w:val="18"/>
          <w:szCs w:val="18"/>
        </w:rPr>
        <w:t xml:space="preserve"> </w:t>
      </w:r>
      <w:r w:rsidR="00684049">
        <w:rPr>
          <w:rFonts w:asciiTheme="minorHAnsi" w:hAnsiTheme="minorHAnsi" w:cstheme="minorHAnsi"/>
          <w:sz w:val="18"/>
          <w:szCs w:val="18"/>
        </w:rPr>
        <w:t>calugarii manastirii si cativa voluntari locali, datorita minunii rugaciunilor la icoana Madona Neagra</w:t>
      </w:r>
      <w:r w:rsidR="005166C4">
        <w:rPr>
          <w:rFonts w:asciiTheme="minorHAnsi" w:hAnsiTheme="minorHAnsi" w:cstheme="minorHAnsi"/>
          <w:sz w:val="18"/>
          <w:szCs w:val="18"/>
        </w:rPr>
        <w:t>,</w:t>
      </w:r>
      <w:r w:rsidR="00684049">
        <w:rPr>
          <w:rFonts w:asciiTheme="minorHAnsi" w:hAnsiTheme="minorHAnsi" w:cstheme="minorHAnsi"/>
          <w:sz w:val="18"/>
          <w:szCs w:val="18"/>
        </w:rPr>
        <w:t xml:space="preserve"> au infrant </w:t>
      </w:r>
      <w:r w:rsidR="002C1955">
        <w:rPr>
          <w:rFonts w:asciiTheme="minorHAnsi" w:hAnsiTheme="minorHAnsi" w:cstheme="minorHAnsi"/>
          <w:sz w:val="18"/>
          <w:szCs w:val="18"/>
        </w:rPr>
        <w:t>pe asediatori, au salvat icoana sacra si au schimbat cursul razboiului.</w:t>
      </w:r>
      <w:r w:rsidR="005166C4">
        <w:rPr>
          <w:rFonts w:asciiTheme="minorHAnsi" w:hAnsiTheme="minorHAnsi" w:cstheme="minorHAnsi"/>
          <w:sz w:val="18"/>
          <w:szCs w:val="18"/>
        </w:rPr>
        <w:t xml:space="preserve"> </w:t>
      </w:r>
      <w:r w:rsidRPr="00644DB3">
        <w:rPr>
          <w:rFonts w:asciiTheme="minorHAnsi" w:hAnsiTheme="minorHAnsi" w:cstheme="minorHAnsi"/>
          <w:sz w:val="18"/>
          <w:szCs w:val="18"/>
        </w:rPr>
        <w:t>Cazare in Budapesta, la hotel</w:t>
      </w:r>
      <w:r w:rsidR="00011C9B" w:rsidRPr="00644DB3">
        <w:rPr>
          <w:rFonts w:asciiTheme="minorHAnsi" w:hAnsiTheme="minorHAnsi" w:cstheme="minorHAnsi"/>
          <w:sz w:val="18"/>
          <w:szCs w:val="18"/>
        </w:rPr>
        <w:t xml:space="preserve"> I</w:t>
      </w:r>
      <w:r w:rsidRPr="00644DB3">
        <w:rPr>
          <w:rFonts w:asciiTheme="minorHAnsi" w:hAnsiTheme="minorHAnsi" w:cstheme="minorHAnsi"/>
          <w:sz w:val="18"/>
          <w:szCs w:val="18"/>
        </w:rPr>
        <w:t>bis Styles/ similar.</w:t>
      </w:r>
    </w:p>
    <w:p w14:paraId="02D664C4" w14:textId="77777777" w:rsidR="00BF6408" w:rsidRPr="00BF6408" w:rsidRDefault="00BF6408" w:rsidP="004B1B58">
      <w:pPr>
        <w:spacing w:before="4" w:after="4"/>
        <w:ind w:left="-567" w:right="227"/>
        <w:rPr>
          <w:rFonts w:asciiTheme="minorHAnsi" w:hAnsiTheme="minorHAnsi" w:cstheme="minorHAnsi"/>
          <w:b/>
          <w:color w:val="0B87C3"/>
          <w:sz w:val="10"/>
          <w:szCs w:val="10"/>
        </w:rPr>
      </w:pPr>
    </w:p>
    <w:p w14:paraId="49962425" w14:textId="77777777" w:rsidR="00B505D6" w:rsidRPr="00A71F8E" w:rsidRDefault="00B505D6" w:rsidP="004B1B58">
      <w:pPr>
        <w:spacing w:before="4" w:after="4"/>
        <w:ind w:left="-567" w:right="227"/>
        <w:jc w:val="both"/>
        <w:rPr>
          <w:rFonts w:asciiTheme="minorHAnsi" w:hAnsiTheme="minorHAnsi" w:cstheme="minorHAnsi"/>
          <w:color w:val="0B87C3"/>
          <w:sz w:val="18"/>
          <w:szCs w:val="18"/>
        </w:rPr>
      </w:pPr>
      <w:r w:rsidRPr="00A71F8E">
        <w:rPr>
          <w:rFonts w:asciiTheme="minorHAnsi" w:hAnsiTheme="minorHAnsi" w:cstheme="minorHAnsi"/>
          <w:b/>
          <w:color w:val="0B87C3"/>
          <w:sz w:val="18"/>
          <w:szCs w:val="18"/>
        </w:rPr>
        <w:t>Ziua 6.</w:t>
      </w:r>
      <w:r w:rsidRPr="00A71F8E">
        <w:rPr>
          <w:rFonts w:asciiTheme="minorHAnsi" w:hAnsiTheme="minorHAnsi" w:cstheme="minorHAnsi"/>
          <w:color w:val="0B87C3"/>
          <w:sz w:val="18"/>
          <w:szCs w:val="18"/>
        </w:rPr>
        <w:t xml:space="preserve"> </w:t>
      </w:r>
      <w:r w:rsidRPr="00A71F8E">
        <w:rPr>
          <w:rFonts w:asciiTheme="minorHAnsi" w:hAnsiTheme="minorHAnsi" w:cstheme="minorHAnsi"/>
          <w:b/>
          <w:color w:val="0B87C3"/>
          <w:sz w:val="18"/>
          <w:szCs w:val="18"/>
        </w:rPr>
        <w:t>BUDAPESTA -</w:t>
      </w:r>
      <w:r>
        <w:rPr>
          <w:rFonts w:asciiTheme="minorHAnsi" w:hAnsiTheme="minorHAnsi" w:cstheme="minorHAnsi"/>
          <w:b/>
          <w:color w:val="0B87C3"/>
          <w:sz w:val="18"/>
          <w:szCs w:val="18"/>
        </w:rPr>
        <w:t xml:space="preserve"> </w:t>
      </w:r>
      <w:r w:rsidRPr="00A71F8E">
        <w:rPr>
          <w:rFonts w:asciiTheme="minorHAnsi" w:hAnsiTheme="minorHAnsi" w:cstheme="minorHAnsi"/>
          <w:b/>
          <w:color w:val="0B87C3"/>
          <w:sz w:val="18"/>
          <w:szCs w:val="18"/>
        </w:rPr>
        <w:t>ARAD -</w:t>
      </w:r>
      <w:r>
        <w:rPr>
          <w:rFonts w:asciiTheme="minorHAnsi" w:hAnsiTheme="minorHAnsi" w:cstheme="minorHAnsi"/>
          <w:b/>
          <w:color w:val="0B87C3"/>
          <w:sz w:val="18"/>
          <w:szCs w:val="18"/>
        </w:rPr>
        <w:t xml:space="preserve"> </w:t>
      </w:r>
      <w:r w:rsidRPr="00A71F8E">
        <w:rPr>
          <w:rFonts w:asciiTheme="minorHAnsi" w:hAnsiTheme="minorHAnsi" w:cstheme="minorHAnsi"/>
          <w:b/>
          <w:color w:val="0B87C3"/>
          <w:sz w:val="18"/>
          <w:szCs w:val="18"/>
        </w:rPr>
        <w:t>SIBIU -</w:t>
      </w:r>
      <w:r>
        <w:rPr>
          <w:rFonts w:asciiTheme="minorHAnsi" w:hAnsiTheme="minorHAnsi" w:cstheme="minorHAnsi"/>
          <w:b/>
          <w:color w:val="0B87C3"/>
          <w:sz w:val="18"/>
          <w:szCs w:val="18"/>
        </w:rPr>
        <w:t xml:space="preserve"> </w:t>
      </w:r>
      <w:r w:rsidRPr="00A71F8E">
        <w:rPr>
          <w:rFonts w:asciiTheme="minorHAnsi" w:hAnsiTheme="minorHAnsi" w:cstheme="minorHAnsi"/>
          <w:b/>
          <w:color w:val="0B87C3"/>
          <w:sz w:val="18"/>
          <w:szCs w:val="18"/>
        </w:rPr>
        <w:t>BUCURESTI (cca. 815 km)</w:t>
      </w:r>
    </w:p>
    <w:p w14:paraId="1FF589EB" w14:textId="77777777" w:rsidR="00B505D6" w:rsidRPr="00644DB3" w:rsidRDefault="00B505D6" w:rsidP="004B1B58">
      <w:pPr>
        <w:spacing w:before="4" w:after="4"/>
        <w:ind w:left="-567" w:right="227"/>
        <w:jc w:val="both"/>
        <w:rPr>
          <w:rFonts w:asciiTheme="minorHAnsi" w:hAnsiTheme="minorHAnsi" w:cstheme="minorHAnsi"/>
          <w:sz w:val="18"/>
          <w:szCs w:val="18"/>
        </w:rPr>
      </w:pPr>
      <w:r w:rsidRPr="00644DB3">
        <w:rPr>
          <w:rFonts w:asciiTheme="minorHAnsi" w:hAnsiTheme="minorHAnsi" w:cstheme="minorHAnsi"/>
          <w:sz w:val="18"/>
          <w:szCs w:val="18"/>
        </w:rPr>
        <w:t>Mic dejun. Intoarcere in Bucuresti la Academia Militara in jurul orei 23.30, in functie de trafic si formalitatile de frontiera.</w:t>
      </w:r>
    </w:p>
    <w:p w14:paraId="203A58D2" w14:textId="77777777" w:rsidR="00457C00" w:rsidRPr="00C82547" w:rsidRDefault="00457C00" w:rsidP="00457C00">
      <w:pPr>
        <w:ind w:left="-567"/>
        <w:jc w:val="both"/>
        <w:rPr>
          <w:rFonts w:asciiTheme="minorHAnsi" w:hAnsiTheme="minorHAnsi" w:cstheme="minorHAnsi"/>
          <w:color w:val="444444"/>
          <w:sz w:val="10"/>
          <w:szCs w:val="10"/>
        </w:rPr>
      </w:pPr>
      <w:bookmarkStart w:id="2" w:name="_Hlk121224180"/>
      <w:bookmarkEnd w:id="0"/>
    </w:p>
    <w:tbl>
      <w:tblPr>
        <w:tblW w:w="10773"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0"/>
        <w:gridCol w:w="886"/>
        <w:gridCol w:w="851"/>
        <w:gridCol w:w="850"/>
        <w:gridCol w:w="851"/>
        <w:gridCol w:w="1133"/>
        <w:gridCol w:w="877"/>
        <w:gridCol w:w="1536"/>
        <w:gridCol w:w="1356"/>
        <w:gridCol w:w="1053"/>
      </w:tblGrid>
      <w:tr w:rsidR="00457C00" w:rsidRPr="009011F5" w14:paraId="259855AB" w14:textId="77777777" w:rsidTr="00634481">
        <w:trPr>
          <w:trHeight w:val="349"/>
        </w:trPr>
        <w:tc>
          <w:tcPr>
            <w:tcW w:w="1380" w:type="dxa"/>
            <w:shd w:val="clear" w:color="auto" w:fill="0B87C3"/>
            <w:tcMar>
              <w:top w:w="0" w:type="dxa"/>
              <w:left w:w="57" w:type="dxa"/>
              <w:bottom w:w="0" w:type="dxa"/>
              <w:right w:w="57" w:type="dxa"/>
            </w:tcMar>
            <w:vAlign w:val="center"/>
            <w:hideMark/>
          </w:tcPr>
          <w:p w14:paraId="796E3838" w14:textId="6FF666D3" w:rsidR="00457C00" w:rsidRPr="009011F5" w:rsidRDefault="00457C00" w:rsidP="00634481">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 202</w:t>
            </w:r>
            <w:r w:rsidR="0009370A">
              <w:rPr>
                <w:rFonts w:asciiTheme="minorHAnsi" w:hAnsiTheme="minorHAnsi" w:cstheme="minorHAnsi"/>
                <w:b/>
                <w:bCs/>
                <w:color w:val="FFFFFF" w:themeColor="background1"/>
                <w:sz w:val="18"/>
                <w:szCs w:val="18"/>
              </w:rPr>
              <w:t>5</w:t>
            </w:r>
          </w:p>
        </w:tc>
        <w:tc>
          <w:tcPr>
            <w:tcW w:w="886" w:type="dxa"/>
            <w:shd w:val="clear" w:color="auto" w:fill="0B87C3"/>
            <w:vAlign w:val="center"/>
          </w:tcPr>
          <w:p w14:paraId="146FA492" w14:textId="77777777" w:rsidR="00457C00" w:rsidRPr="009011F5" w:rsidRDefault="00457C00"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1A0941FE" w14:textId="77777777" w:rsidR="00457C00" w:rsidRPr="009011F5" w:rsidRDefault="00457C00"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703575A7" w14:textId="77777777" w:rsidR="00457C00" w:rsidRPr="009011F5" w:rsidRDefault="00457C00"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DEF7357" w14:textId="77777777" w:rsidR="00457C00" w:rsidRPr="009011F5" w:rsidRDefault="00457C00"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7628AB31" w14:textId="77777777" w:rsidR="00457C00" w:rsidRPr="009011F5" w:rsidRDefault="00457C00"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113C67CC" w14:textId="77777777" w:rsidR="00457C00" w:rsidRPr="009011F5" w:rsidRDefault="00457C00"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5566AD4A" w14:textId="77777777" w:rsidR="00457C00" w:rsidRPr="009011F5" w:rsidRDefault="00457C00"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5F12C1DA" w14:textId="77777777" w:rsidR="00457C00" w:rsidRPr="009011F5" w:rsidRDefault="00457C00"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3" w:type="dxa"/>
            <w:shd w:val="clear" w:color="auto" w:fill="0B87C3"/>
            <w:tcMar>
              <w:top w:w="0" w:type="dxa"/>
              <w:left w:w="57" w:type="dxa"/>
              <w:bottom w:w="0" w:type="dxa"/>
              <w:right w:w="57" w:type="dxa"/>
            </w:tcMar>
            <w:vAlign w:val="center"/>
            <w:hideMark/>
          </w:tcPr>
          <w:p w14:paraId="6DA3BD75" w14:textId="77777777" w:rsidR="00457C00" w:rsidRPr="009011F5" w:rsidRDefault="00457C00"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Loc in Dubla/ </w:t>
            </w:r>
          </w:p>
          <w:p w14:paraId="3DA8159C" w14:textId="77777777" w:rsidR="00457C00" w:rsidRPr="009011F5" w:rsidRDefault="00457C00"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7451CEEC" w14:textId="77777777" w:rsidR="00457C00" w:rsidRPr="009011F5" w:rsidRDefault="00457C00"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536" w:type="dxa"/>
            <w:shd w:val="clear" w:color="auto" w:fill="0B87C3"/>
            <w:tcMar>
              <w:top w:w="0" w:type="dxa"/>
              <w:left w:w="57" w:type="dxa"/>
              <w:bottom w:w="0" w:type="dxa"/>
              <w:right w:w="57" w:type="dxa"/>
            </w:tcMar>
            <w:vAlign w:val="center"/>
            <w:hideMark/>
          </w:tcPr>
          <w:p w14:paraId="017C17FE" w14:textId="77777777" w:rsidR="00457C00" w:rsidRPr="009011F5" w:rsidRDefault="00457C00"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356" w:type="dxa"/>
            <w:shd w:val="clear" w:color="auto" w:fill="0B87C3"/>
            <w:tcMar>
              <w:top w:w="0" w:type="dxa"/>
              <w:left w:w="57" w:type="dxa"/>
              <w:bottom w:w="0" w:type="dxa"/>
              <w:right w:w="57" w:type="dxa"/>
            </w:tcMar>
            <w:vAlign w:val="center"/>
            <w:hideMark/>
          </w:tcPr>
          <w:p w14:paraId="10B12040" w14:textId="77777777" w:rsidR="00457C00" w:rsidRPr="009011F5" w:rsidRDefault="00457C00"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762EFAD5" w14:textId="77777777" w:rsidR="00457C00" w:rsidRPr="009011F5" w:rsidRDefault="00457C00"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6 – 11.99 ani</w:t>
            </w:r>
          </w:p>
        </w:tc>
        <w:tc>
          <w:tcPr>
            <w:tcW w:w="1053" w:type="dxa"/>
            <w:shd w:val="clear" w:color="auto" w:fill="0B87C3"/>
            <w:vAlign w:val="center"/>
          </w:tcPr>
          <w:p w14:paraId="0359C2F1" w14:textId="77777777" w:rsidR="00457C00" w:rsidRPr="009011F5" w:rsidRDefault="00457C00" w:rsidP="000C5E64">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2E0885" w:rsidRPr="002E0885" w14:paraId="35C432C9" w14:textId="77777777" w:rsidTr="00011C9B">
        <w:trPr>
          <w:trHeight w:val="191"/>
        </w:trPr>
        <w:tc>
          <w:tcPr>
            <w:tcW w:w="1380" w:type="dxa"/>
            <w:tcMar>
              <w:top w:w="0" w:type="dxa"/>
              <w:left w:w="57" w:type="dxa"/>
              <w:bottom w:w="0" w:type="dxa"/>
              <w:right w:w="57" w:type="dxa"/>
            </w:tcMar>
            <w:vAlign w:val="center"/>
            <w:hideMark/>
          </w:tcPr>
          <w:p w14:paraId="601B4AD9" w14:textId="06191807" w:rsidR="00011C9B" w:rsidRPr="002E0885" w:rsidRDefault="00011C9B" w:rsidP="00011C9B">
            <w:pPr>
              <w:spacing w:line="276" w:lineRule="auto"/>
              <w:jc w:val="center"/>
              <w:rPr>
                <w:rFonts w:asciiTheme="minorHAnsi" w:hAnsiTheme="minorHAnsi" w:cstheme="minorHAnsi"/>
                <w:b/>
                <w:bCs/>
                <w:sz w:val="18"/>
                <w:szCs w:val="18"/>
                <w:lang w:val="it-IT"/>
              </w:rPr>
            </w:pPr>
            <w:r w:rsidRPr="002E0885">
              <w:rPr>
                <w:rFonts w:ascii="Calibri" w:hAnsi="Calibri" w:cs="Calibri"/>
                <w:b/>
                <w:bCs/>
                <w:sz w:val="18"/>
                <w:szCs w:val="18"/>
                <w:lang w:val="it-IT"/>
              </w:rPr>
              <w:t>21.06, 22.07, 19.08</w:t>
            </w:r>
            <w:r w:rsidR="00AE3F65">
              <w:rPr>
                <w:rFonts w:ascii="Calibri" w:hAnsi="Calibri" w:cs="Calibri"/>
                <w:b/>
                <w:bCs/>
                <w:sz w:val="18"/>
                <w:szCs w:val="18"/>
                <w:lang w:val="it-IT"/>
              </w:rPr>
              <w:t>, 26.10</w:t>
            </w:r>
          </w:p>
        </w:tc>
        <w:tc>
          <w:tcPr>
            <w:tcW w:w="886" w:type="dxa"/>
            <w:vAlign w:val="center"/>
          </w:tcPr>
          <w:p w14:paraId="12135CD9" w14:textId="5EE74EB8" w:rsidR="00011C9B" w:rsidRPr="002E0885" w:rsidRDefault="00011C9B" w:rsidP="00011C9B">
            <w:pPr>
              <w:spacing w:line="276" w:lineRule="auto"/>
              <w:jc w:val="center"/>
              <w:rPr>
                <w:rFonts w:asciiTheme="minorHAnsi" w:hAnsiTheme="minorHAnsi" w:cstheme="minorHAnsi"/>
                <w:b/>
                <w:bCs/>
                <w:sz w:val="18"/>
                <w:szCs w:val="18"/>
              </w:rPr>
            </w:pPr>
            <w:r w:rsidRPr="002E0885">
              <w:rPr>
                <w:rFonts w:ascii="Calibri" w:hAnsi="Calibri" w:cs="Calibri"/>
                <w:b/>
                <w:bCs/>
                <w:sz w:val="18"/>
                <w:szCs w:val="18"/>
              </w:rPr>
              <w:t>339 €</w:t>
            </w:r>
          </w:p>
        </w:tc>
        <w:tc>
          <w:tcPr>
            <w:tcW w:w="851" w:type="dxa"/>
            <w:tcMar>
              <w:top w:w="0" w:type="dxa"/>
              <w:left w:w="57" w:type="dxa"/>
              <w:bottom w:w="0" w:type="dxa"/>
              <w:right w:w="57" w:type="dxa"/>
            </w:tcMar>
            <w:vAlign w:val="center"/>
            <w:hideMark/>
          </w:tcPr>
          <w:p w14:paraId="0BDDA788" w14:textId="26BDCD6B" w:rsidR="00011C9B" w:rsidRPr="002E0885" w:rsidRDefault="002E0885" w:rsidP="00011C9B">
            <w:pPr>
              <w:spacing w:line="276" w:lineRule="auto"/>
              <w:jc w:val="center"/>
              <w:rPr>
                <w:rFonts w:asciiTheme="minorHAnsi" w:hAnsiTheme="minorHAnsi" w:cstheme="minorHAnsi"/>
                <w:b/>
                <w:bCs/>
                <w:sz w:val="18"/>
                <w:szCs w:val="18"/>
              </w:rPr>
            </w:pPr>
            <w:r w:rsidRPr="002E0885">
              <w:rPr>
                <w:rFonts w:ascii="Calibri" w:hAnsi="Calibri" w:cs="Calibri"/>
                <w:b/>
                <w:bCs/>
                <w:sz w:val="18"/>
                <w:szCs w:val="18"/>
              </w:rPr>
              <w:t xml:space="preserve">365 </w:t>
            </w:r>
            <w:r w:rsidR="00011C9B" w:rsidRPr="002E0885">
              <w:rPr>
                <w:rFonts w:ascii="Calibri" w:hAnsi="Calibri" w:cs="Calibri"/>
                <w:b/>
                <w:bCs/>
                <w:sz w:val="18"/>
                <w:szCs w:val="18"/>
              </w:rPr>
              <w:t>€</w:t>
            </w:r>
          </w:p>
        </w:tc>
        <w:tc>
          <w:tcPr>
            <w:tcW w:w="850" w:type="dxa"/>
            <w:tcMar>
              <w:top w:w="0" w:type="dxa"/>
              <w:left w:w="57" w:type="dxa"/>
              <w:bottom w:w="0" w:type="dxa"/>
              <w:right w:w="57" w:type="dxa"/>
            </w:tcMar>
            <w:vAlign w:val="center"/>
            <w:hideMark/>
          </w:tcPr>
          <w:p w14:paraId="5170D6CF" w14:textId="50A88574" w:rsidR="00011C9B" w:rsidRPr="002E0885" w:rsidRDefault="002E0885" w:rsidP="00011C9B">
            <w:pPr>
              <w:spacing w:line="276" w:lineRule="auto"/>
              <w:jc w:val="center"/>
              <w:rPr>
                <w:rFonts w:asciiTheme="minorHAnsi" w:hAnsiTheme="minorHAnsi" w:cstheme="minorHAnsi"/>
                <w:b/>
                <w:bCs/>
                <w:sz w:val="18"/>
                <w:szCs w:val="18"/>
              </w:rPr>
            </w:pPr>
            <w:r w:rsidRPr="002E0885">
              <w:rPr>
                <w:rFonts w:ascii="Calibri" w:hAnsi="Calibri" w:cs="Calibri"/>
                <w:b/>
                <w:bCs/>
                <w:sz w:val="18"/>
                <w:szCs w:val="18"/>
              </w:rPr>
              <w:t xml:space="preserve">386 </w:t>
            </w:r>
            <w:r w:rsidR="00011C9B" w:rsidRPr="002E0885">
              <w:rPr>
                <w:rFonts w:ascii="Calibri" w:hAnsi="Calibri" w:cs="Calibri"/>
                <w:b/>
                <w:bCs/>
                <w:sz w:val="18"/>
                <w:szCs w:val="18"/>
              </w:rPr>
              <w:t>€</w:t>
            </w:r>
          </w:p>
        </w:tc>
        <w:tc>
          <w:tcPr>
            <w:tcW w:w="851" w:type="dxa"/>
            <w:tcMar>
              <w:top w:w="0" w:type="dxa"/>
              <w:left w:w="57" w:type="dxa"/>
              <w:bottom w:w="0" w:type="dxa"/>
              <w:right w:w="57" w:type="dxa"/>
            </w:tcMar>
            <w:vAlign w:val="center"/>
            <w:hideMark/>
          </w:tcPr>
          <w:p w14:paraId="70EDAB32" w14:textId="133C0605" w:rsidR="00011C9B" w:rsidRPr="002E0885" w:rsidRDefault="002E0885" w:rsidP="00011C9B">
            <w:pPr>
              <w:spacing w:line="276" w:lineRule="auto"/>
              <w:jc w:val="center"/>
              <w:rPr>
                <w:rFonts w:asciiTheme="minorHAnsi" w:hAnsiTheme="minorHAnsi" w:cstheme="minorHAnsi"/>
                <w:b/>
                <w:bCs/>
                <w:sz w:val="18"/>
                <w:szCs w:val="18"/>
              </w:rPr>
            </w:pPr>
            <w:r w:rsidRPr="002E0885">
              <w:rPr>
                <w:rFonts w:ascii="Calibri" w:hAnsi="Calibri" w:cs="Calibri"/>
                <w:b/>
                <w:bCs/>
                <w:sz w:val="18"/>
                <w:szCs w:val="18"/>
              </w:rPr>
              <w:t xml:space="preserve">408 </w:t>
            </w:r>
            <w:r w:rsidR="00011C9B" w:rsidRPr="002E0885">
              <w:rPr>
                <w:rFonts w:ascii="Calibri" w:hAnsi="Calibri" w:cs="Calibri"/>
                <w:b/>
                <w:bCs/>
                <w:sz w:val="18"/>
                <w:szCs w:val="18"/>
              </w:rPr>
              <w:t>€</w:t>
            </w:r>
          </w:p>
        </w:tc>
        <w:tc>
          <w:tcPr>
            <w:tcW w:w="1133" w:type="dxa"/>
            <w:tcMar>
              <w:top w:w="0" w:type="dxa"/>
              <w:left w:w="57" w:type="dxa"/>
              <w:bottom w:w="0" w:type="dxa"/>
              <w:right w:w="57" w:type="dxa"/>
            </w:tcMar>
            <w:vAlign w:val="center"/>
            <w:hideMark/>
          </w:tcPr>
          <w:p w14:paraId="68CDA1DC" w14:textId="00D27D6C" w:rsidR="00011C9B" w:rsidRPr="002E0885" w:rsidRDefault="002E0885" w:rsidP="00011C9B">
            <w:pPr>
              <w:spacing w:line="276" w:lineRule="auto"/>
              <w:jc w:val="center"/>
              <w:rPr>
                <w:rFonts w:asciiTheme="minorHAnsi" w:hAnsiTheme="minorHAnsi" w:cstheme="minorHAnsi"/>
                <w:b/>
                <w:bCs/>
                <w:sz w:val="18"/>
                <w:szCs w:val="18"/>
              </w:rPr>
            </w:pPr>
            <w:r w:rsidRPr="002E0885">
              <w:rPr>
                <w:rFonts w:ascii="Calibri" w:hAnsi="Calibri" w:cs="Calibri"/>
                <w:b/>
                <w:bCs/>
                <w:sz w:val="18"/>
                <w:szCs w:val="18"/>
              </w:rPr>
              <w:t xml:space="preserve">429 </w:t>
            </w:r>
            <w:r w:rsidR="00011C9B" w:rsidRPr="002E0885">
              <w:rPr>
                <w:rFonts w:ascii="Calibri" w:hAnsi="Calibri" w:cs="Calibri"/>
                <w:b/>
                <w:bCs/>
                <w:sz w:val="18"/>
                <w:szCs w:val="18"/>
              </w:rPr>
              <w:t>€</w:t>
            </w:r>
          </w:p>
        </w:tc>
        <w:tc>
          <w:tcPr>
            <w:tcW w:w="877" w:type="dxa"/>
            <w:tcMar>
              <w:top w:w="0" w:type="dxa"/>
              <w:left w:w="57" w:type="dxa"/>
              <w:bottom w:w="0" w:type="dxa"/>
              <w:right w:w="57" w:type="dxa"/>
            </w:tcMar>
            <w:vAlign w:val="center"/>
            <w:hideMark/>
          </w:tcPr>
          <w:p w14:paraId="33C76923" w14:textId="75A1CC70" w:rsidR="00011C9B" w:rsidRPr="002E0885" w:rsidRDefault="002E0885" w:rsidP="00011C9B">
            <w:pPr>
              <w:spacing w:line="276" w:lineRule="auto"/>
              <w:jc w:val="center"/>
              <w:rPr>
                <w:rFonts w:asciiTheme="minorHAnsi" w:hAnsiTheme="minorHAnsi" w:cstheme="minorHAnsi"/>
                <w:b/>
                <w:bCs/>
                <w:sz w:val="18"/>
                <w:szCs w:val="18"/>
              </w:rPr>
            </w:pPr>
            <w:r w:rsidRPr="002E0885">
              <w:rPr>
                <w:rFonts w:ascii="Calibri" w:hAnsi="Calibri" w:cs="Calibri"/>
                <w:b/>
                <w:bCs/>
                <w:sz w:val="18"/>
                <w:szCs w:val="18"/>
              </w:rPr>
              <w:t xml:space="preserve">165 </w:t>
            </w:r>
            <w:r w:rsidR="00011C9B" w:rsidRPr="002E0885">
              <w:rPr>
                <w:rFonts w:ascii="Calibri" w:hAnsi="Calibri" w:cs="Calibri"/>
                <w:b/>
                <w:bCs/>
                <w:sz w:val="18"/>
                <w:szCs w:val="18"/>
              </w:rPr>
              <w:t>€</w:t>
            </w:r>
          </w:p>
        </w:tc>
        <w:tc>
          <w:tcPr>
            <w:tcW w:w="1536" w:type="dxa"/>
            <w:tcMar>
              <w:top w:w="0" w:type="dxa"/>
              <w:left w:w="57" w:type="dxa"/>
              <w:bottom w:w="0" w:type="dxa"/>
              <w:right w:w="57" w:type="dxa"/>
            </w:tcMar>
            <w:vAlign w:val="center"/>
            <w:hideMark/>
          </w:tcPr>
          <w:p w14:paraId="041932FE" w14:textId="23BB87F3" w:rsidR="00011C9B" w:rsidRPr="002E0885" w:rsidRDefault="002E0885" w:rsidP="00011C9B">
            <w:pPr>
              <w:spacing w:line="276" w:lineRule="auto"/>
              <w:jc w:val="center"/>
              <w:rPr>
                <w:rFonts w:asciiTheme="minorHAnsi" w:hAnsiTheme="minorHAnsi" w:cstheme="minorHAnsi"/>
                <w:b/>
                <w:bCs/>
                <w:sz w:val="18"/>
                <w:szCs w:val="18"/>
              </w:rPr>
            </w:pPr>
            <w:r w:rsidRPr="002E0885">
              <w:rPr>
                <w:rFonts w:ascii="Calibri" w:hAnsi="Calibri" w:cs="Calibri"/>
                <w:b/>
                <w:bCs/>
                <w:sz w:val="18"/>
                <w:szCs w:val="18"/>
              </w:rPr>
              <w:t xml:space="preserve">80 </w:t>
            </w:r>
            <w:r w:rsidR="00011C9B" w:rsidRPr="002E0885">
              <w:rPr>
                <w:rFonts w:ascii="Calibri" w:hAnsi="Calibri" w:cs="Calibri"/>
                <w:b/>
                <w:bCs/>
                <w:sz w:val="18"/>
                <w:szCs w:val="18"/>
              </w:rPr>
              <w:t>€</w:t>
            </w:r>
          </w:p>
        </w:tc>
        <w:tc>
          <w:tcPr>
            <w:tcW w:w="1356" w:type="dxa"/>
            <w:tcMar>
              <w:top w:w="0" w:type="dxa"/>
              <w:left w:w="57" w:type="dxa"/>
              <w:bottom w:w="0" w:type="dxa"/>
              <w:right w:w="57" w:type="dxa"/>
            </w:tcMar>
            <w:vAlign w:val="center"/>
            <w:hideMark/>
          </w:tcPr>
          <w:p w14:paraId="55C5F47E" w14:textId="3C2A254F" w:rsidR="00011C9B" w:rsidRPr="002E0885" w:rsidRDefault="002E0885" w:rsidP="00011C9B">
            <w:pPr>
              <w:spacing w:line="276" w:lineRule="auto"/>
              <w:jc w:val="center"/>
              <w:rPr>
                <w:rFonts w:asciiTheme="minorHAnsi" w:hAnsiTheme="minorHAnsi" w:cstheme="minorHAnsi"/>
                <w:b/>
                <w:bCs/>
                <w:sz w:val="18"/>
                <w:szCs w:val="18"/>
              </w:rPr>
            </w:pPr>
            <w:r w:rsidRPr="002E0885">
              <w:rPr>
                <w:rFonts w:ascii="Calibri" w:hAnsi="Calibri" w:cs="Calibri"/>
                <w:b/>
                <w:bCs/>
                <w:sz w:val="18"/>
                <w:szCs w:val="18"/>
              </w:rPr>
              <w:t xml:space="preserve">399 </w:t>
            </w:r>
            <w:r w:rsidR="00011C9B" w:rsidRPr="002E0885">
              <w:rPr>
                <w:rFonts w:ascii="Calibri" w:hAnsi="Calibri" w:cs="Calibri"/>
                <w:b/>
                <w:bCs/>
                <w:sz w:val="18"/>
                <w:szCs w:val="18"/>
              </w:rPr>
              <w:t>€</w:t>
            </w:r>
          </w:p>
        </w:tc>
        <w:tc>
          <w:tcPr>
            <w:tcW w:w="1053" w:type="dxa"/>
            <w:vAlign w:val="center"/>
          </w:tcPr>
          <w:p w14:paraId="264164C9" w14:textId="17FF9FD5" w:rsidR="00011C9B" w:rsidRPr="002E0885" w:rsidRDefault="002E0885" w:rsidP="00011C9B">
            <w:pPr>
              <w:spacing w:line="276" w:lineRule="auto"/>
              <w:jc w:val="center"/>
              <w:rPr>
                <w:rFonts w:asciiTheme="minorHAnsi" w:hAnsiTheme="minorHAnsi" w:cstheme="minorHAnsi"/>
                <w:b/>
                <w:bCs/>
                <w:sz w:val="18"/>
                <w:szCs w:val="18"/>
              </w:rPr>
            </w:pPr>
            <w:r w:rsidRPr="002E0885">
              <w:rPr>
                <w:rFonts w:ascii="Calibri" w:hAnsi="Calibri" w:cs="Calibri"/>
                <w:b/>
                <w:bCs/>
                <w:sz w:val="18"/>
                <w:szCs w:val="18"/>
              </w:rPr>
              <w:t xml:space="preserve">409 </w:t>
            </w:r>
            <w:r w:rsidR="00011C9B" w:rsidRPr="002E0885">
              <w:rPr>
                <w:rFonts w:ascii="Calibri" w:hAnsi="Calibri" w:cs="Calibri"/>
                <w:b/>
                <w:bCs/>
                <w:sz w:val="18"/>
                <w:szCs w:val="18"/>
              </w:rPr>
              <w:t>€</w:t>
            </w:r>
          </w:p>
        </w:tc>
      </w:tr>
    </w:tbl>
    <w:p w14:paraId="49DD7609" w14:textId="77777777" w:rsidR="00457C00" w:rsidRPr="009011F5" w:rsidRDefault="00457C00" w:rsidP="00457C00">
      <w:pPr>
        <w:ind w:left="-720"/>
        <w:jc w:val="both"/>
        <w:rPr>
          <w:rFonts w:asciiTheme="minorHAnsi" w:hAnsiTheme="minorHAnsi" w:cstheme="minorHAnsi"/>
          <w:b/>
          <w:bCs/>
          <w:color w:val="444444"/>
          <w:sz w:val="10"/>
          <w:szCs w:val="10"/>
        </w:rPr>
      </w:pPr>
    </w:p>
    <w:bookmarkEnd w:id="2"/>
    <w:p w14:paraId="51C464D0" w14:textId="77777777" w:rsidR="00EB1C82" w:rsidRPr="00183278" w:rsidRDefault="00EB1C82" w:rsidP="00EB1C82">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765C6097" w14:textId="77777777" w:rsidR="00EB1C82" w:rsidRPr="00183278" w:rsidRDefault="00EB1C82" w:rsidP="00EB1C82">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50F289AC" w14:textId="77777777" w:rsidR="00EB1C82" w:rsidRPr="00183278" w:rsidRDefault="00EB1C82" w:rsidP="00EB1C82">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03987F41" w14:textId="77777777" w:rsidR="00EB1C82" w:rsidRPr="00183278" w:rsidRDefault="00EB1C82" w:rsidP="00EB1C82">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lastRenderedPageBreak/>
        <w:t>Eventuale neintelegeri intre solicitantii de partaj, nu sunt imputabile agentiei. Decizia de a renunta la partaj si a opta pentru camera single, se face in baza achitarii suplimentului de camera single de catre ambele persoane.</w:t>
      </w:r>
    </w:p>
    <w:p w14:paraId="272A6AA5" w14:textId="77777777" w:rsidR="00457C00" w:rsidRDefault="00457C00" w:rsidP="00457C00">
      <w:pPr>
        <w:ind w:left="-720"/>
        <w:jc w:val="both"/>
        <w:rPr>
          <w:rFonts w:asciiTheme="minorHAnsi" w:eastAsia="Tahoma" w:hAnsiTheme="minorHAnsi" w:cstheme="minorHAnsi"/>
          <w:color w:val="000000" w:themeColor="text1"/>
          <w:sz w:val="10"/>
          <w:szCs w:val="10"/>
        </w:rPr>
      </w:pPr>
    </w:p>
    <w:p w14:paraId="60ED2D5F" w14:textId="77777777" w:rsidR="00624578" w:rsidRDefault="00624578" w:rsidP="00457C00">
      <w:pPr>
        <w:ind w:left="-720"/>
        <w:jc w:val="both"/>
        <w:rPr>
          <w:rFonts w:asciiTheme="minorHAnsi" w:eastAsia="Tahoma" w:hAnsiTheme="minorHAnsi" w:cstheme="minorHAnsi"/>
          <w:color w:val="000000" w:themeColor="text1"/>
          <w:sz w:val="10"/>
          <w:szCs w:val="10"/>
        </w:rPr>
      </w:pPr>
    </w:p>
    <w:tbl>
      <w:tblPr>
        <w:tblW w:w="538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3"/>
        <w:gridCol w:w="5763"/>
      </w:tblGrid>
      <w:tr w:rsidR="00357731" w:rsidRPr="00A71F8E" w14:paraId="06356AC3" w14:textId="77777777" w:rsidTr="000C5E64">
        <w:trPr>
          <w:trHeight w:val="258"/>
        </w:trPr>
        <w:tc>
          <w:tcPr>
            <w:tcW w:w="241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D1D8B64" w14:textId="7689DAA4" w:rsidR="00357731" w:rsidRPr="00A71F8E" w:rsidRDefault="00357731" w:rsidP="000C5E64">
            <w:pPr>
              <w:suppressAutoHyphens/>
              <w:jc w:val="center"/>
              <w:rPr>
                <w:rFonts w:asciiTheme="minorHAnsi" w:hAnsiTheme="minorHAnsi" w:cstheme="minorHAnsi"/>
                <w:b/>
                <w:color w:val="FFFFFF" w:themeColor="background1"/>
                <w:sz w:val="18"/>
                <w:szCs w:val="18"/>
                <w:lang w:val="fr-FR" w:eastAsia="ar-SA"/>
              </w:rPr>
            </w:pPr>
            <w:r w:rsidRPr="00A71F8E">
              <w:rPr>
                <w:rFonts w:asciiTheme="minorHAnsi" w:hAnsiTheme="minorHAnsi" w:cstheme="minorHAnsi"/>
                <w:b/>
                <w:color w:val="FFFFFF" w:themeColor="background1"/>
                <w:sz w:val="18"/>
                <w:szCs w:val="18"/>
                <w:lang w:val="fr-FR"/>
              </w:rPr>
              <w:t>PRETUL INCLUDE:</w:t>
            </w:r>
          </w:p>
        </w:tc>
        <w:tc>
          <w:tcPr>
            <w:tcW w:w="258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179516B" w14:textId="18EA7B53" w:rsidR="00357731" w:rsidRPr="00A71F8E" w:rsidRDefault="00357731" w:rsidP="000C5E64">
            <w:pPr>
              <w:suppressAutoHyphens/>
              <w:jc w:val="center"/>
              <w:rPr>
                <w:rFonts w:asciiTheme="minorHAnsi" w:hAnsiTheme="minorHAnsi" w:cstheme="minorHAnsi"/>
                <w:b/>
                <w:color w:val="FFFFFF" w:themeColor="background1"/>
                <w:sz w:val="18"/>
                <w:szCs w:val="18"/>
                <w:lang w:eastAsia="ar-SA"/>
              </w:rPr>
            </w:pPr>
            <w:r w:rsidRPr="00A71F8E">
              <w:rPr>
                <w:rFonts w:asciiTheme="minorHAnsi" w:hAnsiTheme="minorHAnsi" w:cstheme="minorHAnsi"/>
                <w:b/>
                <w:color w:val="FFFFFF" w:themeColor="background1"/>
                <w:sz w:val="18"/>
                <w:szCs w:val="18"/>
              </w:rPr>
              <w:t>NU SUNT INCLUSE IN PRET:</w:t>
            </w:r>
          </w:p>
        </w:tc>
      </w:tr>
      <w:tr w:rsidR="00357731" w:rsidRPr="00A71F8E" w14:paraId="6A1F460F" w14:textId="77777777" w:rsidTr="000C5E64">
        <w:trPr>
          <w:trHeight w:val="1070"/>
        </w:trPr>
        <w:tc>
          <w:tcPr>
            <w:tcW w:w="2417" w:type="pct"/>
            <w:tcBorders>
              <w:top w:val="single" w:sz="4" w:space="0" w:color="auto"/>
              <w:left w:val="single" w:sz="4" w:space="0" w:color="auto"/>
              <w:bottom w:val="single" w:sz="4" w:space="0" w:color="auto"/>
              <w:right w:val="single" w:sz="4" w:space="0" w:color="auto"/>
            </w:tcBorders>
            <w:vAlign w:val="center"/>
            <w:hideMark/>
          </w:tcPr>
          <w:p w14:paraId="4A4D7C1A" w14:textId="45050C72" w:rsidR="00357731" w:rsidRPr="00D46DAD" w:rsidRDefault="00357731" w:rsidP="000C5E64">
            <w:pPr>
              <w:pStyle w:val="ListParagraph"/>
              <w:numPr>
                <w:ilvl w:val="0"/>
                <w:numId w:val="46"/>
              </w:numPr>
              <w:ind w:left="166" w:hanging="90"/>
              <w:jc w:val="both"/>
              <w:rPr>
                <w:rFonts w:asciiTheme="minorHAnsi" w:hAnsiTheme="minorHAnsi" w:cstheme="minorHAnsi"/>
                <w:sz w:val="18"/>
                <w:szCs w:val="18"/>
              </w:rPr>
            </w:pPr>
            <w:r w:rsidRPr="00D46DAD">
              <w:rPr>
                <w:rFonts w:asciiTheme="minorHAnsi" w:hAnsiTheme="minorHAnsi" w:cstheme="minorHAnsi"/>
                <w:sz w:val="18"/>
                <w:szCs w:val="18"/>
                <w:lang w:val="fr-FR"/>
              </w:rPr>
              <w:t>Transport cu autocar clasificat</w:t>
            </w:r>
          </w:p>
          <w:p w14:paraId="199ED34E" w14:textId="47AC8FEB" w:rsidR="00357731" w:rsidRPr="00D46DAD" w:rsidRDefault="00357731" w:rsidP="000C5E64">
            <w:pPr>
              <w:pStyle w:val="ListParagraph"/>
              <w:numPr>
                <w:ilvl w:val="0"/>
                <w:numId w:val="46"/>
              </w:numPr>
              <w:ind w:left="166" w:hanging="90"/>
              <w:jc w:val="both"/>
              <w:rPr>
                <w:rFonts w:asciiTheme="minorHAnsi" w:hAnsiTheme="minorHAnsi" w:cstheme="minorHAnsi"/>
                <w:sz w:val="18"/>
                <w:szCs w:val="18"/>
              </w:rPr>
            </w:pPr>
            <w:r w:rsidRPr="00D46DAD">
              <w:rPr>
                <w:rFonts w:asciiTheme="minorHAnsi" w:hAnsiTheme="minorHAnsi" w:cstheme="minorHAnsi"/>
                <w:sz w:val="18"/>
                <w:szCs w:val="18"/>
              </w:rPr>
              <w:t xml:space="preserve">5 cazari cu mic dejun in hotel 3* </w:t>
            </w:r>
          </w:p>
          <w:p w14:paraId="7D1D135A" w14:textId="77777777" w:rsidR="00357731" w:rsidRPr="00D46DAD" w:rsidRDefault="00357731" w:rsidP="000C5E64">
            <w:pPr>
              <w:pStyle w:val="ListParagraph"/>
              <w:numPr>
                <w:ilvl w:val="0"/>
                <w:numId w:val="46"/>
              </w:numPr>
              <w:ind w:left="166" w:hanging="90"/>
              <w:jc w:val="both"/>
              <w:rPr>
                <w:rFonts w:asciiTheme="minorHAnsi" w:hAnsiTheme="minorHAnsi" w:cstheme="minorHAnsi"/>
                <w:sz w:val="18"/>
                <w:szCs w:val="18"/>
              </w:rPr>
            </w:pPr>
            <w:r w:rsidRPr="00D46DAD">
              <w:rPr>
                <w:rFonts w:asciiTheme="minorHAnsi" w:hAnsiTheme="minorHAnsi" w:cstheme="minorHAnsi"/>
                <w:sz w:val="18"/>
                <w:szCs w:val="18"/>
              </w:rPr>
              <w:t>Ghid insotitor din partea agentiei pe traseu</w:t>
            </w:r>
          </w:p>
          <w:p w14:paraId="5F7C507D" w14:textId="5FED5B21" w:rsidR="00357731" w:rsidRPr="00D46DAD" w:rsidRDefault="00357731" w:rsidP="000C5E64">
            <w:pPr>
              <w:pStyle w:val="ListParagraph"/>
              <w:numPr>
                <w:ilvl w:val="0"/>
                <w:numId w:val="46"/>
              </w:numPr>
              <w:ind w:left="166" w:hanging="90"/>
              <w:jc w:val="both"/>
              <w:rPr>
                <w:rFonts w:asciiTheme="minorHAnsi" w:hAnsiTheme="minorHAnsi" w:cstheme="minorHAnsi"/>
                <w:sz w:val="18"/>
                <w:szCs w:val="18"/>
              </w:rPr>
            </w:pPr>
            <w:r w:rsidRPr="00D46DAD">
              <w:rPr>
                <w:rFonts w:asciiTheme="minorHAnsi" w:hAnsiTheme="minorHAnsi" w:cstheme="minorHAnsi"/>
                <w:sz w:val="18"/>
                <w:szCs w:val="18"/>
              </w:rPr>
              <w:t>Deplasare pentru vizite la: Donovaly, Cracovia, Czestochowa, Varsovia, Budapesta</w:t>
            </w:r>
          </w:p>
          <w:p w14:paraId="2FCDE219" w14:textId="08679C26" w:rsidR="00B31032" w:rsidRPr="00D46DAD" w:rsidRDefault="00B31032" w:rsidP="00B31032">
            <w:pPr>
              <w:pStyle w:val="ListParagraph"/>
              <w:ind w:left="166"/>
              <w:jc w:val="both"/>
              <w:rPr>
                <w:rFonts w:asciiTheme="minorHAnsi" w:hAnsiTheme="minorHAnsi" w:cstheme="minorHAnsi"/>
                <w:sz w:val="18"/>
                <w:szCs w:val="18"/>
              </w:rPr>
            </w:pPr>
            <w:r w:rsidRPr="00D46DAD">
              <w:rPr>
                <w:rFonts w:asciiTheme="minorHAnsi" w:hAnsiTheme="minorHAnsi" w:cstheme="minorHAnsi"/>
                <w:sz w:val="18"/>
                <w:szCs w:val="18"/>
              </w:rPr>
              <w:t>*</w:t>
            </w:r>
            <w:r w:rsidRPr="00D46DAD">
              <w:rPr>
                <w:rFonts w:asciiTheme="minorHAnsi" w:hAnsiTheme="minorHAnsi" w:cstheme="minorHAnsi"/>
                <w:sz w:val="18"/>
                <w:szCs w:val="18"/>
                <w:u w:val="single"/>
              </w:rPr>
              <w:t>ATENTIE!</w:t>
            </w:r>
            <w:r w:rsidRPr="00D46DAD">
              <w:rPr>
                <w:rFonts w:asciiTheme="minorHAnsi" w:hAnsiTheme="minorHAnsi" w:cstheme="minorHAnsi"/>
                <w:i/>
                <w:sz w:val="18"/>
                <w:szCs w:val="18"/>
              </w:rPr>
              <w:t xml:space="preserve"> </w:t>
            </w:r>
            <w:r w:rsidRPr="00D46DAD">
              <w:rPr>
                <w:rFonts w:asciiTheme="minorHAnsi" w:hAnsiTheme="minorHAnsi" w:cstheme="minorHAnsi"/>
                <w:sz w:val="18"/>
                <w:szCs w:val="18"/>
              </w:rPr>
              <w:t>Denumirea si locatia hotelurilor se pot modifica pana in momentul plecarii. Detaliile finale vor fi afisate in informarea de plecare!</w:t>
            </w:r>
          </w:p>
          <w:p w14:paraId="3F28C1B9" w14:textId="77777777" w:rsidR="00357731" w:rsidRPr="00D46DAD" w:rsidRDefault="00357731" w:rsidP="000C5E64">
            <w:pPr>
              <w:jc w:val="both"/>
              <w:rPr>
                <w:rFonts w:asciiTheme="minorHAnsi" w:hAnsiTheme="minorHAnsi" w:cstheme="minorHAnsi"/>
                <w:sz w:val="18"/>
                <w:szCs w:val="18"/>
              </w:rPr>
            </w:pPr>
          </w:p>
        </w:tc>
        <w:tc>
          <w:tcPr>
            <w:tcW w:w="2583" w:type="pct"/>
            <w:tcBorders>
              <w:top w:val="single" w:sz="4" w:space="0" w:color="auto"/>
              <w:left w:val="single" w:sz="4" w:space="0" w:color="auto"/>
              <w:bottom w:val="single" w:sz="4" w:space="0" w:color="auto"/>
              <w:right w:val="single" w:sz="4" w:space="0" w:color="auto"/>
            </w:tcBorders>
            <w:vAlign w:val="center"/>
            <w:hideMark/>
          </w:tcPr>
          <w:p w14:paraId="41DBB4E5" w14:textId="77777777" w:rsidR="00D46DAD" w:rsidRPr="00D46DAD" w:rsidRDefault="00D46DAD" w:rsidP="00D46DAD">
            <w:pPr>
              <w:pStyle w:val="ListParagraph"/>
              <w:numPr>
                <w:ilvl w:val="0"/>
                <w:numId w:val="48"/>
              </w:numPr>
              <w:ind w:left="155" w:right="162" w:hanging="155"/>
              <w:jc w:val="both"/>
              <w:rPr>
                <w:rFonts w:asciiTheme="minorHAnsi" w:hAnsiTheme="minorHAnsi" w:cstheme="minorHAnsi"/>
                <w:sz w:val="18"/>
                <w:szCs w:val="18"/>
              </w:rPr>
            </w:pPr>
            <w:r w:rsidRPr="00D46DAD">
              <w:rPr>
                <w:rFonts w:asciiTheme="minorHAnsi" w:hAnsiTheme="minorHAnsi" w:cstheme="minorHAnsi"/>
                <w:sz w:val="18"/>
                <w:szCs w:val="18"/>
              </w:rPr>
              <w:t>Asigurare medicala si storno</w:t>
            </w:r>
          </w:p>
          <w:p w14:paraId="24B794E0" w14:textId="77777777" w:rsidR="00D46DAD" w:rsidRPr="00D46DAD" w:rsidRDefault="00D46DAD" w:rsidP="00D46DAD">
            <w:pPr>
              <w:pStyle w:val="ListParagraph"/>
              <w:numPr>
                <w:ilvl w:val="0"/>
                <w:numId w:val="48"/>
              </w:numPr>
              <w:ind w:left="155" w:right="162" w:hanging="155"/>
              <w:jc w:val="both"/>
              <w:rPr>
                <w:rFonts w:asciiTheme="minorHAnsi" w:hAnsiTheme="minorHAnsi" w:cstheme="minorHAnsi"/>
                <w:sz w:val="18"/>
                <w:szCs w:val="18"/>
              </w:rPr>
            </w:pPr>
            <w:r w:rsidRPr="00D46DAD">
              <w:rPr>
                <w:rFonts w:asciiTheme="minorHAnsi" w:hAnsiTheme="minorHAnsi" w:cstheme="minorHAnsi"/>
                <w:sz w:val="18"/>
                <w:szCs w:val="18"/>
              </w:rPr>
              <w:t>Vizitele optionale, ghizii locali si biletele de intrare la obiectivele turistice, inclusiv pentru excursiile optionale</w:t>
            </w:r>
          </w:p>
          <w:p w14:paraId="31D72D7E" w14:textId="77777777" w:rsidR="00D46DAD" w:rsidRPr="00D46DAD" w:rsidRDefault="00D46DAD" w:rsidP="00D46DAD">
            <w:pPr>
              <w:pStyle w:val="ListParagraph"/>
              <w:numPr>
                <w:ilvl w:val="0"/>
                <w:numId w:val="48"/>
              </w:numPr>
              <w:ind w:left="155" w:right="162" w:hanging="155"/>
              <w:jc w:val="both"/>
              <w:rPr>
                <w:rFonts w:asciiTheme="minorHAnsi" w:hAnsiTheme="minorHAnsi" w:cstheme="minorHAnsi"/>
                <w:sz w:val="18"/>
                <w:szCs w:val="18"/>
              </w:rPr>
            </w:pPr>
            <w:r w:rsidRPr="00D46DAD">
              <w:rPr>
                <w:rFonts w:asciiTheme="minorHAnsi" w:hAnsiTheme="minorHAnsi" w:cstheme="minorHAnsi"/>
                <w:sz w:val="18"/>
                <w:szCs w:val="18"/>
                <w:lang w:val="fr-FR"/>
              </w:rPr>
              <w:t>Locuri preferentiale autocar (primele 3 banchete) – supliment de 5% din tarif standard pentru loc in camera dubla</w:t>
            </w:r>
          </w:p>
          <w:p w14:paraId="571B55DE" w14:textId="77777777" w:rsidR="00D46DAD" w:rsidRPr="00D46DAD" w:rsidRDefault="00D46DAD" w:rsidP="00D46DAD">
            <w:pPr>
              <w:pStyle w:val="ListParagraph"/>
              <w:numPr>
                <w:ilvl w:val="0"/>
                <w:numId w:val="48"/>
              </w:numPr>
              <w:ind w:left="155" w:right="162" w:hanging="155"/>
              <w:jc w:val="both"/>
              <w:rPr>
                <w:rFonts w:asciiTheme="minorHAnsi" w:hAnsiTheme="minorHAnsi" w:cstheme="minorHAnsi"/>
                <w:sz w:val="18"/>
                <w:szCs w:val="18"/>
              </w:rPr>
            </w:pPr>
            <w:r w:rsidRPr="00D46DAD">
              <w:rPr>
                <w:rFonts w:asciiTheme="minorHAnsi" w:hAnsiTheme="minorHAnsi" w:cstheme="minorHAnsi"/>
                <w:sz w:val="18"/>
                <w:szCs w:val="18"/>
              </w:rPr>
              <w:t>Taxa de oras, in valoare totala de 10 euro/persoana (calculat la momentul lansarii programului, in luna noiembrie 2024; suma exacta va fi comunicata turistilor de catre ghid, in prima zi a circuitului)</w:t>
            </w:r>
          </w:p>
          <w:p w14:paraId="38A341C7" w14:textId="162651C3" w:rsidR="00D46DAD" w:rsidRPr="00D46DAD" w:rsidRDefault="00D46DAD" w:rsidP="00D46DAD">
            <w:pPr>
              <w:pStyle w:val="ListParagraph"/>
              <w:numPr>
                <w:ilvl w:val="0"/>
                <w:numId w:val="48"/>
              </w:numPr>
              <w:ind w:left="155" w:right="162" w:hanging="155"/>
              <w:jc w:val="both"/>
              <w:rPr>
                <w:rFonts w:asciiTheme="minorHAnsi" w:hAnsiTheme="minorHAnsi" w:cstheme="minorHAnsi"/>
                <w:sz w:val="18"/>
                <w:szCs w:val="18"/>
              </w:rPr>
            </w:pPr>
            <w:r w:rsidRPr="00D46DAD">
              <w:rPr>
                <w:rFonts w:asciiTheme="minorHAnsi" w:hAnsiTheme="minorHAnsi" w:cstheme="minorHAnsi"/>
                <w:sz w:val="18"/>
                <w:szCs w:val="18"/>
              </w:rPr>
              <w:t>Bacsis/tips - echipaj (recomandat 1 €/zi/turist), inclusiv copiii peste 6 ani</w:t>
            </w:r>
          </w:p>
        </w:tc>
      </w:tr>
    </w:tbl>
    <w:p w14:paraId="377F2830" w14:textId="77777777" w:rsidR="00390C6A" w:rsidRPr="00C82547" w:rsidRDefault="00390C6A" w:rsidP="0097488B">
      <w:pPr>
        <w:pStyle w:val="ListParagraph"/>
        <w:spacing w:before="4" w:after="4"/>
        <w:ind w:left="-567" w:right="227"/>
        <w:jc w:val="both"/>
        <w:rPr>
          <w:rFonts w:asciiTheme="minorHAnsi" w:hAnsiTheme="minorHAnsi" w:cstheme="minorHAnsi"/>
          <w:b/>
          <w:bCs/>
          <w:color w:val="000000" w:themeColor="text1"/>
          <w:sz w:val="10"/>
          <w:szCs w:val="10"/>
          <w:lang w:val="it-IT" w:eastAsia="en-GB"/>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4C06D4" w:rsidRPr="00306E9E" w14:paraId="16C5C1B6" w14:textId="77777777" w:rsidTr="003F3D20">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6FF9A0E" w14:textId="77777777" w:rsidR="004C06D4" w:rsidRPr="00306E9E" w:rsidRDefault="004C06D4" w:rsidP="003F3D20">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4C06D4" w14:paraId="21061A64" w14:textId="77777777" w:rsidTr="003F3D20">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3BA5268E" w14:textId="0D7283EA" w:rsidR="004C06D4" w:rsidRDefault="004C06D4" w:rsidP="004C06D4">
            <w:pPr>
              <w:pStyle w:val="ListParagraph"/>
              <w:numPr>
                <w:ilvl w:val="0"/>
                <w:numId w:val="49"/>
              </w:numPr>
              <w:rPr>
                <w:rFonts w:ascii="Calibri" w:hAnsi="Calibri" w:cs="Calibri"/>
                <w:sz w:val="18"/>
                <w:szCs w:val="18"/>
              </w:rPr>
            </w:pPr>
            <w:r>
              <w:rPr>
                <w:rFonts w:ascii="Calibri" w:hAnsi="Calibri" w:cs="Calibri"/>
                <w:sz w:val="18"/>
                <w:szCs w:val="18"/>
              </w:rPr>
              <w:t xml:space="preserve">Croaziera pe Dunare la Budapesta </w:t>
            </w:r>
            <w:r w:rsidR="001D0B6A">
              <w:rPr>
                <w:rFonts w:ascii="Calibri" w:hAnsi="Calibri" w:cs="Calibri"/>
                <w:sz w:val="18"/>
                <w:szCs w:val="18"/>
              </w:rPr>
              <w:t>20</w:t>
            </w:r>
            <w:r>
              <w:rPr>
                <w:rFonts w:ascii="Calibri" w:hAnsi="Calibri" w:cs="Calibri"/>
                <w:sz w:val="18"/>
                <w:szCs w:val="18"/>
              </w:rPr>
              <w:t xml:space="preserve"> euro/persoana (cu pahar de sampanie inclusa)</w:t>
            </w:r>
          </w:p>
          <w:p w14:paraId="49C4DB58" w14:textId="6A3CC9B0" w:rsidR="004C06D4" w:rsidRDefault="004C06D4" w:rsidP="004C06D4">
            <w:pPr>
              <w:pStyle w:val="ListParagraph"/>
              <w:numPr>
                <w:ilvl w:val="0"/>
                <w:numId w:val="49"/>
              </w:numPr>
              <w:rPr>
                <w:rFonts w:ascii="Calibri" w:hAnsi="Calibri" w:cs="Calibri"/>
                <w:sz w:val="18"/>
                <w:szCs w:val="18"/>
              </w:rPr>
            </w:pPr>
            <w:r>
              <w:rPr>
                <w:rFonts w:ascii="Calibri" w:hAnsi="Calibri" w:cs="Calibri"/>
                <w:sz w:val="18"/>
                <w:szCs w:val="18"/>
              </w:rPr>
              <w:t xml:space="preserve">Croaziera pe Dunare la Budapesta </w:t>
            </w:r>
            <w:r w:rsidR="001D0B6A">
              <w:rPr>
                <w:rFonts w:ascii="Calibri" w:hAnsi="Calibri" w:cs="Calibri"/>
                <w:sz w:val="18"/>
                <w:szCs w:val="18"/>
              </w:rPr>
              <w:t>6</w:t>
            </w:r>
            <w:bookmarkStart w:id="3" w:name="_GoBack"/>
            <w:bookmarkEnd w:id="3"/>
            <w:r>
              <w:rPr>
                <w:rFonts w:ascii="Calibri" w:hAnsi="Calibri" w:cs="Calibri"/>
                <w:sz w:val="18"/>
                <w:szCs w:val="18"/>
              </w:rPr>
              <w:t>0 euro/persoana (cu cina buffet suedez)</w:t>
            </w:r>
          </w:p>
          <w:p w14:paraId="201F9CEE" w14:textId="7C787CC1" w:rsidR="004C06D4" w:rsidRDefault="0016744F" w:rsidP="004C06D4">
            <w:pPr>
              <w:pStyle w:val="ListParagraph"/>
              <w:numPr>
                <w:ilvl w:val="0"/>
                <w:numId w:val="49"/>
              </w:numPr>
              <w:rPr>
                <w:rFonts w:ascii="Calibri" w:hAnsi="Calibri" w:cs="Calibri"/>
                <w:sz w:val="18"/>
                <w:szCs w:val="18"/>
              </w:rPr>
            </w:pPr>
            <w:r w:rsidRPr="0058092B">
              <w:rPr>
                <w:rFonts w:asciiTheme="minorHAnsi" w:hAnsiTheme="minorHAnsi" w:cstheme="minorHAnsi"/>
                <w:sz w:val="18"/>
                <w:szCs w:val="18"/>
              </w:rPr>
              <w:t xml:space="preserve">Auschwitz </w:t>
            </w:r>
            <w:r w:rsidR="004C06D4">
              <w:rPr>
                <w:rFonts w:ascii="Calibri" w:hAnsi="Calibri" w:cs="Calibri"/>
                <w:sz w:val="18"/>
                <w:szCs w:val="18"/>
              </w:rPr>
              <w:t>3</w:t>
            </w:r>
            <w:r>
              <w:rPr>
                <w:rFonts w:ascii="Calibri" w:hAnsi="Calibri" w:cs="Calibri"/>
                <w:sz w:val="18"/>
                <w:szCs w:val="18"/>
              </w:rPr>
              <w:t>5</w:t>
            </w:r>
            <w:r w:rsidR="004C06D4">
              <w:rPr>
                <w:rFonts w:ascii="Calibri" w:hAnsi="Calibri" w:cs="Calibri"/>
                <w:sz w:val="18"/>
                <w:szCs w:val="18"/>
              </w:rPr>
              <w:t xml:space="preserve"> euro/persoana</w:t>
            </w:r>
          </w:p>
          <w:p w14:paraId="77D427C1" w14:textId="41D87EBA" w:rsidR="004C06D4" w:rsidRPr="00063EE5" w:rsidRDefault="0016744F" w:rsidP="004C06D4">
            <w:pPr>
              <w:pStyle w:val="ListParagraph"/>
              <w:numPr>
                <w:ilvl w:val="0"/>
                <w:numId w:val="49"/>
              </w:numPr>
              <w:rPr>
                <w:rFonts w:ascii="Calibri" w:hAnsi="Calibri" w:cs="Calibri"/>
                <w:sz w:val="18"/>
                <w:szCs w:val="18"/>
              </w:rPr>
            </w:pPr>
            <w:r>
              <w:rPr>
                <w:rFonts w:asciiTheme="minorHAnsi" w:hAnsiTheme="minorHAnsi" w:cstheme="minorHAnsi"/>
                <w:sz w:val="18"/>
                <w:szCs w:val="18"/>
              </w:rPr>
              <w:t>S</w:t>
            </w:r>
            <w:r w:rsidRPr="0058092B">
              <w:rPr>
                <w:rFonts w:asciiTheme="minorHAnsi" w:hAnsiTheme="minorHAnsi" w:cstheme="minorHAnsi"/>
                <w:sz w:val="18"/>
                <w:szCs w:val="18"/>
              </w:rPr>
              <w:t xml:space="preserve">alina Wieliczka </w:t>
            </w:r>
            <w:r>
              <w:rPr>
                <w:rFonts w:ascii="Calibri" w:hAnsi="Calibri" w:cs="Calibri"/>
                <w:sz w:val="18"/>
                <w:szCs w:val="18"/>
              </w:rPr>
              <w:t>15</w:t>
            </w:r>
            <w:r w:rsidR="004C06D4">
              <w:rPr>
                <w:rFonts w:ascii="Calibri" w:hAnsi="Calibri" w:cs="Calibri"/>
                <w:sz w:val="18"/>
                <w:szCs w:val="18"/>
              </w:rPr>
              <w:t xml:space="preserve"> euro/persoana</w:t>
            </w:r>
          </w:p>
        </w:tc>
      </w:tr>
    </w:tbl>
    <w:p w14:paraId="002AE685" w14:textId="17A34191" w:rsidR="00334874" w:rsidRPr="003425D3" w:rsidRDefault="00334874" w:rsidP="009F2529">
      <w:pPr>
        <w:pStyle w:val="ListParagraph"/>
        <w:suppressAutoHyphens/>
        <w:spacing w:before="4" w:after="4"/>
        <w:ind w:left="-567"/>
        <w:jc w:val="both"/>
        <w:rPr>
          <w:rFonts w:asciiTheme="minorHAnsi" w:eastAsia="Tahoma" w:hAnsiTheme="minorHAnsi" w:cstheme="minorHAnsi"/>
          <w:color w:val="000000" w:themeColor="text1"/>
          <w:sz w:val="10"/>
          <w:szCs w:val="10"/>
        </w:rPr>
      </w:pPr>
    </w:p>
    <w:p w14:paraId="3BC96EE4" w14:textId="77777777" w:rsidR="003425D3" w:rsidRDefault="003425D3" w:rsidP="003425D3">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39AFF460" w14:textId="77777777" w:rsidR="003425D3" w:rsidRPr="0013229A" w:rsidRDefault="003425D3" w:rsidP="003425D3">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2E3ECEA8" w14:textId="77777777" w:rsidR="003425D3" w:rsidRPr="0013229A" w:rsidRDefault="003425D3" w:rsidP="003425D3">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15.12.2024, cu achitarea integrala a pachetului de servicii achizitionat (nu se mai poate aplica o alta reducere suplimentara).</w:t>
      </w:r>
    </w:p>
    <w:p w14:paraId="3A8ADD52" w14:textId="77777777" w:rsidR="003425D3" w:rsidRPr="0013229A" w:rsidRDefault="003425D3" w:rsidP="003425D3">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7C5967E7" w14:textId="77777777" w:rsidR="003425D3" w:rsidRPr="0013229A" w:rsidRDefault="003425D3" w:rsidP="003425D3">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0CF41650" w14:textId="77777777" w:rsidR="003425D3" w:rsidRPr="003A560F" w:rsidRDefault="003425D3" w:rsidP="003425D3">
      <w:pPr>
        <w:pStyle w:val="ListParagraph"/>
        <w:spacing w:before="4" w:after="4"/>
        <w:ind w:left="-567" w:right="227"/>
        <w:jc w:val="both"/>
        <w:rPr>
          <w:rFonts w:asciiTheme="minorHAnsi" w:hAnsiTheme="minorHAnsi" w:cstheme="minorHAnsi"/>
          <w:b/>
          <w:i/>
          <w:color w:val="444444"/>
          <w:sz w:val="10"/>
          <w:szCs w:val="10"/>
          <w:lang w:val="it-IT" w:eastAsia="en-GB"/>
        </w:rPr>
      </w:pPr>
    </w:p>
    <w:p w14:paraId="0B08A540" w14:textId="77777777" w:rsidR="003425D3" w:rsidRPr="0013229A" w:rsidRDefault="003425D3" w:rsidP="003425D3">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65B845D7" w14:textId="77777777" w:rsidR="003425D3" w:rsidRPr="0013229A" w:rsidRDefault="003425D3" w:rsidP="003425D3">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695C2EC8" w14:textId="77777777" w:rsidR="003425D3" w:rsidRPr="0013229A" w:rsidRDefault="003425D3" w:rsidP="003425D3">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07B9B28" w14:textId="77777777" w:rsidR="003425D3" w:rsidRPr="0013229A" w:rsidRDefault="003425D3" w:rsidP="003425D3">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0FC019B" w14:textId="77777777" w:rsidR="003425D3" w:rsidRPr="0013229A" w:rsidRDefault="003425D3" w:rsidP="003425D3">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4" w:name="_Hlk118910227"/>
      <w:bookmarkStart w:id="5" w:name="_Hlk121218994"/>
    </w:p>
    <w:p w14:paraId="0ED67A5E" w14:textId="77777777" w:rsidR="003425D3" w:rsidRPr="0013229A" w:rsidRDefault="003425D3" w:rsidP="003425D3">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6" w:name="_Hlk120116146"/>
      <w:bookmarkStart w:id="7" w:name="_Hlk120114121"/>
      <w:bookmarkStart w:id="8"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6"/>
      <w:bookmarkEnd w:id="7"/>
    </w:p>
    <w:bookmarkEnd w:id="8"/>
    <w:p w14:paraId="55212092" w14:textId="77777777" w:rsidR="003425D3" w:rsidRPr="0013229A" w:rsidRDefault="003425D3" w:rsidP="003425D3">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72EB5242" w14:textId="77777777" w:rsidR="003425D3" w:rsidRPr="0013229A" w:rsidRDefault="003425D3" w:rsidP="003425D3">
      <w:pPr>
        <w:spacing w:before="4" w:after="4"/>
        <w:ind w:left="-567" w:right="227"/>
        <w:jc w:val="both"/>
        <w:rPr>
          <w:rFonts w:asciiTheme="minorHAnsi" w:hAnsiTheme="minorHAnsi" w:cstheme="minorHAnsi"/>
          <w:sz w:val="18"/>
          <w:szCs w:val="18"/>
          <w:lang w:val="it-IT"/>
        </w:rPr>
      </w:pPr>
      <w:bookmarkStart w:id="9"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9"/>
    <w:p w14:paraId="48BFAA48" w14:textId="77777777" w:rsidR="003425D3" w:rsidRPr="0013229A" w:rsidRDefault="003425D3" w:rsidP="003425D3">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7BF4732E" w14:textId="77777777" w:rsidR="003425D3" w:rsidRPr="00770CCC" w:rsidRDefault="003425D3" w:rsidP="003425D3">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4"/>
    <w:p w14:paraId="6BF3A28B" w14:textId="77777777" w:rsidR="003425D3" w:rsidRPr="0013229A" w:rsidRDefault="003425D3" w:rsidP="003425D3">
      <w:pPr>
        <w:spacing w:before="4" w:after="4"/>
        <w:ind w:left="-567" w:right="227"/>
        <w:jc w:val="both"/>
        <w:rPr>
          <w:rFonts w:asciiTheme="minorHAnsi" w:hAnsiTheme="minorHAnsi" w:cstheme="minorHAnsi"/>
          <w:b/>
          <w:sz w:val="10"/>
          <w:szCs w:val="10"/>
          <w:u w:val="single"/>
          <w:lang w:val="it-IT" w:eastAsia="x-none"/>
        </w:rPr>
      </w:pPr>
    </w:p>
    <w:p w14:paraId="7CAFB1D8" w14:textId="77777777" w:rsidR="003425D3" w:rsidRPr="0013229A" w:rsidRDefault="003425D3" w:rsidP="003425D3">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7B469557" w14:textId="77777777" w:rsidR="003425D3" w:rsidRPr="0013229A" w:rsidRDefault="003425D3" w:rsidP="003425D3">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5DDC1DC5" w14:textId="77777777" w:rsidR="003425D3" w:rsidRPr="0013229A" w:rsidRDefault="003425D3" w:rsidP="003425D3">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606EEF72" w14:textId="77777777" w:rsidR="003425D3" w:rsidRPr="0013229A" w:rsidRDefault="003425D3" w:rsidP="003425D3">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1AE4E34D" w14:textId="77777777" w:rsidR="003425D3" w:rsidRPr="0013229A" w:rsidRDefault="003425D3" w:rsidP="003425D3">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59F0B040" w14:textId="77777777" w:rsidR="003425D3" w:rsidRPr="0013229A" w:rsidRDefault="003425D3" w:rsidP="003425D3">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5"/>
    <w:p w14:paraId="01A678B2" w14:textId="77777777" w:rsidR="003425D3" w:rsidRPr="0013229A" w:rsidRDefault="003425D3" w:rsidP="003425D3">
      <w:pPr>
        <w:spacing w:before="4" w:after="4"/>
        <w:ind w:left="-567" w:right="227"/>
        <w:jc w:val="both"/>
        <w:rPr>
          <w:rFonts w:asciiTheme="minorHAnsi" w:hAnsiTheme="minorHAnsi" w:cstheme="minorHAnsi"/>
          <w:b/>
          <w:sz w:val="10"/>
          <w:szCs w:val="10"/>
          <w:u w:val="single"/>
          <w:lang w:val="it-IT" w:eastAsia="x-none"/>
        </w:rPr>
      </w:pPr>
    </w:p>
    <w:p w14:paraId="6A70F84A" w14:textId="2D5DB5C4" w:rsidR="003425D3" w:rsidRPr="00A2640D" w:rsidRDefault="003425D3" w:rsidP="003425D3">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sidR="00857C32">
        <w:rPr>
          <w:rFonts w:asciiTheme="minorHAnsi" w:hAnsiTheme="minorHAnsi" w:cstheme="minorHAnsi"/>
          <w:bCs/>
          <w:sz w:val="18"/>
          <w:szCs w:val="18"/>
          <w:lang w:val="it-IT"/>
        </w:rPr>
        <w:t>49</w:t>
      </w:r>
      <w:r w:rsidRPr="00A2640D">
        <w:rPr>
          <w:rFonts w:asciiTheme="minorHAnsi" w:hAnsiTheme="minorHAnsi" w:cstheme="minorHAnsi"/>
          <w:bCs/>
          <w:sz w:val="18"/>
          <w:szCs w:val="18"/>
          <w:lang w:val="it-IT"/>
        </w:rPr>
        <w:t xml:space="preserve"> euro/persoana. In cazul unui grup de 20 - 29 persoane, se poate achita un supliment de pana la </w:t>
      </w:r>
      <w:r w:rsidR="00857C32">
        <w:rPr>
          <w:rFonts w:asciiTheme="minorHAnsi" w:hAnsiTheme="minorHAnsi" w:cstheme="minorHAnsi"/>
          <w:bCs/>
          <w:sz w:val="18"/>
          <w:szCs w:val="18"/>
          <w:lang w:val="it-IT"/>
        </w:rPr>
        <w:t>149</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0AF20E7F" w14:textId="77777777" w:rsidR="003425D3" w:rsidRPr="00A2640D" w:rsidRDefault="003425D3" w:rsidP="003425D3">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0322D464" w14:textId="77777777" w:rsidR="003425D3" w:rsidRDefault="003425D3" w:rsidP="003425D3">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6A3AA0EB" w14:textId="77777777" w:rsidR="003425D3" w:rsidRPr="004012FE" w:rsidRDefault="003425D3" w:rsidP="003425D3">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663C5819" w14:textId="77777777" w:rsidR="003425D3" w:rsidRPr="003351B3" w:rsidRDefault="003425D3" w:rsidP="003425D3">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lastRenderedPageBreak/>
        <w:t>Turistii care solicita locuri pe primele 3 banchete din autocar, vor achita un supliment de 5% din tarif de loc in camera dubla (cunoscut si ca tarif Safe Price).</w:t>
      </w:r>
    </w:p>
    <w:p w14:paraId="093E45AA" w14:textId="77777777" w:rsidR="003351B3" w:rsidRPr="00CE4482" w:rsidRDefault="003351B3" w:rsidP="003351B3">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340CAA2C" w14:textId="77777777" w:rsidR="003425D3" w:rsidRPr="009A380D" w:rsidRDefault="003425D3" w:rsidP="003425D3">
      <w:pPr>
        <w:suppressAutoHyphens/>
        <w:spacing w:before="4" w:after="4"/>
        <w:ind w:right="227"/>
        <w:jc w:val="both"/>
        <w:rPr>
          <w:rFonts w:asciiTheme="minorHAnsi" w:hAnsiTheme="minorHAnsi" w:cstheme="minorHAnsi"/>
          <w:bCs/>
          <w:color w:val="444444"/>
          <w:sz w:val="10"/>
          <w:szCs w:val="10"/>
        </w:rPr>
      </w:pPr>
    </w:p>
    <w:p w14:paraId="64E933D2" w14:textId="77777777" w:rsidR="003425D3" w:rsidRDefault="003425D3" w:rsidP="003425D3">
      <w:pPr>
        <w:pStyle w:val="ListParagraph"/>
        <w:suppressAutoHyphens/>
        <w:spacing w:before="4" w:after="4"/>
        <w:ind w:left="-567" w:right="227"/>
        <w:jc w:val="both"/>
        <w:rPr>
          <w:rFonts w:asciiTheme="minorHAnsi" w:hAnsiTheme="minorHAnsi" w:cstheme="minorHAnsi"/>
          <w:b/>
          <w:color w:val="3696CC"/>
          <w:sz w:val="18"/>
          <w:szCs w:val="18"/>
        </w:rPr>
      </w:pPr>
      <w:bookmarkStart w:id="10" w:name="_Hlk121223256"/>
      <w:r w:rsidRPr="0036525D">
        <w:rPr>
          <w:rFonts w:asciiTheme="minorHAnsi" w:hAnsiTheme="minorHAnsi" w:cstheme="minorHAnsi"/>
          <w:b/>
          <w:color w:val="3696CC"/>
          <w:sz w:val="18"/>
          <w:szCs w:val="18"/>
        </w:rPr>
        <w:t xml:space="preserve">Conditii generale transport </w:t>
      </w:r>
    </w:p>
    <w:p w14:paraId="6175F753" w14:textId="77777777" w:rsidR="003425D3" w:rsidRPr="00B50B8D" w:rsidRDefault="003425D3" w:rsidP="003425D3">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059E048C" w14:textId="77777777" w:rsidR="003425D3" w:rsidRPr="00B50B8D" w:rsidRDefault="003425D3" w:rsidP="003425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1A2116B9" w14:textId="77777777" w:rsidR="003425D3" w:rsidRPr="00B50B8D" w:rsidRDefault="003425D3" w:rsidP="003425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027182F7" w14:textId="77777777" w:rsidR="003425D3" w:rsidRPr="00B50B8D" w:rsidRDefault="003425D3" w:rsidP="003425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57B9E358" w14:textId="77777777" w:rsidR="003425D3" w:rsidRPr="00B50B8D" w:rsidRDefault="003425D3" w:rsidP="003425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115387DB" w14:textId="77777777" w:rsidR="003425D3" w:rsidRPr="00B50B8D" w:rsidRDefault="003425D3" w:rsidP="003425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4C8FA1B8" w14:textId="77777777" w:rsidR="003425D3" w:rsidRPr="00B50B8D" w:rsidRDefault="003425D3" w:rsidP="003425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3D3BDC6C" w14:textId="77777777" w:rsidR="003425D3" w:rsidRPr="00B50B8D" w:rsidRDefault="003425D3" w:rsidP="003425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5E631020" w14:textId="77777777" w:rsidR="003425D3" w:rsidRPr="005F23A4" w:rsidRDefault="003425D3" w:rsidP="003425D3">
      <w:pPr>
        <w:tabs>
          <w:tab w:val="left" w:pos="-180"/>
        </w:tabs>
        <w:spacing w:before="4" w:after="4"/>
        <w:ind w:left="-567" w:right="227"/>
        <w:jc w:val="both"/>
        <w:rPr>
          <w:rFonts w:asciiTheme="minorHAnsi" w:hAnsiTheme="minorHAnsi" w:cstheme="minorHAnsi"/>
          <w:b/>
          <w:color w:val="3696CC"/>
          <w:sz w:val="10"/>
          <w:szCs w:val="10"/>
        </w:rPr>
      </w:pPr>
    </w:p>
    <w:p w14:paraId="196E9742" w14:textId="77777777" w:rsidR="003425D3" w:rsidRPr="0036525D" w:rsidRDefault="003425D3" w:rsidP="003425D3">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42AD8D94" w14:textId="77777777" w:rsidR="003425D3" w:rsidRDefault="003425D3" w:rsidP="003425D3">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171D2F00" w14:textId="77777777" w:rsidR="003425D3" w:rsidRPr="0014386A" w:rsidRDefault="003425D3" w:rsidP="003425D3">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55A0CA5F" w14:textId="77777777" w:rsidR="003425D3" w:rsidRPr="0014386A" w:rsidRDefault="003425D3" w:rsidP="003425D3">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14808145" w14:textId="77777777" w:rsidR="003425D3" w:rsidRPr="0014386A" w:rsidRDefault="003425D3" w:rsidP="003425D3">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20EBF6FB" w14:textId="77777777" w:rsidR="003425D3" w:rsidRPr="0014386A" w:rsidRDefault="003425D3" w:rsidP="003425D3">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176EB688" w14:textId="77777777" w:rsidR="003425D3" w:rsidRPr="0014386A" w:rsidRDefault="003425D3" w:rsidP="003425D3">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0D5D2D7E" w14:textId="77777777" w:rsidR="003425D3" w:rsidRPr="0014386A" w:rsidRDefault="003425D3" w:rsidP="003425D3">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4AA6E316" w14:textId="77777777" w:rsidR="003425D3" w:rsidRPr="0014386A" w:rsidRDefault="003425D3" w:rsidP="003425D3">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7F629230" w14:textId="77777777" w:rsidR="003425D3" w:rsidRPr="0036525D" w:rsidRDefault="003425D3" w:rsidP="003425D3">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038F3B6B" w14:textId="77777777" w:rsidR="003425D3" w:rsidRPr="0036525D" w:rsidRDefault="003425D3" w:rsidP="003425D3">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28E734A4" w14:textId="77777777" w:rsidR="003425D3" w:rsidRDefault="003425D3" w:rsidP="003425D3">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48DB36F8" w14:textId="77777777" w:rsidR="003425D3" w:rsidRPr="00725445" w:rsidRDefault="003425D3" w:rsidP="003425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CD89533" w14:textId="77777777" w:rsidR="003425D3" w:rsidRPr="00725445" w:rsidRDefault="003425D3" w:rsidP="003425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3BE0757B" w14:textId="77777777" w:rsidR="003425D3" w:rsidRPr="00725445" w:rsidRDefault="003425D3" w:rsidP="003425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2D07D31D" w14:textId="77777777" w:rsidR="003425D3" w:rsidRPr="00725445" w:rsidRDefault="003425D3" w:rsidP="003425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203ADACD" w14:textId="77777777" w:rsidR="003425D3" w:rsidRPr="00725445" w:rsidRDefault="003425D3" w:rsidP="003425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0CE8A718" w14:textId="77777777" w:rsidR="003425D3" w:rsidRDefault="003425D3" w:rsidP="003425D3">
      <w:pPr>
        <w:tabs>
          <w:tab w:val="left" w:pos="-180"/>
        </w:tabs>
        <w:spacing w:before="4" w:after="4"/>
        <w:ind w:right="227"/>
        <w:jc w:val="both"/>
        <w:rPr>
          <w:rFonts w:asciiTheme="minorHAnsi" w:hAnsiTheme="minorHAnsi" w:cstheme="minorHAnsi"/>
          <w:b/>
          <w:color w:val="444444"/>
          <w:sz w:val="10"/>
          <w:szCs w:val="10"/>
        </w:rPr>
      </w:pPr>
    </w:p>
    <w:p w14:paraId="47A8049B" w14:textId="77777777" w:rsidR="003351B3" w:rsidRDefault="003351B3" w:rsidP="003425D3">
      <w:pPr>
        <w:tabs>
          <w:tab w:val="left" w:pos="-180"/>
        </w:tabs>
        <w:spacing w:before="4" w:after="4"/>
        <w:ind w:left="-567" w:right="227"/>
        <w:jc w:val="both"/>
        <w:rPr>
          <w:rFonts w:asciiTheme="minorHAnsi" w:hAnsiTheme="minorHAnsi" w:cstheme="minorHAnsi"/>
          <w:b/>
          <w:color w:val="3696CC"/>
          <w:sz w:val="18"/>
          <w:szCs w:val="18"/>
        </w:rPr>
      </w:pPr>
    </w:p>
    <w:p w14:paraId="1EEA8A1D" w14:textId="77777777" w:rsidR="003351B3" w:rsidRDefault="003351B3" w:rsidP="003425D3">
      <w:pPr>
        <w:tabs>
          <w:tab w:val="left" w:pos="-180"/>
        </w:tabs>
        <w:spacing w:before="4" w:after="4"/>
        <w:ind w:left="-567" w:right="227"/>
        <w:jc w:val="both"/>
        <w:rPr>
          <w:rFonts w:asciiTheme="minorHAnsi" w:hAnsiTheme="minorHAnsi" w:cstheme="minorHAnsi"/>
          <w:b/>
          <w:color w:val="3696CC"/>
          <w:sz w:val="18"/>
          <w:szCs w:val="18"/>
        </w:rPr>
      </w:pPr>
    </w:p>
    <w:p w14:paraId="5DA168A8" w14:textId="77777777" w:rsidR="003351B3" w:rsidRDefault="003351B3" w:rsidP="003425D3">
      <w:pPr>
        <w:tabs>
          <w:tab w:val="left" w:pos="-180"/>
        </w:tabs>
        <w:spacing w:before="4" w:after="4"/>
        <w:ind w:left="-567" w:right="227"/>
        <w:jc w:val="both"/>
        <w:rPr>
          <w:rFonts w:asciiTheme="minorHAnsi" w:hAnsiTheme="minorHAnsi" w:cstheme="minorHAnsi"/>
          <w:b/>
          <w:color w:val="3696CC"/>
          <w:sz w:val="18"/>
          <w:szCs w:val="18"/>
        </w:rPr>
      </w:pPr>
    </w:p>
    <w:p w14:paraId="545EF52C" w14:textId="26C13881" w:rsidR="003425D3" w:rsidRDefault="003425D3" w:rsidP="003425D3">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lastRenderedPageBreak/>
        <w:t>Conditii generale transport rutier</w:t>
      </w:r>
    </w:p>
    <w:p w14:paraId="59F06E54" w14:textId="77777777" w:rsidR="003425D3" w:rsidRPr="00B27B4F" w:rsidRDefault="003425D3" w:rsidP="003425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77C56215" w14:textId="77777777" w:rsidR="003425D3" w:rsidRPr="00B27B4F" w:rsidRDefault="003425D3" w:rsidP="003425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6A50AA1A" w14:textId="77777777" w:rsidR="003425D3" w:rsidRPr="00B27B4F" w:rsidRDefault="003425D3" w:rsidP="003425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339A85A2" w14:textId="77777777" w:rsidR="003425D3" w:rsidRPr="00B27B4F" w:rsidRDefault="003425D3" w:rsidP="003425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4A0557B1" w14:textId="77777777" w:rsidR="003425D3" w:rsidRPr="00B27B4F" w:rsidRDefault="003425D3" w:rsidP="003425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10"/>
    </w:p>
    <w:p w14:paraId="4A01F1D9" w14:textId="77777777" w:rsidR="003425D3" w:rsidRPr="0057581C" w:rsidRDefault="003425D3" w:rsidP="003425D3">
      <w:pPr>
        <w:spacing w:before="4" w:after="4"/>
        <w:jc w:val="both"/>
        <w:rPr>
          <w:rFonts w:asciiTheme="minorHAnsi" w:hAnsiTheme="minorHAnsi" w:cstheme="minorHAnsi"/>
          <w:b/>
          <w:color w:val="444444"/>
          <w:sz w:val="8"/>
          <w:szCs w:val="8"/>
        </w:rPr>
      </w:pPr>
    </w:p>
    <w:p w14:paraId="47A7F5C9" w14:textId="77777777" w:rsidR="003425D3" w:rsidRPr="009F36BE" w:rsidRDefault="003425D3" w:rsidP="003425D3">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3425D3" w:rsidRPr="0036525D" w14:paraId="0DB8BB9D" w14:textId="77777777" w:rsidTr="003F3D20">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118D05B3" w14:textId="77777777" w:rsidR="003425D3" w:rsidRPr="0036525D" w:rsidRDefault="003425D3" w:rsidP="003F3D20">
            <w:pPr>
              <w:spacing w:before="4" w:after="4"/>
              <w:jc w:val="center"/>
              <w:rPr>
                <w:rFonts w:asciiTheme="minorHAnsi" w:hAnsiTheme="minorHAnsi" w:cstheme="minorHAnsi"/>
                <w:b/>
                <w:color w:val="FFFFFF" w:themeColor="background1"/>
                <w:sz w:val="16"/>
                <w:szCs w:val="18"/>
                <w:lang w:val="fr-FR"/>
              </w:rPr>
            </w:pPr>
            <w:bookmarkStart w:id="11"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6A206A28" w14:textId="77777777" w:rsidR="003425D3" w:rsidRPr="0036525D" w:rsidRDefault="003425D3" w:rsidP="003F3D2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78958154" w14:textId="77777777" w:rsidR="003425D3" w:rsidRPr="0036525D" w:rsidRDefault="003425D3" w:rsidP="003F3D2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1A8F7CF0" w14:textId="77777777" w:rsidR="003425D3" w:rsidRPr="0036525D" w:rsidRDefault="003425D3" w:rsidP="003F3D2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3425D3" w:rsidRPr="009F36BE" w14:paraId="36DD7281" w14:textId="77777777" w:rsidTr="003F3D20">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030220E6" w14:textId="77777777" w:rsidR="003425D3" w:rsidRPr="009F36BE" w:rsidRDefault="003425D3"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03B4C723" w14:textId="77777777" w:rsidR="003425D3" w:rsidRPr="009F36BE" w:rsidRDefault="003425D3"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49484A4E" w14:textId="77777777" w:rsidR="003425D3" w:rsidRPr="009F36BE" w:rsidRDefault="003425D3"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755772D6" w14:textId="77777777" w:rsidR="003425D3" w:rsidRPr="009F36BE" w:rsidRDefault="003425D3"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3425D3" w:rsidRPr="009F36BE" w14:paraId="64355533" w14:textId="77777777" w:rsidTr="003F3D20">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687E94F4" w14:textId="77777777" w:rsidR="003425D3" w:rsidRPr="009F36BE" w:rsidRDefault="003425D3"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5B254987" w14:textId="77777777" w:rsidR="003425D3" w:rsidRPr="009F36BE" w:rsidRDefault="003425D3"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4082A7AB" w14:textId="77777777" w:rsidR="003425D3" w:rsidRPr="009F36BE" w:rsidRDefault="003425D3"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6F672CFA" w14:textId="77777777" w:rsidR="003425D3" w:rsidRPr="009F36BE" w:rsidRDefault="003425D3"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3425D3" w:rsidRPr="009F36BE" w14:paraId="0F0B8C1D" w14:textId="77777777" w:rsidTr="003F3D20">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6D127265" w14:textId="77777777" w:rsidR="003425D3" w:rsidRPr="009F36BE" w:rsidRDefault="003425D3"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77BB89F8" w14:textId="77777777" w:rsidR="003425D3" w:rsidRPr="009F36BE" w:rsidRDefault="003425D3"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70A8E3E8" w14:textId="77777777" w:rsidR="003425D3" w:rsidRPr="009F36BE" w:rsidRDefault="003425D3"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1A3C1C04" w14:textId="77777777" w:rsidR="003425D3" w:rsidRPr="009F36BE" w:rsidRDefault="003425D3"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3425D3" w:rsidRPr="009F36BE" w14:paraId="3DD09964" w14:textId="77777777" w:rsidTr="003F3D20">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490AF306" w14:textId="77777777" w:rsidR="003425D3" w:rsidRPr="009F36BE" w:rsidRDefault="003425D3"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441A19C0" w14:textId="77777777" w:rsidR="003425D3" w:rsidRPr="009F36BE" w:rsidRDefault="003425D3"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385ABC28" w14:textId="77777777" w:rsidR="003425D3" w:rsidRPr="009F36BE" w:rsidRDefault="003425D3"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0BF12978" w14:textId="77777777" w:rsidR="003425D3" w:rsidRPr="009F36BE" w:rsidRDefault="003425D3"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06995F08" w14:textId="77777777" w:rsidR="003425D3" w:rsidRPr="0036525D" w:rsidRDefault="003425D3" w:rsidP="003425D3">
      <w:pPr>
        <w:spacing w:before="4" w:after="4"/>
        <w:jc w:val="both"/>
        <w:rPr>
          <w:rFonts w:asciiTheme="minorHAnsi" w:hAnsiTheme="minorHAnsi" w:cstheme="minorHAnsi"/>
          <w:b/>
          <w:color w:val="444444"/>
          <w:sz w:val="10"/>
          <w:szCs w:val="10"/>
        </w:rPr>
      </w:pPr>
      <w:bookmarkStart w:id="12" w:name="_MailOriginal"/>
      <w:bookmarkStart w:id="13" w:name="_Hlk87430135"/>
      <w:bookmarkEnd w:id="11"/>
    </w:p>
    <w:p w14:paraId="44DF773E" w14:textId="77777777" w:rsidR="003425D3" w:rsidRPr="009F36BE" w:rsidRDefault="003425D3" w:rsidP="003425D3">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4" w:name="_Hlk120114199"/>
      <w:bookmarkStart w:id="15" w:name="_Hlk121223542"/>
      <w:bookmarkEnd w:id="12"/>
      <w:bookmarkEnd w:id="13"/>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3425D3" w:rsidRPr="0036525D" w14:paraId="3A0EB152" w14:textId="77777777" w:rsidTr="003F3D20">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BEE6E59" w14:textId="77777777" w:rsidR="003425D3" w:rsidRPr="00F224C0" w:rsidRDefault="003425D3" w:rsidP="003F3D20">
            <w:pPr>
              <w:spacing w:before="4" w:after="4"/>
              <w:jc w:val="center"/>
              <w:rPr>
                <w:rFonts w:asciiTheme="minorHAnsi" w:hAnsiTheme="minorHAnsi" w:cstheme="minorHAnsi"/>
                <w:b/>
                <w:color w:val="FFFFFF"/>
                <w:sz w:val="16"/>
                <w:szCs w:val="16"/>
                <w:lang w:val="fr-FR"/>
              </w:rPr>
            </w:pPr>
            <w:bookmarkStart w:id="16" w:name="_Hlk121228382"/>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50C2A98" w14:textId="77777777" w:rsidR="003425D3" w:rsidRPr="00F224C0" w:rsidRDefault="003425D3" w:rsidP="003F3D20">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ECAD008" w14:textId="77777777" w:rsidR="003425D3" w:rsidRPr="00F224C0" w:rsidRDefault="003425D3"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159B68F9" w14:textId="77777777" w:rsidR="003425D3" w:rsidRPr="00F224C0" w:rsidRDefault="003425D3" w:rsidP="003F3D20">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616D66D" w14:textId="77777777" w:rsidR="003425D3" w:rsidRPr="00F224C0" w:rsidRDefault="003425D3"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352CCF64" w14:textId="77777777" w:rsidR="003425D3" w:rsidRPr="00F224C0" w:rsidRDefault="003425D3"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131D0739" w14:textId="77777777" w:rsidR="003425D3" w:rsidRPr="00F224C0" w:rsidRDefault="003425D3" w:rsidP="003F3D20">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BAACBA7" w14:textId="77777777" w:rsidR="003425D3" w:rsidRPr="00F224C0" w:rsidRDefault="003425D3"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253BD7A" w14:textId="77777777" w:rsidR="003425D3" w:rsidRPr="00F224C0" w:rsidRDefault="003425D3"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198DC2C" w14:textId="77777777" w:rsidR="003425D3" w:rsidRPr="00F224C0" w:rsidRDefault="003425D3" w:rsidP="003F3D20">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00433837" w14:textId="77777777" w:rsidR="003425D3" w:rsidRPr="00F224C0" w:rsidRDefault="003425D3" w:rsidP="003F3D20">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DD03A3F" w14:textId="77777777" w:rsidR="003425D3" w:rsidRPr="00F224C0" w:rsidRDefault="003425D3"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857596F" w14:textId="77777777" w:rsidR="003425D3" w:rsidRPr="00D05EC3" w:rsidRDefault="003425D3" w:rsidP="003F3D20">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B55B64" w:rsidRPr="0036525D" w14:paraId="01F2F023"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0B560E4" w14:textId="3778030E"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2952FD52" w14:textId="0B66217F"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6FCCFB3E" w14:textId="27474AB0" w:rsidR="00B55B64" w:rsidRPr="009F36BE" w:rsidRDefault="00B55B64" w:rsidP="00B55B6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5CF6C2A" w14:textId="76119A47"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21755DA7" w14:textId="0B7400ED"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2E9693B4" w14:textId="4449C691"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61AD3788" w14:textId="69C83C58" w:rsidR="00B55B64" w:rsidRPr="009F36BE" w:rsidRDefault="00B55B64" w:rsidP="00B55B6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D383FC3" w14:textId="7B3A4CAC"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B55B64" w:rsidRPr="0036525D" w14:paraId="323F3F27"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FF32F74" w14:textId="3923C471"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0F704C96" w14:textId="625C9E48"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6236DFFF" w14:textId="753C0C12" w:rsidR="00B55B64" w:rsidRPr="009F36BE" w:rsidRDefault="00B55B64" w:rsidP="00B55B6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E3C1ABE" w14:textId="15BB29B2"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12DAD473" w14:textId="2514A509"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70150921" w14:textId="7F48498F"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720C3085" w14:textId="55DCE45E" w:rsidR="00B55B64" w:rsidRPr="009F36BE" w:rsidRDefault="00B55B64" w:rsidP="00B55B6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58AE4FFB" w14:textId="0F6C24BF"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B55B64" w:rsidRPr="0036525D" w14:paraId="598F4507"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F669562" w14:textId="6CB03D3C"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5D7D9EC0" w14:textId="2B102938"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374016E6" w14:textId="6A8D9AEE" w:rsidR="00B55B64" w:rsidRPr="009F36BE" w:rsidRDefault="00B55B64" w:rsidP="00B55B6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0BB45A7" w14:textId="4C46B614"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1B6BF82E" w14:textId="2E7DDADE"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6092E58F" w14:textId="77777777"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1F5AF637" w14:textId="7E7D903D"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7FA4652F" w14:textId="2D52FD54"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60CAA7AB" w14:textId="578AEDFF"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B55B64" w:rsidRPr="0036525D" w14:paraId="762223A2"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8580BAF" w14:textId="3429BBB0"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14C5393B" w14:textId="11C1E257"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6D313B30" w14:textId="7BD64C68" w:rsidR="00B55B64" w:rsidRPr="009F36BE" w:rsidRDefault="00B55B64" w:rsidP="00B55B6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4B88778" w14:textId="5544A26B"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0631B0C8" w14:textId="3EEB1309"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3B57A63F" w14:textId="28763799"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2C91A491" w14:textId="5B37D939"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6A6314CE" w14:textId="63347A58"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B55B64" w:rsidRPr="0036525D" w14:paraId="4363C45D"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6BE0746" w14:textId="7BC3A8C5"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1329C0DB" w14:textId="3FF91C36"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43D83C6B" w14:textId="16107FB0" w:rsidR="00B55B64" w:rsidRPr="009F36BE" w:rsidRDefault="00B55B64" w:rsidP="00B55B6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992AAD0" w14:textId="0758AC5D"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6AAFD483" w14:textId="787434CB"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76789574" w14:textId="129FCFE0"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0B0A8A9D" w14:textId="67FE79BB" w:rsidR="00B55B64" w:rsidRPr="009F36BE" w:rsidRDefault="00B55B64" w:rsidP="00B55B6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2E746C19" w14:textId="5CC2E21A"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B55B64" w:rsidRPr="0036525D" w14:paraId="4AADE6D8"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570EFFC" w14:textId="41CBE707"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38B38C56" w14:textId="0868AB60"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5B1B8766" w14:textId="6F8B64E4" w:rsidR="00B55B64" w:rsidRPr="009F36BE" w:rsidRDefault="00B55B64" w:rsidP="00B55B6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A262AD2" w14:textId="10BEF6C9"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3545A12B" w14:textId="01899CC0"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4B44B128" w14:textId="53200A8F"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254D30C3" w14:textId="727FC050" w:rsidR="00B55B64" w:rsidRPr="009F36BE" w:rsidRDefault="00B55B64" w:rsidP="00B55B6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1D546B87" w14:textId="1E25DE21"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B55B64" w:rsidRPr="0036525D" w14:paraId="44AD9F4E"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C7DCD48" w14:textId="54E5A087"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5138EA58" w14:textId="6E423785"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0F830BBC" w14:textId="579BBE22" w:rsidR="00B55B64" w:rsidRPr="009F36BE" w:rsidRDefault="00B55B64" w:rsidP="00B55B6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165F600" w14:textId="22C82DD1"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2F9B3B83" w14:textId="3207FB61"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7146DE70" w14:textId="74707025"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46D06453" w14:textId="2E3754D0" w:rsidR="00B55B64" w:rsidRPr="009F36BE" w:rsidRDefault="00B55B64" w:rsidP="00B55B6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3A5A4BC" w14:textId="508C6EC1"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B55B64" w:rsidRPr="0036525D" w14:paraId="7CB2CCD8"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3C55976" w14:textId="2B256507"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5505F3CF" w14:textId="54FA4AA1"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60673446" w14:textId="2B48FA02" w:rsidR="00B55B64" w:rsidRPr="009F36BE" w:rsidRDefault="00B55B64" w:rsidP="00B55B6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24D46BB" w14:textId="4466101E"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199F63F4" w14:textId="001CDBFC"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12CA5066" w14:textId="434FC6C2"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767B1AD7" w14:textId="2BD2DF99" w:rsidR="00B55B64" w:rsidRPr="009F36BE" w:rsidRDefault="00B55B64" w:rsidP="00B55B6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6BC19660" w14:textId="3D75F2F1"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B55B64" w:rsidRPr="0036525D" w14:paraId="42A5C5F5"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26970ED" w14:textId="259AB692"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521E3B0B" w14:textId="21964298"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6CCBF414" w14:textId="479859CD" w:rsidR="00B55B64" w:rsidRPr="009F36BE" w:rsidRDefault="00B55B64" w:rsidP="00B55B6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75F905C" w14:textId="08564077"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5832053E" w14:textId="73F4F59E"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120003FA" w14:textId="14F04303"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25A5493E" w14:textId="30A920DC" w:rsidR="00B55B64" w:rsidRPr="009F36BE" w:rsidRDefault="00B55B64" w:rsidP="00B55B6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50F78492" w14:textId="36A71563"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B55B64" w:rsidRPr="0036525D" w14:paraId="7DCC131E"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CA81793" w14:textId="7DC26D91"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079D5EDD" w14:textId="389A1B25"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3B4CEC86" w14:textId="0725A62B" w:rsidR="00B55B64" w:rsidRPr="009F36BE" w:rsidRDefault="00B55B64" w:rsidP="00B55B6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11A98EA" w14:textId="0C132713"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44690061" w14:textId="771E6D3E"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0B406BFF" w14:textId="10669615"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417BD88C" w14:textId="54187889" w:rsidR="00B55B64" w:rsidRPr="009F36BE" w:rsidRDefault="00B55B64" w:rsidP="00B55B6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72F5491" w14:textId="0D166937"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B55B64" w:rsidRPr="0036525D" w14:paraId="14907C69"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9065AF0" w14:textId="3660FAE4"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23DB7864" w14:textId="47F07FA1"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35A64794" w14:textId="3CB42E49" w:rsidR="00B55B64" w:rsidRPr="009F36BE" w:rsidRDefault="00B55B64" w:rsidP="00B55B6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714DBE5" w14:textId="7D14D07C"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0644C5F3" w14:textId="699D4E19"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29863266" w14:textId="77777777" w:rsidR="00B55B64" w:rsidRDefault="00B55B64" w:rsidP="00B55B64">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70D649C5" w14:textId="1C482E1A" w:rsidR="00B55B64" w:rsidRPr="009F36BE" w:rsidRDefault="00B55B64" w:rsidP="00B55B64">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67D8EDFF" w14:textId="382CFC9D"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368" w:type="pct"/>
            <w:tcBorders>
              <w:top w:val="single" w:sz="4" w:space="0" w:color="auto"/>
              <w:left w:val="single" w:sz="4" w:space="0" w:color="auto"/>
              <w:bottom w:val="single" w:sz="4" w:space="0" w:color="auto"/>
              <w:right w:val="single" w:sz="4" w:space="0" w:color="auto"/>
            </w:tcBorders>
            <w:vAlign w:val="center"/>
          </w:tcPr>
          <w:p w14:paraId="082F2AFA" w14:textId="31317400"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B55B64" w:rsidRPr="0036525D" w14:paraId="1DE45B3E"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601757B" w14:textId="02051B22"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01049F0B" w14:textId="11DC698B"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361" w:type="pct"/>
            <w:tcBorders>
              <w:top w:val="single" w:sz="4" w:space="0" w:color="auto"/>
              <w:left w:val="single" w:sz="4" w:space="0" w:color="auto"/>
              <w:bottom w:val="single" w:sz="4" w:space="0" w:color="auto"/>
              <w:right w:val="single" w:sz="4" w:space="0" w:color="auto"/>
            </w:tcBorders>
            <w:vAlign w:val="center"/>
          </w:tcPr>
          <w:p w14:paraId="295614AE" w14:textId="0642C68A" w:rsidR="00B55B64" w:rsidRPr="009F36BE" w:rsidRDefault="00B55B64" w:rsidP="00B55B6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6642D14" w14:textId="5B1AC748"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2C2243C0" w14:textId="3E5EF69B"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398DF910" w14:textId="70614CD4"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1698AC43" w14:textId="61EFB75B"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368" w:type="pct"/>
            <w:tcBorders>
              <w:top w:val="single" w:sz="4" w:space="0" w:color="auto"/>
              <w:left w:val="single" w:sz="4" w:space="0" w:color="auto"/>
              <w:bottom w:val="single" w:sz="4" w:space="0" w:color="auto"/>
              <w:right w:val="single" w:sz="4" w:space="0" w:color="auto"/>
            </w:tcBorders>
            <w:vAlign w:val="center"/>
          </w:tcPr>
          <w:p w14:paraId="7A154AD2" w14:textId="4B87D8B7"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B55B64" w:rsidRPr="0036525D" w14:paraId="59DF490D"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C8D243A" w14:textId="35B4A524"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46949F9C" w14:textId="77777777"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5F70FBFA" w14:textId="4EBBEB87"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0C7F9B76" w14:textId="435209F8" w:rsidR="00B55B64" w:rsidRPr="009F36BE" w:rsidRDefault="00B55B64" w:rsidP="00B55B6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67BB817" w14:textId="0DE41317"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23520301" w14:textId="4FC414F8"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1C49FD21" w14:textId="389F6356"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27" w:type="pct"/>
            <w:tcBorders>
              <w:top w:val="single" w:sz="4" w:space="0" w:color="auto"/>
              <w:left w:val="single" w:sz="4" w:space="0" w:color="auto"/>
              <w:bottom w:val="single" w:sz="4" w:space="0" w:color="auto"/>
              <w:right w:val="single" w:sz="4" w:space="0" w:color="auto"/>
            </w:tcBorders>
            <w:vAlign w:val="center"/>
          </w:tcPr>
          <w:p w14:paraId="5D80A491" w14:textId="42772987"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368" w:type="pct"/>
            <w:tcBorders>
              <w:top w:val="single" w:sz="4" w:space="0" w:color="auto"/>
              <w:left w:val="single" w:sz="4" w:space="0" w:color="auto"/>
              <w:bottom w:val="single" w:sz="4" w:space="0" w:color="auto"/>
              <w:right w:val="single" w:sz="4" w:space="0" w:color="auto"/>
            </w:tcBorders>
            <w:vAlign w:val="center"/>
          </w:tcPr>
          <w:p w14:paraId="2B3636C1" w14:textId="1DDFB1B5"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B55B64" w:rsidRPr="0036525D" w14:paraId="725DFE3C"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60267BD" w14:textId="0F6158BE"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0552ACB5" w14:textId="2DEF2097"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4FB85692" w14:textId="3281DEA3" w:rsidR="00B55B64" w:rsidRPr="009F36BE" w:rsidRDefault="00B55B64" w:rsidP="00B55B6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DDE0F6E" w14:textId="27D0A87D"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7B02DA7B" w14:textId="49A3D34A"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378493B3" w14:textId="302D798A"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27" w:type="pct"/>
            <w:tcBorders>
              <w:top w:val="single" w:sz="4" w:space="0" w:color="auto"/>
              <w:left w:val="single" w:sz="4" w:space="0" w:color="auto"/>
              <w:bottom w:val="single" w:sz="4" w:space="0" w:color="auto"/>
              <w:right w:val="single" w:sz="4" w:space="0" w:color="auto"/>
            </w:tcBorders>
            <w:vAlign w:val="center"/>
          </w:tcPr>
          <w:p w14:paraId="74230CF8" w14:textId="19851B65"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368" w:type="pct"/>
            <w:tcBorders>
              <w:top w:val="single" w:sz="4" w:space="0" w:color="auto"/>
              <w:left w:val="single" w:sz="4" w:space="0" w:color="auto"/>
              <w:bottom w:val="single" w:sz="4" w:space="0" w:color="auto"/>
              <w:right w:val="single" w:sz="4" w:space="0" w:color="auto"/>
            </w:tcBorders>
            <w:vAlign w:val="center"/>
          </w:tcPr>
          <w:p w14:paraId="7FB58937" w14:textId="0CC38D80"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B55B64" w:rsidRPr="0036525D" w14:paraId="03DDCD8B"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AEF3C5C" w14:textId="47710A45"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235" w:type="pct"/>
            <w:tcBorders>
              <w:top w:val="single" w:sz="4" w:space="0" w:color="auto"/>
              <w:left w:val="single" w:sz="4" w:space="0" w:color="auto"/>
              <w:bottom w:val="single" w:sz="4" w:space="0" w:color="auto"/>
              <w:right w:val="single" w:sz="4" w:space="0" w:color="auto"/>
            </w:tcBorders>
            <w:vAlign w:val="center"/>
          </w:tcPr>
          <w:p w14:paraId="66EB52F0" w14:textId="6668D9BE"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61" w:type="pct"/>
            <w:tcBorders>
              <w:top w:val="single" w:sz="4" w:space="0" w:color="auto"/>
              <w:left w:val="single" w:sz="4" w:space="0" w:color="auto"/>
              <w:bottom w:val="single" w:sz="4" w:space="0" w:color="auto"/>
              <w:right w:val="single" w:sz="4" w:space="0" w:color="auto"/>
            </w:tcBorders>
            <w:vAlign w:val="center"/>
          </w:tcPr>
          <w:p w14:paraId="6CD99FE5" w14:textId="57ACA3DD" w:rsidR="00B55B64" w:rsidRPr="009F36BE" w:rsidRDefault="00B55B64" w:rsidP="00B55B64">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3D804CE" w14:textId="36C5214C"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413D5357" w14:textId="77777777" w:rsidR="00B55B64" w:rsidRPr="009F36BE" w:rsidRDefault="00B55B64" w:rsidP="00B55B64">
            <w:pPr>
              <w:spacing w:before="4" w:after="4"/>
              <w:jc w:val="center"/>
              <w:rPr>
                <w:rFonts w:asciiTheme="minorHAnsi" w:hAnsiTheme="minorHAnsi" w:cstheme="minorHAnsi"/>
                <w:b/>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68B2F7DC" w14:textId="77777777" w:rsidR="00B55B64" w:rsidRPr="009F36BE" w:rsidRDefault="00B55B64" w:rsidP="00B55B64">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34DBA929" w14:textId="77777777" w:rsidR="00B55B64" w:rsidRPr="009F36BE" w:rsidRDefault="00B55B64" w:rsidP="00B55B64">
            <w:pPr>
              <w:spacing w:before="4" w:after="4"/>
              <w:jc w:val="center"/>
              <w:rPr>
                <w:rFonts w:asciiTheme="minorHAnsi" w:hAnsiTheme="minorHAnsi" w:cstheme="minorHAnsi"/>
                <w:b/>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69F5557F" w14:textId="77777777" w:rsidR="00B55B64" w:rsidRPr="009F36BE" w:rsidRDefault="00B55B64" w:rsidP="00B55B64">
            <w:pPr>
              <w:spacing w:before="4" w:after="4"/>
              <w:jc w:val="center"/>
              <w:rPr>
                <w:rFonts w:asciiTheme="minorHAnsi" w:hAnsiTheme="minorHAnsi" w:cstheme="minorHAnsi"/>
                <w:b/>
                <w:sz w:val="16"/>
                <w:szCs w:val="16"/>
                <w:lang w:val="fr-FR"/>
              </w:rPr>
            </w:pPr>
          </w:p>
        </w:tc>
      </w:tr>
    </w:tbl>
    <w:bookmarkEnd w:id="16"/>
    <w:p w14:paraId="6F231041" w14:textId="77777777" w:rsidR="003425D3" w:rsidRDefault="003425D3" w:rsidP="003425D3">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2F3387BF" w14:textId="77777777" w:rsidR="003425D3" w:rsidRPr="0057581C" w:rsidRDefault="003425D3" w:rsidP="003425D3">
      <w:pPr>
        <w:spacing w:before="4" w:after="4"/>
        <w:jc w:val="both"/>
        <w:rPr>
          <w:rFonts w:asciiTheme="minorHAnsi" w:hAnsiTheme="minorHAnsi" w:cstheme="minorHAnsi"/>
          <w:b/>
          <w:bCs/>
          <w:color w:val="0B87C7"/>
          <w:sz w:val="10"/>
          <w:szCs w:val="10"/>
        </w:rPr>
      </w:pPr>
    </w:p>
    <w:p w14:paraId="66EB8712" w14:textId="77777777" w:rsidR="003425D3" w:rsidRDefault="003425D3" w:rsidP="003425D3">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74A9B1D3" w14:textId="77777777" w:rsidR="003425D3" w:rsidRPr="0057581C" w:rsidRDefault="003425D3" w:rsidP="003425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2D17E842" w14:textId="77777777" w:rsidR="003425D3" w:rsidRPr="0057581C" w:rsidRDefault="003425D3" w:rsidP="003425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09360884" w14:textId="77777777" w:rsidR="003425D3" w:rsidRPr="0057581C" w:rsidRDefault="003425D3" w:rsidP="003425D3">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78F16FF0" w14:textId="77777777" w:rsidR="003425D3" w:rsidRPr="0057581C" w:rsidRDefault="003425D3" w:rsidP="003425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61604F09" w14:textId="77777777" w:rsidR="003425D3" w:rsidRPr="0057581C" w:rsidRDefault="003425D3" w:rsidP="003425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7" w:name="_Hlk150416031"/>
      <w:r w:rsidRPr="0057581C">
        <w:rPr>
          <w:rFonts w:asciiTheme="minorHAnsi" w:hAnsiTheme="minorHAnsi" w:cstheme="minorHAnsi"/>
          <w:sz w:val="18"/>
          <w:szCs w:val="18"/>
          <w:lang w:val="fr-FR"/>
        </w:rPr>
        <w:lastRenderedPageBreak/>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46C4E80E" w14:textId="77777777" w:rsidR="003425D3" w:rsidRPr="0057581C" w:rsidRDefault="003425D3" w:rsidP="003425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B074E7C" w14:textId="77777777" w:rsidR="003425D3" w:rsidRPr="0057581C" w:rsidRDefault="003425D3" w:rsidP="003425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325AA604" w14:textId="77777777" w:rsidR="003425D3" w:rsidRPr="0057581C" w:rsidRDefault="003425D3" w:rsidP="003425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5A9FBF6B" w14:textId="77777777" w:rsidR="003425D3" w:rsidRPr="0057581C" w:rsidRDefault="003425D3" w:rsidP="003425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3D7F4F27" w14:textId="77777777" w:rsidR="003425D3" w:rsidRPr="0057581C" w:rsidRDefault="003425D3" w:rsidP="003425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580C587E" w14:textId="77777777" w:rsidR="003425D3" w:rsidRPr="0057581C" w:rsidRDefault="003425D3" w:rsidP="003425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7"/>
    </w:p>
    <w:p w14:paraId="6CABC4FE" w14:textId="77777777" w:rsidR="003425D3" w:rsidRPr="0057581C" w:rsidRDefault="003425D3" w:rsidP="003425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4B141B5" w14:textId="77777777" w:rsidR="003425D3" w:rsidRPr="0057581C" w:rsidRDefault="003425D3" w:rsidP="003425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6F3272C6" w14:textId="77777777" w:rsidR="003425D3" w:rsidRPr="0057581C" w:rsidRDefault="003425D3" w:rsidP="003425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7D6A14B4" w14:textId="77777777" w:rsidR="003425D3" w:rsidRPr="0057581C" w:rsidRDefault="003425D3" w:rsidP="003425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69A94A7A" w14:textId="77777777" w:rsidR="003425D3" w:rsidRPr="0057581C" w:rsidRDefault="003425D3" w:rsidP="003425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1E9B2BB9" w14:textId="77777777" w:rsidR="003425D3" w:rsidRPr="0057581C" w:rsidRDefault="003425D3" w:rsidP="003425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8" w:name="_Hlk120176497"/>
    </w:p>
    <w:p w14:paraId="41E92648" w14:textId="77777777" w:rsidR="003425D3" w:rsidRPr="0057581C" w:rsidRDefault="003425D3" w:rsidP="003425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8"/>
      <w:r w:rsidRPr="0057581C">
        <w:rPr>
          <w:rFonts w:asciiTheme="minorHAnsi" w:eastAsia="Tahoma" w:hAnsiTheme="minorHAnsi" w:cstheme="minorHAnsi"/>
          <w:sz w:val="18"/>
          <w:szCs w:val="18"/>
          <w:lang w:val="fr-FR"/>
        </w:rPr>
        <w:t xml:space="preserve"> </w:t>
      </w:r>
    </w:p>
    <w:p w14:paraId="286E7C56" w14:textId="77777777" w:rsidR="003425D3" w:rsidRPr="0057581C" w:rsidRDefault="003425D3" w:rsidP="003425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31A4C376" w14:textId="77777777" w:rsidR="003425D3" w:rsidRPr="0057581C" w:rsidRDefault="003425D3" w:rsidP="003425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18EB6601" w14:textId="77777777" w:rsidR="003425D3" w:rsidRPr="0057581C" w:rsidRDefault="003425D3" w:rsidP="003425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19B4E991" w14:textId="77777777" w:rsidR="003425D3" w:rsidRPr="0057581C" w:rsidRDefault="003425D3" w:rsidP="003425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4C7111CD" w14:textId="77777777" w:rsidR="003425D3" w:rsidRPr="0057581C" w:rsidRDefault="003425D3" w:rsidP="003425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28C4D32B" w14:textId="77777777" w:rsidR="003425D3" w:rsidRPr="0057581C" w:rsidRDefault="003425D3" w:rsidP="003425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21E5EF77" w14:textId="77777777" w:rsidR="003425D3" w:rsidRPr="0057581C" w:rsidRDefault="003425D3" w:rsidP="003425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0D206FB7" w14:textId="77777777" w:rsidR="003425D3" w:rsidRPr="0057581C" w:rsidRDefault="003425D3" w:rsidP="003425D3">
      <w:pPr>
        <w:pStyle w:val="ListParagraph"/>
        <w:suppressAutoHyphens/>
        <w:spacing w:before="4" w:after="4"/>
        <w:ind w:left="-567"/>
        <w:jc w:val="both"/>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14"/>
      <w:r w:rsidRPr="0057581C">
        <w:rPr>
          <w:rFonts w:asciiTheme="minorHAnsi" w:hAnsiTheme="minorHAnsi" w:cstheme="minorHAnsi"/>
          <w:b/>
          <w:i/>
          <w:sz w:val="18"/>
          <w:szCs w:val="18"/>
          <w:u w:val="single"/>
          <w:lang w:val="it-IT"/>
        </w:rPr>
        <w:t>e!</w:t>
      </w:r>
      <w:bookmarkEnd w:id="15"/>
    </w:p>
    <w:p w14:paraId="306A7DE6" w14:textId="77777777" w:rsidR="003425D3" w:rsidRPr="0057581C" w:rsidRDefault="003425D3" w:rsidP="003425D3">
      <w:pPr>
        <w:spacing w:before="4" w:after="4"/>
        <w:ind w:left="-567"/>
        <w:rPr>
          <w:rFonts w:asciiTheme="minorHAnsi" w:hAnsiTheme="minorHAnsi" w:cstheme="minorHAnsi"/>
          <w:b/>
          <w:sz w:val="18"/>
          <w:szCs w:val="18"/>
        </w:rPr>
      </w:pPr>
    </w:p>
    <w:p w14:paraId="006C9FCC" w14:textId="77777777" w:rsidR="003425D3" w:rsidRPr="0057581C" w:rsidRDefault="003425D3" w:rsidP="003425D3">
      <w:pPr>
        <w:spacing w:before="4" w:after="4"/>
      </w:pPr>
    </w:p>
    <w:p w14:paraId="47AC65C7" w14:textId="77777777" w:rsidR="003425D3" w:rsidRPr="008F37C6" w:rsidRDefault="003425D3" w:rsidP="009F2529">
      <w:pPr>
        <w:pStyle w:val="ListParagraph"/>
        <w:suppressAutoHyphens/>
        <w:spacing w:before="4" w:after="4"/>
        <w:ind w:left="-567"/>
        <w:jc w:val="both"/>
        <w:rPr>
          <w:rFonts w:asciiTheme="minorHAnsi" w:eastAsia="Tahoma" w:hAnsiTheme="minorHAnsi" w:cstheme="minorHAnsi"/>
          <w:color w:val="000000" w:themeColor="text1"/>
          <w:sz w:val="18"/>
          <w:szCs w:val="18"/>
        </w:rPr>
      </w:pPr>
    </w:p>
    <w:sectPr w:rsidR="003425D3" w:rsidRPr="008F37C6" w:rsidSect="00C8013F">
      <w:headerReference w:type="even" r:id="rId13"/>
      <w:headerReference w:type="default" r:id="rId14"/>
      <w:footerReference w:type="even" r:id="rId15"/>
      <w:footerReference w:type="default" r:id="rId16"/>
      <w:pgSz w:w="12240" w:h="15840"/>
      <w:pgMar w:top="993"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4A451" w14:textId="77777777" w:rsidR="000A53A0" w:rsidRDefault="000A53A0" w:rsidP="00BD5731">
      <w:r>
        <w:separator/>
      </w:r>
    </w:p>
  </w:endnote>
  <w:endnote w:type="continuationSeparator" w:id="0">
    <w:p w14:paraId="780B7794" w14:textId="77777777" w:rsidR="000A53A0" w:rsidRDefault="000A53A0"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2A1C23D4" w14:textId="77777777" w:rsidR="00746F14" w:rsidRPr="0061227C" w:rsidRDefault="00746F14" w:rsidP="00701213">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integrate a contractului de prestari servicii.</w:t>
    </w:r>
  </w:p>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9E095" w14:textId="77777777" w:rsidR="000A53A0" w:rsidRDefault="000A53A0" w:rsidP="00BD5731">
      <w:r>
        <w:separator/>
      </w:r>
    </w:p>
  </w:footnote>
  <w:footnote w:type="continuationSeparator" w:id="0">
    <w:p w14:paraId="3CD69E86" w14:textId="77777777" w:rsidR="000A53A0" w:rsidRDefault="000A53A0"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211DA89A" w:rsidR="00BD5731" w:rsidRPr="00BD5731" w:rsidRDefault="007A5B6E" w:rsidP="00701213">
    <w:pPr>
      <w:pStyle w:val="Header"/>
      <w:ind w:left="-1440" w:right="360"/>
    </w:pPr>
    <w:r>
      <w:rPr>
        <w:noProof/>
      </w:rPr>
      <w:drawing>
        <wp:anchor distT="0" distB="0" distL="114300" distR="114300" simplePos="0" relativeHeight="251658240" behindDoc="1" locked="0" layoutInCell="1" allowOverlap="1" wp14:anchorId="09D9E66D" wp14:editId="012BE457">
          <wp:simplePos x="0" y="0"/>
          <wp:positionH relativeFrom="column">
            <wp:posOffset>-797560</wp:posOffset>
          </wp:positionH>
          <wp:positionV relativeFrom="paragraph">
            <wp:posOffset>30480</wp:posOffset>
          </wp:positionV>
          <wp:extent cx="7740925" cy="9976485"/>
          <wp:effectExtent l="0" t="0" r="0" b="5715"/>
          <wp:wrapNone/>
          <wp:docPr id="14" name="Picture 14"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471105"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44237" cy="998075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E6E0B"/>
    <w:multiLevelType w:val="hybridMultilevel"/>
    <w:tmpl w:val="A1280C1E"/>
    <w:lvl w:ilvl="0" w:tplc="ADBEFED4">
      <w:numFmt w:val="bullet"/>
      <w:lvlText w:val="-"/>
      <w:lvlJc w:val="left"/>
      <w:pPr>
        <w:ind w:left="348" w:hanging="360"/>
      </w:pPr>
      <w:rPr>
        <w:rFonts w:ascii="Calibri" w:eastAsia="Times New Roman" w:hAnsi="Calibri" w:cs="Calibri" w:hint="default"/>
      </w:rPr>
    </w:lvl>
    <w:lvl w:ilvl="1" w:tplc="04090003" w:tentative="1">
      <w:start w:val="1"/>
      <w:numFmt w:val="bullet"/>
      <w:lvlText w:val="o"/>
      <w:lvlJc w:val="left"/>
      <w:pPr>
        <w:ind w:left="1068" w:hanging="360"/>
      </w:pPr>
      <w:rPr>
        <w:rFonts w:ascii="Courier New" w:hAnsi="Courier New" w:cs="Courier New" w:hint="default"/>
      </w:rPr>
    </w:lvl>
    <w:lvl w:ilvl="2" w:tplc="04090005" w:tentative="1">
      <w:start w:val="1"/>
      <w:numFmt w:val="bullet"/>
      <w:lvlText w:val=""/>
      <w:lvlJc w:val="left"/>
      <w:pPr>
        <w:ind w:left="1788" w:hanging="360"/>
      </w:pPr>
      <w:rPr>
        <w:rFonts w:ascii="Wingdings" w:hAnsi="Wingdings" w:hint="default"/>
      </w:rPr>
    </w:lvl>
    <w:lvl w:ilvl="3" w:tplc="04090001" w:tentative="1">
      <w:start w:val="1"/>
      <w:numFmt w:val="bullet"/>
      <w:lvlText w:val=""/>
      <w:lvlJc w:val="left"/>
      <w:pPr>
        <w:ind w:left="2508" w:hanging="360"/>
      </w:pPr>
      <w:rPr>
        <w:rFonts w:ascii="Symbol" w:hAnsi="Symbol" w:hint="default"/>
      </w:rPr>
    </w:lvl>
    <w:lvl w:ilvl="4" w:tplc="04090003" w:tentative="1">
      <w:start w:val="1"/>
      <w:numFmt w:val="bullet"/>
      <w:lvlText w:val="o"/>
      <w:lvlJc w:val="left"/>
      <w:pPr>
        <w:ind w:left="3228" w:hanging="360"/>
      </w:pPr>
      <w:rPr>
        <w:rFonts w:ascii="Courier New" w:hAnsi="Courier New" w:cs="Courier New" w:hint="default"/>
      </w:rPr>
    </w:lvl>
    <w:lvl w:ilvl="5" w:tplc="04090005" w:tentative="1">
      <w:start w:val="1"/>
      <w:numFmt w:val="bullet"/>
      <w:lvlText w:val=""/>
      <w:lvlJc w:val="left"/>
      <w:pPr>
        <w:ind w:left="3948" w:hanging="360"/>
      </w:pPr>
      <w:rPr>
        <w:rFonts w:ascii="Wingdings" w:hAnsi="Wingdings" w:hint="default"/>
      </w:rPr>
    </w:lvl>
    <w:lvl w:ilvl="6" w:tplc="04090001" w:tentative="1">
      <w:start w:val="1"/>
      <w:numFmt w:val="bullet"/>
      <w:lvlText w:val=""/>
      <w:lvlJc w:val="left"/>
      <w:pPr>
        <w:ind w:left="4668" w:hanging="360"/>
      </w:pPr>
      <w:rPr>
        <w:rFonts w:ascii="Symbol" w:hAnsi="Symbol" w:hint="default"/>
      </w:rPr>
    </w:lvl>
    <w:lvl w:ilvl="7" w:tplc="04090003" w:tentative="1">
      <w:start w:val="1"/>
      <w:numFmt w:val="bullet"/>
      <w:lvlText w:val="o"/>
      <w:lvlJc w:val="left"/>
      <w:pPr>
        <w:ind w:left="5388" w:hanging="360"/>
      </w:pPr>
      <w:rPr>
        <w:rFonts w:ascii="Courier New" w:hAnsi="Courier New" w:cs="Courier New" w:hint="default"/>
      </w:rPr>
    </w:lvl>
    <w:lvl w:ilvl="8" w:tplc="04090005" w:tentative="1">
      <w:start w:val="1"/>
      <w:numFmt w:val="bullet"/>
      <w:lvlText w:val=""/>
      <w:lvlJc w:val="left"/>
      <w:pPr>
        <w:ind w:left="6108"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6"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7A5BB9"/>
    <w:multiLevelType w:val="hybridMultilevel"/>
    <w:tmpl w:val="36945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7"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1"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4"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21"/>
  </w:num>
  <w:num w:numId="4">
    <w:abstractNumId w:val="45"/>
  </w:num>
  <w:num w:numId="5">
    <w:abstractNumId w:val="22"/>
  </w:num>
  <w:num w:numId="6">
    <w:abstractNumId w:val="11"/>
  </w:num>
  <w:num w:numId="7">
    <w:abstractNumId w:val="35"/>
  </w:num>
  <w:num w:numId="8">
    <w:abstractNumId w:val="6"/>
  </w:num>
  <w:num w:numId="9">
    <w:abstractNumId w:val="13"/>
  </w:num>
  <w:num w:numId="10">
    <w:abstractNumId w:val="30"/>
  </w:num>
  <w:num w:numId="11">
    <w:abstractNumId w:val="42"/>
  </w:num>
  <w:num w:numId="12">
    <w:abstractNumId w:val="24"/>
  </w:num>
  <w:num w:numId="13">
    <w:abstractNumId w:val="5"/>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num>
  <w:num w:numId="16">
    <w:abstractNumId w:val="15"/>
    <w:lvlOverride w:ilvl="0">
      <w:startOverride w:val="1"/>
    </w:lvlOverride>
  </w:num>
  <w:num w:numId="17">
    <w:abstractNumId w:val="46"/>
  </w:num>
  <w:num w:numId="18">
    <w:abstractNumId w:val="28"/>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9"/>
  </w:num>
  <w:num w:numId="22">
    <w:abstractNumId w:val="1"/>
  </w:num>
  <w:num w:numId="23">
    <w:abstractNumId w:val="12"/>
  </w:num>
  <w:num w:numId="24">
    <w:abstractNumId w:val="39"/>
  </w:num>
  <w:num w:numId="25">
    <w:abstractNumId w:val="18"/>
  </w:num>
  <w:num w:numId="26">
    <w:abstractNumId w:val="38"/>
  </w:num>
  <w:num w:numId="27">
    <w:abstractNumId w:val="0"/>
  </w:num>
  <w:num w:numId="28">
    <w:abstractNumId w:val="34"/>
  </w:num>
  <w:num w:numId="29">
    <w:abstractNumId w:val="2"/>
  </w:num>
  <w:num w:numId="30">
    <w:abstractNumId w:val="36"/>
  </w:num>
  <w:num w:numId="31">
    <w:abstractNumId w:val="14"/>
  </w:num>
  <w:num w:numId="32">
    <w:abstractNumId w:val="27"/>
  </w:num>
  <w:num w:numId="33">
    <w:abstractNumId w:val="43"/>
  </w:num>
  <w:num w:numId="34">
    <w:abstractNumId w:val="9"/>
  </w:num>
  <w:num w:numId="35">
    <w:abstractNumId w:val="8"/>
  </w:num>
  <w:num w:numId="36">
    <w:abstractNumId w:val="32"/>
  </w:num>
  <w:num w:numId="37">
    <w:abstractNumId w:val="19"/>
  </w:num>
  <w:num w:numId="38">
    <w:abstractNumId w:val="37"/>
  </w:num>
  <w:num w:numId="39">
    <w:abstractNumId w:val="16"/>
  </w:num>
  <w:num w:numId="40">
    <w:abstractNumId w:val="41"/>
  </w:num>
  <w:num w:numId="41">
    <w:abstractNumId w:val="31"/>
  </w:num>
  <w:num w:numId="42">
    <w:abstractNumId w:val="20"/>
  </w:num>
  <w:num w:numId="43">
    <w:abstractNumId w:val="7"/>
  </w:num>
  <w:num w:numId="44">
    <w:abstractNumId w:val="26"/>
  </w:num>
  <w:num w:numId="45">
    <w:abstractNumId w:val="23"/>
  </w:num>
  <w:num w:numId="46">
    <w:abstractNumId w:val="4"/>
  </w:num>
  <w:num w:numId="47">
    <w:abstractNumId w:val="25"/>
  </w:num>
  <w:num w:numId="48">
    <w:abstractNumId w:val="44"/>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484"/>
    <w:rsid w:val="00011B83"/>
    <w:rsid w:val="00011C9B"/>
    <w:rsid w:val="000157CB"/>
    <w:rsid w:val="00015D4F"/>
    <w:rsid w:val="00016156"/>
    <w:rsid w:val="00016871"/>
    <w:rsid w:val="0002117B"/>
    <w:rsid w:val="00021A5D"/>
    <w:rsid w:val="00031547"/>
    <w:rsid w:val="000323AD"/>
    <w:rsid w:val="000401E3"/>
    <w:rsid w:val="000413F1"/>
    <w:rsid w:val="00042FFE"/>
    <w:rsid w:val="000467D2"/>
    <w:rsid w:val="00052D53"/>
    <w:rsid w:val="0006585A"/>
    <w:rsid w:val="00066342"/>
    <w:rsid w:val="000832EF"/>
    <w:rsid w:val="000853AA"/>
    <w:rsid w:val="00085C1B"/>
    <w:rsid w:val="0009370A"/>
    <w:rsid w:val="000A2C3F"/>
    <w:rsid w:val="000A53A0"/>
    <w:rsid w:val="000B5DB0"/>
    <w:rsid w:val="000B792F"/>
    <w:rsid w:val="000D3ECD"/>
    <w:rsid w:val="000D4440"/>
    <w:rsid w:val="000E1DFD"/>
    <w:rsid w:val="000F28A9"/>
    <w:rsid w:val="000F4EC5"/>
    <w:rsid w:val="000F7539"/>
    <w:rsid w:val="00101B76"/>
    <w:rsid w:val="001073F2"/>
    <w:rsid w:val="00110228"/>
    <w:rsid w:val="00113360"/>
    <w:rsid w:val="00114799"/>
    <w:rsid w:val="00123229"/>
    <w:rsid w:val="00123287"/>
    <w:rsid w:val="00134E72"/>
    <w:rsid w:val="00145F11"/>
    <w:rsid w:val="00151380"/>
    <w:rsid w:val="00155CDF"/>
    <w:rsid w:val="00157158"/>
    <w:rsid w:val="0016427B"/>
    <w:rsid w:val="00166240"/>
    <w:rsid w:val="0016744F"/>
    <w:rsid w:val="00175FA7"/>
    <w:rsid w:val="001827B3"/>
    <w:rsid w:val="001A5EF6"/>
    <w:rsid w:val="001B0306"/>
    <w:rsid w:val="001B51EB"/>
    <w:rsid w:val="001C0654"/>
    <w:rsid w:val="001C1177"/>
    <w:rsid w:val="001D0B6A"/>
    <w:rsid w:val="001D54DC"/>
    <w:rsid w:val="001E7347"/>
    <w:rsid w:val="001F0F99"/>
    <w:rsid w:val="00214888"/>
    <w:rsid w:val="002226AC"/>
    <w:rsid w:val="00224403"/>
    <w:rsid w:val="00234C87"/>
    <w:rsid w:val="002550DC"/>
    <w:rsid w:val="00257BEB"/>
    <w:rsid w:val="002700AF"/>
    <w:rsid w:val="00272EED"/>
    <w:rsid w:val="0029361C"/>
    <w:rsid w:val="00294AAF"/>
    <w:rsid w:val="002B2556"/>
    <w:rsid w:val="002B2D48"/>
    <w:rsid w:val="002B585F"/>
    <w:rsid w:val="002C1955"/>
    <w:rsid w:val="002C5665"/>
    <w:rsid w:val="002D5BBE"/>
    <w:rsid w:val="002E0885"/>
    <w:rsid w:val="002E10F5"/>
    <w:rsid w:val="002E3E23"/>
    <w:rsid w:val="002E7CD9"/>
    <w:rsid w:val="002F1B68"/>
    <w:rsid w:val="002F51D0"/>
    <w:rsid w:val="002F79AE"/>
    <w:rsid w:val="00311976"/>
    <w:rsid w:val="0031707C"/>
    <w:rsid w:val="003304FD"/>
    <w:rsid w:val="00334029"/>
    <w:rsid w:val="00334874"/>
    <w:rsid w:val="00334FBD"/>
    <w:rsid w:val="003351B3"/>
    <w:rsid w:val="00337B97"/>
    <w:rsid w:val="003425D3"/>
    <w:rsid w:val="00345918"/>
    <w:rsid w:val="003556BE"/>
    <w:rsid w:val="00357731"/>
    <w:rsid w:val="00360E8B"/>
    <w:rsid w:val="003647D9"/>
    <w:rsid w:val="00390C6A"/>
    <w:rsid w:val="003A3553"/>
    <w:rsid w:val="003A4103"/>
    <w:rsid w:val="003C0A2A"/>
    <w:rsid w:val="003C1755"/>
    <w:rsid w:val="003C3115"/>
    <w:rsid w:val="003C3352"/>
    <w:rsid w:val="003C5E26"/>
    <w:rsid w:val="003F1F6E"/>
    <w:rsid w:val="00414A45"/>
    <w:rsid w:val="00415C46"/>
    <w:rsid w:val="00422C57"/>
    <w:rsid w:val="0042568F"/>
    <w:rsid w:val="00425EEB"/>
    <w:rsid w:val="00431DF1"/>
    <w:rsid w:val="00437DE2"/>
    <w:rsid w:val="00441625"/>
    <w:rsid w:val="00442048"/>
    <w:rsid w:val="0044740D"/>
    <w:rsid w:val="00454CC2"/>
    <w:rsid w:val="00455A5B"/>
    <w:rsid w:val="004578A6"/>
    <w:rsid w:val="00457C00"/>
    <w:rsid w:val="004629E8"/>
    <w:rsid w:val="004739BB"/>
    <w:rsid w:val="00475464"/>
    <w:rsid w:val="00486C7A"/>
    <w:rsid w:val="004A35DC"/>
    <w:rsid w:val="004B19BD"/>
    <w:rsid w:val="004B1B58"/>
    <w:rsid w:val="004B2AC8"/>
    <w:rsid w:val="004B53FB"/>
    <w:rsid w:val="004C06D4"/>
    <w:rsid w:val="004C3810"/>
    <w:rsid w:val="004D00E1"/>
    <w:rsid w:val="004D7598"/>
    <w:rsid w:val="004E5733"/>
    <w:rsid w:val="004F02FF"/>
    <w:rsid w:val="00501095"/>
    <w:rsid w:val="00505F9F"/>
    <w:rsid w:val="00506AED"/>
    <w:rsid w:val="00507D65"/>
    <w:rsid w:val="00512D88"/>
    <w:rsid w:val="0051449F"/>
    <w:rsid w:val="005166C4"/>
    <w:rsid w:val="0051723D"/>
    <w:rsid w:val="00517B36"/>
    <w:rsid w:val="005300B6"/>
    <w:rsid w:val="00537A7F"/>
    <w:rsid w:val="005517A5"/>
    <w:rsid w:val="00553280"/>
    <w:rsid w:val="00555B67"/>
    <w:rsid w:val="00555B9C"/>
    <w:rsid w:val="00577070"/>
    <w:rsid w:val="0058092B"/>
    <w:rsid w:val="0058246F"/>
    <w:rsid w:val="0058293D"/>
    <w:rsid w:val="005912B5"/>
    <w:rsid w:val="005954D0"/>
    <w:rsid w:val="0059715A"/>
    <w:rsid w:val="005A02A8"/>
    <w:rsid w:val="005A095D"/>
    <w:rsid w:val="005A7617"/>
    <w:rsid w:val="005A7B80"/>
    <w:rsid w:val="005B1577"/>
    <w:rsid w:val="005B6253"/>
    <w:rsid w:val="005C758F"/>
    <w:rsid w:val="005C770D"/>
    <w:rsid w:val="005E5661"/>
    <w:rsid w:val="005E5C28"/>
    <w:rsid w:val="005E6146"/>
    <w:rsid w:val="005F0565"/>
    <w:rsid w:val="005F102E"/>
    <w:rsid w:val="005F17C0"/>
    <w:rsid w:val="005F23A4"/>
    <w:rsid w:val="0061227C"/>
    <w:rsid w:val="00615750"/>
    <w:rsid w:val="00616ADA"/>
    <w:rsid w:val="00617A69"/>
    <w:rsid w:val="00624578"/>
    <w:rsid w:val="00626555"/>
    <w:rsid w:val="00634481"/>
    <w:rsid w:val="00643D54"/>
    <w:rsid w:val="00644DB3"/>
    <w:rsid w:val="00657171"/>
    <w:rsid w:val="006577F9"/>
    <w:rsid w:val="006618B6"/>
    <w:rsid w:val="00664931"/>
    <w:rsid w:val="00665F16"/>
    <w:rsid w:val="00670688"/>
    <w:rsid w:val="00672FD1"/>
    <w:rsid w:val="00680A71"/>
    <w:rsid w:val="00684049"/>
    <w:rsid w:val="00686EB8"/>
    <w:rsid w:val="00690976"/>
    <w:rsid w:val="00692DE9"/>
    <w:rsid w:val="006A771E"/>
    <w:rsid w:val="006C1078"/>
    <w:rsid w:val="006C6598"/>
    <w:rsid w:val="006D6112"/>
    <w:rsid w:val="006D74B2"/>
    <w:rsid w:val="006E1976"/>
    <w:rsid w:val="006F21CF"/>
    <w:rsid w:val="006F7601"/>
    <w:rsid w:val="00701213"/>
    <w:rsid w:val="00746CC6"/>
    <w:rsid w:val="00746F14"/>
    <w:rsid w:val="00757CDC"/>
    <w:rsid w:val="00762878"/>
    <w:rsid w:val="00766EC0"/>
    <w:rsid w:val="007705DC"/>
    <w:rsid w:val="0077772B"/>
    <w:rsid w:val="00783935"/>
    <w:rsid w:val="00783A00"/>
    <w:rsid w:val="00784BEC"/>
    <w:rsid w:val="007909DE"/>
    <w:rsid w:val="007934DC"/>
    <w:rsid w:val="007A158B"/>
    <w:rsid w:val="007A5B6E"/>
    <w:rsid w:val="007A7E83"/>
    <w:rsid w:val="007C2896"/>
    <w:rsid w:val="007C2DF3"/>
    <w:rsid w:val="007C3FE9"/>
    <w:rsid w:val="007C59F2"/>
    <w:rsid w:val="007D5AAB"/>
    <w:rsid w:val="007E1D15"/>
    <w:rsid w:val="007E3988"/>
    <w:rsid w:val="007E3A25"/>
    <w:rsid w:val="007E4926"/>
    <w:rsid w:val="007E498F"/>
    <w:rsid w:val="007F1289"/>
    <w:rsid w:val="007F224C"/>
    <w:rsid w:val="007F2E99"/>
    <w:rsid w:val="00804546"/>
    <w:rsid w:val="00806BD9"/>
    <w:rsid w:val="00810F86"/>
    <w:rsid w:val="00813650"/>
    <w:rsid w:val="00815F6F"/>
    <w:rsid w:val="00817477"/>
    <w:rsid w:val="00820C4D"/>
    <w:rsid w:val="0082456D"/>
    <w:rsid w:val="00831C97"/>
    <w:rsid w:val="00833440"/>
    <w:rsid w:val="00844EAE"/>
    <w:rsid w:val="00853A72"/>
    <w:rsid w:val="0085642D"/>
    <w:rsid w:val="00857C32"/>
    <w:rsid w:val="00865B29"/>
    <w:rsid w:val="00873694"/>
    <w:rsid w:val="00880F5C"/>
    <w:rsid w:val="0088318C"/>
    <w:rsid w:val="00883895"/>
    <w:rsid w:val="008919B1"/>
    <w:rsid w:val="00893E25"/>
    <w:rsid w:val="00895FD4"/>
    <w:rsid w:val="00896328"/>
    <w:rsid w:val="008A747D"/>
    <w:rsid w:val="008B4321"/>
    <w:rsid w:val="008B5994"/>
    <w:rsid w:val="008C2464"/>
    <w:rsid w:val="008C6E6E"/>
    <w:rsid w:val="008D1D39"/>
    <w:rsid w:val="008D579A"/>
    <w:rsid w:val="008E079C"/>
    <w:rsid w:val="008F368A"/>
    <w:rsid w:val="008F37C6"/>
    <w:rsid w:val="00921A6C"/>
    <w:rsid w:val="0092628F"/>
    <w:rsid w:val="00940115"/>
    <w:rsid w:val="0095388E"/>
    <w:rsid w:val="0096278A"/>
    <w:rsid w:val="0096371E"/>
    <w:rsid w:val="0096567E"/>
    <w:rsid w:val="0097488B"/>
    <w:rsid w:val="00974F36"/>
    <w:rsid w:val="00976367"/>
    <w:rsid w:val="00980735"/>
    <w:rsid w:val="009815D6"/>
    <w:rsid w:val="009845C4"/>
    <w:rsid w:val="00986205"/>
    <w:rsid w:val="00987F4A"/>
    <w:rsid w:val="009B60BD"/>
    <w:rsid w:val="009D2031"/>
    <w:rsid w:val="009D2F0B"/>
    <w:rsid w:val="009D7721"/>
    <w:rsid w:val="009F2529"/>
    <w:rsid w:val="009F5C83"/>
    <w:rsid w:val="00A069BB"/>
    <w:rsid w:val="00A06FCA"/>
    <w:rsid w:val="00A36972"/>
    <w:rsid w:val="00A3729A"/>
    <w:rsid w:val="00A40AE1"/>
    <w:rsid w:val="00A47BDE"/>
    <w:rsid w:val="00A52112"/>
    <w:rsid w:val="00A6504C"/>
    <w:rsid w:val="00A85416"/>
    <w:rsid w:val="00A8656D"/>
    <w:rsid w:val="00A90604"/>
    <w:rsid w:val="00A957A1"/>
    <w:rsid w:val="00A961B1"/>
    <w:rsid w:val="00AA2BB8"/>
    <w:rsid w:val="00AA34B6"/>
    <w:rsid w:val="00AB0308"/>
    <w:rsid w:val="00AB5FC8"/>
    <w:rsid w:val="00AB7A65"/>
    <w:rsid w:val="00AC1A12"/>
    <w:rsid w:val="00AC2286"/>
    <w:rsid w:val="00AC2C29"/>
    <w:rsid w:val="00AD6D83"/>
    <w:rsid w:val="00AE1777"/>
    <w:rsid w:val="00AE3F65"/>
    <w:rsid w:val="00AF3083"/>
    <w:rsid w:val="00AF366F"/>
    <w:rsid w:val="00AF6637"/>
    <w:rsid w:val="00B2303F"/>
    <w:rsid w:val="00B277F8"/>
    <w:rsid w:val="00B306BE"/>
    <w:rsid w:val="00B31032"/>
    <w:rsid w:val="00B37924"/>
    <w:rsid w:val="00B4078B"/>
    <w:rsid w:val="00B4348A"/>
    <w:rsid w:val="00B505D6"/>
    <w:rsid w:val="00B5120D"/>
    <w:rsid w:val="00B55B64"/>
    <w:rsid w:val="00B56A75"/>
    <w:rsid w:val="00B6421D"/>
    <w:rsid w:val="00B81328"/>
    <w:rsid w:val="00B819E7"/>
    <w:rsid w:val="00B84DEC"/>
    <w:rsid w:val="00B86E17"/>
    <w:rsid w:val="00BA4364"/>
    <w:rsid w:val="00BA5AFF"/>
    <w:rsid w:val="00BA6611"/>
    <w:rsid w:val="00BB5C6F"/>
    <w:rsid w:val="00BC5855"/>
    <w:rsid w:val="00BC6E70"/>
    <w:rsid w:val="00BC7AE8"/>
    <w:rsid w:val="00BD47FA"/>
    <w:rsid w:val="00BD5731"/>
    <w:rsid w:val="00BD78D8"/>
    <w:rsid w:val="00BE1665"/>
    <w:rsid w:val="00BE739A"/>
    <w:rsid w:val="00BF2ABE"/>
    <w:rsid w:val="00BF3BC7"/>
    <w:rsid w:val="00BF6408"/>
    <w:rsid w:val="00C0174D"/>
    <w:rsid w:val="00C05765"/>
    <w:rsid w:val="00C077D3"/>
    <w:rsid w:val="00C179B8"/>
    <w:rsid w:val="00C20937"/>
    <w:rsid w:val="00C27030"/>
    <w:rsid w:val="00C3129E"/>
    <w:rsid w:val="00C35792"/>
    <w:rsid w:val="00C3708F"/>
    <w:rsid w:val="00C430CE"/>
    <w:rsid w:val="00C44C45"/>
    <w:rsid w:val="00C477D0"/>
    <w:rsid w:val="00C568E9"/>
    <w:rsid w:val="00C727AF"/>
    <w:rsid w:val="00C72A42"/>
    <w:rsid w:val="00C8013F"/>
    <w:rsid w:val="00C82547"/>
    <w:rsid w:val="00C82813"/>
    <w:rsid w:val="00C87E67"/>
    <w:rsid w:val="00CA013F"/>
    <w:rsid w:val="00CA5D9B"/>
    <w:rsid w:val="00CB1BAF"/>
    <w:rsid w:val="00CB5CE7"/>
    <w:rsid w:val="00CC1CA7"/>
    <w:rsid w:val="00CC5DEA"/>
    <w:rsid w:val="00CD0727"/>
    <w:rsid w:val="00CE7E66"/>
    <w:rsid w:val="00D05EC3"/>
    <w:rsid w:val="00D1420C"/>
    <w:rsid w:val="00D1424D"/>
    <w:rsid w:val="00D145BC"/>
    <w:rsid w:val="00D17BF3"/>
    <w:rsid w:val="00D20DD4"/>
    <w:rsid w:val="00D21068"/>
    <w:rsid w:val="00D2582C"/>
    <w:rsid w:val="00D27650"/>
    <w:rsid w:val="00D27BC0"/>
    <w:rsid w:val="00D27EF5"/>
    <w:rsid w:val="00D40438"/>
    <w:rsid w:val="00D417C8"/>
    <w:rsid w:val="00D4273F"/>
    <w:rsid w:val="00D46DAD"/>
    <w:rsid w:val="00D5142A"/>
    <w:rsid w:val="00D61D53"/>
    <w:rsid w:val="00D64248"/>
    <w:rsid w:val="00D74BA2"/>
    <w:rsid w:val="00D8291D"/>
    <w:rsid w:val="00D845AB"/>
    <w:rsid w:val="00D848FD"/>
    <w:rsid w:val="00D90195"/>
    <w:rsid w:val="00D954F4"/>
    <w:rsid w:val="00DA128D"/>
    <w:rsid w:val="00DA2D94"/>
    <w:rsid w:val="00DA3365"/>
    <w:rsid w:val="00DA3793"/>
    <w:rsid w:val="00DA4CB7"/>
    <w:rsid w:val="00DA5734"/>
    <w:rsid w:val="00DA7FBD"/>
    <w:rsid w:val="00DC40C6"/>
    <w:rsid w:val="00DC451C"/>
    <w:rsid w:val="00DC5344"/>
    <w:rsid w:val="00DC63FE"/>
    <w:rsid w:val="00DD50FB"/>
    <w:rsid w:val="00DE0D7B"/>
    <w:rsid w:val="00DF625B"/>
    <w:rsid w:val="00E042E5"/>
    <w:rsid w:val="00E20B59"/>
    <w:rsid w:val="00E2461B"/>
    <w:rsid w:val="00E42093"/>
    <w:rsid w:val="00E44596"/>
    <w:rsid w:val="00E56067"/>
    <w:rsid w:val="00E6039E"/>
    <w:rsid w:val="00E63200"/>
    <w:rsid w:val="00E66227"/>
    <w:rsid w:val="00E70F36"/>
    <w:rsid w:val="00EA15B1"/>
    <w:rsid w:val="00EB1C82"/>
    <w:rsid w:val="00EB5099"/>
    <w:rsid w:val="00EB70B2"/>
    <w:rsid w:val="00EC3B5F"/>
    <w:rsid w:val="00EC68AB"/>
    <w:rsid w:val="00ED3595"/>
    <w:rsid w:val="00EE5FAC"/>
    <w:rsid w:val="00F224C0"/>
    <w:rsid w:val="00F26550"/>
    <w:rsid w:val="00F27095"/>
    <w:rsid w:val="00F441CF"/>
    <w:rsid w:val="00F545BE"/>
    <w:rsid w:val="00F649D6"/>
    <w:rsid w:val="00F6708F"/>
    <w:rsid w:val="00F74B1B"/>
    <w:rsid w:val="00F7722D"/>
    <w:rsid w:val="00F77FA4"/>
    <w:rsid w:val="00F801F8"/>
    <w:rsid w:val="00F80847"/>
    <w:rsid w:val="00F86001"/>
    <w:rsid w:val="00F86647"/>
    <w:rsid w:val="00F868DF"/>
    <w:rsid w:val="00F92CA9"/>
    <w:rsid w:val="00F949B8"/>
    <w:rsid w:val="00FC38BD"/>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317679">
      <w:bodyDiv w:val="1"/>
      <w:marLeft w:val="0"/>
      <w:marRight w:val="0"/>
      <w:marTop w:val="0"/>
      <w:marBottom w:val="0"/>
      <w:divBdr>
        <w:top w:val="none" w:sz="0" w:space="0" w:color="auto"/>
        <w:left w:val="none" w:sz="0" w:space="0" w:color="auto"/>
        <w:bottom w:val="none" w:sz="0" w:space="0" w:color="auto"/>
        <w:right w:val="none" w:sz="0" w:space="0" w:color="auto"/>
      </w:divBdr>
      <w:divsChild>
        <w:div w:id="95566819">
          <w:marLeft w:val="0"/>
          <w:marRight w:val="0"/>
          <w:marTop w:val="0"/>
          <w:marBottom w:val="0"/>
          <w:divBdr>
            <w:top w:val="none" w:sz="0" w:space="0" w:color="auto"/>
            <w:left w:val="none" w:sz="0" w:space="0" w:color="auto"/>
            <w:bottom w:val="none" w:sz="0" w:space="0" w:color="auto"/>
            <w:right w:val="none" w:sz="0" w:space="0" w:color="auto"/>
          </w:divBdr>
          <w:divsChild>
            <w:div w:id="1977906431">
              <w:marLeft w:val="0"/>
              <w:marRight w:val="0"/>
              <w:marTop w:val="0"/>
              <w:marBottom w:val="0"/>
              <w:divBdr>
                <w:top w:val="none" w:sz="0" w:space="0" w:color="auto"/>
                <w:left w:val="none" w:sz="0" w:space="0" w:color="auto"/>
                <w:bottom w:val="none" w:sz="0" w:space="0" w:color="auto"/>
                <w:right w:val="none" w:sz="0" w:space="0" w:color="auto"/>
              </w:divBdr>
              <w:divsChild>
                <w:div w:id="587227793">
                  <w:marLeft w:val="0"/>
                  <w:marRight w:val="0"/>
                  <w:marTop w:val="0"/>
                  <w:marBottom w:val="0"/>
                  <w:divBdr>
                    <w:top w:val="none" w:sz="0" w:space="0" w:color="auto"/>
                    <w:left w:val="none" w:sz="0" w:space="0" w:color="auto"/>
                    <w:bottom w:val="none" w:sz="0" w:space="0" w:color="auto"/>
                    <w:right w:val="none" w:sz="0" w:space="0" w:color="auto"/>
                  </w:divBdr>
                  <w:divsChild>
                    <w:div w:id="207238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5233-479A-40C2-A9B4-EFFE9EFFB11F}">
  <ds:schemaRefs>
    <ds:schemaRef ds:uri="http://schemas.microsoft.com/office/2006/metadata/properties"/>
    <ds:schemaRef ds:uri="http://purl.org/dc/elements/1.1/"/>
    <ds:schemaRef ds:uri="52f64bd1-0736-471a-848e-f021943e193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D2E27BBE-AEDD-41D3-B69F-22AA6439A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96C997-83DF-442A-B5D8-99FACD638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5</Pages>
  <Words>3894</Words>
  <Characters>22199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26041</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137</cp:revision>
  <cp:lastPrinted>2023-05-29T06:40:00Z</cp:lastPrinted>
  <dcterms:created xsi:type="dcterms:W3CDTF">2023-11-03T10:26:00Z</dcterms:created>
  <dcterms:modified xsi:type="dcterms:W3CDTF">2025-06-27T09:13:00Z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