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EF92" w14:textId="36A2D602" w:rsidR="00070E02" w:rsidRPr="00CA32ED" w:rsidRDefault="00070E02" w:rsidP="00346FB7">
      <w:pPr>
        <w:spacing w:after="240"/>
        <w:ind w:right="-234"/>
        <w:textAlignment w:val="top"/>
        <w:rPr>
          <w:b/>
          <w:sz w:val="28"/>
          <w:szCs w:val="28"/>
          <w:u w:val="single"/>
        </w:rPr>
      </w:pPr>
    </w:p>
    <w:p w14:paraId="16734E8C" w14:textId="6FD98610" w:rsidR="0063716B" w:rsidRPr="00070E02" w:rsidRDefault="0063716B" w:rsidP="00346FB7">
      <w:pPr>
        <w:spacing w:after="240"/>
        <w:textAlignment w:val="top"/>
        <w:rPr>
          <w:b/>
          <w:sz w:val="28"/>
          <w:szCs w:val="28"/>
          <w:u w:val="single"/>
          <w:lang w:val="en-US"/>
        </w:rPr>
      </w:pPr>
      <w:r w:rsidRPr="00DF69BA">
        <w:rPr>
          <w:b/>
          <w:sz w:val="28"/>
          <w:szCs w:val="28"/>
          <w:u w:val="single"/>
          <w:lang w:val="en-US"/>
        </w:rPr>
        <w:t>MADARA Hotel 4*</w:t>
      </w:r>
      <w:r w:rsidR="00070E02">
        <w:rPr>
          <w:b/>
          <w:sz w:val="28"/>
          <w:szCs w:val="28"/>
          <w:u w:val="single"/>
          <w:lang w:val="en-US"/>
        </w:rPr>
        <w:t>, GOLDEN SANDS</w:t>
      </w:r>
    </w:p>
    <w:p w14:paraId="60990B4D" w14:textId="77777777" w:rsidR="0063716B" w:rsidRPr="00275B96" w:rsidRDefault="0063716B" w:rsidP="00346FB7">
      <w:pPr>
        <w:spacing w:line="285" w:lineRule="atLeast"/>
        <w:jc w:val="both"/>
        <w:textAlignment w:val="bottom"/>
        <w:rPr>
          <w:rStyle w:val="Strong"/>
          <w:lang w:val="en-US"/>
        </w:rPr>
      </w:pPr>
      <w:r w:rsidRPr="00275B96">
        <w:rPr>
          <w:rStyle w:val="Strong"/>
          <w:lang w:val="en-US"/>
        </w:rPr>
        <w:t>Location</w:t>
      </w:r>
    </w:p>
    <w:p w14:paraId="1FEAEA3B" w14:textId="7CFFFD85" w:rsidR="0063716B" w:rsidRDefault="0063716B" w:rsidP="00346FB7">
      <w:pPr>
        <w:spacing w:line="285" w:lineRule="atLeast"/>
        <w:jc w:val="both"/>
        <w:textAlignment w:val="bottom"/>
        <w:rPr>
          <w:lang w:val="en-US"/>
        </w:rPr>
      </w:pPr>
      <w:r w:rsidRPr="00275B96">
        <w:rPr>
          <w:lang w:val="en-US"/>
        </w:rPr>
        <w:t xml:space="preserve">Madara hotel is located in the central part of Golden Sands, </w:t>
      </w:r>
      <w:r w:rsidR="00554B95">
        <w:rPr>
          <w:lang w:val="en-US"/>
        </w:rPr>
        <w:t>500</w:t>
      </w:r>
      <w:r w:rsidRPr="00275B96">
        <w:rPr>
          <w:lang w:val="en-US"/>
        </w:rPr>
        <w:t xml:space="preserve">m from beach, </w:t>
      </w:r>
      <w:r>
        <w:rPr>
          <w:lang w:val="en-US"/>
        </w:rPr>
        <w:t>3</w:t>
      </w:r>
      <w:r w:rsidRPr="00275B96">
        <w:rPr>
          <w:lang w:val="en-US"/>
        </w:rPr>
        <w:t xml:space="preserve">00 m from resort </w:t>
      </w:r>
      <w:r w:rsidR="00554B95" w:rsidRPr="00275B96">
        <w:rPr>
          <w:lang w:val="en-US"/>
        </w:rPr>
        <w:t>center</w:t>
      </w:r>
      <w:r w:rsidRPr="00275B96">
        <w:rPr>
          <w:lang w:val="en-US"/>
        </w:rPr>
        <w:t>.</w:t>
      </w:r>
    </w:p>
    <w:p w14:paraId="53A53468" w14:textId="77777777" w:rsidR="00B22743" w:rsidRPr="00275B96" w:rsidRDefault="00B22743" w:rsidP="00346FB7">
      <w:pPr>
        <w:spacing w:line="285" w:lineRule="atLeast"/>
        <w:jc w:val="both"/>
        <w:textAlignment w:val="bottom"/>
        <w:rPr>
          <w:lang w:val="en-US"/>
        </w:rPr>
      </w:pPr>
    </w:p>
    <w:p w14:paraId="1228A424" w14:textId="77777777" w:rsidR="0063716B" w:rsidRPr="001668FD" w:rsidRDefault="0063716B" w:rsidP="00346FB7">
      <w:pPr>
        <w:rPr>
          <w:b/>
          <w:lang w:val="en-US"/>
        </w:rPr>
      </w:pPr>
      <w:r w:rsidRPr="00275B96">
        <w:rPr>
          <w:b/>
          <w:lang w:val="en-US"/>
        </w:rPr>
        <w:t>Facilities</w:t>
      </w:r>
    </w:p>
    <w:p w14:paraId="3A5BB0F4" w14:textId="293DA358" w:rsidR="00554B95" w:rsidRPr="00023982" w:rsidRDefault="00023982" w:rsidP="00346FB7">
      <w:pPr>
        <w:jc w:val="both"/>
        <w:rPr>
          <w:lang w:val="en-US"/>
        </w:rPr>
      </w:pPr>
      <w:r w:rsidRPr="00554B95">
        <w:rPr>
          <w:bCs/>
          <w:iCs/>
          <w:lang w:val="en-US"/>
        </w:rPr>
        <w:t>Total of</w:t>
      </w:r>
      <w:r>
        <w:rPr>
          <w:bCs/>
          <w:iCs/>
          <w:lang w:val="en-US"/>
        </w:rPr>
        <w:t xml:space="preserve"> </w:t>
      </w:r>
      <w:r w:rsidRPr="00554B95">
        <w:rPr>
          <w:bCs/>
          <w:iCs/>
          <w:lang w:val="en-US"/>
        </w:rPr>
        <w:t>24</w:t>
      </w:r>
      <w:r>
        <w:rPr>
          <w:bCs/>
          <w:iCs/>
          <w:lang w:val="en-US"/>
        </w:rPr>
        <w:t>0</w:t>
      </w:r>
      <w:r w:rsidRPr="00554B95">
        <w:rPr>
          <w:bCs/>
          <w:iCs/>
          <w:lang w:val="en-US"/>
        </w:rPr>
        <w:t xml:space="preserve"> units</w:t>
      </w:r>
      <w:r>
        <w:rPr>
          <w:bCs/>
          <w:iCs/>
          <w:lang w:val="en-US"/>
        </w:rPr>
        <w:t xml:space="preserve">, </w:t>
      </w:r>
      <w:r w:rsidRPr="00275B96">
        <w:rPr>
          <w:lang w:val="en-US"/>
        </w:rPr>
        <w:t>6 floors, 2 lifts</w:t>
      </w:r>
      <w:r>
        <w:rPr>
          <w:lang w:val="en-US"/>
        </w:rPr>
        <w:t xml:space="preserve">. Reception, </w:t>
      </w:r>
      <w:r w:rsidRPr="00275B96">
        <w:rPr>
          <w:lang w:val="en-US"/>
        </w:rPr>
        <w:t>main restaurant,</w:t>
      </w:r>
      <w:r>
        <w:rPr>
          <w:lang w:val="en-US"/>
        </w:rPr>
        <w:t xml:space="preserve"> l</w:t>
      </w:r>
      <w:r w:rsidRPr="00275B96">
        <w:rPr>
          <w:lang w:val="en-US"/>
        </w:rPr>
        <w:t>obby bar, day ba</w:t>
      </w:r>
      <w:r>
        <w:rPr>
          <w:lang w:val="en-US"/>
        </w:rPr>
        <w:t>r</w:t>
      </w:r>
      <w:r w:rsidRPr="00275B96">
        <w:rPr>
          <w:lang w:val="en-US"/>
        </w:rPr>
        <w:t>,</w:t>
      </w:r>
      <w:r>
        <w:rPr>
          <w:lang w:val="en-US"/>
        </w:rPr>
        <w:t xml:space="preserve"> </w:t>
      </w:r>
      <w:r>
        <w:t>outdoor swimming pool with children's section,</w:t>
      </w:r>
      <w:r>
        <w:rPr>
          <w:lang w:val="en-US"/>
        </w:rPr>
        <w:t xml:space="preserve"> </w:t>
      </w:r>
      <w:r w:rsidRPr="00023CD1">
        <w:rPr>
          <w:lang w:val="en-US"/>
        </w:rPr>
        <w:t>indoor swimming pool, free Wi-Fi, relax</w:t>
      </w:r>
      <w:r w:rsidRPr="00023CD1">
        <w:t xml:space="preserve"> center,</w:t>
      </w:r>
      <w:r w:rsidRPr="00023CD1">
        <w:rPr>
          <w:lang w:val="en-US"/>
        </w:rPr>
        <w:t xml:space="preserve"> </w:t>
      </w:r>
      <w:r w:rsidR="0063716B" w:rsidRPr="00023CD1">
        <w:rPr>
          <w:lang w:val="en-US"/>
        </w:rPr>
        <w:t>beauty parlor, safe</w:t>
      </w:r>
      <w:r w:rsidR="00460484" w:rsidRPr="00023CD1">
        <w:rPr>
          <w:lang w:val="en-US"/>
        </w:rPr>
        <w:t xml:space="preserve"> in room</w:t>
      </w:r>
      <w:r w:rsidR="0063716B" w:rsidRPr="00023CD1">
        <w:rPr>
          <w:lang w:val="en-US"/>
        </w:rPr>
        <w:t xml:space="preserve"> (</w:t>
      </w:r>
      <w:r w:rsidR="00FE7C6B" w:rsidRPr="00023CD1">
        <w:rPr>
          <w:lang w:val="en-US"/>
        </w:rPr>
        <w:t>free of charge</w:t>
      </w:r>
      <w:r w:rsidR="0063716B" w:rsidRPr="00023CD1">
        <w:rPr>
          <w:lang w:val="en-US"/>
        </w:rPr>
        <w:t xml:space="preserve">), conference hall for up to </w:t>
      </w:r>
      <w:r w:rsidR="001970C6" w:rsidRPr="00023CD1">
        <w:rPr>
          <w:lang w:val="en-US"/>
        </w:rPr>
        <w:t>5</w:t>
      </w:r>
      <w:r w:rsidR="0063716B" w:rsidRPr="00023CD1">
        <w:t xml:space="preserve">0 </w:t>
      </w:r>
      <w:r w:rsidR="0063716B" w:rsidRPr="00023CD1">
        <w:rPr>
          <w:lang w:val="en-US"/>
        </w:rPr>
        <w:t xml:space="preserve">participants. </w:t>
      </w:r>
      <w:r w:rsidR="005B7818" w:rsidRPr="00023CD1">
        <w:t>outdoor gym, multifunctional playground.</w:t>
      </w:r>
    </w:p>
    <w:p w14:paraId="3FCE6EEC" w14:textId="77777777" w:rsidR="0063716B" w:rsidRPr="00157C7E" w:rsidRDefault="0063716B" w:rsidP="00346FB7">
      <w:pPr>
        <w:rPr>
          <w:b/>
        </w:rPr>
      </w:pPr>
    </w:p>
    <w:p w14:paraId="3485E44F" w14:textId="6963FE09" w:rsidR="0063716B" w:rsidRPr="00275B96" w:rsidRDefault="0063716B" w:rsidP="00346FB7">
      <w:pPr>
        <w:rPr>
          <w:b/>
          <w:lang w:val="en-US"/>
        </w:rPr>
      </w:pPr>
      <w:r w:rsidRPr="00275B96">
        <w:rPr>
          <w:b/>
          <w:lang w:val="en-US"/>
        </w:rPr>
        <w:t>Board</w:t>
      </w:r>
      <w:r w:rsidR="00554B95">
        <w:rPr>
          <w:b/>
          <w:lang w:val="en-US"/>
        </w:rPr>
        <w:t xml:space="preserve"> </w:t>
      </w:r>
      <w:r w:rsidRPr="00275B96">
        <w:rPr>
          <w:lang w:val="en-US"/>
        </w:rPr>
        <w:t>All Inclusive</w:t>
      </w:r>
    </w:p>
    <w:p w14:paraId="0F9489C9" w14:textId="77777777" w:rsidR="0063716B" w:rsidRPr="00275B96" w:rsidRDefault="0063716B" w:rsidP="00346FB7">
      <w:pPr>
        <w:rPr>
          <w:b/>
          <w:lang w:val="en-US"/>
        </w:rPr>
      </w:pPr>
    </w:p>
    <w:p w14:paraId="483B907D" w14:textId="386C49DD" w:rsidR="0063716B" w:rsidRPr="00554B95" w:rsidRDefault="0063716B" w:rsidP="00346FB7">
      <w:pPr>
        <w:spacing w:line="285" w:lineRule="atLeast"/>
        <w:jc w:val="both"/>
        <w:rPr>
          <w:lang w:val="en-US"/>
        </w:rPr>
      </w:pPr>
      <w:r w:rsidRPr="00275B96">
        <w:rPr>
          <w:b/>
          <w:lang w:val="en-US"/>
        </w:rPr>
        <w:t xml:space="preserve">Accommodation </w:t>
      </w:r>
    </w:p>
    <w:p w14:paraId="3022ED58" w14:textId="432EB25D" w:rsidR="0063716B" w:rsidRDefault="0063716B" w:rsidP="00346FB7">
      <w:pPr>
        <w:textAlignment w:val="top"/>
        <w:rPr>
          <w:b/>
          <w:lang w:val="en-US"/>
        </w:rPr>
      </w:pPr>
      <w:r>
        <w:rPr>
          <w:b/>
          <w:lang w:val="en-US"/>
        </w:rPr>
        <w:t xml:space="preserve">Check in time:  </w:t>
      </w:r>
      <w:r w:rsidR="008A2019">
        <w:rPr>
          <w:b/>
          <w:lang w:val="en-US"/>
        </w:rPr>
        <w:t xml:space="preserve">after </w:t>
      </w:r>
      <w:r>
        <w:rPr>
          <w:b/>
          <w:lang w:val="en-US"/>
        </w:rPr>
        <w:t>14:00 p.m.</w:t>
      </w:r>
    </w:p>
    <w:p w14:paraId="34EF7851" w14:textId="4D3ABA59" w:rsidR="0063716B" w:rsidRPr="00275B96" w:rsidRDefault="0063716B" w:rsidP="00346FB7">
      <w:pPr>
        <w:rPr>
          <w:b/>
          <w:i/>
          <w:lang w:val="en-US"/>
        </w:rPr>
      </w:pPr>
      <w:r>
        <w:rPr>
          <w:b/>
          <w:lang w:val="en-US"/>
        </w:rPr>
        <w:t>Check out time:</w:t>
      </w:r>
      <w:r w:rsidR="008A2019">
        <w:rPr>
          <w:b/>
          <w:lang w:val="en-US"/>
        </w:rPr>
        <w:t xml:space="preserve"> until </w:t>
      </w:r>
      <w:r>
        <w:rPr>
          <w:b/>
          <w:lang w:val="en-US"/>
        </w:rPr>
        <w:t xml:space="preserve">12:00 </w:t>
      </w:r>
      <w:r w:rsidR="00554B95">
        <w:rPr>
          <w:b/>
          <w:lang w:val="en-US"/>
        </w:rPr>
        <w:t>a.m.</w:t>
      </w:r>
    </w:p>
    <w:p w14:paraId="61E78BBF" w14:textId="71CA04C6" w:rsidR="0063716B" w:rsidRDefault="00B96BA9" w:rsidP="00346FB7">
      <w:pPr>
        <w:jc w:val="both"/>
        <w:rPr>
          <w:lang w:val="en-US"/>
        </w:rPr>
      </w:pPr>
      <w:r>
        <w:rPr>
          <w:b/>
          <w:i/>
          <w:lang w:val="en-US"/>
        </w:rPr>
        <w:t>DBL</w:t>
      </w:r>
      <w:r w:rsidR="00554B95" w:rsidRPr="00275B96">
        <w:rPr>
          <w:b/>
          <w:i/>
          <w:lang w:val="en-US"/>
        </w:rPr>
        <w:t xml:space="preserve"> Park</w:t>
      </w:r>
      <w:r w:rsidR="0063716B" w:rsidRPr="00275B96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View</w:t>
      </w:r>
      <w:r w:rsidR="0063716B" w:rsidRPr="00275B96">
        <w:rPr>
          <w:lang w:val="en-US"/>
        </w:rPr>
        <w:t xml:space="preserve"> </w:t>
      </w:r>
      <w:r w:rsidR="00554B95">
        <w:rPr>
          <w:lang w:val="en-US"/>
        </w:rPr>
        <w:t>appr. 2</w:t>
      </w:r>
      <w:r w:rsidR="00CB4E29">
        <w:rPr>
          <w:lang w:val="en-US"/>
        </w:rPr>
        <w:t>0</w:t>
      </w:r>
      <w:r w:rsidR="00554B95">
        <w:t xml:space="preserve"> </w:t>
      </w:r>
      <w:proofErr w:type="spellStart"/>
      <w:r w:rsidR="00554B95" w:rsidRPr="00275B96">
        <w:rPr>
          <w:lang w:val="en-US"/>
        </w:rPr>
        <w:t>sq.m</w:t>
      </w:r>
      <w:proofErr w:type="spellEnd"/>
      <w:r w:rsidR="00554B95" w:rsidRPr="00275B96">
        <w:rPr>
          <w:lang w:val="en-US"/>
        </w:rPr>
        <w:t xml:space="preserve"> </w:t>
      </w:r>
      <w:r w:rsidR="0063716B" w:rsidRPr="00275B96">
        <w:rPr>
          <w:lang w:val="en-US"/>
        </w:rPr>
        <w:t>(max</w:t>
      </w:r>
      <w:r>
        <w:rPr>
          <w:lang w:val="en-US"/>
        </w:rPr>
        <w:t>.</w:t>
      </w:r>
      <w:r w:rsidR="0063716B" w:rsidRPr="00275B96">
        <w:rPr>
          <w:lang w:val="en-US"/>
        </w:rPr>
        <w:t>2</w:t>
      </w:r>
      <w:r w:rsidR="00554B95">
        <w:rPr>
          <w:lang w:val="en-US"/>
        </w:rPr>
        <w:t>+0</w:t>
      </w:r>
      <w:r w:rsidR="0063716B" w:rsidRPr="00275B96">
        <w:rPr>
          <w:lang w:val="en-US"/>
        </w:rPr>
        <w:t>.</w:t>
      </w:r>
      <w:r w:rsidR="00554B95">
        <w:rPr>
          <w:lang w:val="en-US"/>
        </w:rPr>
        <w:t>)</w:t>
      </w:r>
      <w:r w:rsidR="0063716B" w:rsidRPr="00275B96">
        <w:rPr>
          <w:lang w:val="en-US"/>
        </w:rPr>
        <w:t xml:space="preserve"> with twin beds</w:t>
      </w:r>
      <w:r w:rsidR="00554B95">
        <w:rPr>
          <w:lang w:val="en-US"/>
        </w:rPr>
        <w:t>.</w:t>
      </w:r>
    </w:p>
    <w:p w14:paraId="7E89FC1C" w14:textId="6F0C0EA4" w:rsidR="004440E7" w:rsidRPr="00E24B63" w:rsidRDefault="0063716B" w:rsidP="00346FB7">
      <w:pPr>
        <w:jc w:val="both"/>
        <w:rPr>
          <w:color w:val="FF0000"/>
          <w:lang w:val="en-US"/>
        </w:rPr>
      </w:pPr>
      <w:r w:rsidRPr="00E66628">
        <w:rPr>
          <w:b/>
          <w:i/>
          <w:iCs/>
          <w:lang w:val="en-US"/>
        </w:rPr>
        <w:t xml:space="preserve">DBL </w:t>
      </w:r>
      <w:r w:rsidR="00E66628" w:rsidRPr="00E66628">
        <w:rPr>
          <w:b/>
          <w:i/>
          <w:iCs/>
          <w:lang w:val="en-US"/>
        </w:rPr>
        <w:t>P</w:t>
      </w:r>
      <w:r w:rsidRPr="00E66628">
        <w:rPr>
          <w:b/>
          <w:i/>
          <w:iCs/>
          <w:lang w:val="en-US"/>
        </w:rPr>
        <w:t>romo</w:t>
      </w:r>
      <w:r w:rsidR="004440E7">
        <w:rPr>
          <w:b/>
          <w:i/>
          <w:iCs/>
          <w:lang w:val="en-US"/>
        </w:rPr>
        <w:t>*</w:t>
      </w:r>
      <w:r w:rsidRPr="00E66628">
        <w:rPr>
          <w:b/>
          <w:i/>
          <w:iCs/>
          <w:lang w:val="en-US"/>
        </w:rPr>
        <w:t xml:space="preserve"> </w:t>
      </w:r>
      <w:r>
        <w:rPr>
          <w:lang w:val="en-US"/>
        </w:rPr>
        <w:t xml:space="preserve"> </w:t>
      </w:r>
      <w:r w:rsidR="001241E6">
        <w:rPr>
          <w:lang w:val="en-US"/>
        </w:rPr>
        <w:t xml:space="preserve"> </w:t>
      </w:r>
      <w:r w:rsidR="00E66628">
        <w:rPr>
          <w:lang w:val="en-US"/>
        </w:rPr>
        <w:t>appr. 2</w:t>
      </w:r>
      <w:r w:rsidR="00CB4E29">
        <w:rPr>
          <w:lang w:val="en-US"/>
        </w:rPr>
        <w:t>0</w:t>
      </w:r>
      <w:r w:rsidR="00E66628">
        <w:t xml:space="preserve"> </w:t>
      </w:r>
      <w:proofErr w:type="spellStart"/>
      <w:r w:rsidR="00E66628" w:rsidRPr="00275B96">
        <w:rPr>
          <w:lang w:val="en-US"/>
        </w:rPr>
        <w:t>sq.m</w:t>
      </w:r>
      <w:proofErr w:type="spellEnd"/>
      <w:r w:rsidR="00E66628" w:rsidRPr="00275B96">
        <w:rPr>
          <w:lang w:val="en-US"/>
        </w:rPr>
        <w:t xml:space="preserve"> </w:t>
      </w:r>
      <w:r w:rsidRPr="00275B96">
        <w:rPr>
          <w:lang w:val="en-US"/>
        </w:rPr>
        <w:t>(max</w:t>
      </w:r>
      <w:r w:rsidR="00B96BA9">
        <w:rPr>
          <w:lang w:val="en-US"/>
        </w:rPr>
        <w:t>.</w:t>
      </w:r>
      <w:r w:rsidRPr="00275B96">
        <w:rPr>
          <w:lang w:val="en-US"/>
        </w:rPr>
        <w:t>2</w:t>
      </w:r>
      <w:r w:rsidR="00E66628">
        <w:rPr>
          <w:lang w:val="en-US"/>
        </w:rPr>
        <w:t>+0)</w:t>
      </w:r>
      <w:r w:rsidRPr="00275B96">
        <w:rPr>
          <w:lang w:val="en-US"/>
        </w:rPr>
        <w:t xml:space="preserve"> with twin </w:t>
      </w:r>
      <w:r w:rsidRPr="00966833">
        <w:rPr>
          <w:lang w:val="en-US"/>
        </w:rPr>
        <w:t>bed</w:t>
      </w:r>
      <w:r w:rsidR="00E66628" w:rsidRPr="00966833">
        <w:rPr>
          <w:lang w:val="en-US"/>
        </w:rPr>
        <w:t>s</w:t>
      </w:r>
      <w:r w:rsidR="00966833">
        <w:rPr>
          <w:lang w:val="en-US"/>
        </w:rPr>
        <w:t xml:space="preserve">, </w:t>
      </w:r>
      <w:r w:rsidR="00BF7BF0">
        <w:rPr>
          <w:lang w:val="en-US"/>
        </w:rPr>
        <w:t xml:space="preserve">very </w:t>
      </w:r>
      <w:r w:rsidR="004440E7" w:rsidRPr="00966833">
        <w:rPr>
          <w:lang w:val="en-US"/>
        </w:rPr>
        <w:t>limited availability for DBL promo.</w:t>
      </w:r>
    </w:p>
    <w:p w14:paraId="342522B3" w14:textId="0837AA78" w:rsidR="007E4A5C" w:rsidRDefault="0063716B" w:rsidP="00346FB7">
      <w:pPr>
        <w:jc w:val="both"/>
        <w:rPr>
          <w:lang w:val="en-US"/>
        </w:rPr>
      </w:pPr>
      <w:r w:rsidRPr="00275B96">
        <w:rPr>
          <w:b/>
          <w:i/>
          <w:lang w:val="en-US"/>
        </w:rPr>
        <w:t>D</w:t>
      </w:r>
      <w:r w:rsidR="00E744E8">
        <w:rPr>
          <w:b/>
          <w:i/>
          <w:lang w:val="en-US"/>
        </w:rPr>
        <w:t>BL</w:t>
      </w:r>
      <w:r w:rsidRPr="00275B96">
        <w:rPr>
          <w:b/>
          <w:i/>
          <w:lang w:val="en-US"/>
        </w:rPr>
        <w:t xml:space="preserve"> </w:t>
      </w:r>
      <w:r w:rsidR="00E66628">
        <w:rPr>
          <w:b/>
          <w:i/>
          <w:lang w:val="en-US"/>
        </w:rPr>
        <w:t>S</w:t>
      </w:r>
      <w:r w:rsidRPr="00275B96">
        <w:rPr>
          <w:b/>
          <w:i/>
          <w:lang w:val="en-US"/>
        </w:rPr>
        <w:t xml:space="preserve">uperior </w:t>
      </w:r>
      <w:r w:rsidR="00E66628">
        <w:rPr>
          <w:b/>
          <w:i/>
          <w:lang w:val="en-US"/>
        </w:rPr>
        <w:t>R</w:t>
      </w:r>
      <w:r w:rsidRPr="00275B96">
        <w:rPr>
          <w:b/>
          <w:i/>
          <w:lang w:val="en-US"/>
        </w:rPr>
        <w:t>oom</w:t>
      </w:r>
      <w:r w:rsidR="007E4A5C">
        <w:rPr>
          <w:b/>
          <w:i/>
          <w:lang w:val="en-US"/>
        </w:rPr>
        <w:t xml:space="preserve">s </w:t>
      </w:r>
      <w:r w:rsidR="00B96BA9" w:rsidRPr="00275B96">
        <w:rPr>
          <w:lang w:val="en-US"/>
        </w:rPr>
        <w:t>appr. 27</w:t>
      </w:r>
      <w:r w:rsidR="00966833">
        <w:rPr>
          <w:lang w:val="en-US"/>
        </w:rPr>
        <w:t xml:space="preserve"> </w:t>
      </w:r>
      <w:proofErr w:type="spellStart"/>
      <w:r w:rsidR="00B96BA9" w:rsidRPr="00275B96">
        <w:rPr>
          <w:lang w:val="en-US"/>
        </w:rPr>
        <w:t>sq.m</w:t>
      </w:r>
      <w:proofErr w:type="spellEnd"/>
      <w:r w:rsidR="00B96BA9" w:rsidRPr="00275B96">
        <w:rPr>
          <w:lang w:val="en-US"/>
        </w:rPr>
        <w:t xml:space="preserve"> </w:t>
      </w:r>
      <w:r w:rsidRPr="00275B96">
        <w:rPr>
          <w:lang w:val="en-US"/>
        </w:rPr>
        <w:t>(max</w:t>
      </w:r>
      <w:r w:rsidR="00B96BA9">
        <w:rPr>
          <w:lang w:val="en-US"/>
        </w:rPr>
        <w:t>.</w:t>
      </w:r>
      <w:r w:rsidRPr="00275B96">
        <w:rPr>
          <w:lang w:val="en-US"/>
        </w:rPr>
        <w:t>2+1</w:t>
      </w:r>
      <w:r w:rsidR="00B96BA9">
        <w:rPr>
          <w:lang w:val="en-US"/>
        </w:rPr>
        <w:t>)</w:t>
      </w:r>
      <w:r w:rsidRPr="00275B96">
        <w:rPr>
          <w:lang w:val="en-US"/>
        </w:rPr>
        <w:t xml:space="preserve">, with twin beds and extensible </w:t>
      </w:r>
      <w:r w:rsidR="00CA4702">
        <w:rPr>
          <w:lang w:val="en-US"/>
        </w:rPr>
        <w:t>armchair</w:t>
      </w:r>
      <w:r w:rsidRPr="00275B96">
        <w:rPr>
          <w:lang w:val="en-US"/>
        </w:rPr>
        <w:t>.</w:t>
      </w:r>
    </w:p>
    <w:p w14:paraId="14D74A88" w14:textId="43617B80" w:rsidR="007E4A5C" w:rsidRDefault="007E4A5C" w:rsidP="00346FB7">
      <w:pPr>
        <w:jc w:val="both"/>
        <w:rPr>
          <w:b/>
          <w:i/>
          <w:lang w:val="en-US"/>
        </w:rPr>
      </w:pPr>
      <w:bookmarkStart w:id="0" w:name="_Hlk155775489"/>
      <w:r w:rsidRPr="002F5BA0">
        <w:rPr>
          <w:b/>
          <w:i/>
          <w:lang w:val="en-US"/>
        </w:rPr>
        <w:t>Triple Room</w:t>
      </w:r>
      <w:r w:rsidR="00966833">
        <w:rPr>
          <w:b/>
          <w:i/>
          <w:lang w:val="en-US"/>
        </w:rPr>
        <w:t>,</w:t>
      </w:r>
      <w:r w:rsidR="001241E6">
        <w:rPr>
          <w:b/>
          <w:i/>
          <w:lang w:val="en-US"/>
        </w:rPr>
        <w:t xml:space="preserve"> </w:t>
      </w:r>
      <w:r w:rsidRPr="002F5BA0">
        <w:rPr>
          <w:bCs/>
          <w:iCs/>
          <w:lang w:val="en-US"/>
        </w:rPr>
        <w:t>appr</w:t>
      </w:r>
      <w:r w:rsidR="002F5BA0" w:rsidRPr="002F5BA0">
        <w:rPr>
          <w:bCs/>
          <w:iCs/>
          <w:lang w:val="en-US"/>
        </w:rPr>
        <w:t>.</w:t>
      </w:r>
      <w:r w:rsidR="002F5BA0" w:rsidRPr="002F5BA0">
        <w:rPr>
          <w:b/>
          <w:i/>
          <w:lang w:val="en-US"/>
        </w:rPr>
        <w:t xml:space="preserve"> </w:t>
      </w:r>
      <w:r w:rsidR="002F5BA0" w:rsidRPr="002F5BA0">
        <w:rPr>
          <w:lang w:val="en-US"/>
        </w:rPr>
        <w:t xml:space="preserve">27 </w:t>
      </w:r>
      <w:proofErr w:type="spellStart"/>
      <w:r w:rsidR="002F5BA0" w:rsidRPr="002F5BA0">
        <w:rPr>
          <w:lang w:val="en-US"/>
        </w:rPr>
        <w:t>sq</w:t>
      </w:r>
      <w:r w:rsidR="002F5BA0" w:rsidRPr="00275B96">
        <w:rPr>
          <w:lang w:val="en-US"/>
        </w:rPr>
        <w:t>.m</w:t>
      </w:r>
      <w:proofErr w:type="spellEnd"/>
      <w:r w:rsidR="002F5BA0" w:rsidRPr="00275B96">
        <w:rPr>
          <w:lang w:val="en-US"/>
        </w:rPr>
        <w:t xml:space="preserve"> </w:t>
      </w:r>
      <w:r w:rsidR="00D87916" w:rsidRPr="00D87916">
        <w:rPr>
          <w:bCs/>
          <w:iCs/>
          <w:lang w:val="en-US"/>
        </w:rPr>
        <w:t>(max. 3+0)</w:t>
      </w:r>
      <w:r w:rsidR="00D87916">
        <w:rPr>
          <w:bCs/>
          <w:iCs/>
          <w:lang w:val="en-US"/>
        </w:rPr>
        <w:t>, three regular beds.</w:t>
      </w:r>
    </w:p>
    <w:bookmarkEnd w:id="0"/>
    <w:p w14:paraId="1C28AF5A" w14:textId="042DFF8E" w:rsidR="0063716B" w:rsidRPr="00D9346C" w:rsidRDefault="0063716B" w:rsidP="00346FB7">
      <w:pPr>
        <w:jc w:val="both"/>
        <w:rPr>
          <w:lang w:val="en-US"/>
        </w:rPr>
      </w:pPr>
      <w:r w:rsidRPr="00275B96">
        <w:rPr>
          <w:b/>
          <w:i/>
          <w:lang w:val="en-US"/>
        </w:rPr>
        <w:t>Junior Suite</w:t>
      </w:r>
      <w:r>
        <w:rPr>
          <w:b/>
          <w:i/>
          <w:lang w:val="en-US"/>
        </w:rPr>
        <w:t>s</w:t>
      </w:r>
      <w:r w:rsidRPr="00275B96">
        <w:rPr>
          <w:lang w:val="en-US"/>
        </w:rPr>
        <w:t xml:space="preserve"> </w:t>
      </w:r>
      <w:r w:rsidR="00CA4702">
        <w:rPr>
          <w:lang w:val="en-US"/>
        </w:rPr>
        <w:t>pool view</w:t>
      </w:r>
      <w:r w:rsidR="001241E6">
        <w:rPr>
          <w:lang w:val="en-US"/>
        </w:rPr>
        <w:t xml:space="preserve"> </w:t>
      </w:r>
      <w:r w:rsidR="00E744E8" w:rsidRPr="00275B96">
        <w:rPr>
          <w:lang w:val="en-US"/>
        </w:rPr>
        <w:t xml:space="preserve">appr. 33 </w:t>
      </w:r>
      <w:proofErr w:type="spellStart"/>
      <w:r w:rsidR="00E744E8" w:rsidRPr="00275B96">
        <w:rPr>
          <w:lang w:val="en-US"/>
        </w:rPr>
        <w:t>sq.m</w:t>
      </w:r>
      <w:proofErr w:type="spellEnd"/>
      <w:r w:rsidR="00E744E8" w:rsidRPr="00275B96">
        <w:rPr>
          <w:lang w:val="en-US"/>
        </w:rPr>
        <w:t xml:space="preserve"> </w:t>
      </w:r>
      <w:r w:rsidRPr="00275B96">
        <w:rPr>
          <w:lang w:val="en-US"/>
        </w:rPr>
        <w:t>(max 2+2</w:t>
      </w:r>
      <w:r>
        <w:rPr>
          <w:lang w:val="en-US"/>
        </w:rPr>
        <w:t>/3+1)</w:t>
      </w:r>
      <w:r w:rsidRPr="00275B96">
        <w:rPr>
          <w:lang w:val="en-US"/>
        </w:rPr>
        <w:t xml:space="preserve">, with twin bed, extra beds are </w:t>
      </w:r>
      <w:r w:rsidR="00962F33" w:rsidRPr="00275B96">
        <w:rPr>
          <w:lang w:val="en-US"/>
        </w:rPr>
        <w:t>bunking</w:t>
      </w:r>
      <w:r w:rsidRPr="00275B96">
        <w:rPr>
          <w:lang w:val="en-US"/>
        </w:rPr>
        <w:t xml:space="preserve"> beds or extensible double sofa</w:t>
      </w:r>
      <w:r w:rsidR="00E744E8">
        <w:rPr>
          <w:lang w:val="en-US"/>
        </w:rPr>
        <w:t>.</w:t>
      </w:r>
    </w:p>
    <w:p w14:paraId="5FDBE3D7" w14:textId="67B89670" w:rsidR="0063716B" w:rsidRDefault="00E744E8" w:rsidP="00346FB7">
      <w:pPr>
        <w:jc w:val="both"/>
        <w:rPr>
          <w:lang w:val="en-US"/>
        </w:rPr>
      </w:pPr>
      <w:r>
        <w:rPr>
          <w:b/>
          <w:i/>
          <w:lang w:val="en-US"/>
        </w:rPr>
        <w:t>A</w:t>
      </w:r>
      <w:r w:rsidR="0063716B" w:rsidRPr="00275B96">
        <w:rPr>
          <w:b/>
          <w:i/>
          <w:lang w:val="en-US"/>
        </w:rPr>
        <w:t>partment</w:t>
      </w:r>
      <w:r w:rsidR="005A00E3" w:rsidRPr="005A00E3">
        <w:rPr>
          <w:lang w:val="en-US"/>
        </w:rPr>
        <w:t xml:space="preserve"> </w:t>
      </w:r>
      <w:r w:rsidR="005A00E3" w:rsidRPr="005A00E3">
        <w:rPr>
          <w:b/>
          <w:bCs/>
          <w:i/>
          <w:iCs/>
          <w:lang w:val="en-US"/>
        </w:rPr>
        <w:t>Park or pool view</w:t>
      </w:r>
      <w:r w:rsidR="005A00E3">
        <w:rPr>
          <w:lang w:val="en-US"/>
        </w:rPr>
        <w:t xml:space="preserve"> </w:t>
      </w:r>
      <w:r w:rsidR="001241E6">
        <w:rPr>
          <w:lang w:val="en-US"/>
        </w:rPr>
        <w:t xml:space="preserve">  </w:t>
      </w:r>
      <w:r w:rsidR="00962F33">
        <w:rPr>
          <w:lang w:val="en-US"/>
        </w:rPr>
        <w:t xml:space="preserve">appr. </w:t>
      </w:r>
      <w:r w:rsidR="00962F33" w:rsidRPr="00962F33">
        <w:rPr>
          <w:lang w:val="en-US"/>
        </w:rPr>
        <w:t xml:space="preserve">55 </w:t>
      </w:r>
      <w:proofErr w:type="spellStart"/>
      <w:r w:rsidR="00962F33" w:rsidRPr="00962F33">
        <w:rPr>
          <w:lang w:val="en-US"/>
        </w:rPr>
        <w:t>sq.m</w:t>
      </w:r>
      <w:proofErr w:type="spellEnd"/>
      <w:r w:rsidR="00962F33">
        <w:rPr>
          <w:lang w:val="en-US"/>
        </w:rPr>
        <w:t xml:space="preserve"> </w:t>
      </w:r>
      <w:r w:rsidR="0063716B">
        <w:rPr>
          <w:lang w:val="en-US"/>
        </w:rPr>
        <w:t>(max</w:t>
      </w:r>
      <w:r w:rsidR="00D87916">
        <w:rPr>
          <w:lang w:val="en-US"/>
        </w:rPr>
        <w:t>.2+2</w:t>
      </w:r>
      <w:r w:rsidR="0063716B" w:rsidRPr="00275B96">
        <w:rPr>
          <w:lang w:val="en-US"/>
        </w:rPr>
        <w:t>)</w:t>
      </w:r>
      <w:r w:rsidR="005A00E3">
        <w:rPr>
          <w:lang w:val="en-US"/>
        </w:rPr>
        <w:t>.</w:t>
      </w:r>
      <w:r w:rsidR="0063716B" w:rsidRPr="00275B96">
        <w:rPr>
          <w:lang w:val="en-US"/>
        </w:rPr>
        <w:t xml:space="preserve"> One double </w:t>
      </w:r>
      <w:r w:rsidR="0063716B">
        <w:rPr>
          <w:lang w:val="en-US"/>
        </w:rPr>
        <w:t>bed</w:t>
      </w:r>
      <w:r w:rsidR="005A00E3">
        <w:rPr>
          <w:lang w:val="en-US"/>
        </w:rPr>
        <w:t xml:space="preserve"> in bedroom, living room and bedroom have connecting door. Extra bed: o</w:t>
      </w:r>
      <w:r w:rsidR="005A00E3" w:rsidRPr="005A00E3">
        <w:rPr>
          <w:lang w:val="en-US"/>
        </w:rPr>
        <w:t xml:space="preserve">ne bed and a sofa or a </w:t>
      </w:r>
      <w:r w:rsidR="00F658B9">
        <w:rPr>
          <w:lang w:val="en-US"/>
        </w:rPr>
        <w:t>o</w:t>
      </w:r>
      <w:r w:rsidR="00F658B9" w:rsidRPr="005A00E3">
        <w:rPr>
          <w:lang w:val="en-US"/>
        </w:rPr>
        <w:t>ne</w:t>
      </w:r>
      <w:r w:rsidR="00F658B9">
        <w:rPr>
          <w:lang w:val="en-US"/>
        </w:rPr>
        <w:t xml:space="preserve"> </w:t>
      </w:r>
      <w:r w:rsidR="005A00E3" w:rsidRPr="005A00E3">
        <w:rPr>
          <w:lang w:val="en-US"/>
        </w:rPr>
        <w:t>double sofa bed.</w:t>
      </w:r>
    </w:p>
    <w:p w14:paraId="712F03DD" w14:textId="4B8D6D34" w:rsidR="0063716B" w:rsidRPr="0093050C" w:rsidRDefault="0063716B" w:rsidP="00346FB7">
      <w:pPr>
        <w:jc w:val="both"/>
      </w:pPr>
      <w:r w:rsidRPr="00D9346C">
        <w:rPr>
          <w:b/>
          <w:i/>
          <w:lang w:val="en-US"/>
        </w:rPr>
        <w:t>Family room</w:t>
      </w:r>
      <w:r w:rsidR="00966833">
        <w:rPr>
          <w:b/>
          <w:i/>
          <w:lang w:val="en-US"/>
        </w:rPr>
        <w:t>,</w:t>
      </w:r>
      <w:r w:rsidR="001241E6">
        <w:rPr>
          <w:lang w:val="en-US"/>
        </w:rPr>
        <w:t xml:space="preserve"> </w:t>
      </w:r>
      <w:r w:rsidR="00962F33" w:rsidRPr="00BB681D">
        <w:rPr>
          <w:b/>
          <w:bCs/>
          <w:lang w:val="en-US"/>
        </w:rPr>
        <w:t>appr. 4</w:t>
      </w:r>
      <w:r w:rsidR="00BC3BBC" w:rsidRPr="00BB681D">
        <w:rPr>
          <w:b/>
          <w:bCs/>
        </w:rPr>
        <w:t>0</w:t>
      </w:r>
      <w:r w:rsidR="00962F33" w:rsidRPr="00BB681D">
        <w:rPr>
          <w:b/>
          <w:bCs/>
          <w:lang w:val="en-US"/>
        </w:rPr>
        <w:t xml:space="preserve"> </w:t>
      </w:r>
      <w:proofErr w:type="spellStart"/>
      <w:r w:rsidR="00962F33" w:rsidRPr="00BB681D">
        <w:rPr>
          <w:b/>
          <w:bCs/>
          <w:lang w:val="en-US"/>
        </w:rPr>
        <w:t>sq.m</w:t>
      </w:r>
      <w:proofErr w:type="spellEnd"/>
      <w:r w:rsidR="00962F33" w:rsidRPr="00BB681D">
        <w:rPr>
          <w:lang w:val="en-US"/>
        </w:rPr>
        <w:t xml:space="preserve"> </w:t>
      </w:r>
      <w:r>
        <w:rPr>
          <w:lang w:val="en-US"/>
        </w:rPr>
        <w:t>(max</w:t>
      </w:r>
      <w:r w:rsidR="00D87916">
        <w:rPr>
          <w:lang w:val="en-US"/>
        </w:rPr>
        <w:t>.</w:t>
      </w:r>
      <w:r w:rsidRPr="00D9346C">
        <w:rPr>
          <w:lang w:val="en-US"/>
        </w:rPr>
        <w:t>4+0)</w:t>
      </w:r>
      <w:r w:rsidR="007E4A5C">
        <w:rPr>
          <w:lang w:val="en-US"/>
        </w:rPr>
        <w:t>,</w:t>
      </w:r>
      <w:r>
        <w:rPr>
          <w:lang w:val="en-US"/>
        </w:rPr>
        <w:t xml:space="preserve"> </w:t>
      </w:r>
      <w:r>
        <w:t>2 DBL park rooms, next to each other with a connecting door between them</w:t>
      </w:r>
      <w:r w:rsidR="007E4A5C">
        <w:rPr>
          <w:lang w:val="en-US"/>
        </w:rPr>
        <w:t>,</w:t>
      </w:r>
      <w:r>
        <w:t xml:space="preserve"> </w:t>
      </w:r>
      <w:r w:rsidR="007E4A5C">
        <w:rPr>
          <w:lang w:val="en-US"/>
        </w:rPr>
        <w:t>balconies included</w:t>
      </w:r>
      <w:r w:rsidR="00FD34C2">
        <w:rPr>
          <w:lang w:val="en-US"/>
        </w:rPr>
        <w:t>.</w:t>
      </w:r>
      <w:r w:rsidR="00023CD1">
        <w:rPr>
          <w:lang w:val="en-US"/>
        </w:rPr>
        <w:t xml:space="preserve"> </w:t>
      </w:r>
      <w:r>
        <w:t>The furniture, the bathroom, the amenities, the services,  the view etc. are the same as the DBL park.</w:t>
      </w:r>
    </w:p>
    <w:p w14:paraId="33B42681" w14:textId="3FC0AD6F" w:rsidR="0063716B" w:rsidRPr="00966833" w:rsidRDefault="0063716B" w:rsidP="00346FB7">
      <w:pPr>
        <w:jc w:val="both"/>
        <w:rPr>
          <w:lang w:val="en-US"/>
        </w:rPr>
      </w:pPr>
      <w:r w:rsidRPr="00966833">
        <w:rPr>
          <w:b/>
          <w:u w:val="single"/>
          <w:lang w:val="en-US"/>
        </w:rPr>
        <w:t>All rooms with</w:t>
      </w:r>
      <w:r w:rsidRPr="00966833">
        <w:rPr>
          <w:lang w:val="en-US"/>
        </w:rPr>
        <w:t xml:space="preserve"> telephone, sat TV, an air condition, a safe, bathroom with shower, hair-dryer, balcony, furnished with table and chairs, Wi-Fi (</w:t>
      </w:r>
      <w:r w:rsidR="00FB623F" w:rsidRPr="00966833">
        <w:rPr>
          <w:lang w:val="en-US"/>
        </w:rPr>
        <w:t>free</w:t>
      </w:r>
      <w:r w:rsidRPr="00966833">
        <w:rPr>
          <w:lang w:val="en-US"/>
        </w:rPr>
        <w:t>)</w:t>
      </w:r>
    </w:p>
    <w:p w14:paraId="2135E806" w14:textId="3F4FF266" w:rsidR="0063716B" w:rsidRPr="00966833" w:rsidRDefault="0093050C" w:rsidP="00346FB7">
      <w:pPr>
        <w:jc w:val="both"/>
        <w:rPr>
          <w:bCs/>
          <w:lang w:val="en-US"/>
        </w:rPr>
      </w:pPr>
      <w:r w:rsidRPr="00966833">
        <w:rPr>
          <w:bCs/>
        </w:rPr>
        <w:t xml:space="preserve">**Accommodation of </w:t>
      </w:r>
      <w:r w:rsidRPr="00966833">
        <w:rPr>
          <w:bCs/>
          <w:lang w:val="en-US"/>
        </w:rPr>
        <w:t>2 adults + 2 children</w:t>
      </w:r>
      <w:r w:rsidRPr="00966833">
        <w:rPr>
          <w:bCs/>
        </w:rPr>
        <w:t xml:space="preserve"> </w:t>
      </w:r>
      <w:r w:rsidRPr="00966833">
        <w:rPr>
          <w:bCs/>
          <w:lang w:val="en-US"/>
        </w:rPr>
        <w:t xml:space="preserve">in DBL room </w:t>
      </w:r>
      <w:r w:rsidRPr="00966833">
        <w:rPr>
          <w:bCs/>
        </w:rPr>
        <w:t xml:space="preserve">is </w:t>
      </w:r>
      <w:r w:rsidRPr="00966833">
        <w:rPr>
          <w:bCs/>
          <w:lang w:val="en-US"/>
        </w:rPr>
        <w:t>accepted</w:t>
      </w:r>
      <w:r w:rsidRPr="00966833">
        <w:rPr>
          <w:bCs/>
        </w:rPr>
        <w:t>, but is not recommendable. One of the children sleeps in the parents’ bed. Not accepted complaints regarding the comfort</w:t>
      </w:r>
      <w:r w:rsidRPr="00966833">
        <w:rPr>
          <w:bCs/>
          <w:lang w:val="en-US"/>
        </w:rPr>
        <w:t xml:space="preserve"> and space</w:t>
      </w:r>
      <w:r w:rsidRPr="00966833">
        <w:rPr>
          <w:bCs/>
        </w:rPr>
        <w:t>!</w:t>
      </w:r>
    </w:p>
    <w:p w14:paraId="4E95FBFA" w14:textId="77777777" w:rsidR="0093050C" w:rsidRPr="00275B96" w:rsidRDefault="0093050C" w:rsidP="00346FB7">
      <w:pPr>
        <w:jc w:val="both"/>
        <w:rPr>
          <w:b/>
          <w:lang w:val="en-US"/>
        </w:rPr>
      </w:pPr>
    </w:p>
    <w:p w14:paraId="2C12FAC2" w14:textId="77777777" w:rsidR="0063716B" w:rsidRPr="00FE7C6B" w:rsidRDefault="0063716B" w:rsidP="00346FB7">
      <w:pPr>
        <w:rPr>
          <w:b/>
        </w:rPr>
      </w:pPr>
      <w:r w:rsidRPr="00FE7C6B">
        <w:rPr>
          <w:b/>
          <w:lang w:val="en-US"/>
        </w:rPr>
        <w:t>Children</w:t>
      </w:r>
    </w:p>
    <w:p w14:paraId="53BD5327" w14:textId="13ECD1E7" w:rsidR="0063716B" w:rsidRPr="00DF49BA" w:rsidRDefault="0063716B" w:rsidP="00346FB7">
      <w:pPr>
        <w:rPr>
          <w:lang w:val="en-US"/>
        </w:rPr>
      </w:pPr>
      <w:r w:rsidRPr="00FE7C6B">
        <w:rPr>
          <w:lang w:val="en-US"/>
        </w:rPr>
        <w:t xml:space="preserve">Children section of swimming pool, kid’s club and animation, high chairs in restaurants, playground, </w:t>
      </w:r>
      <w:r w:rsidR="00547D8D" w:rsidRPr="00FE7C6B">
        <w:rPr>
          <w:lang w:val="en-US"/>
        </w:rPr>
        <w:t>*</w:t>
      </w:r>
      <w:r w:rsidRPr="00FE7C6B">
        <w:rPr>
          <w:lang w:val="en-US"/>
        </w:rPr>
        <w:t>baby cots</w:t>
      </w:r>
      <w:r w:rsidR="00547D8D" w:rsidRPr="00FE7C6B">
        <w:rPr>
          <w:lang w:val="en-US"/>
        </w:rPr>
        <w:t>-</w:t>
      </w:r>
      <w:r w:rsidR="00547D8D" w:rsidRPr="00FE7C6B">
        <w:t xml:space="preserve"> </w:t>
      </w:r>
      <w:r w:rsidR="00547D8D" w:rsidRPr="00FE7C6B">
        <w:rPr>
          <w:lang w:val="en-US"/>
        </w:rPr>
        <w:t>b</w:t>
      </w:r>
      <w:r w:rsidR="00547D8D" w:rsidRPr="00FE7C6B">
        <w:t>aby cot is provided free of charge and upon prior request. Baby cot can be put only in APP, D</w:t>
      </w:r>
      <w:r w:rsidR="00B22743" w:rsidRPr="00FE7C6B">
        <w:rPr>
          <w:lang w:val="en-US"/>
        </w:rPr>
        <w:t>BL</w:t>
      </w:r>
      <w:r w:rsidR="00547D8D" w:rsidRPr="00FE7C6B">
        <w:t xml:space="preserve"> </w:t>
      </w:r>
      <w:r w:rsidR="00B22743" w:rsidRPr="00FE7C6B">
        <w:rPr>
          <w:lang w:val="en-US"/>
        </w:rPr>
        <w:t>S</w:t>
      </w:r>
      <w:r w:rsidR="00547D8D" w:rsidRPr="00FE7C6B">
        <w:t>uperior and Junior suite.</w:t>
      </w:r>
      <w:r w:rsidR="00547D8D" w:rsidRPr="00FE7C6B">
        <w:br/>
      </w:r>
    </w:p>
    <w:p w14:paraId="2A02F578" w14:textId="26C809FD" w:rsidR="0063716B" w:rsidRPr="00DF49BA" w:rsidRDefault="0063716B" w:rsidP="00346FB7">
      <w:pPr>
        <w:rPr>
          <w:b/>
          <w:lang w:val="en-US"/>
        </w:rPr>
      </w:pPr>
      <w:r w:rsidRPr="00DF49BA">
        <w:rPr>
          <w:b/>
          <w:lang w:val="en-US"/>
        </w:rPr>
        <w:t>Sports &amp; Entertainment</w:t>
      </w:r>
    </w:p>
    <w:p w14:paraId="4E8FCB31" w14:textId="04365040" w:rsidR="0063716B" w:rsidRPr="007325D7" w:rsidRDefault="0063716B" w:rsidP="00346FB7">
      <w:pPr>
        <w:spacing w:line="285" w:lineRule="atLeast"/>
        <w:textAlignment w:val="bottom"/>
      </w:pPr>
      <w:r w:rsidRPr="00DF49BA">
        <w:rPr>
          <w:b/>
          <w:bCs/>
        </w:rPr>
        <w:t>Free of charge:</w:t>
      </w:r>
      <w:r w:rsidRPr="00DF49BA">
        <w:rPr>
          <w:lang w:val="en-US"/>
        </w:rPr>
        <w:t xml:space="preserve"> Outdoor swimming pool for adults and children, indoor swimming pool</w:t>
      </w:r>
      <w:r w:rsidR="00023CD1">
        <w:rPr>
          <w:lang w:val="en-US"/>
        </w:rPr>
        <w:t xml:space="preserve">, </w:t>
      </w:r>
      <w:r w:rsidR="00CA1775">
        <w:rPr>
          <w:lang w:val="en-US"/>
        </w:rPr>
        <w:t xml:space="preserve">sunbeds at the pool, pool towels, </w:t>
      </w:r>
      <w:r w:rsidRPr="00FE7C6B">
        <w:rPr>
          <w:lang w:val="en-US"/>
        </w:rPr>
        <w:t xml:space="preserve">multifunctional playground - volleyball, basketball, mini football, outdoor fitness  facilities, table tennis, billiards, </w:t>
      </w:r>
      <w:r w:rsidR="00FE7C6B" w:rsidRPr="00FE7C6B">
        <w:rPr>
          <w:lang w:val="en-US"/>
        </w:rPr>
        <w:t xml:space="preserve">garden </w:t>
      </w:r>
      <w:r w:rsidRPr="00FE7C6B">
        <w:rPr>
          <w:lang w:val="en-US"/>
        </w:rPr>
        <w:t xml:space="preserve">chess, </w:t>
      </w:r>
      <w:r w:rsidR="00CA1775">
        <w:rPr>
          <w:lang w:val="en-US"/>
        </w:rPr>
        <w:t>board games</w:t>
      </w:r>
      <w:r w:rsidR="00FE7C6B">
        <w:rPr>
          <w:lang w:val="en-US"/>
        </w:rPr>
        <w:t xml:space="preserve">, </w:t>
      </w:r>
      <w:r w:rsidRPr="00FE7C6B">
        <w:rPr>
          <w:lang w:val="en-US"/>
        </w:rPr>
        <w:t xml:space="preserve">animation, </w:t>
      </w:r>
      <w:r w:rsidRPr="00DF49BA">
        <w:rPr>
          <w:lang w:val="en-US"/>
        </w:rPr>
        <w:t>Wi-Fi</w:t>
      </w:r>
      <w:r w:rsidR="00FE7C6B">
        <w:rPr>
          <w:lang w:val="en-US"/>
        </w:rPr>
        <w:t xml:space="preserve">, safe </w:t>
      </w:r>
      <w:r w:rsidR="00FE7C6B" w:rsidRPr="00023982">
        <w:rPr>
          <w:lang w:val="en-US"/>
        </w:rPr>
        <w:t>in the room</w:t>
      </w:r>
      <w:r w:rsidR="007325D7">
        <w:t>.</w:t>
      </w:r>
    </w:p>
    <w:p w14:paraId="7D730564" w14:textId="7BEA36D6" w:rsidR="0063716B" w:rsidRPr="00523B2C" w:rsidRDefault="0063716B" w:rsidP="00346FB7">
      <w:pPr>
        <w:autoSpaceDE w:val="0"/>
        <w:autoSpaceDN w:val="0"/>
        <w:adjustRightInd w:val="0"/>
      </w:pPr>
      <w:r w:rsidRPr="00023982">
        <w:rPr>
          <w:b/>
          <w:bCs/>
        </w:rPr>
        <w:t>Payable:</w:t>
      </w:r>
      <w:r w:rsidRPr="00023982">
        <w:t xml:space="preserve"> </w:t>
      </w:r>
      <w:r w:rsidRPr="00023982">
        <w:rPr>
          <w:lang w:val="en-US"/>
        </w:rPr>
        <w:t xml:space="preserve">Sauna, massages, </w:t>
      </w:r>
      <w:r w:rsidR="00023982" w:rsidRPr="00023982">
        <w:rPr>
          <w:lang w:val="en-US"/>
        </w:rPr>
        <w:t>beauty salon, phone calls, bottled and imported alcohol, laundry and ironing services</w:t>
      </w:r>
      <w:r w:rsidRPr="00023982">
        <w:rPr>
          <w:lang w:val="en-US"/>
        </w:rPr>
        <w:t>.</w:t>
      </w:r>
    </w:p>
    <w:p w14:paraId="40A2D16D" w14:textId="77777777" w:rsidR="0063716B" w:rsidRPr="00DF49BA" w:rsidRDefault="0063716B" w:rsidP="00346FB7">
      <w:pPr>
        <w:spacing w:line="285" w:lineRule="atLeast"/>
        <w:textAlignment w:val="bottom"/>
        <w:rPr>
          <w:lang w:val="en-US"/>
        </w:rPr>
      </w:pPr>
    </w:p>
    <w:p w14:paraId="5F445546" w14:textId="10694DE8" w:rsidR="006F57F8" w:rsidRPr="00317C37" w:rsidRDefault="0063716B" w:rsidP="006F57F8">
      <w:pPr>
        <w:autoSpaceDE w:val="0"/>
        <w:autoSpaceDN w:val="0"/>
        <w:adjustRightInd w:val="0"/>
        <w:rPr>
          <w:bCs/>
          <w:lang w:val="en-US"/>
        </w:rPr>
      </w:pPr>
      <w:r w:rsidRPr="00023CD1">
        <w:rPr>
          <w:b/>
          <w:lang w:val="en-US"/>
        </w:rPr>
        <w:t xml:space="preserve">Pets </w:t>
      </w:r>
      <w:r w:rsidR="00317C37" w:rsidRPr="00317C37">
        <w:rPr>
          <w:bCs/>
          <w:lang w:val="en-US"/>
        </w:rPr>
        <w:t xml:space="preserve">up to 15kg </w:t>
      </w:r>
      <w:r w:rsidRPr="00317C37">
        <w:rPr>
          <w:bCs/>
          <w:lang w:val="en-US"/>
        </w:rPr>
        <w:t>are allowed</w:t>
      </w:r>
      <w:r w:rsidRPr="00317C37">
        <w:rPr>
          <w:bCs/>
        </w:rPr>
        <w:t xml:space="preserve"> </w:t>
      </w:r>
      <w:r w:rsidRPr="00317C37">
        <w:rPr>
          <w:bCs/>
          <w:lang w:val="en-US"/>
        </w:rPr>
        <w:t xml:space="preserve">only </w:t>
      </w:r>
      <w:r w:rsidR="00BA58F7" w:rsidRPr="00317C37">
        <w:rPr>
          <w:bCs/>
          <w:lang w:val="en-US"/>
        </w:rPr>
        <w:t>upon</w:t>
      </w:r>
      <w:r w:rsidRPr="00317C37">
        <w:rPr>
          <w:bCs/>
          <w:lang w:val="en-US"/>
        </w:rPr>
        <w:t xml:space="preserve"> request</w:t>
      </w:r>
      <w:r w:rsidR="00023CD1" w:rsidRPr="00317C37">
        <w:rPr>
          <w:bCs/>
          <w:lang w:val="en-US"/>
        </w:rPr>
        <w:t>, extra charged</w:t>
      </w:r>
      <w:r w:rsidR="00317C37" w:rsidRPr="00317C37">
        <w:rPr>
          <w:bCs/>
          <w:lang w:val="en-US"/>
        </w:rPr>
        <w:t xml:space="preserve"> (pets up to 5kg – extra charge of 20 EUR pr day; pets up to 15kg – extra charge of 40 EUR pr day). </w:t>
      </w:r>
      <w:r w:rsidR="00023CD1" w:rsidRPr="00317C37">
        <w:rPr>
          <w:bCs/>
          <w:lang w:val="en-US"/>
        </w:rPr>
        <w:t>T</w:t>
      </w:r>
      <w:r w:rsidR="00BA58F7" w:rsidRPr="00317C37">
        <w:rPr>
          <w:bCs/>
          <w:lang w:val="en-US"/>
        </w:rPr>
        <w:t>here is a deposit</w:t>
      </w:r>
      <w:r w:rsidR="00317C37" w:rsidRPr="00317C37">
        <w:rPr>
          <w:bCs/>
          <w:lang w:val="en-US"/>
        </w:rPr>
        <w:t xml:space="preserve"> of 50 EUR per day</w:t>
      </w:r>
      <w:r w:rsidR="00BA58F7" w:rsidRPr="00317C37">
        <w:rPr>
          <w:bCs/>
          <w:lang w:val="en-US"/>
        </w:rPr>
        <w:t xml:space="preserve">, which is returned if there is no damage. </w:t>
      </w:r>
      <w:r w:rsidR="00317C37" w:rsidRPr="00317C37">
        <w:rPr>
          <w:bCs/>
          <w:lang w:val="en-US"/>
        </w:rPr>
        <w:t xml:space="preserve">Pets are not allowed in the restaurant. </w:t>
      </w:r>
    </w:p>
    <w:p w14:paraId="685094BE" w14:textId="77777777" w:rsidR="006F57F8" w:rsidRPr="00023CD1" w:rsidRDefault="006F57F8" w:rsidP="006F57F8">
      <w:pPr>
        <w:autoSpaceDE w:val="0"/>
        <w:autoSpaceDN w:val="0"/>
        <w:adjustRightInd w:val="0"/>
        <w:rPr>
          <w:b/>
          <w:lang w:val="en-US"/>
        </w:rPr>
      </w:pPr>
    </w:p>
    <w:p w14:paraId="5DC2051C" w14:textId="46380408" w:rsidR="008963C1" w:rsidRDefault="006F57F8" w:rsidP="006F57F8">
      <w:pPr>
        <w:autoSpaceDE w:val="0"/>
        <w:autoSpaceDN w:val="0"/>
        <w:adjustRightInd w:val="0"/>
        <w:rPr>
          <w:b/>
        </w:rPr>
      </w:pPr>
      <w:r w:rsidRPr="008A2019">
        <w:rPr>
          <w:b/>
        </w:rPr>
        <w:lastRenderedPageBreak/>
        <w:t>Parking:</w:t>
      </w:r>
      <w:r w:rsidRPr="008A2019">
        <w:t xml:space="preserve"> unguarded, total of 20 places, upon availability</w:t>
      </w:r>
      <w:r w:rsidR="00317C37">
        <w:rPr>
          <w:lang w:val="en-US"/>
        </w:rPr>
        <w:t xml:space="preserve">, extra charge of 25 EUR per car per day. </w:t>
      </w:r>
      <w:r w:rsidRPr="008A2019">
        <w:br/>
      </w:r>
      <w:r>
        <w:br/>
      </w:r>
    </w:p>
    <w:p w14:paraId="1E9949F4" w14:textId="77777777" w:rsidR="008963C1" w:rsidRPr="0063716B" w:rsidRDefault="008963C1" w:rsidP="00346FB7">
      <w:pPr>
        <w:jc w:val="center"/>
        <w:rPr>
          <w:b/>
          <w:bCs/>
          <w:sz w:val="26"/>
          <w:szCs w:val="26"/>
          <w:u w:val="single"/>
        </w:rPr>
      </w:pPr>
      <w:r w:rsidRPr="000871C8">
        <w:rPr>
          <w:b/>
          <w:bCs/>
          <w:sz w:val="26"/>
          <w:szCs w:val="26"/>
          <w:u w:val="single"/>
          <w:lang w:val="en"/>
        </w:rPr>
        <w:t>Prices for additional services are subject to change at any time.</w:t>
      </w:r>
    </w:p>
    <w:p w14:paraId="12299E6E" w14:textId="77777777" w:rsidR="008963C1" w:rsidRDefault="008963C1" w:rsidP="00346FB7">
      <w:pPr>
        <w:rPr>
          <w:b/>
        </w:rPr>
      </w:pPr>
    </w:p>
    <w:p w14:paraId="74C9F002" w14:textId="77777777" w:rsidR="008963C1" w:rsidRPr="0026032A" w:rsidRDefault="008963C1" w:rsidP="0026032A">
      <w:pPr>
        <w:rPr>
          <w:b/>
          <w:sz w:val="28"/>
          <w:szCs w:val="28"/>
          <w:lang w:val="en-US"/>
        </w:rPr>
      </w:pPr>
    </w:p>
    <w:p w14:paraId="4A2C67C8" w14:textId="5208A41A" w:rsidR="0063716B" w:rsidRPr="0026032A" w:rsidRDefault="0063716B" w:rsidP="00346FB7">
      <w:pPr>
        <w:jc w:val="center"/>
        <w:rPr>
          <w:b/>
          <w:sz w:val="28"/>
          <w:szCs w:val="28"/>
          <w:u w:val="single"/>
          <w:lang w:val="en-US"/>
        </w:rPr>
      </w:pPr>
      <w:r w:rsidRPr="0026032A">
        <w:rPr>
          <w:b/>
          <w:sz w:val="28"/>
          <w:szCs w:val="28"/>
          <w:u w:val="single"/>
        </w:rPr>
        <w:t>ALL INCLUSIVE DESCRIPTION 202</w:t>
      </w:r>
      <w:r w:rsidR="000871C8">
        <w:rPr>
          <w:b/>
          <w:sz w:val="28"/>
          <w:szCs w:val="28"/>
          <w:u w:val="single"/>
          <w:lang w:val="en-US"/>
        </w:rPr>
        <w:t>6</w:t>
      </w:r>
    </w:p>
    <w:p w14:paraId="2496406B" w14:textId="77777777" w:rsidR="0063716B" w:rsidRDefault="0063716B" w:rsidP="00346FB7"/>
    <w:p w14:paraId="33321DC4" w14:textId="77777777" w:rsidR="0063716B" w:rsidRDefault="0063716B" w:rsidP="00346FB7">
      <w:pPr>
        <w:rPr>
          <w:b/>
        </w:rPr>
      </w:pPr>
    </w:p>
    <w:p w14:paraId="231205AE" w14:textId="78BDCDA3" w:rsidR="00547810" w:rsidRPr="000871C8" w:rsidRDefault="008A2019" w:rsidP="00346FB7">
      <w:pPr>
        <w:pStyle w:val="NormalWeb"/>
        <w:spacing w:before="0" w:beforeAutospacing="0" w:after="0" w:afterAutospacing="0"/>
        <w:rPr>
          <w:lang w:val="bg-BG"/>
        </w:rPr>
      </w:pPr>
      <w:r w:rsidRPr="008A2019">
        <w:rPr>
          <w:b/>
        </w:rPr>
        <w:t>Main meals on buffet in main restaurant:</w:t>
      </w:r>
      <w:r w:rsidRPr="008A2019">
        <w:br/>
        <w:t>Breakfast: 07:30 - 10:00</w:t>
      </w:r>
      <w:r w:rsidR="004827A8">
        <w:rPr>
          <w:lang w:val="bg-BG"/>
        </w:rPr>
        <w:t xml:space="preserve"> / </w:t>
      </w:r>
      <w:r w:rsidR="004827A8">
        <w:rPr>
          <w:lang w:val="en-US"/>
        </w:rPr>
        <w:t>Soft drinks, hot beverages</w:t>
      </w:r>
      <w:r w:rsidRPr="008A2019">
        <w:br/>
        <w:t>Lunch: 12:00 - 14:00</w:t>
      </w:r>
      <w:r w:rsidR="004C2C29">
        <w:t xml:space="preserve"> </w:t>
      </w:r>
      <w:r w:rsidR="004827A8">
        <w:t>/ Soft drinks, hot beverages, wine and beer</w:t>
      </w:r>
      <w:r w:rsidRPr="008A2019">
        <w:br/>
        <w:t>Dinner: 18:0</w:t>
      </w:r>
      <w:r w:rsidR="000871C8">
        <w:t>0</w:t>
      </w:r>
      <w:r w:rsidRPr="008A2019">
        <w:t xml:space="preserve"> - 21:00</w:t>
      </w:r>
      <w:r w:rsidR="004C2C29">
        <w:t xml:space="preserve"> </w:t>
      </w:r>
      <w:r w:rsidR="004827A8">
        <w:t>/ Soft drinks, hot beverages, wine and beer / buffet and show cooking</w:t>
      </w:r>
    </w:p>
    <w:p w14:paraId="71E875FB" w14:textId="727727F8" w:rsidR="00FE7C6B" w:rsidRDefault="00FE7C6B" w:rsidP="00346FB7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*Themed dinners – 3 times per week</w:t>
      </w:r>
    </w:p>
    <w:p w14:paraId="5EDD76AB" w14:textId="3A1C5F42" w:rsidR="00FE7C6B" w:rsidRDefault="00FE7C6B" w:rsidP="00346FB7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*Charcoal BBQ – 4 times per week at dinner</w:t>
      </w:r>
    </w:p>
    <w:p w14:paraId="7DDE28DB" w14:textId="6095E7BF" w:rsidR="009C37DE" w:rsidRDefault="008A2019" w:rsidP="00346FB7">
      <w:pPr>
        <w:pStyle w:val="NormalWeb"/>
        <w:spacing w:before="0" w:beforeAutospacing="0" w:after="0" w:afterAutospacing="0"/>
      </w:pPr>
      <w:r w:rsidRPr="008A2019">
        <w:rPr>
          <w:b/>
        </w:rPr>
        <w:br/>
        <w:t>Bar Sailor</w:t>
      </w:r>
      <w:r w:rsidRPr="008A2019">
        <w:rPr>
          <w:b/>
          <w:lang w:val="en-US"/>
        </w:rPr>
        <w:t xml:space="preserve"> (Pool bar)</w:t>
      </w:r>
      <w:r w:rsidRPr="008A2019">
        <w:rPr>
          <w:b/>
        </w:rPr>
        <w:t>:</w:t>
      </w:r>
      <w:r w:rsidRPr="008A2019">
        <w:br/>
        <w:t>10:00 - 1</w:t>
      </w:r>
      <w:r w:rsidR="00FB5AF5">
        <w:rPr>
          <w:lang w:val="bg-BG"/>
        </w:rPr>
        <w:t>2</w:t>
      </w:r>
      <w:r w:rsidRPr="008A2019">
        <w:t>:00</w:t>
      </w:r>
      <w:r w:rsidR="00167F56">
        <w:t xml:space="preserve"> /</w:t>
      </w:r>
      <w:r w:rsidRPr="008A2019">
        <w:t xml:space="preserve"> Late breakfast</w:t>
      </w:r>
      <w:r w:rsidR="009C37DE">
        <w:rPr>
          <w:lang w:val="bg-BG"/>
        </w:rPr>
        <w:t xml:space="preserve"> </w:t>
      </w:r>
      <w:r w:rsidR="009C37DE">
        <w:rPr>
          <w:lang w:val="en-US"/>
        </w:rPr>
        <w:t>– sandwiches, croissants, dry pastries and snacks, fruits</w:t>
      </w:r>
      <w:r w:rsidRPr="008A2019">
        <w:br/>
        <w:t>12:00 - 1</w:t>
      </w:r>
      <w:r w:rsidR="00FB5AF5">
        <w:rPr>
          <w:lang w:val="bg-BG"/>
        </w:rPr>
        <w:t>8</w:t>
      </w:r>
      <w:r w:rsidRPr="008A2019">
        <w:t>:00</w:t>
      </w:r>
      <w:r w:rsidR="00167F56">
        <w:rPr>
          <w:lang w:val="bg-BG"/>
        </w:rPr>
        <w:t xml:space="preserve"> /</w:t>
      </w:r>
      <w:r w:rsidRPr="008A2019">
        <w:t xml:space="preserve"> Snacks</w:t>
      </w:r>
      <w:r w:rsidR="009C37DE">
        <w:t xml:space="preserve"> and fruits</w:t>
      </w:r>
      <w:r w:rsidRPr="008A2019">
        <w:br/>
        <w:t>1</w:t>
      </w:r>
      <w:r w:rsidR="008F5708">
        <w:t>4</w:t>
      </w:r>
      <w:r w:rsidRPr="008A2019">
        <w:t>:00 - 16:00</w:t>
      </w:r>
      <w:r w:rsidR="008A152C">
        <w:t xml:space="preserve"> </w:t>
      </w:r>
      <w:r w:rsidR="00167F56">
        <w:rPr>
          <w:lang w:val="bg-BG"/>
        </w:rPr>
        <w:t>/</w:t>
      </w:r>
      <w:r w:rsidRPr="008A2019">
        <w:t xml:space="preserve"> </w:t>
      </w:r>
      <w:r w:rsidR="009C37DE">
        <w:t>Pasta</w:t>
      </w:r>
    </w:p>
    <w:p w14:paraId="46EFC93A" w14:textId="23C80F87" w:rsidR="008A2019" w:rsidRPr="008A2019" w:rsidRDefault="009C37DE" w:rsidP="00346FB7">
      <w:pPr>
        <w:pStyle w:val="NormalWeb"/>
        <w:spacing w:before="0" w:beforeAutospacing="0" w:after="0" w:afterAutospacing="0"/>
      </w:pPr>
      <w:r>
        <w:t>16:00 – 18:00 / sandwiches, dry pastries and snacks, fruits</w:t>
      </w:r>
      <w:r w:rsidR="008A2019" w:rsidRPr="008A2019">
        <w:rPr>
          <w:lang w:val="bg-BG"/>
        </w:rPr>
        <w:br/>
      </w:r>
      <w:r w:rsidR="008A2019" w:rsidRPr="008A2019">
        <w:t>10:00 - 23:00</w:t>
      </w:r>
      <w:r w:rsidR="008A152C">
        <w:t xml:space="preserve"> </w:t>
      </w:r>
      <w:r w:rsidR="00167F56">
        <w:rPr>
          <w:lang w:val="bg-BG"/>
        </w:rPr>
        <w:t>/</w:t>
      </w:r>
      <w:r w:rsidR="008A2019" w:rsidRPr="008A2019">
        <w:t xml:space="preserve"> Bulgarian alcoholic drinks, wine, </w:t>
      </w:r>
      <w:r>
        <w:t xml:space="preserve">beer, </w:t>
      </w:r>
      <w:r w:rsidR="008A2019" w:rsidRPr="008A2019">
        <w:t xml:space="preserve">soft and </w:t>
      </w:r>
      <w:r>
        <w:t>hot</w:t>
      </w:r>
      <w:r w:rsidR="008A2019" w:rsidRPr="008A2019">
        <w:t xml:space="preserve"> drinks</w:t>
      </w:r>
      <w:r w:rsidR="008A2019" w:rsidRPr="008A2019">
        <w:br/>
      </w:r>
      <w:r w:rsidR="008A2019" w:rsidRPr="008A2019">
        <w:br/>
      </w:r>
      <w:r w:rsidR="008A2019" w:rsidRPr="008A2019">
        <w:rPr>
          <w:b/>
          <w:bCs/>
        </w:rPr>
        <w:t>Pizza Corner:</w:t>
      </w:r>
      <w:r w:rsidR="008A2019" w:rsidRPr="008A2019">
        <w:t xml:space="preserve"> </w:t>
      </w:r>
    </w:p>
    <w:p w14:paraId="44BF7DB8" w14:textId="59B7608B" w:rsidR="008A2019" w:rsidRPr="00175ABF" w:rsidRDefault="008A2019" w:rsidP="00523B2C">
      <w:pPr>
        <w:rPr>
          <w:lang w:val="en-US"/>
        </w:rPr>
      </w:pPr>
      <w:r w:rsidRPr="008A2019">
        <w:t>1</w:t>
      </w:r>
      <w:r w:rsidR="009D3F6E">
        <w:rPr>
          <w:lang w:val="en-US"/>
        </w:rPr>
        <w:t>2</w:t>
      </w:r>
      <w:r w:rsidRPr="008A2019">
        <w:t>:00 - 16:00</w:t>
      </w:r>
      <w:r w:rsidR="00D13E20">
        <w:rPr>
          <w:lang w:val="en-US"/>
        </w:rPr>
        <w:t xml:space="preserve"> </w:t>
      </w:r>
      <w:r w:rsidR="009D3F6E">
        <w:rPr>
          <w:lang w:val="en-US"/>
        </w:rPr>
        <w:t>/</w:t>
      </w:r>
      <w:r w:rsidRPr="008A2019">
        <w:t xml:space="preserve"> Pizza, </w:t>
      </w:r>
      <w:r w:rsidR="009D3F6E">
        <w:rPr>
          <w:lang w:val="en-US"/>
        </w:rPr>
        <w:t xml:space="preserve">French </w:t>
      </w:r>
      <w:r w:rsidRPr="008A2019">
        <w:t>fries</w:t>
      </w:r>
      <w:r w:rsidRPr="008A2019">
        <w:br/>
      </w:r>
      <w:r w:rsidRPr="008A2019">
        <w:br/>
      </w:r>
      <w:r w:rsidRPr="008A2019">
        <w:rPr>
          <w:b/>
          <w:bCs/>
        </w:rPr>
        <w:t>Lobby bar:</w:t>
      </w:r>
      <w:r w:rsidRPr="008A2019">
        <w:rPr>
          <w:b/>
          <w:bCs/>
        </w:rPr>
        <w:br/>
      </w:r>
      <w:r w:rsidRPr="008A2019">
        <w:t>10:00 - 23:00</w:t>
      </w:r>
      <w:r w:rsidR="009D3F6E">
        <w:rPr>
          <w:lang w:val="en-US"/>
        </w:rPr>
        <w:t xml:space="preserve"> /</w:t>
      </w:r>
      <w:r w:rsidRPr="008A2019">
        <w:t xml:space="preserve"> </w:t>
      </w:r>
      <w:r w:rsidR="009D3F6E">
        <w:rPr>
          <w:lang w:val="en-US"/>
        </w:rPr>
        <w:t>D</w:t>
      </w:r>
      <w:r w:rsidRPr="008A2019">
        <w:t>raft beer and draft soft drinks</w:t>
      </w:r>
      <w:r w:rsidR="00A8142A">
        <w:rPr>
          <w:lang w:val="en-US"/>
        </w:rPr>
        <w:t>.</w:t>
      </w:r>
      <w:r w:rsidRPr="008A2019">
        <w:br/>
      </w:r>
      <w:r w:rsidRPr="008A2019">
        <w:rPr>
          <w:b/>
        </w:rPr>
        <w:br/>
      </w:r>
    </w:p>
    <w:p w14:paraId="75E0B6C7" w14:textId="27610D47" w:rsidR="001C17A5" w:rsidRPr="008A2019" w:rsidRDefault="008A2019" w:rsidP="00346FB7">
      <w:r w:rsidRPr="008A2019">
        <w:rPr>
          <w:b/>
        </w:rPr>
        <w:br/>
      </w:r>
    </w:p>
    <w:sectPr w:rsidR="001C17A5" w:rsidRPr="008A2019" w:rsidSect="006F57F8">
      <w:pgSz w:w="12240" w:h="15840"/>
      <w:pgMar w:top="284" w:right="1417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16B"/>
    <w:rsid w:val="00023982"/>
    <w:rsid w:val="00023CD1"/>
    <w:rsid w:val="00070E02"/>
    <w:rsid w:val="000871C8"/>
    <w:rsid w:val="000A4F71"/>
    <w:rsid w:val="000D5EEC"/>
    <w:rsid w:val="000F71F2"/>
    <w:rsid w:val="001241E6"/>
    <w:rsid w:val="00126633"/>
    <w:rsid w:val="00130437"/>
    <w:rsid w:val="00167F56"/>
    <w:rsid w:val="00175ABF"/>
    <w:rsid w:val="001970C6"/>
    <w:rsid w:val="001C113E"/>
    <w:rsid w:val="001C17A5"/>
    <w:rsid w:val="001F2B69"/>
    <w:rsid w:val="002109F8"/>
    <w:rsid w:val="0026032A"/>
    <w:rsid w:val="002707FB"/>
    <w:rsid w:val="00287870"/>
    <w:rsid w:val="002F5BA0"/>
    <w:rsid w:val="00317C37"/>
    <w:rsid w:val="00336A89"/>
    <w:rsid w:val="00346FB7"/>
    <w:rsid w:val="003E0C0E"/>
    <w:rsid w:val="003F1568"/>
    <w:rsid w:val="004440E7"/>
    <w:rsid w:val="00460484"/>
    <w:rsid w:val="004827A8"/>
    <w:rsid w:val="004C2C29"/>
    <w:rsid w:val="004D595B"/>
    <w:rsid w:val="00523B2C"/>
    <w:rsid w:val="00547810"/>
    <w:rsid w:val="00547D8D"/>
    <w:rsid w:val="00554B95"/>
    <w:rsid w:val="00567634"/>
    <w:rsid w:val="005A00E3"/>
    <w:rsid w:val="005A2F09"/>
    <w:rsid w:val="005B7818"/>
    <w:rsid w:val="0063716B"/>
    <w:rsid w:val="00693086"/>
    <w:rsid w:val="006A60A4"/>
    <w:rsid w:val="006F57F8"/>
    <w:rsid w:val="007325D7"/>
    <w:rsid w:val="007670A5"/>
    <w:rsid w:val="007900A0"/>
    <w:rsid w:val="007D4AA5"/>
    <w:rsid w:val="007E4A5C"/>
    <w:rsid w:val="008963C1"/>
    <w:rsid w:val="008A152C"/>
    <w:rsid w:val="008A2019"/>
    <w:rsid w:val="008F289A"/>
    <w:rsid w:val="008F5708"/>
    <w:rsid w:val="0093050C"/>
    <w:rsid w:val="00962F33"/>
    <w:rsid w:val="00966833"/>
    <w:rsid w:val="009A3607"/>
    <w:rsid w:val="009C37DE"/>
    <w:rsid w:val="009D3F6E"/>
    <w:rsid w:val="00A57E95"/>
    <w:rsid w:val="00A8142A"/>
    <w:rsid w:val="00B22743"/>
    <w:rsid w:val="00B27CC4"/>
    <w:rsid w:val="00B957E0"/>
    <w:rsid w:val="00B96BA9"/>
    <w:rsid w:val="00BA58F7"/>
    <w:rsid w:val="00BB681D"/>
    <w:rsid w:val="00BC179B"/>
    <w:rsid w:val="00BC3BBC"/>
    <w:rsid w:val="00BF7BF0"/>
    <w:rsid w:val="00C62A0F"/>
    <w:rsid w:val="00CA1775"/>
    <w:rsid w:val="00CA1F85"/>
    <w:rsid w:val="00CA32ED"/>
    <w:rsid w:val="00CA4702"/>
    <w:rsid w:val="00CB4E29"/>
    <w:rsid w:val="00D13E20"/>
    <w:rsid w:val="00D87916"/>
    <w:rsid w:val="00DF49BA"/>
    <w:rsid w:val="00E24B63"/>
    <w:rsid w:val="00E24F8C"/>
    <w:rsid w:val="00E66628"/>
    <w:rsid w:val="00E744E8"/>
    <w:rsid w:val="00E7789A"/>
    <w:rsid w:val="00F658B9"/>
    <w:rsid w:val="00FB5AF5"/>
    <w:rsid w:val="00FB623F"/>
    <w:rsid w:val="00FD34C2"/>
    <w:rsid w:val="00FE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08FC8C"/>
  <w15:chartTrackingRefBased/>
  <w15:docId w15:val="{0D42CF20-A5CA-4BA4-B737-1B68D904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63716B"/>
    <w:rPr>
      <w:b/>
      <w:bCs/>
    </w:rPr>
  </w:style>
  <w:style w:type="paragraph" w:customStyle="1" w:styleId="Default">
    <w:name w:val="Default"/>
    <w:rsid w:val="006371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bg-BG" w:eastAsia="bg-BG"/>
    </w:rPr>
  </w:style>
  <w:style w:type="paragraph" w:styleId="NormalWeb">
    <w:name w:val="Normal (Web)"/>
    <w:basedOn w:val="Normal"/>
    <w:uiPriority w:val="99"/>
    <w:unhideWhenUsed/>
    <w:rsid w:val="008A2019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Todorova</dc:creator>
  <cp:keywords/>
  <dc:description/>
  <cp:lastModifiedBy>Andjela Penova</cp:lastModifiedBy>
  <cp:revision>5</cp:revision>
  <dcterms:created xsi:type="dcterms:W3CDTF">2026-01-19T14:45:00Z</dcterms:created>
  <dcterms:modified xsi:type="dcterms:W3CDTF">2026-02-26T13:35:00Z</dcterms:modified>
</cp:coreProperties>
</file>