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7B37333C" w:rsidR="00D62CE3" w:rsidRDefault="004C7640"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0FB5757E" wp14:editId="3F691D71">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46F42CE" w14:textId="77777777" w:rsidR="004C7640" w:rsidRPr="005E41DD" w:rsidRDefault="004C7640" w:rsidP="000C274E">
      <w:pPr>
        <w:tabs>
          <w:tab w:val="left" w:pos="3540"/>
          <w:tab w:val="center" w:pos="4637"/>
        </w:tabs>
        <w:spacing w:after="0"/>
        <w:ind w:left="-720"/>
        <w:jc w:val="both"/>
        <w:rPr>
          <w:rFonts w:cstheme="minorHAnsi"/>
          <w:b/>
          <w:color w:val="0B87C3"/>
          <w:sz w:val="32"/>
          <w:szCs w:val="32"/>
        </w:rPr>
      </w:pPr>
      <w:r w:rsidRPr="00330F1F">
        <w:rPr>
          <w:rFonts w:cstheme="minorHAnsi"/>
          <w:b/>
          <w:color w:val="0B87C3"/>
          <w:sz w:val="32"/>
          <w:szCs w:val="32"/>
        </w:rPr>
        <w:t>Londra - Bruxelles</w:t>
      </w:r>
      <w:r w:rsidRPr="00330F1F">
        <w:rPr>
          <w:rFonts w:cstheme="minorHAnsi"/>
          <w:b/>
          <w:bCs/>
          <w:iCs/>
          <w:color w:val="0B87C3"/>
          <w:sz w:val="32"/>
          <w:szCs w:val="32"/>
          <w:lang w:val="hu-HU"/>
        </w:rPr>
        <w:t xml:space="preserve"> 6 zile Avion</w:t>
      </w:r>
    </w:p>
    <w:p w14:paraId="2B62A6FD" w14:textId="77777777" w:rsidR="004C7640" w:rsidRPr="00377FA6" w:rsidRDefault="004C7640" w:rsidP="000C274E">
      <w:pPr>
        <w:tabs>
          <w:tab w:val="left" w:pos="3540"/>
          <w:tab w:val="center" w:pos="4637"/>
        </w:tabs>
        <w:spacing w:after="0"/>
        <w:ind w:left="-720"/>
        <w:jc w:val="both"/>
        <w:rPr>
          <w:rFonts w:cstheme="minorHAnsi"/>
          <w:b/>
          <w:color w:val="F18306"/>
          <w:sz w:val="32"/>
          <w:szCs w:val="32"/>
          <w:lang w:val="fr-FR"/>
        </w:rPr>
      </w:pPr>
      <w:r w:rsidRPr="00330F1F">
        <w:rPr>
          <w:rFonts w:cstheme="minorHAnsi"/>
          <w:b/>
          <w:bCs/>
          <w:iCs/>
          <w:color w:val="F18306"/>
          <w:sz w:val="32"/>
          <w:szCs w:val="32"/>
          <w:lang w:val="hu-HU"/>
        </w:rPr>
        <w:t xml:space="preserve">Reducere* pana la 20% - de </w:t>
      </w:r>
      <w:r w:rsidRPr="00E36C6F">
        <w:rPr>
          <w:rFonts w:cstheme="minorHAnsi"/>
          <w:b/>
          <w:bCs/>
          <w:iCs/>
          <w:color w:val="F18306"/>
          <w:sz w:val="32"/>
          <w:szCs w:val="32"/>
          <w:lang w:val="hu-HU"/>
        </w:rPr>
        <w:t>la 7</w:t>
      </w:r>
      <w:r>
        <w:rPr>
          <w:rFonts w:cstheme="minorHAnsi"/>
          <w:b/>
          <w:bCs/>
          <w:iCs/>
          <w:color w:val="F18306"/>
          <w:sz w:val="32"/>
          <w:szCs w:val="32"/>
          <w:lang w:val="hu-HU"/>
        </w:rPr>
        <w:t>45</w:t>
      </w:r>
      <w:r w:rsidRPr="00E36C6F">
        <w:rPr>
          <w:rFonts w:cstheme="minorHAnsi"/>
          <w:b/>
          <w:bCs/>
          <w:iCs/>
          <w:color w:val="F18306"/>
          <w:sz w:val="32"/>
          <w:szCs w:val="32"/>
          <w:lang w:val="hu-HU"/>
        </w:rPr>
        <w:t xml:space="preserve"> </w:t>
      </w:r>
      <w:r w:rsidRPr="00E36C6F">
        <w:rPr>
          <w:rFonts w:cstheme="minorHAnsi"/>
          <w:b/>
          <w:color w:val="F18306"/>
          <w:sz w:val="32"/>
          <w:szCs w:val="32"/>
          <w:lang w:val="fr-FR"/>
        </w:rPr>
        <w:t>€</w:t>
      </w:r>
    </w:p>
    <w:p w14:paraId="02ACFCB3" w14:textId="77777777" w:rsidR="004C7640" w:rsidRPr="002304E4" w:rsidRDefault="004C7640" w:rsidP="000C274E">
      <w:pPr>
        <w:tabs>
          <w:tab w:val="left" w:pos="3540"/>
          <w:tab w:val="center" w:pos="4637"/>
        </w:tabs>
        <w:spacing w:after="0"/>
        <w:ind w:left="-720"/>
        <w:jc w:val="both"/>
        <w:rPr>
          <w:rFonts w:cstheme="minorHAnsi"/>
          <w:b/>
          <w:sz w:val="18"/>
          <w:szCs w:val="18"/>
        </w:rPr>
      </w:pPr>
      <w:r>
        <w:rPr>
          <w:rFonts w:cstheme="minorHAnsi"/>
          <w:b/>
          <w:sz w:val="18"/>
          <w:szCs w:val="18"/>
        </w:rPr>
        <w:t xml:space="preserve">Londra - </w:t>
      </w:r>
      <w:r w:rsidRPr="00330F1F">
        <w:rPr>
          <w:rFonts w:cstheme="minorHAnsi"/>
          <w:b/>
          <w:i/>
          <w:iCs/>
          <w:sz w:val="18"/>
          <w:szCs w:val="18"/>
        </w:rPr>
        <w:t>Windsor</w:t>
      </w:r>
      <w:r>
        <w:rPr>
          <w:rFonts w:cstheme="minorHAnsi"/>
          <w:b/>
          <w:sz w:val="18"/>
          <w:szCs w:val="18"/>
        </w:rPr>
        <w:t xml:space="preserve"> - </w:t>
      </w:r>
      <w:r w:rsidRPr="00330F1F">
        <w:rPr>
          <w:rFonts w:cstheme="minorHAnsi"/>
          <w:b/>
          <w:i/>
          <w:iCs/>
          <w:sz w:val="18"/>
          <w:szCs w:val="18"/>
        </w:rPr>
        <w:t>Oxford</w:t>
      </w:r>
      <w:r>
        <w:rPr>
          <w:rFonts w:cstheme="minorHAnsi"/>
          <w:b/>
          <w:sz w:val="18"/>
          <w:szCs w:val="18"/>
        </w:rPr>
        <w:t xml:space="preserve"> - Canterbury - Bruges - Gent - Bruxelles - </w:t>
      </w:r>
      <w:r w:rsidRPr="00330F1F">
        <w:rPr>
          <w:rFonts w:cstheme="minorHAnsi"/>
          <w:b/>
          <w:i/>
          <w:iCs/>
          <w:sz w:val="18"/>
          <w:szCs w:val="18"/>
        </w:rPr>
        <w:t>Leuven</w:t>
      </w:r>
      <w:r>
        <w:rPr>
          <w:rFonts w:cstheme="minorHAnsi"/>
          <w:b/>
          <w:sz w:val="18"/>
          <w:szCs w:val="18"/>
        </w:rPr>
        <w:t xml:space="preserve"> - Waterloo</w:t>
      </w:r>
    </w:p>
    <w:p w14:paraId="416708C3" w14:textId="77777777" w:rsidR="004C7640" w:rsidRPr="002304E4" w:rsidRDefault="004C7640" w:rsidP="000C274E">
      <w:pPr>
        <w:spacing w:after="0"/>
        <w:jc w:val="both"/>
        <w:rPr>
          <w:rFonts w:cstheme="minorHAnsi"/>
          <w:sz w:val="10"/>
          <w:szCs w:val="10"/>
        </w:rPr>
      </w:pPr>
    </w:p>
    <w:p w14:paraId="28C8015A" w14:textId="77777777" w:rsidR="004C7640" w:rsidRDefault="004C7640" w:rsidP="000C274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w:t>
      </w:r>
      <w:r w:rsidRPr="00A52CFA">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LUTON - LONDRA</w:t>
      </w:r>
    </w:p>
    <w:p w14:paraId="1BE8A261" w14:textId="77777777" w:rsidR="004C7640" w:rsidRPr="00AE6300" w:rsidRDefault="004C7640" w:rsidP="000C274E">
      <w:pPr>
        <w:spacing w:after="0"/>
        <w:ind w:left="-720"/>
        <w:jc w:val="both"/>
        <w:rPr>
          <w:rFonts w:ascii="Calibri" w:hAnsi="Calibri" w:cs="Calibri"/>
          <w:sz w:val="18"/>
          <w:szCs w:val="18"/>
          <w:lang w:eastAsia="en-GB"/>
        </w:rPr>
      </w:pPr>
      <w:r w:rsidRPr="00B97BEE">
        <w:rPr>
          <w:rFonts w:ascii="Calibri" w:hAnsi="Calibri" w:cs="Calibri"/>
          <w:sz w:val="18"/>
          <w:szCs w:val="18"/>
          <w:lang w:eastAsia="en-GB"/>
        </w:rPr>
        <w:t xml:space="preserve">Intalnire cu reprezentantul agentiei la </w:t>
      </w:r>
      <w:r w:rsidRPr="00293CB1">
        <w:rPr>
          <w:rFonts w:ascii="Calibri" w:hAnsi="Calibri" w:cs="Calibri"/>
          <w:sz w:val="18"/>
          <w:szCs w:val="18"/>
          <w:lang w:eastAsia="en-GB"/>
        </w:rPr>
        <w:t>ora 04:30 in aeroportul Henri Coanda din Bucuresti pentru imbarcare la zborul spre Luton de la ora 06:55 (ATENTIE! Orar</w:t>
      </w:r>
      <w:r w:rsidRPr="00B97BEE">
        <w:rPr>
          <w:rFonts w:ascii="Calibri" w:hAnsi="Calibri" w:cs="Calibri"/>
          <w:sz w:val="18"/>
          <w:szCs w:val="18"/>
          <w:lang w:eastAsia="en-GB"/>
        </w:rPr>
        <w:t xml:space="preserve">ul de zbor este informativ si poate suporta modificari impuse de compania aeriana). </w:t>
      </w:r>
      <w:r w:rsidRPr="00082538">
        <w:rPr>
          <w:rFonts w:cstheme="minorHAnsi"/>
          <w:sz w:val="18"/>
          <w:szCs w:val="18"/>
        </w:rPr>
        <w:t>Dedicam zi</w:t>
      </w:r>
      <w:r>
        <w:rPr>
          <w:rFonts w:cstheme="minorHAnsi"/>
          <w:sz w:val="18"/>
          <w:szCs w:val="18"/>
        </w:rPr>
        <w:t>ua</w:t>
      </w:r>
      <w:r w:rsidRPr="00082538">
        <w:rPr>
          <w:rFonts w:cstheme="minorHAnsi"/>
          <w:sz w:val="18"/>
          <w:szCs w:val="18"/>
        </w:rPr>
        <w:t xml:space="preserve"> principalelor atractii din Londra: </w:t>
      </w:r>
      <w:r w:rsidRPr="00082538">
        <w:rPr>
          <w:rFonts w:cstheme="minorHAnsi"/>
          <w:b/>
          <w:i/>
          <w:sz w:val="18"/>
          <w:szCs w:val="18"/>
        </w:rPr>
        <w:t xml:space="preserve">Big Ben </w:t>
      </w:r>
      <w:r w:rsidRPr="00082538">
        <w:rPr>
          <w:rFonts w:cstheme="minorHAnsi"/>
          <w:sz w:val="18"/>
          <w:szCs w:val="18"/>
        </w:rPr>
        <w:t xml:space="preserve">- Turnul cu Ceas al Palatului Westminster -simbolul orasului, </w:t>
      </w:r>
      <w:r w:rsidRPr="00082538">
        <w:rPr>
          <w:rFonts w:cstheme="minorHAnsi"/>
          <w:b/>
          <w:i/>
          <w:sz w:val="18"/>
          <w:szCs w:val="18"/>
        </w:rPr>
        <w:t xml:space="preserve">Abatia </w:t>
      </w:r>
      <w:r w:rsidRPr="00082538">
        <w:rPr>
          <w:rFonts w:cstheme="minorHAnsi"/>
          <w:sz w:val="18"/>
          <w:szCs w:val="18"/>
        </w:rPr>
        <w:t xml:space="preserve">gotica </w:t>
      </w:r>
      <w:r w:rsidRPr="00082538">
        <w:rPr>
          <w:rFonts w:cstheme="minorHAnsi"/>
          <w:b/>
          <w:i/>
          <w:sz w:val="18"/>
          <w:szCs w:val="18"/>
        </w:rPr>
        <w:t>Westminster</w:t>
      </w:r>
      <w:r w:rsidRPr="00082538">
        <w:rPr>
          <w:rFonts w:cstheme="minorHAnsi"/>
          <w:sz w:val="18"/>
          <w:szCs w:val="18"/>
        </w:rPr>
        <w:t xml:space="preserve">, </w:t>
      </w:r>
      <w:r w:rsidRPr="00082538">
        <w:rPr>
          <w:rFonts w:cstheme="minorHAnsi"/>
          <w:b/>
          <w:i/>
          <w:sz w:val="18"/>
          <w:szCs w:val="18"/>
        </w:rPr>
        <w:t>Hyde Park</w:t>
      </w:r>
      <w:r w:rsidRPr="00082538">
        <w:rPr>
          <w:rFonts w:cstheme="minorHAnsi"/>
          <w:sz w:val="18"/>
          <w:szCs w:val="18"/>
        </w:rPr>
        <w:t xml:space="preserve">, </w:t>
      </w:r>
      <w:r w:rsidRPr="00082538">
        <w:rPr>
          <w:rFonts w:cstheme="minorHAnsi"/>
          <w:b/>
          <w:i/>
          <w:sz w:val="18"/>
          <w:szCs w:val="18"/>
        </w:rPr>
        <w:t xml:space="preserve">Palatul Buckingham </w:t>
      </w:r>
      <w:r w:rsidRPr="00082538">
        <w:rPr>
          <w:rFonts w:cstheme="minorHAnsi"/>
          <w:sz w:val="18"/>
          <w:szCs w:val="18"/>
        </w:rPr>
        <w:t xml:space="preserve">- devenit oficial Palat Regal odata cu urcarea la tron a Reginei Victoria in 1837. Continuam spre </w:t>
      </w:r>
      <w:r w:rsidRPr="00082538">
        <w:rPr>
          <w:rFonts w:cstheme="minorHAnsi"/>
          <w:b/>
          <w:i/>
          <w:sz w:val="18"/>
          <w:szCs w:val="18"/>
        </w:rPr>
        <w:t>Parlament,</w:t>
      </w:r>
      <w:r w:rsidRPr="00082538">
        <w:rPr>
          <w:rFonts w:cstheme="minorHAnsi"/>
          <w:sz w:val="18"/>
          <w:szCs w:val="18"/>
        </w:rPr>
        <w:t xml:space="preserve"> </w:t>
      </w:r>
      <w:r w:rsidRPr="00082538">
        <w:rPr>
          <w:rFonts w:cstheme="minorHAnsi"/>
          <w:b/>
          <w:i/>
          <w:sz w:val="18"/>
          <w:szCs w:val="18"/>
        </w:rPr>
        <w:t>Tower Bridge</w:t>
      </w:r>
      <w:r w:rsidRPr="00082538">
        <w:rPr>
          <w:rFonts w:cstheme="minorHAnsi"/>
          <w:sz w:val="18"/>
          <w:szCs w:val="18"/>
        </w:rPr>
        <w:t xml:space="preserve"> (construit in sec. XIX peste fluviul Tamisa), </w:t>
      </w:r>
      <w:r w:rsidRPr="00082538">
        <w:rPr>
          <w:rFonts w:cstheme="minorHAnsi"/>
          <w:b/>
          <w:i/>
          <w:sz w:val="18"/>
          <w:szCs w:val="18"/>
        </w:rPr>
        <w:t>Turnul Londrei</w:t>
      </w:r>
      <w:r w:rsidRPr="00082538">
        <w:rPr>
          <w:rFonts w:cstheme="minorHAnsi"/>
          <w:sz w:val="18"/>
          <w:szCs w:val="18"/>
        </w:rPr>
        <w:t xml:space="preserve"> cu peste 900 de ani de existenta, Catedrala St. Paul de sec. XVIII unde isi dorm somnul de vecii mari eroi ai Angliei.</w:t>
      </w:r>
      <w:r>
        <w:rPr>
          <w:rFonts w:cstheme="minorHAnsi"/>
          <w:sz w:val="18"/>
          <w:szCs w:val="18"/>
        </w:rPr>
        <w:t xml:space="preserve"> Seara, cazare la </w:t>
      </w:r>
      <w:r w:rsidRPr="00E36C6F">
        <w:rPr>
          <w:rFonts w:cstheme="minorHAnsi"/>
          <w:sz w:val="18"/>
          <w:szCs w:val="18"/>
        </w:rPr>
        <w:t>Ibis London Heathrow Airport</w:t>
      </w:r>
      <w:r>
        <w:rPr>
          <w:rFonts w:cstheme="minorHAnsi"/>
          <w:sz w:val="18"/>
          <w:szCs w:val="18"/>
        </w:rPr>
        <w:t xml:space="preserve"> 3*/ similar.</w:t>
      </w:r>
    </w:p>
    <w:p w14:paraId="46AA1E0F" w14:textId="77777777" w:rsidR="004C7640" w:rsidRDefault="004C7640" w:rsidP="000C274E">
      <w:pPr>
        <w:spacing w:after="0"/>
        <w:ind w:left="-720"/>
        <w:jc w:val="both"/>
        <w:rPr>
          <w:rFonts w:cstheme="minorHAnsi"/>
          <w:b/>
          <w:bCs/>
          <w:color w:val="0B87C3"/>
          <w:sz w:val="10"/>
          <w:szCs w:val="10"/>
          <w:lang w:eastAsia="en-GB"/>
        </w:rPr>
      </w:pPr>
    </w:p>
    <w:p w14:paraId="074FEF7B" w14:textId="77777777" w:rsidR="004C7640" w:rsidRDefault="004C7640" w:rsidP="000C274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LONDRA</w:t>
      </w:r>
    </w:p>
    <w:p w14:paraId="20A306D8" w14:textId="77777777" w:rsidR="004C7640" w:rsidRDefault="004C7640" w:rsidP="000C274E">
      <w:pPr>
        <w:spacing w:after="0"/>
        <w:ind w:left="-720"/>
        <w:jc w:val="both"/>
        <w:rPr>
          <w:rFonts w:ascii="Calibri" w:hAnsi="Calibri" w:cs="Calibri"/>
          <w:b/>
          <w:bCs/>
          <w:color w:val="0B87C3"/>
          <w:sz w:val="18"/>
          <w:szCs w:val="18"/>
          <w:lang w:eastAsia="en-GB"/>
        </w:rPr>
      </w:pPr>
      <w:r w:rsidRPr="00082538">
        <w:rPr>
          <w:rFonts w:cstheme="minorHAnsi"/>
          <w:sz w:val="18"/>
          <w:szCs w:val="18"/>
        </w:rPr>
        <w:t xml:space="preserve">Mic dejun. Utilizand mijloacele de transport public (cu abonament de o zi) vizitam: St. James Park, Abatia Westminster (locul de incoronare, casatorie si inmormantare a monarhilor Marii Britanii), Galeria Nationala sau Tate Gallery care detine una dintre cele mai interesante colectii de trablouri europene, British Museum, </w:t>
      </w:r>
      <w:r w:rsidRPr="00B50C1A">
        <w:rPr>
          <w:rFonts w:cstheme="minorHAnsi"/>
          <w:b/>
          <w:bCs/>
          <w:i/>
          <w:iCs/>
          <w:sz w:val="18"/>
          <w:szCs w:val="18"/>
        </w:rPr>
        <w:t>Madame Tussauds</w:t>
      </w:r>
      <w:r w:rsidRPr="00082538">
        <w:rPr>
          <w:rFonts w:cstheme="minorHAnsi"/>
          <w:sz w:val="18"/>
          <w:szCs w:val="18"/>
        </w:rPr>
        <w:t xml:space="preserve"> - Muzeul figurilor de ceara sau plimbare cu vaporasul pe Tamisa. Timp liber in West End, districtul comercial si de divertisment al Londrei cu celebrele Trafalgar Square (dominata de Coloana Lordului Nelson, invingator in Batalia de la Trafalgar), Picadilly Circus si zona Covent Garden. Optional croaziera pe Tamisa (contra cost). Cazare la </w:t>
      </w:r>
      <w:r>
        <w:rPr>
          <w:rFonts w:cstheme="minorHAnsi"/>
          <w:sz w:val="18"/>
          <w:szCs w:val="18"/>
        </w:rPr>
        <w:t xml:space="preserve">acelasi hotel din </w:t>
      </w:r>
      <w:r w:rsidRPr="00082538">
        <w:rPr>
          <w:rFonts w:cstheme="minorHAnsi"/>
          <w:sz w:val="18"/>
          <w:szCs w:val="18"/>
        </w:rPr>
        <w:t>Londra.</w:t>
      </w:r>
    </w:p>
    <w:p w14:paraId="294A590C" w14:textId="77777777" w:rsidR="004C7640" w:rsidRDefault="004C7640" w:rsidP="000C274E">
      <w:pPr>
        <w:spacing w:after="0"/>
        <w:ind w:left="-720"/>
        <w:jc w:val="both"/>
        <w:rPr>
          <w:rFonts w:cstheme="minorHAnsi"/>
          <w:b/>
          <w:bCs/>
          <w:color w:val="0B87C3"/>
          <w:sz w:val="10"/>
          <w:szCs w:val="10"/>
          <w:lang w:eastAsia="en-GB"/>
        </w:rPr>
      </w:pPr>
    </w:p>
    <w:p w14:paraId="2446ED44" w14:textId="77777777" w:rsidR="004C7640" w:rsidRDefault="004C7640" w:rsidP="000C274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3</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sidRPr="009228D5">
        <w:rPr>
          <w:rFonts w:cstheme="minorHAnsi"/>
          <w:b/>
          <w:color w:val="0B87C7"/>
          <w:sz w:val="18"/>
          <w:szCs w:val="18"/>
        </w:rPr>
        <w:t xml:space="preserve">LONDRA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WINDSOR</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OXFORD</w:t>
      </w:r>
      <w:r w:rsidRPr="009228D5">
        <w:rPr>
          <w:rFonts w:cstheme="minorHAnsi"/>
          <w:b/>
          <w:color w:val="0B87C7"/>
          <w:sz w:val="18"/>
          <w:szCs w:val="18"/>
        </w:rPr>
        <w:t xml:space="preserve"> (</w:t>
      </w:r>
      <w:r w:rsidRPr="00B50C1A">
        <w:rPr>
          <w:rFonts w:cstheme="minorHAnsi"/>
          <w:b/>
          <w:color w:val="0B87C7"/>
          <w:sz w:val="18"/>
          <w:szCs w:val="18"/>
        </w:rPr>
        <w:t>cca. 215 km)</w:t>
      </w:r>
    </w:p>
    <w:p w14:paraId="5008FD41" w14:textId="77777777" w:rsidR="004C7640" w:rsidRPr="00B50C1A" w:rsidRDefault="004C7640" w:rsidP="000C274E">
      <w:pPr>
        <w:spacing w:after="0"/>
        <w:ind w:left="-720"/>
        <w:jc w:val="both"/>
        <w:rPr>
          <w:rFonts w:ascii="Calibri" w:hAnsi="Calibri" w:cs="Calibri"/>
          <w:b/>
          <w:bCs/>
          <w:color w:val="000000" w:themeColor="text1"/>
          <w:sz w:val="18"/>
          <w:szCs w:val="18"/>
          <w:lang w:eastAsia="en-GB"/>
        </w:rPr>
      </w:pPr>
      <w:r w:rsidRPr="00B50C1A">
        <w:rPr>
          <w:rFonts w:cstheme="minorHAnsi"/>
          <w:color w:val="000000" w:themeColor="text1"/>
          <w:sz w:val="18"/>
          <w:szCs w:val="18"/>
        </w:rPr>
        <w:t>Mic dejun. Timp liber in Londra pentru vizite individuale sau excursie optionala (</w:t>
      </w:r>
      <w:r w:rsidRPr="00440A76">
        <w:rPr>
          <w:rFonts w:cstheme="minorHAnsi"/>
          <w:color w:val="000000" w:themeColor="text1"/>
          <w:sz w:val="18"/>
          <w:szCs w:val="18"/>
        </w:rPr>
        <w:t>55 €</w:t>
      </w:r>
      <w:r>
        <w:rPr>
          <w:rFonts w:cstheme="minorHAnsi"/>
          <w:color w:val="000000" w:themeColor="text1"/>
          <w:sz w:val="18"/>
          <w:szCs w:val="18"/>
        </w:rPr>
        <w:t>/pers.</w:t>
      </w:r>
      <w:r w:rsidRPr="00B50C1A">
        <w:rPr>
          <w:rFonts w:cstheme="minorHAnsi"/>
          <w:color w:val="000000" w:themeColor="text1"/>
          <w:sz w:val="18"/>
          <w:szCs w:val="18"/>
        </w:rPr>
        <w:t xml:space="preserve">) la Windsor si Oxford. Pentru inceput vom vizita Castelul Windsor, cel mai vechi castel locuit din lume si cel mai mare din Anglia. A fost construit de William Cuceritorul ca resedinta regala, si surprinde prin aspectul exterior de fortareata (datorat extinderilor succesive), si prin interioarele sale somptuoase cu minunate decoratiuni, toate apartamentele continand opere de arta valoroase. Una dintre atractiile Castelului Windsor, care nu trebuie ratata este Capela St. George, o capodopera a goticului tarziu englezesc. Excursia optionala continua cu vizita la Oxford, cel mai vechi centru universitar din Marea Britanie, unde vom vizita </w:t>
      </w:r>
      <w:r w:rsidRPr="00B50C1A">
        <w:rPr>
          <w:rFonts w:cstheme="minorHAnsi"/>
          <w:b/>
          <w:i/>
          <w:color w:val="000000" w:themeColor="text1"/>
          <w:sz w:val="18"/>
          <w:szCs w:val="18"/>
        </w:rPr>
        <w:t>Merton College -</w:t>
      </w:r>
      <w:r w:rsidRPr="00B50C1A">
        <w:rPr>
          <w:rFonts w:cstheme="minorHAnsi"/>
          <w:color w:val="000000" w:themeColor="text1"/>
          <w:sz w:val="18"/>
          <w:szCs w:val="18"/>
        </w:rPr>
        <w:t xml:space="preserve"> fondat in sec. al XIII-lea, </w:t>
      </w:r>
      <w:r w:rsidRPr="00B50C1A">
        <w:rPr>
          <w:rFonts w:cstheme="minorHAnsi"/>
          <w:b/>
          <w:i/>
          <w:color w:val="000000" w:themeColor="text1"/>
          <w:sz w:val="18"/>
          <w:szCs w:val="18"/>
        </w:rPr>
        <w:t>Queen`s College</w:t>
      </w:r>
      <w:r w:rsidRPr="00B50C1A">
        <w:rPr>
          <w:rFonts w:cstheme="minorHAnsi"/>
          <w:color w:val="000000" w:themeColor="text1"/>
          <w:sz w:val="18"/>
          <w:szCs w:val="18"/>
        </w:rPr>
        <w:t>, infiintat in sec. al XIV-lea, Catedrala de sec. XIII cu dublu rol de catedrala a orasului si capela a Universitatii. Dupa-amiaza intoarcere in Londra pentru vizite individuale si shopping. Cazare la acelasi hotel din Londra.</w:t>
      </w:r>
    </w:p>
    <w:p w14:paraId="03E87F42" w14:textId="77777777" w:rsidR="004C7640" w:rsidRDefault="004C7640" w:rsidP="000C274E">
      <w:pPr>
        <w:spacing w:after="0"/>
        <w:ind w:left="-720"/>
        <w:jc w:val="both"/>
        <w:rPr>
          <w:rFonts w:cstheme="minorHAnsi"/>
          <w:b/>
          <w:bCs/>
          <w:color w:val="0B87C3"/>
          <w:sz w:val="10"/>
          <w:szCs w:val="10"/>
          <w:lang w:eastAsia="en-GB"/>
        </w:rPr>
      </w:pPr>
    </w:p>
    <w:p w14:paraId="0966B5E3" w14:textId="77777777" w:rsidR="004C7640" w:rsidRDefault="004C7640" w:rsidP="000C274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4</w:t>
      </w:r>
      <w:r w:rsidRPr="00A52CFA">
        <w:rPr>
          <w:rFonts w:ascii="Calibri" w:hAnsi="Calibri" w:cs="Calibri"/>
          <w:b/>
          <w:bCs/>
          <w:color w:val="0B87C3"/>
          <w:sz w:val="18"/>
          <w:szCs w:val="18"/>
          <w:lang w:eastAsia="en-GB"/>
        </w:rPr>
        <w:t>.</w:t>
      </w:r>
      <w:r w:rsidRPr="0037433F">
        <w:t xml:space="preserve"> </w:t>
      </w:r>
      <w:r>
        <w:rPr>
          <w:rFonts w:ascii="Calibri" w:hAnsi="Calibri" w:cs="Calibri"/>
          <w:b/>
          <w:bCs/>
          <w:color w:val="0B87C3"/>
          <w:sz w:val="18"/>
          <w:szCs w:val="18"/>
          <w:lang w:eastAsia="en-GB"/>
        </w:rPr>
        <w:t>CANTERBURY - BRUGES - GENT - BRUXELLES</w:t>
      </w:r>
      <w:r w:rsidRPr="0037433F">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(cca</w:t>
      </w:r>
      <w:r w:rsidRPr="006E6CDC">
        <w:rPr>
          <w:rFonts w:ascii="Calibri" w:hAnsi="Calibri" w:cs="Calibri"/>
          <w:b/>
          <w:bCs/>
          <w:color w:val="0B87C3"/>
          <w:sz w:val="18"/>
          <w:szCs w:val="18"/>
          <w:lang w:eastAsia="en-GB"/>
        </w:rPr>
        <w:t>. 350 km)</w:t>
      </w:r>
    </w:p>
    <w:p w14:paraId="445C6DB4" w14:textId="77777777" w:rsidR="004C7640" w:rsidRPr="006E6CDC" w:rsidRDefault="004C7640" w:rsidP="000C274E">
      <w:pPr>
        <w:spacing w:after="0"/>
        <w:ind w:left="-720"/>
        <w:jc w:val="both"/>
        <w:rPr>
          <w:rFonts w:ascii="Calibri" w:hAnsi="Calibri" w:cs="Calibri"/>
          <w:b/>
          <w:bCs/>
          <w:color w:val="000000" w:themeColor="text1"/>
          <w:sz w:val="18"/>
          <w:szCs w:val="18"/>
          <w:lang w:eastAsia="en-GB"/>
        </w:rPr>
      </w:pPr>
      <w:r w:rsidRPr="006E6CDC">
        <w:rPr>
          <w:rFonts w:cstheme="minorHAnsi"/>
          <w:color w:val="000000" w:themeColor="text1"/>
          <w:sz w:val="18"/>
          <w:szCs w:val="18"/>
        </w:rPr>
        <w:t xml:space="preserve">Dupa mic dejun parasim Londra si ne indreptam </w:t>
      </w:r>
      <w:bookmarkStart w:id="0" w:name="_Hlk123655999"/>
      <w:r w:rsidRPr="006E6CDC">
        <w:rPr>
          <w:rFonts w:cstheme="minorHAnsi"/>
          <w:color w:val="000000" w:themeColor="text1"/>
          <w:sz w:val="18"/>
          <w:szCs w:val="18"/>
        </w:rPr>
        <w:t xml:space="preserve">spre Canterbury, important centru spiritual inca din sec. al XII-lea. Orasul este considerat azi capitala ecleziastica a Angliei, iar principala atractia este </w:t>
      </w:r>
      <w:r w:rsidRPr="006E6CDC">
        <w:rPr>
          <w:rFonts w:cstheme="minorHAnsi"/>
          <w:b/>
          <w:bCs/>
          <w:i/>
          <w:iCs/>
          <w:color w:val="000000" w:themeColor="text1"/>
          <w:sz w:val="18"/>
          <w:szCs w:val="18"/>
        </w:rPr>
        <w:t>Catedrala</w:t>
      </w:r>
      <w:r w:rsidRPr="006E6CDC">
        <w:rPr>
          <w:rFonts w:cstheme="minorHAnsi"/>
          <w:color w:val="000000" w:themeColor="text1"/>
          <w:sz w:val="18"/>
          <w:szCs w:val="18"/>
        </w:rPr>
        <w:t xml:space="preserve"> inchinata Mantuitorului, care reprezinta o adevarata bijuterie arhitectonica. Ne indreptam catre Dover, pentru a traversa Canalul Manecii, cu ferryboat</w:t>
      </w:r>
      <w:bookmarkStart w:id="1" w:name="_Hlk123653033"/>
      <w:r w:rsidRPr="006E6CDC">
        <w:rPr>
          <w:rFonts w:cstheme="minorHAnsi"/>
          <w:color w:val="000000" w:themeColor="text1"/>
          <w:sz w:val="18"/>
          <w:szCs w:val="18"/>
        </w:rPr>
        <w:t>-ul (se achita obligatoriu la inscriere, 40 euro/persoana pentru pasageri si autocar)</w:t>
      </w:r>
      <w:bookmarkEnd w:id="0"/>
      <w:r w:rsidRPr="006E6CDC">
        <w:rPr>
          <w:rFonts w:cstheme="minorHAnsi"/>
          <w:color w:val="000000" w:themeColor="text1"/>
          <w:sz w:val="18"/>
          <w:szCs w:val="18"/>
        </w:rPr>
        <w:t xml:space="preserve">. </w:t>
      </w:r>
      <w:bookmarkStart w:id="2" w:name="_Hlk123656041"/>
      <w:bookmarkEnd w:id="1"/>
      <w:r w:rsidRPr="006E6CDC">
        <w:rPr>
          <w:rFonts w:cstheme="minorHAnsi"/>
          <w:color w:val="000000" w:themeColor="text1"/>
          <w:sz w:val="18"/>
          <w:szCs w:val="18"/>
        </w:rPr>
        <w:t xml:space="preserve">Odata ajunsi pe continent, drumul continua spre Bruges, oras flamand de o frumusete unica, al carui centru istoric, unul dintre cele mai bine conservate din Europa este parte din Patrimoniul UNESCO. Aici vom descoperi Piata Centrala - inima orasului, </w:t>
      </w:r>
      <w:r w:rsidRPr="006E6CDC">
        <w:rPr>
          <w:rFonts w:cstheme="minorHAnsi"/>
          <w:b/>
          <w:i/>
          <w:color w:val="000000" w:themeColor="text1"/>
          <w:sz w:val="18"/>
          <w:szCs w:val="18"/>
        </w:rPr>
        <w:t xml:space="preserve">Primaria </w:t>
      </w:r>
      <w:r w:rsidRPr="006E6CDC">
        <w:rPr>
          <w:rFonts w:cstheme="minorHAnsi"/>
          <w:color w:val="000000" w:themeColor="text1"/>
          <w:sz w:val="18"/>
          <w:szCs w:val="18"/>
        </w:rPr>
        <w:t xml:space="preserve">construita in sec. XIV in stil gotic flamboyant, </w:t>
      </w:r>
      <w:r w:rsidRPr="006E6CDC">
        <w:rPr>
          <w:rFonts w:cstheme="minorHAnsi"/>
          <w:b/>
          <w:i/>
          <w:color w:val="000000" w:themeColor="text1"/>
          <w:sz w:val="18"/>
          <w:szCs w:val="18"/>
        </w:rPr>
        <w:t xml:space="preserve">Turnul Belfort </w:t>
      </w:r>
      <w:r w:rsidRPr="006E6CDC">
        <w:rPr>
          <w:rFonts w:cstheme="minorHAnsi"/>
          <w:color w:val="000000" w:themeColor="text1"/>
          <w:sz w:val="18"/>
          <w:szCs w:val="18"/>
        </w:rPr>
        <w:t>- unul dintre cele mai proeminente simboluri ale orasului, Biserica Sf. Maria care adaposteste o adevarata comoara de arta: “Fecioara cu pruncul” de Michelangelo.</w:t>
      </w:r>
      <w:bookmarkEnd w:id="2"/>
      <w:r w:rsidRPr="006E6CDC">
        <w:rPr>
          <w:rFonts w:ascii="Calibri" w:hAnsi="Calibri" w:cs="Calibri"/>
          <w:b/>
          <w:bCs/>
          <w:color w:val="000000" w:themeColor="text1"/>
          <w:sz w:val="18"/>
          <w:szCs w:val="18"/>
          <w:lang w:eastAsia="en-GB"/>
        </w:rPr>
        <w:t xml:space="preserve"> </w:t>
      </w:r>
      <w:r w:rsidRPr="006E6CDC">
        <w:rPr>
          <w:rFonts w:cstheme="minorHAnsi"/>
          <w:color w:val="000000" w:themeColor="text1"/>
          <w:sz w:val="18"/>
          <w:szCs w:val="18"/>
        </w:rPr>
        <w:t xml:space="preserve">Urmeaza Gent, unde admiram bogatiile medievale din centrul orasului: Biserica St. Jacob cunoscuta pentru adevarata sa colectie de arta, </w:t>
      </w:r>
      <w:r w:rsidRPr="006E6CDC">
        <w:rPr>
          <w:rFonts w:cstheme="minorHAnsi"/>
          <w:b/>
          <w:i/>
          <w:color w:val="000000" w:themeColor="text1"/>
          <w:sz w:val="18"/>
          <w:szCs w:val="18"/>
        </w:rPr>
        <w:t xml:space="preserve">Castelul Gravensteen </w:t>
      </w:r>
      <w:r w:rsidRPr="006E6CDC">
        <w:rPr>
          <w:rFonts w:cstheme="minorHAnsi"/>
          <w:color w:val="000000" w:themeColor="text1"/>
          <w:sz w:val="18"/>
          <w:szCs w:val="18"/>
        </w:rPr>
        <w:t xml:space="preserve">- singurul loc din Belgia care reflecta stilul de trai din Evul Mediu, </w:t>
      </w:r>
      <w:r w:rsidRPr="006E6CDC">
        <w:rPr>
          <w:rFonts w:cstheme="minorHAnsi"/>
          <w:b/>
          <w:i/>
          <w:color w:val="000000" w:themeColor="text1"/>
          <w:sz w:val="18"/>
          <w:szCs w:val="18"/>
        </w:rPr>
        <w:t>Primaria</w:t>
      </w:r>
      <w:r w:rsidRPr="006E6CDC">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Seara, cazare in </w:t>
      </w:r>
      <w:r>
        <w:rPr>
          <w:rFonts w:cstheme="minorHAnsi"/>
          <w:sz w:val="18"/>
          <w:szCs w:val="18"/>
        </w:rPr>
        <w:t>Best Western Brusseles South 3*</w:t>
      </w:r>
      <w:r w:rsidRPr="006E6CDC">
        <w:rPr>
          <w:rFonts w:cstheme="minorHAnsi"/>
          <w:color w:val="000000" w:themeColor="text1"/>
          <w:sz w:val="18"/>
          <w:szCs w:val="18"/>
        </w:rPr>
        <w:t>/ similar.</w:t>
      </w:r>
    </w:p>
    <w:p w14:paraId="28E95AA0" w14:textId="77777777" w:rsidR="004C7640" w:rsidRDefault="004C7640" w:rsidP="000C274E">
      <w:pPr>
        <w:spacing w:after="0"/>
        <w:ind w:left="-720"/>
        <w:jc w:val="both"/>
        <w:rPr>
          <w:rFonts w:cstheme="minorHAnsi"/>
          <w:b/>
          <w:bCs/>
          <w:color w:val="0B87C3"/>
          <w:sz w:val="10"/>
          <w:szCs w:val="10"/>
          <w:lang w:eastAsia="en-GB"/>
        </w:rPr>
      </w:pPr>
    </w:p>
    <w:p w14:paraId="1B466380" w14:textId="77777777" w:rsidR="004C7640" w:rsidRDefault="004C7640" w:rsidP="000C274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A52CFA">
        <w:rPr>
          <w:rFonts w:ascii="Calibri" w:hAnsi="Calibri" w:cs="Calibri"/>
          <w:b/>
          <w:bCs/>
          <w:color w:val="0B87C3"/>
          <w:sz w:val="18"/>
          <w:szCs w:val="18"/>
          <w:lang w:eastAsia="en-GB"/>
        </w:rPr>
        <w:t>.</w:t>
      </w:r>
      <w:r w:rsidRPr="0037433F">
        <w:t xml:space="preserve"> </w:t>
      </w:r>
      <w:r>
        <w:rPr>
          <w:rFonts w:ascii="Calibri" w:hAnsi="Calibri" w:cs="Calibri"/>
          <w:b/>
          <w:bCs/>
          <w:color w:val="0B87C3"/>
          <w:sz w:val="18"/>
          <w:szCs w:val="18"/>
          <w:lang w:eastAsia="en-GB"/>
        </w:rPr>
        <w:t>BRUXELLES</w:t>
      </w:r>
      <w:r w:rsidRPr="0037433F">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 </w:t>
      </w:r>
      <w:r w:rsidRPr="006E6CDC">
        <w:rPr>
          <w:rFonts w:ascii="Calibri" w:hAnsi="Calibri" w:cs="Calibri"/>
          <w:b/>
          <w:bCs/>
          <w:i/>
          <w:iCs/>
          <w:color w:val="0B87C3"/>
          <w:sz w:val="18"/>
          <w:szCs w:val="18"/>
          <w:lang w:eastAsia="en-GB"/>
        </w:rPr>
        <w:t>LEUVEN</w:t>
      </w:r>
    </w:p>
    <w:p w14:paraId="7663E1E4" w14:textId="77777777" w:rsidR="004C7640" w:rsidRPr="006E6CDC" w:rsidRDefault="004C7640" w:rsidP="000C274E">
      <w:pPr>
        <w:spacing w:after="0"/>
        <w:ind w:left="-720"/>
        <w:jc w:val="both"/>
        <w:rPr>
          <w:rFonts w:cstheme="minorHAnsi"/>
          <w:color w:val="000000" w:themeColor="text1"/>
          <w:sz w:val="18"/>
          <w:szCs w:val="18"/>
        </w:rPr>
      </w:pPr>
      <w:r w:rsidRPr="006E6CDC">
        <w:rPr>
          <w:rFonts w:cstheme="minorHAnsi"/>
          <w:color w:val="000000" w:themeColor="text1"/>
          <w:sz w:val="18"/>
          <w:szCs w:val="18"/>
        </w:rPr>
        <w:t xml:space="preserve">Mic dejun. Incepem vizita in 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Timp liber in Bruxelles sau excursie optionala (</w:t>
      </w:r>
      <w:r w:rsidRPr="00BC78EC">
        <w:rPr>
          <w:rFonts w:cstheme="minorHAnsi"/>
          <w:color w:val="000000" w:themeColor="text1"/>
          <w:sz w:val="18"/>
          <w:szCs w:val="18"/>
        </w:rPr>
        <w:t>40 €/pers</w:t>
      </w:r>
      <w:r>
        <w:rPr>
          <w:rFonts w:cstheme="minorHAnsi"/>
          <w:color w:val="000000" w:themeColor="text1"/>
          <w:sz w:val="18"/>
          <w:szCs w:val="18"/>
        </w:rPr>
        <w:t>.</w:t>
      </w:r>
      <w:r w:rsidRPr="006E6CDC">
        <w:rPr>
          <w:rFonts w:cstheme="minorHAnsi"/>
          <w:color w:val="000000" w:themeColor="text1"/>
          <w:sz w:val="18"/>
          <w:szCs w:val="18"/>
        </w:rPr>
        <w:t>) la 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impresionanta cladire a Primariei, Comorile Sfantului Petru, un grup statuar de o neasemuita frumusete, Universitatea catolica, infiintata in anul 1425 si vizitam Biserica Sf. Petru, fondata in anul 986, ce pastreaza doua lucrari remarcabile, semnate de pictorul Dirk Bouts.</w:t>
      </w:r>
      <w:r>
        <w:rPr>
          <w:rFonts w:cstheme="minorHAnsi"/>
          <w:color w:val="000000" w:themeColor="text1"/>
          <w:sz w:val="18"/>
          <w:szCs w:val="18"/>
        </w:rPr>
        <w:t xml:space="preserve"> Seara, cazare la acelasi hotel din Bruxelles.</w:t>
      </w:r>
    </w:p>
    <w:p w14:paraId="70DDD11A" w14:textId="77777777" w:rsidR="004C7640" w:rsidRDefault="004C7640" w:rsidP="000C274E">
      <w:pPr>
        <w:spacing w:after="0"/>
        <w:ind w:left="-720"/>
        <w:jc w:val="both"/>
        <w:rPr>
          <w:rFonts w:cstheme="minorHAnsi"/>
          <w:b/>
          <w:bCs/>
          <w:color w:val="0B87C3"/>
          <w:sz w:val="10"/>
          <w:szCs w:val="10"/>
          <w:lang w:eastAsia="en-GB"/>
        </w:rPr>
      </w:pPr>
    </w:p>
    <w:p w14:paraId="08ABB43B" w14:textId="77777777" w:rsidR="004C7640" w:rsidRDefault="004C7640" w:rsidP="000C274E">
      <w:pPr>
        <w:spacing w:after="0"/>
        <w:ind w:left="-720"/>
        <w:jc w:val="both"/>
        <w:rPr>
          <w:rFonts w:cstheme="minorHAnsi"/>
          <w:b/>
          <w:bCs/>
          <w:color w:val="0B87C3"/>
          <w:sz w:val="10"/>
          <w:szCs w:val="10"/>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6</w:t>
      </w:r>
      <w:r w:rsidRPr="00A52CFA">
        <w:rPr>
          <w:rFonts w:ascii="Calibri" w:hAnsi="Calibri" w:cs="Calibri"/>
          <w:b/>
          <w:bCs/>
          <w:color w:val="0B87C3"/>
          <w:sz w:val="18"/>
          <w:szCs w:val="18"/>
          <w:lang w:eastAsia="en-GB"/>
        </w:rPr>
        <w:t>.</w:t>
      </w:r>
      <w:r w:rsidRPr="0037433F">
        <w:t xml:space="preserve"> </w:t>
      </w:r>
      <w:r>
        <w:rPr>
          <w:rFonts w:ascii="Calibri" w:hAnsi="Calibri" w:cs="Calibri"/>
          <w:b/>
          <w:bCs/>
          <w:color w:val="0B87C3"/>
          <w:sz w:val="18"/>
          <w:szCs w:val="18"/>
          <w:lang w:eastAsia="en-GB"/>
        </w:rPr>
        <w:t>WATERLOO - BUCURESTI</w:t>
      </w:r>
    </w:p>
    <w:p w14:paraId="3E2DF08F" w14:textId="77777777" w:rsidR="004C7640" w:rsidRPr="00325F1D" w:rsidRDefault="004C7640" w:rsidP="000C274E">
      <w:pPr>
        <w:spacing w:after="0"/>
        <w:ind w:left="-720"/>
        <w:jc w:val="both"/>
        <w:rPr>
          <w:rFonts w:cstheme="minorHAnsi"/>
          <w:b/>
          <w:bCs/>
          <w:color w:val="000000" w:themeColor="text1"/>
          <w:sz w:val="10"/>
          <w:szCs w:val="10"/>
          <w:lang w:eastAsia="en-GB"/>
        </w:rPr>
      </w:pPr>
      <w:r w:rsidRPr="006E6CDC">
        <w:rPr>
          <w:rFonts w:cstheme="minorHAnsi"/>
          <w:color w:val="000000" w:themeColor="text1"/>
          <w:sz w:val="18"/>
          <w:szCs w:val="18"/>
        </w:rPr>
        <w:t xml:space="preserve">Mic dejun. Pe drum spre aeroport, facem o ultima vizita a programului, la Waterloo, unde vizitam monumentul care comemoreaza sangeroasa </w:t>
      </w:r>
      <w:r>
        <w:rPr>
          <w:rFonts w:cstheme="minorHAnsi"/>
          <w:color w:val="000000" w:themeColor="text1"/>
          <w:sz w:val="18"/>
          <w:szCs w:val="18"/>
        </w:rPr>
        <w:t xml:space="preserve">batalie, care a fost la </w:t>
      </w:r>
      <w:r w:rsidRPr="006E6CDC">
        <w:rPr>
          <w:rFonts w:cstheme="minorHAnsi"/>
          <w:color w:val="000000" w:themeColor="text1"/>
          <w:sz w:val="18"/>
          <w:szCs w:val="18"/>
        </w:rPr>
        <w:t>infrangerea lui Napoleon in 1815.</w:t>
      </w:r>
      <w:r>
        <w:rPr>
          <w:rFonts w:cstheme="minorHAnsi"/>
          <w:color w:val="000000" w:themeColor="text1"/>
          <w:sz w:val="18"/>
          <w:szCs w:val="18"/>
        </w:rPr>
        <w:t xml:space="preserve"> In jurul pranzului, t</w:t>
      </w:r>
      <w:r w:rsidRPr="00325F1D">
        <w:rPr>
          <w:rFonts w:cstheme="minorHAnsi"/>
          <w:color w:val="000000" w:themeColor="text1"/>
          <w:sz w:val="18"/>
          <w:szCs w:val="18"/>
        </w:rPr>
        <w:t xml:space="preserve">ransfer la aeroportul din </w:t>
      </w:r>
      <w:r>
        <w:rPr>
          <w:rFonts w:cstheme="minorHAnsi"/>
          <w:color w:val="000000" w:themeColor="text1"/>
          <w:sz w:val="18"/>
          <w:szCs w:val="18"/>
        </w:rPr>
        <w:t>Bruxelles (Charleroi)</w:t>
      </w:r>
      <w:r w:rsidRPr="00325F1D">
        <w:rPr>
          <w:rFonts w:cstheme="minorHAnsi"/>
          <w:color w:val="000000" w:themeColor="text1"/>
          <w:sz w:val="18"/>
          <w:szCs w:val="18"/>
        </w:rPr>
        <w:t xml:space="preserve">, pentru zborul spre Bucuresti, unde ajungem </w:t>
      </w:r>
      <w:r>
        <w:rPr>
          <w:rFonts w:cstheme="minorHAnsi"/>
          <w:color w:val="000000" w:themeColor="text1"/>
          <w:sz w:val="18"/>
          <w:szCs w:val="18"/>
        </w:rPr>
        <w:t>seara</w:t>
      </w:r>
      <w:r w:rsidRPr="00325F1D">
        <w:rPr>
          <w:rFonts w:cstheme="minorHAnsi"/>
          <w:color w:val="000000" w:themeColor="text1"/>
          <w:sz w:val="18"/>
          <w:szCs w:val="18"/>
        </w:rPr>
        <w:t>. (ATENTIE! Orarul de zbor este informativ si poate suporta modificari impuse de compania aeriana).</w:t>
      </w:r>
    </w:p>
    <w:p w14:paraId="03726F7A" w14:textId="77777777" w:rsidR="004C7640" w:rsidRPr="00C708AA" w:rsidRDefault="004C7640" w:rsidP="000C274E">
      <w:pPr>
        <w:spacing w:after="0"/>
        <w:ind w:left="-720"/>
        <w:jc w:val="both"/>
        <w:rPr>
          <w:rFonts w:eastAsia="Tahoma" w:cstheme="minorHAnsi"/>
          <w:b/>
          <w:bCs/>
          <w:color w:val="000000" w:themeColor="text1"/>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4C7640" w:rsidRPr="0036525D" w14:paraId="06833B4B" w14:textId="77777777" w:rsidTr="00161CCF">
        <w:trPr>
          <w:trHeight w:val="349"/>
        </w:trPr>
        <w:tc>
          <w:tcPr>
            <w:tcW w:w="1380" w:type="dxa"/>
            <w:shd w:val="clear" w:color="auto" w:fill="0B87C3"/>
            <w:tcMar>
              <w:top w:w="0" w:type="dxa"/>
              <w:left w:w="57" w:type="dxa"/>
              <w:bottom w:w="0" w:type="dxa"/>
              <w:right w:w="57" w:type="dxa"/>
            </w:tcMar>
            <w:vAlign w:val="center"/>
            <w:hideMark/>
          </w:tcPr>
          <w:p w14:paraId="582B4069" w14:textId="77777777" w:rsidR="004C7640" w:rsidRPr="0036525D" w:rsidRDefault="004C7640" w:rsidP="000C274E">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0E52D29D"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669C0A"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6D7CFEA7"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F423065"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94789E7"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8823C76"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275630AB"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095D3A2"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7EE4BA93"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7D6999B"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6ECFA10E"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2E627672"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266BD85"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A816372" w14:textId="77777777" w:rsidR="004C7640" w:rsidRPr="0036525D" w:rsidRDefault="004C7640" w:rsidP="000C274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20D0D4DF" w14:textId="77777777" w:rsidR="004C7640" w:rsidRPr="0036525D" w:rsidRDefault="004C7640" w:rsidP="000C274E">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4C7640" w:rsidRPr="00330F1F" w14:paraId="553B2A6F" w14:textId="77777777" w:rsidTr="00161CCF">
        <w:trPr>
          <w:trHeight w:val="191"/>
        </w:trPr>
        <w:tc>
          <w:tcPr>
            <w:tcW w:w="1380" w:type="dxa"/>
            <w:tcMar>
              <w:top w:w="0" w:type="dxa"/>
              <w:left w:w="57" w:type="dxa"/>
              <w:bottom w:w="0" w:type="dxa"/>
              <w:right w:w="57" w:type="dxa"/>
            </w:tcMar>
            <w:vAlign w:val="center"/>
            <w:hideMark/>
          </w:tcPr>
          <w:p w14:paraId="73865C46" w14:textId="77777777" w:rsidR="004C7640" w:rsidRPr="00330F1F" w:rsidRDefault="004C7640" w:rsidP="000C274E">
            <w:pPr>
              <w:spacing w:after="0" w:line="276" w:lineRule="auto"/>
              <w:jc w:val="center"/>
              <w:rPr>
                <w:rFonts w:ascii="Calibri" w:hAnsi="Calibri" w:cs="Calibri"/>
                <w:b/>
                <w:bCs/>
                <w:color w:val="000000" w:themeColor="text1"/>
                <w:sz w:val="18"/>
                <w:szCs w:val="18"/>
                <w:lang w:val="it-IT"/>
              </w:rPr>
            </w:pPr>
            <w:r w:rsidRPr="00330F1F">
              <w:rPr>
                <w:rFonts w:ascii="Calibri" w:hAnsi="Calibri" w:cs="Calibri"/>
                <w:b/>
                <w:bCs/>
                <w:color w:val="000000" w:themeColor="text1"/>
                <w:sz w:val="18"/>
                <w:szCs w:val="18"/>
                <w:lang w:val="it-IT"/>
              </w:rPr>
              <w:t>2</w:t>
            </w:r>
            <w:r>
              <w:rPr>
                <w:rFonts w:ascii="Calibri" w:hAnsi="Calibri" w:cs="Calibri"/>
                <w:b/>
                <w:bCs/>
                <w:color w:val="000000" w:themeColor="text1"/>
                <w:sz w:val="18"/>
                <w:szCs w:val="18"/>
                <w:lang w:val="it-IT"/>
              </w:rPr>
              <w:t>7</w:t>
            </w:r>
            <w:r w:rsidRPr="00330F1F">
              <w:rPr>
                <w:rFonts w:ascii="Calibri" w:hAnsi="Calibri" w:cs="Calibri"/>
                <w:b/>
                <w:bCs/>
                <w:color w:val="000000" w:themeColor="text1"/>
                <w:sz w:val="18"/>
                <w:szCs w:val="18"/>
                <w:lang w:val="it-IT"/>
              </w:rPr>
              <w:t>.0</w:t>
            </w:r>
            <w:r>
              <w:rPr>
                <w:rFonts w:ascii="Calibri" w:hAnsi="Calibri" w:cs="Calibri"/>
                <w:b/>
                <w:bCs/>
                <w:color w:val="000000" w:themeColor="text1"/>
                <w:sz w:val="18"/>
                <w:szCs w:val="18"/>
                <w:lang w:val="it-IT"/>
              </w:rPr>
              <w:t>6</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02.07</w:t>
            </w:r>
          </w:p>
        </w:tc>
        <w:tc>
          <w:tcPr>
            <w:tcW w:w="886" w:type="dxa"/>
            <w:vAlign w:val="center"/>
          </w:tcPr>
          <w:p w14:paraId="048ED3D5" w14:textId="77777777" w:rsidR="004C7640" w:rsidRPr="00A44807" w:rsidRDefault="004C7640" w:rsidP="000C274E">
            <w:pPr>
              <w:spacing w:after="0" w:line="276" w:lineRule="auto"/>
              <w:jc w:val="center"/>
              <w:rPr>
                <w:rFonts w:cstheme="minorHAnsi"/>
                <w:b/>
                <w:bCs/>
                <w:color w:val="000000" w:themeColor="text1"/>
                <w:sz w:val="18"/>
                <w:szCs w:val="18"/>
                <w:highlight w:val="yellow"/>
              </w:rPr>
            </w:pPr>
            <w:r w:rsidRPr="008D7622">
              <w:rPr>
                <w:rFonts w:ascii="Calibri" w:hAnsi="Calibri" w:cs="Calibri"/>
                <w:b/>
                <w:bCs/>
                <w:color w:val="000000" w:themeColor="text1"/>
                <w:sz w:val="18"/>
                <w:szCs w:val="18"/>
              </w:rPr>
              <w:t>745 €</w:t>
            </w:r>
          </w:p>
        </w:tc>
        <w:tc>
          <w:tcPr>
            <w:tcW w:w="851" w:type="dxa"/>
            <w:tcMar>
              <w:top w:w="0" w:type="dxa"/>
              <w:left w:w="57" w:type="dxa"/>
              <w:bottom w:w="0" w:type="dxa"/>
              <w:right w:w="57" w:type="dxa"/>
            </w:tcMar>
            <w:vAlign w:val="center"/>
            <w:hideMark/>
          </w:tcPr>
          <w:p w14:paraId="76614327"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795 €</w:t>
            </w:r>
          </w:p>
        </w:tc>
        <w:tc>
          <w:tcPr>
            <w:tcW w:w="850" w:type="dxa"/>
            <w:tcMar>
              <w:top w:w="0" w:type="dxa"/>
              <w:left w:w="57" w:type="dxa"/>
              <w:bottom w:w="0" w:type="dxa"/>
              <w:right w:w="57" w:type="dxa"/>
            </w:tcMar>
            <w:vAlign w:val="center"/>
            <w:hideMark/>
          </w:tcPr>
          <w:p w14:paraId="0C5A38E4"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842 €</w:t>
            </w:r>
          </w:p>
        </w:tc>
        <w:tc>
          <w:tcPr>
            <w:tcW w:w="851" w:type="dxa"/>
            <w:tcMar>
              <w:top w:w="0" w:type="dxa"/>
              <w:left w:w="57" w:type="dxa"/>
              <w:bottom w:w="0" w:type="dxa"/>
              <w:right w:w="57" w:type="dxa"/>
            </w:tcMar>
            <w:vAlign w:val="center"/>
            <w:hideMark/>
          </w:tcPr>
          <w:p w14:paraId="7C4530C1"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888 €</w:t>
            </w:r>
          </w:p>
        </w:tc>
        <w:tc>
          <w:tcPr>
            <w:tcW w:w="1133" w:type="dxa"/>
            <w:tcMar>
              <w:top w:w="0" w:type="dxa"/>
              <w:left w:w="57" w:type="dxa"/>
              <w:bottom w:w="0" w:type="dxa"/>
              <w:right w:w="57" w:type="dxa"/>
            </w:tcMar>
            <w:vAlign w:val="center"/>
            <w:hideMark/>
          </w:tcPr>
          <w:p w14:paraId="056C6995"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935 €</w:t>
            </w:r>
          </w:p>
        </w:tc>
        <w:tc>
          <w:tcPr>
            <w:tcW w:w="877" w:type="dxa"/>
            <w:tcMar>
              <w:top w:w="0" w:type="dxa"/>
              <w:left w:w="57" w:type="dxa"/>
              <w:bottom w:w="0" w:type="dxa"/>
              <w:right w:w="57" w:type="dxa"/>
            </w:tcMar>
            <w:vAlign w:val="center"/>
            <w:hideMark/>
          </w:tcPr>
          <w:p w14:paraId="2B1B2A35"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275 €</w:t>
            </w:r>
          </w:p>
        </w:tc>
        <w:tc>
          <w:tcPr>
            <w:tcW w:w="1536" w:type="dxa"/>
            <w:tcMar>
              <w:top w:w="0" w:type="dxa"/>
              <w:left w:w="57" w:type="dxa"/>
              <w:bottom w:w="0" w:type="dxa"/>
              <w:right w:w="57" w:type="dxa"/>
            </w:tcMar>
            <w:vAlign w:val="center"/>
            <w:hideMark/>
          </w:tcPr>
          <w:p w14:paraId="4C2F0C1E"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135 €</w:t>
            </w:r>
          </w:p>
        </w:tc>
        <w:tc>
          <w:tcPr>
            <w:tcW w:w="1356" w:type="dxa"/>
            <w:tcMar>
              <w:top w:w="0" w:type="dxa"/>
              <w:left w:w="57" w:type="dxa"/>
              <w:bottom w:w="0" w:type="dxa"/>
              <w:right w:w="57" w:type="dxa"/>
            </w:tcMar>
            <w:vAlign w:val="center"/>
            <w:hideMark/>
          </w:tcPr>
          <w:p w14:paraId="43F0C512"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845 €</w:t>
            </w:r>
          </w:p>
        </w:tc>
        <w:tc>
          <w:tcPr>
            <w:tcW w:w="1053" w:type="dxa"/>
            <w:vAlign w:val="center"/>
          </w:tcPr>
          <w:p w14:paraId="06C52C25" w14:textId="77777777" w:rsidR="004C7640" w:rsidRPr="008D7622" w:rsidRDefault="004C7640" w:rsidP="000C274E">
            <w:pPr>
              <w:spacing w:after="0" w:line="276" w:lineRule="auto"/>
              <w:jc w:val="center"/>
              <w:rPr>
                <w:rFonts w:cstheme="minorHAnsi"/>
                <w:b/>
                <w:bCs/>
                <w:color w:val="000000" w:themeColor="text1"/>
                <w:sz w:val="18"/>
                <w:szCs w:val="18"/>
              </w:rPr>
            </w:pPr>
            <w:r w:rsidRPr="008D7622">
              <w:rPr>
                <w:rFonts w:ascii="Calibri" w:hAnsi="Calibri" w:cs="Calibri"/>
                <w:b/>
                <w:bCs/>
                <w:color w:val="000000" w:themeColor="text1"/>
                <w:sz w:val="18"/>
                <w:szCs w:val="18"/>
              </w:rPr>
              <w:t>885 €</w:t>
            </w:r>
          </w:p>
        </w:tc>
      </w:tr>
    </w:tbl>
    <w:p w14:paraId="59D7B77E" w14:textId="77777777" w:rsidR="004C7640" w:rsidRPr="001B6255" w:rsidRDefault="004C7640" w:rsidP="000C274E">
      <w:pPr>
        <w:spacing w:after="0"/>
        <w:ind w:left="-720"/>
        <w:jc w:val="both"/>
        <w:rPr>
          <w:rFonts w:eastAsia="Tahoma" w:cstheme="minorHAnsi"/>
          <w:b/>
          <w:bCs/>
          <w:color w:val="000000" w:themeColor="text1"/>
          <w:sz w:val="10"/>
          <w:szCs w:val="10"/>
        </w:rPr>
      </w:pPr>
    </w:p>
    <w:p w14:paraId="43A74E71" w14:textId="77777777" w:rsidR="004C7640" w:rsidRPr="00183278" w:rsidRDefault="004C7640" w:rsidP="000C274E">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4790D96" w14:textId="77777777" w:rsidR="004C7640" w:rsidRPr="00183278" w:rsidRDefault="004C7640" w:rsidP="000C274E">
      <w:pPr>
        <w:spacing w:after="0"/>
        <w:ind w:left="-567" w:right="227"/>
        <w:jc w:val="both"/>
        <w:rPr>
          <w:rFonts w:cstheme="minorHAnsi"/>
          <w:sz w:val="18"/>
          <w:szCs w:val="18"/>
        </w:rPr>
      </w:pPr>
      <w:r w:rsidRPr="00183278">
        <w:rPr>
          <w:rFonts w:eastAsia="Tahoma" w:cstheme="minorHAnsi"/>
          <w:b/>
          <w:bCs/>
          <w:sz w:val="18"/>
          <w:szCs w:val="18"/>
        </w:rPr>
        <w:lastRenderedPageBreak/>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30AE060" w14:textId="77777777" w:rsidR="004C7640" w:rsidRPr="00183278" w:rsidRDefault="004C7640" w:rsidP="000C274E">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34E9525" w14:textId="77777777" w:rsidR="004C7640" w:rsidRPr="00B3429C" w:rsidRDefault="004C7640" w:rsidP="000C274E">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38BC9737" w14:textId="77777777" w:rsidR="004C7640" w:rsidRPr="009253F4" w:rsidRDefault="004C7640" w:rsidP="000C274E">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6016"/>
      </w:tblGrid>
      <w:tr w:rsidR="004C7640" w:rsidRPr="00013EED" w14:paraId="317AE8D5" w14:textId="77777777" w:rsidTr="00161CCF">
        <w:trPr>
          <w:trHeight w:val="143"/>
        </w:trPr>
        <w:tc>
          <w:tcPr>
            <w:tcW w:w="22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01EC9A" w14:textId="77777777" w:rsidR="004C7640" w:rsidRPr="00013EED" w:rsidRDefault="004C7640" w:rsidP="000C274E">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2DE9EB3" w14:textId="77777777" w:rsidR="004C7640" w:rsidRPr="00013EED" w:rsidRDefault="004C7640" w:rsidP="000C274E">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4C7640" w:rsidRPr="00013EED" w14:paraId="6EBEE776" w14:textId="77777777" w:rsidTr="00161CCF">
        <w:trPr>
          <w:trHeight w:val="2293"/>
        </w:trPr>
        <w:tc>
          <w:tcPr>
            <w:tcW w:w="2222" w:type="pct"/>
            <w:tcBorders>
              <w:top w:val="single" w:sz="4" w:space="0" w:color="auto"/>
              <w:left w:val="single" w:sz="4" w:space="0" w:color="auto"/>
              <w:bottom w:val="single" w:sz="4" w:space="0" w:color="auto"/>
              <w:right w:val="single" w:sz="4" w:space="0" w:color="auto"/>
            </w:tcBorders>
            <w:vAlign w:val="center"/>
            <w:hideMark/>
          </w:tcPr>
          <w:p w14:paraId="534308E0" w14:textId="77777777" w:rsidR="004C7640" w:rsidRPr="00E36C6F" w:rsidRDefault="004C7640" w:rsidP="000C274E">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30F1F">
              <w:rPr>
                <w:rFonts w:cstheme="minorHAnsi"/>
                <w:color w:val="000000" w:themeColor="text1"/>
                <w:sz w:val="18"/>
                <w:szCs w:val="18"/>
              </w:rPr>
              <w:t xml:space="preserve">Bilet avion Bucuresti - Luton si Bruxelles - Bucuresti, </w:t>
            </w:r>
            <w:r w:rsidRPr="00330F1F">
              <w:rPr>
                <w:rFonts w:cstheme="minorHAnsi"/>
                <w:color w:val="000000" w:themeColor="text1"/>
                <w:sz w:val="18"/>
                <w:szCs w:val="18"/>
                <w:lang w:val="fr-FR"/>
              </w:rPr>
              <w:t xml:space="preserve">cu </w:t>
            </w:r>
            <w:r w:rsidRPr="00330F1F">
              <w:rPr>
                <w:rFonts w:cstheme="minorHAnsi"/>
                <w:color w:val="000000" w:themeColor="text1"/>
                <w:sz w:val="18"/>
                <w:szCs w:val="18"/>
              </w:rPr>
              <w:t xml:space="preserve">bagaj mic de mana (40 x 30 x 20 cm) si Bagaj de </w:t>
            </w:r>
            <w:r w:rsidRPr="00E36C6F">
              <w:rPr>
                <w:rFonts w:cstheme="minorHAnsi"/>
                <w:color w:val="000000" w:themeColor="text1"/>
                <w:sz w:val="18"/>
                <w:szCs w:val="18"/>
              </w:rPr>
              <w:t>cala 20 kg</w:t>
            </w:r>
          </w:p>
          <w:p w14:paraId="4DB84D85" w14:textId="77777777" w:rsidR="004C7640" w:rsidRPr="00E36C6F" w:rsidRDefault="004C7640" w:rsidP="000C274E">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36C6F">
              <w:rPr>
                <w:rFonts w:cstheme="minorHAnsi"/>
                <w:color w:val="000000" w:themeColor="text1"/>
                <w:sz w:val="18"/>
                <w:szCs w:val="18"/>
              </w:rPr>
              <w:t xml:space="preserve">Taxe de aeroport si transfer hotel - aeroport </w:t>
            </w:r>
          </w:p>
          <w:p w14:paraId="3282C07B" w14:textId="77777777" w:rsidR="004C7640" w:rsidRPr="00330F1F" w:rsidRDefault="004C7640" w:rsidP="000C274E">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lang w:val="fr-FR"/>
              </w:rPr>
              <w:t xml:space="preserve">Transport cu autocar clasificat </w:t>
            </w:r>
          </w:p>
          <w:p w14:paraId="5D1F0E5E" w14:textId="77777777" w:rsidR="004C7640" w:rsidRPr="00330F1F" w:rsidRDefault="004C7640" w:rsidP="000C274E">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5 cazari cu mic dejun in hotel</w:t>
            </w:r>
            <w:r>
              <w:rPr>
                <w:rFonts w:cstheme="minorHAnsi"/>
                <w:color w:val="000000" w:themeColor="text1"/>
                <w:sz w:val="18"/>
                <w:szCs w:val="18"/>
              </w:rPr>
              <w:t>uri de</w:t>
            </w:r>
            <w:r w:rsidRPr="00330F1F">
              <w:rPr>
                <w:rFonts w:cstheme="minorHAnsi"/>
                <w:color w:val="000000" w:themeColor="text1"/>
                <w:sz w:val="18"/>
                <w:szCs w:val="18"/>
              </w:rPr>
              <w:t xml:space="preserve"> 3*</w:t>
            </w:r>
            <w:r>
              <w:rPr>
                <w:rFonts w:cstheme="minorHAnsi"/>
                <w:color w:val="000000" w:themeColor="text1"/>
                <w:sz w:val="18"/>
                <w:szCs w:val="18"/>
              </w:rPr>
              <w:t xml:space="preserve"> </w:t>
            </w:r>
          </w:p>
          <w:p w14:paraId="0B770445" w14:textId="77777777" w:rsidR="004C7640" w:rsidRPr="00330F1F" w:rsidRDefault="004C7640" w:rsidP="000C274E">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Ghid insotitor din partea agentiei pe traseu</w:t>
            </w:r>
          </w:p>
          <w:p w14:paraId="6FEB6F8E" w14:textId="77777777" w:rsidR="004C7640" w:rsidRPr="00330F1F" w:rsidRDefault="004C7640" w:rsidP="000C274E">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Vizite conform program detaliat</w:t>
            </w:r>
          </w:p>
          <w:p w14:paraId="36238609" w14:textId="77777777" w:rsidR="004C7640" w:rsidRPr="00330F1F" w:rsidRDefault="004C7640" w:rsidP="000C274E">
            <w:pPr>
              <w:tabs>
                <w:tab w:val="left" w:pos="4665"/>
              </w:tabs>
              <w:spacing w:after="0" w:line="276" w:lineRule="auto"/>
              <w:ind w:right="75"/>
              <w:jc w:val="both"/>
              <w:rPr>
                <w:rFonts w:cstheme="minorHAnsi"/>
                <w:b/>
                <w:color w:val="000000" w:themeColor="text1"/>
                <w:sz w:val="18"/>
                <w:szCs w:val="18"/>
              </w:rPr>
            </w:pPr>
            <w:r w:rsidRPr="00330F1F">
              <w:rPr>
                <w:rFonts w:cstheme="minorHAnsi"/>
                <w:color w:val="000000" w:themeColor="text1"/>
                <w:sz w:val="18"/>
                <w:szCs w:val="18"/>
              </w:rPr>
              <w:t>ATENTIE! Denumirea si locatia hotelurilor se pot modifica pana in momentul plecarii. Detaliile finale vor fi afisate in informarea de plecare!</w:t>
            </w:r>
          </w:p>
          <w:p w14:paraId="0BD9CCE2" w14:textId="77777777" w:rsidR="004C7640" w:rsidRPr="00330F1F" w:rsidRDefault="004C7640" w:rsidP="000C274E">
            <w:pPr>
              <w:tabs>
                <w:tab w:val="left" w:pos="4665"/>
              </w:tabs>
              <w:spacing w:after="0" w:line="276" w:lineRule="auto"/>
              <w:ind w:right="75"/>
              <w:jc w:val="both"/>
              <w:rPr>
                <w:rFonts w:cstheme="minorHAnsi"/>
                <w:b/>
                <w:color w:val="000000" w:themeColor="text1"/>
                <w:sz w:val="18"/>
                <w:szCs w:val="1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3D95A3C3" w14:textId="77777777" w:rsidR="004C7640" w:rsidRPr="00330F1F" w:rsidRDefault="004C7640" w:rsidP="000C274E">
            <w:pPr>
              <w:pStyle w:val="ListParagraph"/>
              <w:numPr>
                <w:ilvl w:val="0"/>
                <w:numId w:val="8"/>
              </w:numPr>
              <w:spacing w:after="0" w:line="240" w:lineRule="auto"/>
              <w:ind w:left="155" w:right="162" w:hanging="155"/>
              <w:jc w:val="both"/>
              <w:rPr>
                <w:rFonts w:cstheme="minorHAnsi"/>
                <w:color w:val="000000" w:themeColor="text1"/>
                <w:sz w:val="18"/>
                <w:szCs w:val="18"/>
              </w:rPr>
            </w:pPr>
            <w:r w:rsidRPr="00C26BE6">
              <w:rPr>
                <w:rFonts w:cstheme="minorHAnsi"/>
                <w:color w:val="000000" w:themeColor="text1"/>
                <w:sz w:val="18"/>
                <w:szCs w:val="18"/>
              </w:rPr>
              <w:t>Asigurare medicala si storno; HELLO PROTECT (recomandat)</w:t>
            </w:r>
          </w:p>
          <w:p w14:paraId="30B84961" w14:textId="77777777" w:rsidR="004C7640" w:rsidRPr="00330F1F" w:rsidRDefault="004C7640" w:rsidP="000C274E">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Vizitele optionale, ghizii locali</w:t>
            </w:r>
            <w:r>
              <w:rPr>
                <w:rFonts w:cstheme="minorHAnsi"/>
                <w:color w:val="000000" w:themeColor="text1"/>
                <w:sz w:val="18"/>
                <w:szCs w:val="18"/>
              </w:rPr>
              <w:t>, rezervarile</w:t>
            </w:r>
            <w:r w:rsidRPr="00330F1F">
              <w:rPr>
                <w:rFonts w:cstheme="minorHAnsi"/>
                <w:color w:val="000000" w:themeColor="text1"/>
                <w:sz w:val="18"/>
                <w:szCs w:val="18"/>
              </w:rPr>
              <w:t xml:space="preserve"> si biletele de intrare la obiectivele turistice, inclusiv pentru excursiile optionale</w:t>
            </w:r>
          </w:p>
          <w:p w14:paraId="28E3EA67" w14:textId="77777777" w:rsidR="004C7640" w:rsidRPr="00330F1F" w:rsidRDefault="004C7640" w:rsidP="000C274E">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lang w:val="fr-FR"/>
              </w:rPr>
              <w:t>Locuri preferentiale autocar (primele 3 banchete) – supliment de 5% din tarif standard pentru loc in camera dubla</w:t>
            </w:r>
          </w:p>
          <w:p w14:paraId="4AA434EE" w14:textId="77777777" w:rsidR="004C7640" w:rsidRPr="00330F1F" w:rsidRDefault="004C7640" w:rsidP="000C274E">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 xml:space="preserve">Taxa de oras, in valoare totala </w:t>
            </w:r>
            <w:r w:rsidRPr="00E36C6F">
              <w:rPr>
                <w:rFonts w:cstheme="minorHAnsi"/>
                <w:color w:val="000000" w:themeColor="text1"/>
                <w:sz w:val="18"/>
                <w:szCs w:val="18"/>
              </w:rPr>
              <w:t xml:space="preserve">de </w:t>
            </w:r>
            <w:r w:rsidRPr="00BC78EC">
              <w:rPr>
                <w:rFonts w:cstheme="minorHAnsi"/>
                <w:color w:val="000000" w:themeColor="text1"/>
                <w:sz w:val="18"/>
                <w:szCs w:val="18"/>
              </w:rPr>
              <w:t>29 euro</w:t>
            </w:r>
            <w:r w:rsidRPr="00E36C6F">
              <w:rPr>
                <w:rFonts w:cstheme="minorHAnsi"/>
                <w:color w:val="000000" w:themeColor="text1"/>
                <w:sz w:val="18"/>
                <w:szCs w:val="18"/>
              </w:rPr>
              <w:t>/persoana</w:t>
            </w:r>
            <w:r w:rsidRPr="00330F1F">
              <w:rPr>
                <w:rFonts w:cstheme="minorHAnsi"/>
                <w:color w:val="000000" w:themeColor="text1"/>
                <w:sz w:val="18"/>
                <w:szCs w:val="18"/>
              </w:rPr>
              <w:t xml:space="preserve"> (calculat la momentul lansarii programului, in luna </w:t>
            </w:r>
            <w:r>
              <w:rPr>
                <w:rFonts w:cstheme="minorHAnsi"/>
                <w:color w:val="000000" w:themeColor="text1"/>
                <w:sz w:val="18"/>
                <w:szCs w:val="18"/>
              </w:rPr>
              <w:t>septemb</w:t>
            </w:r>
            <w:r w:rsidRPr="00330F1F">
              <w:rPr>
                <w:rFonts w:cstheme="minorHAnsi"/>
                <w:color w:val="000000" w:themeColor="text1"/>
                <w:sz w:val="18"/>
                <w:szCs w:val="18"/>
              </w:rPr>
              <w:t>rie</w:t>
            </w:r>
            <w:r>
              <w:rPr>
                <w:rFonts w:cstheme="minorHAnsi"/>
                <w:color w:val="000000" w:themeColor="text1"/>
                <w:sz w:val="18"/>
                <w:szCs w:val="18"/>
              </w:rPr>
              <w:t xml:space="preserve"> </w:t>
            </w:r>
            <w:r w:rsidRPr="00330F1F">
              <w:rPr>
                <w:rFonts w:cstheme="minorHAnsi"/>
                <w:color w:val="000000" w:themeColor="text1"/>
                <w:sz w:val="18"/>
                <w:szCs w:val="18"/>
              </w:rPr>
              <w:t>20</w:t>
            </w:r>
            <w:r>
              <w:rPr>
                <w:rFonts w:cstheme="minorHAnsi"/>
                <w:color w:val="000000" w:themeColor="text1"/>
                <w:sz w:val="18"/>
                <w:szCs w:val="18"/>
              </w:rPr>
              <w:t>26</w:t>
            </w:r>
            <w:r w:rsidRPr="00330F1F">
              <w:rPr>
                <w:rFonts w:cstheme="minorHAnsi"/>
                <w:color w:val="000000" w:themeColor="text1"/>
                <w:sz w:val="18"/>
                <w:szCs w:val="18"/>
              </w:rPr>
              <w:t>; suma exacta va fi comunicata turistilor de catre ghid, in prima zi a circuitului)</w:t>
            </w:r>
          </w:p>
          <w:p w14:paraId="188F5B31" w14:textId="77777777" w:rsidR="004C7640" w:rsidRDefault="004C7640" w:rsidP="000C274E">
            <w:pPr>
              <w:pStyle w:val="ListParagraph"/>
              <w:numPr>
                <w:ilvl w:val="0"/>
                <w:numId w:val="14"/>
              </w:numPr>
              <w:spacing w:after="0" w:line="240" w:lineRule="auto"/>
              <w:ind w:left="132" w:right="162" w:hanging="132"/>
              <w:jc w:val="both"/>
              <w:rPr>
                <w:rFonts w:cstheme="minorHAnsi"/>
                <w:color w:val="000000" w:themeColor="text1"/>
                <w:sz w:val="18"/>
                <w:szCs w:val="18"/>
              </w:rPr>
            </w:pPr>
            <w:r w:rsidRPr="00487518">
              <w:rPr>
                <w:rFonts w:cstheme="minorHAnsi"/>
                <w:sz w:val="18"/>
                <w:szCs w:val="18"/>
              </w:rPr>
              <w:t>Bacsis/tips - echipaj (recomandat 1 €/membru echipaj/zi/turist), inclusiv copiii peste 6 ani</w:t>
            </w:r>
            <w:r w:rsidRPr="00330F1F">
              <w:rPr>
                <w:rFonts w:cstheme="minorHAnsi"/>
                <w:color w:val="000000" w:themeColor="text1"/>
                <w:sz w:val="18"/>
                <w:szCs w:val="18"/>
              </w:rPr>
              <w:t xml:space="preserve"> </w:t>
            </w:r>
          </w:p>
          <w:p w14:paraId="4EAA1A47" w14:textId="77777777" w:rsidR="004C7640" w:rsidRPr="00330F1F" w:rsidRDefault="004C7640" w:rsidP="000C274E">
            <w:pPr>
              <w:pStyle w:val="ListParagraph"/>
              <w:numPr>
                <w:ilvl w:val="0"/>
                <w:numId w:val="14"/>
              </w:numPr>
              <w:spacing w:after="0" w:line="240" w:lineRule="auto"/>
              <w:ind w:left="132" w:right="162" w:hanging="132"/>
              <w:jc w:val="both"/>
              <w:rPr>
                <w:rFonts w:cstheme="minorHAnsi"/>
                <w:color w:val="000000" w:themeColor="text1"/>
                <w:sz w:val="18"/>
                <w:szCs w:val="18"/>
              </w:rPr>
            </w:pPr>
            <w:r w:rsidRPr="00330F1F">
              <w:rPr>
                <w:rFonts w:cstheme="minorHAnsi"/>
                <w:color w:val="000000" w:themeColor="text1"/>
                <w:sz w:val="18"/>
                <w:szCs w:val="18"/>
              </w:rPr>
              <w:t xml:space="preserve">Taxele de ferryboat pentru traversare Canalul Manecii pentru pasageri si </w:t>
            </w:r>
            <w:r w:rsidRPr="00E36C6F">
              <w:rPr>
                <w:rFonts w:cstheme="minorHAnsi"/>
                <w:color w:val="000000" w:themeColor="text1"/>
                <w:sz w:val="18"/>
                <w:szCs w:val="18"/>
              </w:rPr>
              <w:t>autocar (</w:t>
            </w:r>
            <w:r w:rsidRPr="00BC78EC">
              <w:rPr>
                <w:rFonts w:cstheme="minorHAnsi"/>
                <w:color w:val="000000" w:themeColor="text1"/>
                <w:sz w:val="18"/>
                <w:szCs w:val="18"/>
              </w:rPr>
              <w:t>45 euro</w:t>
            </w:r>
            <w:r w:rsidRPr="00E36C6F">
              <w:rPr>
                <w:rFonts w:cstheme="minorHAnsi"/>
                <w:color w:val="000000" w:themeColor="text1"/>
                <w:sz w:val="18"/>
                <w:szCs w:val="18"/>
              </w:rPr>
              <w:t>/pers</w:t>
            </w:r>
            <w:r w:rsidRPr="00330F1F">
              <w:rPr>
                <w:rFonts w:cstheme="minorHAnsi"/>
                <w:color w:val="000000" w:themeColor="text1"/>
                <w:sz w:val="18"/>
                <w:szCs w:val="18"/>
              </w:rPr>
              <w:t>oana, se achita la inscriere)</w:t>
            </w:r>
          </w:p>
        </w:tc>
      </w:tr>
    </w:tbl>
    <w:p w14:paraId="2CC2999F" w14:textId="77777777" w:rsidR="004C7640" w:rsidRPr="008D66B9" w:rsidRDefault="004C7640" w:rsidP="000C274E">
      <w:pPr>
        <w:spacing w:after="0"/>
        <w:ind w:right="227"/>
        <w:jc w:val="both"/>
        <w:rPr>
          <w:rFonts w:cstheme="minorHAnsi"/>
          <w:b/>
          <w:color w:val="0B87C3"/>
          <w:sz w:val="10"/>
          <w:szCs w:val="10"/>
          <w:u w:val="single"/>
          <w:lang w:val="it-IT" w:eastAsia="x-none"/>
        </w:rPr>
      </w:pPr>
      <w:bookmarkStart w:id="3"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4C7640" w:rsidRPr="00306E9E" w14:paraId="5E293388"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08C3710" w14:textId="77777777" w:rsidR="004C7640" w:rsidRPr="00306E9E" w:rsidRDefault="004C7640" w:rsidP="000C274E">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4C7640" w14:paraId="55211599"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DAAD6A0" w14:textId="77777777" w:rsidR="004C7640" w:rsidRPr="00EA7AAF" w:rsidRDefault="004C7640" w:rsidP="000C274E">
            <w:pPr>
              <w:pStyle w:val="ListParagraph"/>
              <w:numPr>
                <w:ilvl w:val="0"/>
                <w:numId w:val="9"/>
              </w:numPr>
              <w:spacing w:after="0" w:line="240" w:lineRule="auto"/>
              <w:rPr>
                <w:rFonts w:ascii="Calibri" w:hAnsi="Calibri" w:cs="Calibri"/>
                <w:sz w:val="18"/>
                <w:szCs w:val="18"/>
              </w:rPr>
            </w:pPr>
            <w:r>
              <w:rPr>
                <w:rFonts w:cstheme="minorHAnsi"/>
                <w:spacing w:val="-2"/>
                <w:sz w:val="18"/>
                <w:szCs w:val="18"/>
              </w:rPr>
              <w:t xml:space="preserve">Windsor - </w:t>
            </w:r>
            <w:r w:rsidRPr="00E36C6F">
              <w:rPr>
                <w:rFonts w:cstheme="minorHAnsi"/>
                <w:spacing w:val="-2"/>
                <w:sz w:val="18"/>
                <w:szCs w:val="18"/>
              </w:rPr>
              <w:t>Oxford 55</w:t>
            </w:r>
            <w:r w:rsidRPr="00E36C6F">
              <w:rPr>
                <w:rFonts w:ascii="Calibri" w:hAnsi="Calibri" w:cs="Calibri"/>
                <w:sz w:val="18"/>
                <w:szCs w:val="18"/>
              </w:rPr>
              <w:t xml:space="preserve"> euro/persoana</w:t>
            </w:r>
            <w:r w:rsidRPr="00861310">
              <w:rPr>
                <w:rFonts w:ascii="Calibri" w:hAnsi="Calibri" w:cs="Calibri"/>
                <w:sz w:val="18"/>
                <w:szCs w:val="18"/>
              </w:rPr>
              <w:t xml:space="preserve"> </w:t>
            </w:r>
            <w:r>
              <w:rPr>
                <w:rFonts w:ascii="Calibri" w:hAnsi="Calibri" w:cs="Calibri"/>
                <w:sz w:val="18"/>
                <w:szCs w:val="18"/>
              </w:rPr>
              <w:t xml:space="preserve">                                                  </w:t>
            </w:r>
          </w:p>
          <w:p w14:paraId="4DF89962" w14:textId="77777777" w:rsidR="004C7640" w:rsidRPr="00330F1F" w:rsidRDefault="004C7640" w:rsidP="000C274E">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Leuven 4</w:t>
            </w:r>
            <w:r w:rsidRPr="00E36C6F">
              <w:rPr>
                <w:rFonts w:ascii="Calibri" w:hAnsi="Calibri" w:cs="Calibri"/>
                <w:sz w:val="18"/>
                <w:szCs w:val="18"/>
              </w:rPr>
              <w:t>0 euro/</w:t>
            </w:r>
            <w:r w:rsidRPr="00861310">
              <w:rPr>
                <w:rFonts w:ascii="Calibri" w:hAnsi="Calibri" w:cs="Calibri"/>
                <w:sz w:val="18"/>
                <w:szCs w:val="18"/>
              </w:rPr>
              <w:t xml:space="preserve">persoana </w:t>
            </w:r>
            <w:r>
              <w:rPr>
                <w:rFonts w:ascii="Calibri" w:hAnsi="Calibri" w:cs="Calibri"/>
                <w:sz w:val="18"/>
                <w:szCs w:val="18"/>
              </w:rPr>
              <w:t xml:space="preserve">                            </w:t>
            </w:r>
          </w:p>
        </w:tc>
      </w:tr>
      <w:bookmarkEnd w:id="3"/>
    </w:tbl>
    <w:p w14:paraId="714675FB" w14:textId="77777777" w:rsidR="004C7640" w:rsidRDefault="004C7640" w:rsidP="000C274E">
      <w:pPr>
        <w:spacing w:after="0"/>
        <w:rPr>
          <w:rFonts w:eastAsia="Tahoma"/>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C274E" w:rsidRPr="00306E9E" w14:paraId="5F361485"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71802F4" w14:textId="77777777" w:rsidR="000C274E" w:rsidRPr="00306E9E" w:rsidRDefault="000C274E" w:rsidP="00161CC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C274E" w:rsidRPr="002E2DE4" w14:paraId="6E74E5BC"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8BE0FE7" w14:textId="77777777" w:rsidR="000C274E" w:rsidRPr="002E2DE4" w:rsidRDefault="000C274E" w:rsidP="00161CC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64297C4" w14:textId="77777777" w:rsidR="000C274E" w:rsidRPr="00A04EBA" w:rsidRDefault="000C274E" w:rsidP="000C274E">
      <w:pPr>
        <w:spacing w:after="0"/>
        <w:rPr>
          <w:rFonts w:eastAsia="Tahoma"/>
          <w:sz w:val="10"/>
          <w:szCs w:val="10"/>
        </w:rPr>
      </w:pPr>
    </w:p>
    <w:p w14:paraId="37291180" w14:textId="77777777" w:rsidR="004C7640" w:rsidRDefault="004C7640" w:rsidP="000C274E">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D9123F5" w14:textId="77777777" w:rsidR="004C7640" w:rsidRPr="0013229A" w:rsidRDefault="004C7640" w:rsidP="000C274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w:t>
      </w:r>
      <w:r w:rsidRPr="00E770DA">
        <w:rPr>
          <w:rFonts w:cstheme="minorHAnsi"/>
          <w:sz w:val="18"/>
          <w:szCs w:val="18"/>
          <w:lang w:val="it-IT" w:eastAsia="en-GB"/>
        </w:rPr>
        <w:t xml:space="preserve">de </w:t>
      </w:r>
      <w:r>
        <w:rPr>
          <w:rFonts w:cstheme="minorHAnsi"/>
          <w:sz w:val="18"/>
          <w:szCs w:val="18"/>
          <w:lang w:val="it-IT" w:eastAsia="en-GB"/>
        </w:rPr>
        <w:t>15.10</w:t>
      </w:r>
      <w:r w:rsidRPr="00E770DA">
        <w:rPr>
          <w:rFonts w:cstheme="minorHAnsi"/>
          <w:sz w:val="18"/>
          <w:szCs w:val="18"/>
          <w:lang w:val="it-IT" w:eastAsia="en-GB"/>
        </w:rPr>
        <w:t>.2026, cu</w:t>
      </w:r>
      <w:r w:rsidRPr="0013229A">
        <w:rPr>
          <w:rFonts w:cstheme="minorHAnsi"/>
          <w:sz w:val="18"/>
          <w:szCs w:val="18"/>
          <w:lang w:val="it-IT" w:eastAsia="en-GB"/>
        </w:rPr>
        <w:t xml:space="preserve"> achitarea integrala a pachetului de servicii achizitionat (nu se mai poate aplica o alta reducere suplimentara).</w:t>
      </w:r>
    </w:p>
    <w:p w14:paraId="041D3A49" w14:textId="77777777" w:rsidR="004C7640" w:rsidRPr="0013229A" w:rsidRDefault="004C7640" w:rsidP="000C274E">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7051B28C" w14:textId="77777777" w:rsidR="004C7640" w:rsidRPr="0013229A" w:rsidRDefault="004C7640" w:rsidP="000C274E">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93B8F43" w14:textId="77777777" w:rsidR="004C7640" w:rsidRPr="00CC1FAD" w:rsidRDefault="004C7640" w:rsidP="000C274E">
      <w:pPr>
        <w:pStyle w:val="ListParagraph"/>
        <w:spacing w:before="4" w:after="0"/>
        <w:ind w:left="-567" w:right="227"/>
        <w:jc w:val="both"/>
        <w:rPr>
          <w:rFonts w:cstheme="minorHAnsi"/>
          <w:b/>
          <w:i/>
          <w:color w:val="444444"/>
          <w:sz w:val="8"/>
          <w:szCs w:val="8"/>
          <w:lang w:val="it-IT" w:eastAsia="en-GB"/>
        </w:rPr>
      </w:pPr>
    </w:p>
    <w:p w14:paraId="4CF3AE1E" w14:textId="77777777" w:rsidR="004C7640" w:rsidRPr="0013229A" w:rsidRDefault="004C7640" w:rsidP="000C274E">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B6B9841" w14:textId="77777777" w:rsidR="004C7640" w:rsidRPr="0013229A" w:rsidRDefault="004C7640" w:rsidP="000C274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9BCC9E9" w14:textId="77777777" w:rsidR="004C7640" w:rsidRPr="0013229A" w:rsidRDefault="004C7640" w:rsidP="000C274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A9AB062" w14:textId="77777777" w:rsidR="004C7640" w:rsidRPr="0013229A" w:rsidRDefault="004C7640" w:rsidP="000C274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B6D770B" w14:textId="77777777" w:rsidR="004C7640" w:rsidRPr="0013229A" w:rsidRDefault="004C7640" w:rsidP="000C274E">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217CB9DD" w14:textId="77777777" w:rsidR="004C7640" w:rsidRPr="0013229A" w:rsidRDefault="004C7640" w:rsidP="000C274E">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48F31718" w14:textId="77777777" w:rsidR="004C7640" w:rsidRPr="0013229A" w:rsidRDefault="004C7640" w:rsidP="000C274E">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0C9DC52" w14:textId="77777777" w:rsidR="004C7640" w:rsidRPr="0013229A" w:rsidRDefault="004C7640" w:rsidP="000C274E">
      <w:pPr>
        <w:spacing w:before="4"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4B15FF25" w14:textId="77777777" w:rsidR="004C7640" w:rsidRPr="0013229A" w:rsidRDefault="004C7640" w:rsidP="000C274E">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5EA019D" w14:textId="77777777" w:rsidR="004C7640" w:rsidRPr="00770CCC" w:rsidRDefault="004C7640" w:rsidP="000C274E">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D4CAF57" w14:textId="77777777" w:rsidR="004C7640" w:rsidRPr="00CC1FAD" w:rsidRDefault="004C7640" w:rsidP="000C274E">
      <w:pPr>
        <w:pStyle w:val="ListParagraph"/>
        <w:spacing w:before="4" w:after="0"/>
        <w:ind w:left="-567" w:right="227"/>
        <w:jc w:val="both"/>
        <w:rPr>
          <w:rFonts w:cstheme="minorHAnsi"/>
          <w:b/>
          <w:i/>
          <w:color w:val="444444"/>
          <w:sz w:val="8"/>
          <w:szCs w:val="8"/>
          <w:lang w:val="it-IT" w:eastAsia="en-GB"/>
        </w:rPr>
      </w:pPr>
    </w:p>
    <w:p w14:paraId="21EF6523" w14:textId="77777777" w:rsidR="004C7640" w:rsidRPr="0013229A" w:rsidRDefault="004C7640" w:rsidP="000C274E">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807C2F5" w14:textId="77777777" w:rsidR="004C7640" w:rsidRPr="0013229A" w:rsidRDefault="004C7640" w:rsidP="000C274E">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5CCF29A3" w14:textId="77777777" w:rsidR="004C7640" w:rsidRPr="0013229A" w:rsidRDefault="004C7640" w:rsidP="000C274E">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27D3CFE" w14:textId="77777777" w:rsidR="004C7640" w:rsidRPr="0013229A" w:rsidRDefault="004C7640" w:rsidP="000C274E">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9998987" w14:textId="77777777" w:rsidR="004C7640" w:rsidRPr="0013229A" w:rsidRDefault="004C7640" w:rsidP="000C274E">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23DF528" w14:textId="77777777" w:rsidR="004C7640" w:rsidRPr="0013229A" w:rsidRDefault="004C7640" w:rsidP="000C274E">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DF2D5B3" w14:textId="77777777" w:rsidR="004C7640" w:rsidRPr="00CC1FAD" w:rsidRDefault="004C7640" w:rsidP="000C274E">
      <w:pPr>
        <w:pStyle w:val="ListParagraph"/>
        <w:spacing w:before="4" w:after="0"/>
        <w:ind w:left="-567" w:right="227"/>
        <w:jc w:val="both"/>
        <w:rPr>
          <w:rFonts w:cstheme="minorHAnsi"/>
          <w:b/>
          <w:i/>
          <w:color w:val="444444"/>
          <w:sz w:val="8"/>
          <w:szCs w:val="8"/>
          <w:lang w:val="it-IT" w:eastAsia="en-GB"/>
        </w:rPr>
      </w:pPr>
    </w:p>
    <w:p w14:paraId="47FD0985" w14:textId="77777777" w:rsidR="004C7640" w:rsidRPr="00A2640D" w:rsidRDefault="004C7640" w:rsidP="000C274E">
      <w:pPr>
        <w:spacing w:before="4" w:after="0"/>
        <w:ind w:left="-567" w:right="227"/>
        <w:jc w:val="both"/>
        <w:rPr>
          <w:rFonts w:cstheme="minorHAnsi"/>
          <w:bCs/>
          <w:sz w:val="18"/>
          <w:szCs w:val="18"/>
          <w:lang w:val="it-IT"/>
        </w:rPr>
      </w:pPr>
      <w:r>
        <w:rPr>
          <w:rFonts w:cstheme="minorHAnsi"/>
          <w:b/>
          <w:sz w:val="18"/>
          <w:szCs w:val="18"/>
          <w:lang w:val="it-IT"/>
        </w:rPr>
        <w:lastRenderedPageBreak/>
        <w:t xml:space="preserve">Grup minim 35 persoane. </w:t>
      </w:r>
      <w:r>
        <w:rPr>
          <w:rFonts w:cstheme="minorHAnsi"/>
          <w:bCs/>
          <w:sz w:val="18"/>
          <w:szCs w:val="18"/>
          <w:lang w:val="it-IT"/>
        </w:rPr>
        <w:t xml:space="preserve">In cazul unui grup de 25 - 34 persoane, se va achita un supliment de pana </w:t>
      </w:r>
      <w:r w:rsidRPr="008D7622">
        <w:rPr>
          <w:rFonts w:cstheme="minorHAnsi"/>
          <w:bCs/>
          <w:sz w:val="18"/>
          <w:szCs w:val="18"/>
          <w:lang w:val="it-IT"/>
        </w:rPr>
        <w:t xml:space="preserve">la 59 euro/persoana. In cazul unui grup de 15 - 24 persoane, se poate achita un supliment de pana la 199 euro/persoana. </w:t>
      </w:r>
      <w:r w:rsidRPr="008D7622">
        <w:rPr>
          <w:rFonts w:cstheme="minorHAnsi"/>
          <w:sz w:val="18"/>
          <w:szCs w:val="18"/>
          <w:lang w:val="it-IT"/>
        </w:rPr>
        <w:t>In cazul nerealiz</w:t>
      </w:r>
      <w:r w:rsidRPr="00FE4A6E">
        <w:rPr>
          <w:rFonts w:cstheme="minorHAnsi"/>
          <w:sz w:val="18"/>
          <w:szCs w:val="18"/>
          <w:lang w:val="it-IT"/>
        </w:rPr>
        <w:t>arii grupului, circuitul se va anula, cu posibilitatea inscrierii pe un program similar sau restituirii sumelor achitate.</w:t>
      </w:r>
    </w:p>
    <w:p w14:paraId="516316D2" w14:textId="77777777" w:rsidR="004C7640" w:rsidRPr="00A2640D" w:rsidRDefault="004C7640" w:rsidP="000C274E">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16F5885" w14:textId="77777777" w:rsidR="004C7640" w:rsidRDefault="004C7640" w:rsidP="000C274E">
      <w:pPr>
        <w:spacing w:before="4"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7A3C52E" w14:textId="77777777" w:rsidR="004C7640" w:rsidRPr="004012FE" w:rsidRDefault="004C7640" w:rsidP="000C274E">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30D0278A" w14:textId="77777777" w:rsidR="004C7640" w:rsidRPr="003351B3" w:rsidRDefault="004C7640" w:rsidP="000C274E">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3C89AAF4" w14:textId="77777777" w:rsidR="004C7640" w:rsidRPr="00CE4482" w:rsidRDefault="004C7640" w:rsidP="000C274E">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87039F8" w14:textId="77777777" w:rsidR="004C7640" w:rsidRPr="00CC1FAD" w:rsidRDefault="004C7640" w:rsidP="000C274E">
      <w:pPr>
        <w:pStyle w:val="ListParagraph"/>
        <w:numPr>
          <w:ilvl w:val="0"/>
          <w:numId w:val="4"/>
        </w:numPr>
        <w:spacing w:before="4" w:after="0" w:line="240" w:lineRule="auto"/>
        <w:ind w:right="227"/>
        <w:jc w:val="both"/>
        <w:rPr>
          <w:rFonts w:cstheme="minorHAnsi"/>
          <w:b/>
          <w:i/>
          <w:color w:val="444444"/>
          <w:sz w:val="8"/>
          <w:szCs w:val="8"/>
          <w:lang w:val="it-IT" w:eastAsia="en-GB"/>
        </w:rPr>
      </w:pPr>
    </w:p>
    <w:p w14:paraId="546CA513" w14:textId="77777777" w:rsidR="004C7640" w:rsidRDefault="004C7640" w:rsidP="000C274E">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6705BCC4" w14:textId="77777777" w:rsidR="004C7640" w:rsidRPr="00B50B8D" w:rsidRDefault="004C7640" w:rsidP="000C274E">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2279680"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3C58A89"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6C608208"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4D696C0F"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0635EBA"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F35F942"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4A84433" w14:textId="77777777" w:rsidR="004C7640" w:rsidRPr="0022528B" w:rsidRDefault="004C7640" w:rsidP="000C274E">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64D2F98" w14:textId="77777777" w:rsidR="004C7640" w:rsidRPr="000C57AF" w:rsidRDefault="004C7640" w:rsidP="000C274E">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4A27B69B" w14:textId="77777777" w:rsidR="004C7640" w:rsidRPr="00B50B8D"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0C57AF">
        <w:rPr>
          <w:rFonts w:cstheme="minorHAnsi"/>
          <w:color w:val="000000"/>
          <w:sz w:val="18"/>
          <w:szCs w:val="18"/>
        </w:rPr>
        <w:t>Pentru detalii oficiale de calatorie, va rugam sa consultati</w:t>
      </w:r>
      <w:r w:rsidRPr="000C57AF">
        <w:rPr>
          <w:rStyle w:val="apple-converted-space"/>
          <w:rFonts w:cstheme="minorHAnsi"/>
          <w:color w:val="000000"/>
          <w:sz w:val="18"/>
          <w:szCs w:val="18"/>
        </w:rPr>
        <w:t> </w:t>
      </w:r>
      <w:hyperlink r:id="rId8" w:history="1">
        <w:r w:rsidRPr="000C57AF">
          <w:rPr>
            <w:rStyle w:val="Hyperlink"/>
            <w:rFonts w:cstheme="minorHAnsi"/>
            <w:color w:val="0078D4"/>
            <w:sz w:val="18"/>
            <w:szCs w:val="18"/>
          </w:rPr>
          <w:t>www.mae.ro</w:t>
        </w:r>
      </w:hyperlink>
      <w:r w:rsidRPr="000C57AF">
        <w:rPr>
          <w:rFonts w:cstheme="minorHAnsi"/>
          <w:color w:val="000000"/>
          <w:sz w:val="18"/>
          <w:szCs w:val="18"/>
        </w:rPr>
        <w:t>.</w:t>
      </w:r>
    </w:p>
    <w:p w14:paraId="709530B9" w14:textId="77777777" w:rsidR="004C7640" w:rsidRPr="00CC1FAD" w:rsidRDefault="004C7640" w:rsidP="000C274E">
      <w:pPr>
        <w:pStyle w:val="ListParagraph"/>
        <w:numPr>
          <w:ilvl w:val="0"/>
          <w:numId w:val="3"/>
        </w:numPr>
        <w:spacing w:before="4" w:after="0" w:line="240" w:lineRule="auto"/>
        <w:ind w:right="227"/>
        <w:jc w:val="both"/>
        <w:rPr>
          <w:rFonts w:cstheme="minorHAnsi"/>
          <w:b/>
          <w:i/>
          <w:color w:val="444444"/>
          <w:sz w:val="8"/>
          <w:szCs w:val="8"/>
          <w:lang w:val="it-IT" w:eastAsia="en-GB"/>
        </w:rPr>
      </w:pPr>
    </w:p>
    <w:p w14:paraId="267B0FF0" w14:textId="54ED5FDE" w:rsidR="004C7640" w:rsidRDefault="004C7640" w:rsidP="000C274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specifice</w:t>
      </w:r>
      <w:r w:rsidR="000C274E">
        <w:rPr>
          <w:rFonts w:cstheme="minorHAnsi"/>
          <w:b/>
          <w:color w:val="3696CC"/>
          <w:sz w:val="18"/>
          <w:szCs w:val="18"/>
        </w:rPr>
        <w:t xml:space="preserve"> </w:t>
      </w:r>
      <w:r w:rsidRPr="0036525D">
        <w:rPr>
          <w:rFonts w:cstheme="minorHAnsi"/>
          <w:b/>
          <w:color w:val="3696CC"/>
          <w:sz w:val="18"/>
          <w:szCs w:val="18"/>
        </w:rPr>
        <w:t>TRANSFERURI DE GRUP</w:t>
      </w:r>
    </w:p>
    <w:p w14:paraId="5A1F1EDC"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6EFD25B"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965F799"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7D8A33E"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CFB4244"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E29DBC7"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6E16085" w14:textId="77777777" w:rsidR="004C7640" w:rsidRPr="0014386A" w:rsidRDefault="004C7640" w:rsidP="000C274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F40B87E" w14:textId="77777777" w:rsidR="004C7640" w:rsidRPr="00CC1FAD" w:rsidRDefault="004C7640" w:rsidP="000C274E">
      <w:pPr>
        <w:pStyle w:val="ListParagraph"/>
        <w:numPr>
          <w:ilvl w:val="0"/>
          <w:numId w:val="5"/>
        </w:numPr>
        <w:spacing w:before="4" w:after="0" w:line="240" w:lineRule="auto"/>
        <w:ind w:right="227"/>
        <w:jc w:val="both"/>
        <w:rPr>
          <w:rFonts w:cstheme="minorHAnsi"/>
          <w:b/>
          <w:i/>
          <w:color w:val="444444"/>
          <w:sz w:val="8"/>
          <w:szCs w:val="8"/>
          <w:lang w:val="it-IT" w:eastAsia="en-GB"/>
        </w:rPr>
      </w:pPr>
    </w:p>
    <w:p w14:paraId="10F27C03" w14:textId="77777777" w:rsidR="004C7640" w:rsidRDefault="004C7640" w:rsidP="000C274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418C4872" w14:textId="77777777" w:rsidR="004C7640" w:rsidRPr="00725445"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DC41096" w14:textId="77777777" w:rsidR="004C7640" w:rsidRPr="00725445"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5BD15CC" w14:textId="77777777" w:rsidR="004C7640" w:rsidRPr="00725445"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1F9FBA3" w14:textId="77777777" w:rsidR="004C7640" w:rsidRPr="00725445"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4E3795D3" w14:textId="77777777" w:rsidR="004C7640" w:rsidRPr="00725445"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457B91EC" w14:textId="77777777" w:rsidR="004C7640" w:rsidRPr="00CC1FAD" w:rsidRDefault="004C7640" w:rsidP="000C274E">
      <w:pPr>
        <w:pStyle w:val="ListParagraph"/>
        <w:numPr>
          <w:ilvl w:val="0"/>
          <w:numId w:val="3"/>
        </w:numPr>
        <w:spacing w:before="4" w:after="0" w:line="240" w:lineRule="auto"/>
        <w:ind w:right="227"/>
        <w:jc w:val="both"/>
        <w:rPr>
          <w:rFonts w:cstheme="minorHAnsi"/>
          <w:b/>
          <w:i/>
          <w:color w:val="444444"/>
          <w:sz w:val="8"/>
          <w:szCs w:val="8"/>
          <w:lang w:val="it-IT" w:eastAsia="en-GB"/>
        </w:rPr>
      </w:pPr>
    </w:p>
    <w:p w14:paraId="3099F582" w14:textId="77777777" w:rsidR="004C7640" w:rsidRDefault="004C7640" w:rsidP="000C274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D6C4FD9" w14:textId="77777777" w:rsidR="004C7640" w:rsidRPr="00B27B4F"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F400695" w14:textId="77777777" w:rsidR="004C7640" w:rsidRPr="00B27B4F"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649584C" w14:textId="77777777" w:rsidR="004C7640" w:rsidRPr="00B27B4F"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36CD311A" w14:textId="77777777" w:rsidR="004C7640" w:rsidRPr="00B27B4F"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8E195F2" w14:textId="77777777" w:rsidR="004C7640" w:rsidRPr="00B27B4F" w:rsidRDefault="004C7640" w:rsidP="000C274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3CA797B3" w14:textId="77777777" w:rsidR="000C274E" w:rsidRDefault="000C274E" w:rsidP="000C274E">
      <w:pPr>
        <w:spacing w:before="4" w:after="4"/>
        <w:jc w:val="center"/>
        <w:rPr>
          <w:rFonts w:cstheme="minorHAnsi"/>
          <w:b/>
          <w:sz w:val="18"/>
          <w:szCs w:val="18"/>
        </w:rPr>
      </w:pPr>
      <w:bookmarkStart w:id="5" w:name="_Hlk120114199"/>
      <w:bookmarkStart w:id="6" w:name="_Hlk121223542"/>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C274E" w:rsidRPr="00E622D5" w14:paraId="1AA135D3" w14:textId="77777777" w:rsidTr="00161CCF">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737789" w14:textId="77777777" w:rsidR="000C274E" w:rsidRPr="00E622D5" w:rsidRDefault="000C274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CBD7D83" w14:textId="77777777" w:rsidR="000C274E" w:rsidRPr="00E622D5" w:rsidRDefault="000C274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84F403"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439206BC"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4192680" w14:textId="77777777" w:rsidR="000C274E" w:rsidRPr="00E622D5" w:rsidRDefault="000C274E"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63E6CBEC"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282A0B41"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FFE9361" w14:textId="77777777" w:rsidR="000C274E" w:rsidRPr="00E622D5" w:rsidRDefault="000C274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68D71E"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115C83"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5616D36C"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44B9BB2A"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244E0770" w14:textId="77777777" w:rsidR="000C274E" w:rsidRPr="00E622D5" w:rsidRDefault="000C274E"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60800A9C"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2B23E1FB" w14:textId="77777777" w:rsidR="000C274E" w:rsidRPr="00E622D5" w:rsidRDefault="000C274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0C274E" w:rsidRPr="00E622D5" w14:paraId="2783AB72"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9A98C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6E2C0F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411749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CB2627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277CC5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8E6008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4AAF820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A1D175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915770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0C274E" w:rsidRPr="00E622D5" w14:paraId="03E079CB"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15509D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6670CE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67535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8F5DA5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AC7423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7943C0F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374EE28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85444C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0C274E" w:rsidRPr="00E622D5" w14:paraId="08A9E459"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AD03E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97AFC9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E38567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259DC8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C6D59C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A1A902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819B02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C872BD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C274E" w:rsidRPr="00E622D5" w14:paraId="2C731590"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A9ECD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9F0E5E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9AFAB8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353214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73030C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ECB2A0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5318AEE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4F9C12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0C274E" w:rsidRPr="00E622D5" w14:paraId="04ABEA44"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60EF17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652D00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020470C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F67EF1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14B386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DC0382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2376E2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38AF37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0C274E" w:rsidRPr="00E622D5" w14:paraId="191D3CD5"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46DCB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038F14A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3191EC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5BE30F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C68BBC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8F7E76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9744F4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E1224D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0C274E" w:rsidRPr="00E622D5" w14:paraId="1252531E"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B3655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A426EC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1A185E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C9B3AE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A2E673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51395EA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20F1DC3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9998A0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0C274E" w:rsidRPr="00E622D5" w14:paraId="148C1CC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B4B6E8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7DB251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4D2A3E6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8A953A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42FB242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7A5E67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2886E2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6F79E9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0C274E" w:rsidRPr="00E622D5" w14:paraId="2AB40D3F"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3936B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3F3FED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2835B9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45D642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DD8242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47EED86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30F1067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2992DB2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1EE36A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0C274E" w:rsidRPr="00E622D5" w14:paraId="39087CC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6CFC8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820EBA9" w14:textId="77777777" w:rsidR="000C274E" w:rsidRPr="00E622D5" w:rsidRDefault="000C274E"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51FD8EB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758873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A479A5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7FA2F7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3FBB2D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A09787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85F3F3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0C274E" w:rsidRPr="00E622D5" w14:paraId="68CE1C93"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A8357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118C9A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EFD3CA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40C877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FB6C8C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241A2F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B1565F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EF5DA8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0C274E" w:rsidRPr="00E622D5" w14:paraId="55769185"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62B2D0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16A9E5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724A1A3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FDBC3C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4CF2D04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1A2E3BD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AB9A7F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F6D0C1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0C274E" w:rsidRPr="00E622D5" w14:paraId="75BA70FB"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B9851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83495A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45E2BF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BCA809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2B33DF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015C761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32BDA0D"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459024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0C274E" w:rsidRPr="00E622D5" w14:paraId="2C69E1F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8D36B0"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077A7D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296E11B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7EAB291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75468B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C421D0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1F5F981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315B67D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AAAFAF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0C274E" w:rsidRPr="00E622D5" w14:paraId="105AA67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50EA89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E662C8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0C70D2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F4FC63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274F9C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C9F75D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0C79F4C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3DAF7CF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C274E" w:rsidRPr="00E622D5" w14:paraId="70B5875D"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0B0F1AF"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F3480DF" w14:textId="77777777" w:rsidR="000C274E" w:rsidRPr="00E622D5" w:rsidRDefault="000C274E"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3C40AAA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7DEA9A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41E847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1CDAB0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3A27939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1B561CD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19C354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0C274E" w:rsidRPr="00E622D5" w14:paraId="4E9F24C2"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16E40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2C37F53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9C7B3EB"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D4E364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3C844D6E"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A9B4B8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72AC65D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5ACB91A4"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0C274E" w:rsidRPr="00E622D5" w14:paraId="23D2FC8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51FAB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460B5EC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D4093AC"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16E05F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4E80F27"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59A220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517949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4AB89D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0C274E" w:rsidRPr="00E622D5" w14:paraId="784AAB04"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2EAC91"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99F3B9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CBE3F42"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98DCFA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063D2C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5099A3A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3127766A"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51F67DF3"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0C274E" w:rsidRPr="00E622D5" w14:paraId="386798D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8FAD31" w14:textId="77777777" w:rsidR="000C274E" w:rsidRPr="00E622D5" w:rsidRDefault="000C274E" w:rsidP="00161CCF">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9F40A7E" w14:textId="77777777" w:rsidR="000C274E" w:rsidRPr="00E622D5" w:rsidRDefault="000C274E" w:rsidP="00161CCF">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42434782" w14:textId="77777777" w:rsidR="000C274E" w:rsidRPr="00E622D5" w:rsidRDefault="000C274E" w:rsidP="00161CCF">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2A1B27DC" w14:textId="77777777" w:rsidR="000C274E" w:rsidRPr="00E622D5" w:rsidRDefault="000C274E" w:rsidP="00161CCF">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6ED4F065"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A174BD9"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AC5B918"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E5AB1E6" w14:textId="77777777" w:rsidR="000C274E" w:rsidRPr="00E622D5" w:rsidRDefault="000C274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795FA3EE" w14:textId="77777777" w:rsidR="000C274E" w:rsidRPr="00A35B61" w:rsidRDefault="000C274E" w:rsidP="000C274E">
      <w:pPr>
        <w:spacing w:before="4" w:after="4"/>
        <w:ind w:left="-567" w:right="162"/>
        <w:jc w:val="both"/>
        <w:rPr>
          <w:rFonts w:cstheme="minorHAnsi"/>
          <w:b/>
          <w:color w:val="000000"/>
          <w:sz w:val="4"/>
          <w:szCs w:val="4"/>
          <w:lang w:val="it-IT"/>
        </w:rPr>
      </w:pPr>
    </w:p>
    <w:p w14:paraId="6520DF43" w14:textId="77777777" w:rsidR="000C274E" w:rsidRDefault="000C274E" w:rsidP="000C274E">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9220CA5" w14:textId="77777777" w:rsidR="000C274E" w:rsidRPr="0057581C" w:rsidRDefault="000C274E" w:rsidP="000C274E">
      <w:pPr>
        <w:spacing w:before="4" w:after="4"/>
        <w:jc w:val="both"/>
        <w:rPr>
          <w:rFonts w:cstheme="minorHAnsi"/>
          <w:b/>
          <w:bCs/>
          <w:color w:val="0B87C7"/>
          <w:sz w:val="10"/>
          <w:szCs w:val="10"/>
        </w:rPr>
      </w:pPr>
    </w:p>
    <w:p w14:paraId="6A4BE0B8" w14:textId="77777777" w:rsidR="000C274E" w:rsidRDefault="000C274E" w:rsidP="000C274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7BF8D752"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46954E3"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7EA31C1" w14:textId="77777777" w:rsidR="000C274E" w:rsidRPr="0057581C" w:rsidRDefault="000C274E" w:rsidP="000C274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E836FCF"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36548F7"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FAD13BC"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DDACB44"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DB4E3D7"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F959DC7"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9D299A3"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F5CBA7D"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636B10B2"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D6C5ADA"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0E61D08"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76F4B2D0"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47CDFE2"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5A5A06A"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1E07EF02"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8"/>
      <w:r w:rsidRPr="0057581C">
        <w:rPr>
          <w:rFonts w:eastAsia="Tahoma" w:cstheme="minorHAnsi"/>
          <w:sz w:val="18"/>
          <w:szCs w:val="18"/>
          <w:lang w:val="fr-FR"/>
        </w:rPr>
        <w:t xml:space="preserve"> </w:t>
      </w:r>
    </w:p>
    <w:p w14:paraId="3168D3CE"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D924288"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F0F13D5"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0787D3D"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969631B"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B0BC366"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D53E990" w14:textId="77777777" w:rsidR="000C274E" w:rsidRPr="0057581C" w:rsidRDefault="000C274E" w:rsidP="000C274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1426D83" w14:textId="2E484A73" w:rsidR="004C7640" w:rsidRPr="000C274E" w:rsidRDefault="000C274E" w:rsidP="000C274E">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bookmarkEnd w:id="5"/>
      <w:bookmarkEnd w:id="6"/>
    </w:p>
    <w:sectPr w:rsidR="004C7640" w:rsidRPr="000C274E"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BA4E91" w14:textId="77777777" w:rsidR="00837EB1" w:rsidRDefault="00837EB1" w:rsidP="00F66BF0">
      <w:pPr>
        <w:spacing w:after="0" w:line="240" w:lineRule="auto"/>
      </w:pPr>
      <w:r>
        <w:separator/>
      </w:r>
    </w:p>
  </w:endnote>
  <w:endnote w:type="continuationSeparator" w:id="0">
    <w:p w14:paraId="4C6A8C4B" w14:textId="77777777" w:rsidR="00837EB1" w:rsidRDefault="00837EB1"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9E4B2" w14:textId="77777777" w:rsidR="00837EB1" w:rsidRDefault="00837EB1" w:rsidP="00F66BF0">
      <w:pPr>
        <w:spacing w:after="0" w:line="240" w:lineRule="auto"/>
      </w:pPr>
      <w:r>
        <w:separator/>
      </w:r>
    </w:p>
  </w:footnote>
  <w:footnote w:type="continuationSeparator" w:id="0">
    <w:p w14:paraId="682DA8D4" w14:textId="77777777" w:rsidR="00837EB1" w:rsidRDefault="00837EB1"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90972541">
    <w:abstractNumId w:val="1"/>
  </w:num>
  <w:num w:numId="22" w16cid:durableId="39925200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C274E"/>
    <w:rsid w:val="000D5E4D"/>
    <w:rsid w:val="00120D1E"/>
    <w:rsid w:val="0015218E"/>
    <w:rsid w:val="0015320C"/>
    <w:rsid w:val="001D2D13"/>
    <w:rsid w:val="001D344A"/>
    <w:rsid w:val="00246CD3"/>
    <w:rsid w:val="0025047E"/>
    <w:rsid w:val="00274EE9"/>
    <w:rsid w:val="00296B37"/>
    <w:rsid w:val="002B3FC0"/>
    <w:rsid w:val="002D2947"/>
    <w:rsid w:val="0031111A"/>
    <w:rsid w:val="003225CF"/>
    <w:rsid w:val="0035354C"/>
    <w:rsid w:val="003609EB"/>
    <w:rsid w:val="0036788D"/>
    <w:rsid w:val="0039283A"/>
    <w:rsid w:val="003A468C"/>
    <w:rsid w:val="003B2C77"/>
    <w:rsid w:val="003D5735"/>
    <w:rsid w:val="0040178A"/>
    <w:rsid w:val="00403D83"/>
    <w:rsid w:val="0040412D"/>
    <w:rsid w:val="00430B12"/>
    <w:rsid w:val="00452BC6"/>
    <w:rsid w:val="00457DCB"/>
    <w:rsid w:val="004A1F57"/>
    <w:rsid w:val="004C7640"/>
    <w:rsid w:val="00563D0A"/>
    <w:rsid w:val="005755CF"/>
    <w:rsid w:val="00577A5E"/>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37EB1"/>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4C7640"/>
  </w:style>
  <w:style w:type="character" w:customStyle="1" w:styleId="outlook-search-highlight">
    <w:name w:val="outlook-search-highlight"/>
    <w:basedOn w:val="DefaultParagraphFont"/>
    <w:rsid w:val="004C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4149</Words>
  <Characters>23652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2026-09-19T07:29:00Z</cp:lastPrinted>
  <dcterms:created xsi:type="dcterms:W3CDTF">2026-09-19T07:29:00Z</dcterms:created>
  <dcterms:modified xsi:type="dcterms:W3CDTF">2026-09-19T07:29:00Z</dcterms:modified>
</cp:coreProperties>
</file>