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D94F" w14:textId="4DD3DC47" w:rsidR="004F2039" w:rsidRPr="001B5243" w:rsidRDefault="001B5243" w:rsidP="001B5243">
      <w:pPr>
        <w:tabs>
          <w:tab w:val="left" w:pos="3540"/>
          <w:tab w:val="center" w:pos="4637"/>
        </w:tabs>
        <w:ind w:left="-720"/>
        <w:jc w:val="both"/>
        <w:rPr>
          <w:rFonts w:asciiTheme="minorHAnsi" w:hAnsiTheme="minorHAnsi" w:cstheme="minorHAnsi"/>
          <w:b/>
          <w:bCs/>
          <w:color w:val="0B87C3"/>
          <w:sz w:val="32"/>
          <w:szCs w:val="32"/>
        </w:rPr>
      </w:pPr>
      <w:r>
        <w:rPr>
          <w:rFonts w:asciiTheme="minorHAnsi" w:hAnsiTheme="minorHAnsi" w:cstheme="minorHAnsi"/>
          <w:b/>
          <w:color w:val="0B87C3"/>
          <w:sz w:val="32"/>
          <w:szCs w:val="32"/>
          <w:lang w:val="it-IT"/>
        </w:rPr>
        <w:t xml:space="preserve">Lacul de Smarald – Vulcanul Racos – Castelul </w:t>
      </w:r>
      <w:proofErr w:type="spellStart"/>
      <w:r w:rsidRPr="001B5243">
        <w:rPr>
          <w:rFonts w:asciiTheme="minorHAnsi" w:hAnsiTheme="minorHAnsi" w:cstheme="minorHAnsi"/>
          <w:b/>
          <w:bCs/>
          <w:color w:val="0B87C3"/>
          <w:sz w:val="32"/>
          <w:szCs w:val="32"/>
        </w:rPr>
        <w:t>Sükösd</w:t>
      </w:r>
      <w:r>
        <w:rPr>
          <w:rFonts w:asciiTheme="minorHAnsi" w:hAnsiTheme="minorHAnsi" w:cstheme="minorHAnsi"/>
          <w:b/>
          <w:bCs/>
          <w:color w:val="0B87C3"/>
          <w:sz w:val="32"/>
          <w:szCs w:val="32"/>
        </w:rPr>
        <w:t>-Bethlen</w:t>
      </w:r>
      <w:proofErr w:type="spellEnd"/>
      <w:r>
        <w:rPr>
          <w:rFonts w:asciiTheme="minorHAnsi" w:hAnsiTheme="minorHAnsi" w:cstheme="minorHAnsi"/>
          <w:b/>
          <w:bCs/>
          <w:color w:val="0B87C3"/>
          <w:sz w:val="32"/>
          <w:szCs w:val="32"/>
        </w:rPr>
        <w:t xml:space="preserve"> – </w:t>
      </w:r>
      <w:proofErr w:type="spellStart"/>
      <w:r>
        <w:rPr>
          <w:rFonts w:asciiTheme="minorHAnsi" w:hAnsiTheme="minorHAnsi" w:cstheme="minorHAnsi"/>
          <w:b/>
          <w:bCs/>
          <w:color w:val="0B87C3"/>
          <w:sz w:val="32"/>
          <w:szCs w:val="32"/>
        </w:rPr>
        <w:t>Cetatea</w:t>
      </w:r>
      <w:proofErr w:type="spellEnd"/>
      <w:r>
        <w:rPr>
          <w:rFonts w:asciiTheme="minorHAnsi" w:hAnsiTheme="minorHAnsi" w:cstheme="minorHAnsi"/>
          <w:b/>
          <w:bCs/>
          <w:color w:val="0B87C3"/>
          <w:sz w:val="32"/>
          <w:szCs w:val="32"/>
        </w:rPr>
        <w:t xml:space="preserve"> </w:t>
      </w:r>
      <w:proofErr w:type="spellStart"/>
      <w:r>
        <w:rPr>
          <w:rFonts w:asciiTheme="minorHAnsi" w:hAnsiTheme="minorHAnsi" w:cstheme="minorHAnsi"/>
          <w:b/>
          <w:bCs/>
          <w:color w:val="0B87C3"/>
          <w:sz w:val="32"/>
          <w:szCs w:val="32"/>
        </w:rPr>
        <w:t>Rupea</w:t>
      </w:r>
      <w:proofErr w:type="spellEnd"/>
    </w:p>
    <w:p w14:paraId="61EE37E6" w14:textId="604F4570" w:rsidR="001B5243" w:rsidRDefault="00F1587A" w:rsidP="001B5243">
      <w:pPr>
        <w:ind w:left="-720"/>
        <w:jc w:val="both"/>
        <w:rPr>
          <w:rFonts w:asciiTheme="minorHAnsi" w:hAnsiTheme="minorHAnsi" w:cstheme="minorHAnsi"/>
          <w:b/>
          <w:color w:val="F18306"/>
          <w:sz w:val="32"/>
          <w:szCs w:val="32"/>
        </w:rPr>
      </w:pPr>
      <w:r>
        <w:rPr>
          <w:rFonts w:asciiTheme="minorHAnsi" w:hAnsiTheme="minorHAnsi" w:cstheme="minorHAnsi"/>
          <w:b/>
          <w:color w:val="F18306"/>
          <w:sz w:val="32"/>
          <w:szCs w:val="32"/>
        </w:rPr>
        <w:t>Tarif de la 15</w:t>
      </w:r>
      <w:r w:rsidR="00CC77F1" w:rsidRPr="00CC77F1">
        <w:rPr>
          <w:rFonts w:asciiTheme="minorHAnsi" w:hAnsiTheme="minorHAnsi" w:cstheme="minorHAnsi"/>
          <w:b/>
          <w:color w:val="F18306"/>
          <w:sz w:val="32"/>
          <w:szCs w:val="32"/>
        </w:rPr>
        <w:t>9 L</w:t>
      </w:r>
      <w:r w:rsidR="00B0302B" w:rsidRPr="00CC77F1">
        <w:rPr>
          <w:rFonts w:asciiTheme="minorHAnsi" w:hAnsiTheme="minorHAnsi" w:cstheme="minorHAnsi"/>
          <w:b/>
          <w:color w:val="F18306"/>
          <w:sz w:val="32"/>
          <w:szCs w:val="32"/>
        </w:rPr>
        <w:t>ei</w:t>
      </w:r>
    </w:p>
    <w:p w14:paraId="608A9A15" w14:textId="77777777" w:rsidR="001B5243" w:rsidRPr="001B5243" w:rsidRDefault="001B5243" w:rsidP="001B5243">
      <w:pPr>
        <w:ind w:left="-720"/>
        <w:jc w:val="both"/>
        <w:rPr>
          <w:rFonts w:asciiTheme="minorHAnsi" w:hAnsiTheme="minorHAnsi" w:cstheme="minorHAnsi"/>
          <w:b/>
          <w:color w:val="F18306"/>
          <w:sz w:val="16"/>
          <w:szCs w:val="16"/>
        </w:rPr>
      </w:pPr>
    </w:p>
    <w:p w14:paraId="003F8394" w14:textId="25904657" w:rsidR="00CC77F1" w:rsidRPr="001B5243" w:rsidRDefault="00CC77F1" w:rsidP="001B5243">
      <w:pPr>
        <w:ind w:left="-720"/>
        <w:jc w:val="both"/>
        <w:rPr>
          <w:rFonts w:asciiTheme="minorHAnsi" w:hAnsiTheme="minorHAnsi" w:cstheme="minorHAnsi"/>
          <w:b/>
          <w:color w:val="F18306"/>
          <w:sz w:val="32"/>
          <w:szCs w:val="32"/>
        </w:rPr>
      </w:pPr>
      <w:r w:rsidRPr="00CC77F1">
        <w:rPr>
          <w:rFonts w:asciiTheme="minorHAnsi" w:hAnsiTheme="minorHAnsi" w:cstheme="minorHAnsi"/>
          <w:color w:val="444444"/>
          <w:sz w:val="18"/>
          <w:szCs w:val="18"/>
          <w:lang w:val="it-IT"/>
        </w:rPr>
        <w:t xml:space="preserve">Intalnirea cu ghidul va avea loc la ora 5:30 in parcarea Academiei Militare Romane (Universitatea Nationala de Aparare Carol I), plecare ora 06:00 pe traseul Bucuresti - Ploiesti - Brasov </w:t>
      </w:r>
      <w:r w:rsidR="001B5243">
        <w:rPr>
          <w:rFonts w:asciiTheme="minorHAnsi" w:hAnsiTheme="minorHAnsi" w:cstheme="minorHAnsi"/>
          <w:color w:val="444444"/>
          <w:sz w:val="18"/>
          <w:szCs w:val="18"/>
          <w:lang w:val="it-IT"/>
        </w:rPr>
        <w:t>–</w:t>
      </w:r>
      <w:r w:rsidRPr="00CC77F1">
        <w:rPr>
          <w:rFonts w:asciiTheme="minorHAnsi" w:hAnsiTheme="minorHAnsi" w:cstheme="minorHAnsi"/>
          <w:color w:val="444444"/>
          <w:sz w:val="18"/>
          <w:szCs w:val="18"/>
          <w:lang w:val="it-IT"/>
        </w:rPr>
        <w:t xml:space="preserve"> </w:t>
      </w:r>
      <w:r w:rsidR="001B5243">
        <w:rPr>
          <w:rFonts w:asciiTheme="minorHAnsi" w:hAnsiTheme="minorHAnsi" w:cstheme="minorHAnsi"/>
          <w:color w:val="444444"/>
          <w:sz w:val="18"/>
          <w:szCs w:val="18"/>
          <w:lang w:val="it-IT"/>
        </w:rPr>
        <w:t>Lacul de Smarald – Cetatea Rupea.</w:t>
      </w:r>
      <w:r w:rsidR="001B5243" w:rsidRPr="001B5243">
        <w:rPr>
          <w:rFonts w:asciiTheme="minorHAnsi" w:hAnsiTheme="minorHAnsi" w:cstheme="minorHAnsi"/>
          <w:color w:val="444444"/>
          <w:sz w:val="18"/>
          <w:szCs w:val="18"/>
          <w:lang w:val="it-IT"/>
        </w:rPr>
        <w:t xml:space="preserve"> Pentru acest traseu se recomanda o conditie fizica buna deoarece </w:t>
      </w:r>
      <w:r w:rsidR="001B5243">
        <w:rPr>
          <w:rFonts w:asciiTheme="minorHAnsi" w:hAnsiTheme="minorHAnsi" w:cstheme="minorHAnsi"/>
          <w:color w:val="444444"/>
          <w:sz w:val="18"/>
          <w:szCs w:val="18"/>
          <w:lang w:val="it-IT"/>
        </w:rPr>
        <w:t>implica parcurgerea unei rute (</w:t>
      </w:r>
      <w:r w:rsidR="009F43E1">
        <w:rPr>
          <w:rFonts w:asciiTheme="minorHAnsi" w:hAnsiTheme="minorHAnsi" w:cstheme="minorHAnsi"/>
          <w:color w:val="444444"/>
          <w:sz w:val="18"/>
          <w:szCs w:val="18"/>
          <w:lang w:val="it-IT"/>
        </w:rPr>
        <w:t>urcare cu o dificultate redusa! – implica un traseu de aprox. 1 h de mers pe jos)</w:t>
      </w:r>
      <w:r w:rsidR="001B5243" w:rsidRPr="001B5243">
        <w:rPr>
          <w:rFonts w:asciiTheme="minorHAnsi" w:hAnsiTheme="minorHAnsi" w:cstheme="minorHAnsi"/>
          <w:color w:val="444444"/>
          <w:sz w:val="18"/>
          <w:szCs w:val="18"/>
          <w:lang w:val="it-IT"/>
        </w:rPr>
        <w:t>.</w:t>
      </w:r>
    </w:p>
    <w:p w14:paraId="1FA7752C" w14:textId="2A51277B" w:rsidR="001B5243" w:rsidRPr="00F1587A" w:rsidRDefault="00CC77F1" w:rsidP="00F1587A">
      <w:pPr>
        <w:ind w:left="-720"/>
        <w:jc w:val="both"/>
        <w:rPr>
          <w:rFonts w:asciiTheme="minorHAnsi" w:hAnsiTheme="minorHAnsi" w:cstheme="minorHAnsi"/>
          <w:color w:val="444444"/>
          <w:sz w:val="18"/>
          <w:szCs w:val="18"/>
        </w:rPr>
      </w:pPr>
      <w:r w:rsidRPr="00CC77F1">
        <w:rPr>
          <w:rFonts w:asciiTheme="minorHAnsi" w:hAnsiTheme="minorHAnsi" w:cstheme="minorHAnsi"/>
          <w:color w:val="444444"/>
          <w:sz w:val="18"/>
          <w:szCs w:val="18"/>
          <w:lang w:val="it-IT"/>
        </w:rPr>
        <w:t>Vom incepe vizita cu</w:t>
      </w:r>
      <w:r w:rsidR="001B5243">
        <w:rPr>
          <w:rFonts w:asciiTheme="minorHAnsi" w:hAnsiTheme="minorHAnsi" w:cstheme="minorHAnsi"/>
          <w:color w:val="444444"/>
          <w:sz w:val="18"/>
          <w:szCs w:val="18"/>
          <w:lang w:val="it-IT"/>
        </w:rPr>
        <w:t xml:space="preserve"> Lacul de Smarald. </w:t>
      </w:r>
      <w:r w:rsidR="009F43E1">
        <w:rPr>
          <w:rFonts w:asciiTheme="minorHAnsi" w:hAnsiTheme="minorHAnsi" w:cstheme="minorHAnsi"/>
          <w:color w:val="444444"/>
          <w:sz w:val="18"/>
          <w:szCs w:val="18"/>
          <w:lang w:val="it-IT"/>
        </w:rPr>
        <w:t>Acesta s-a format in urma topirii zapezilor si a precipitatiilor. Privelistea asupra acestui lac te lasa fara cuvinte. Culoarea apei si stancile care il inconjoara il fac un loc unic pe care nu ai voie sa il ratezi. In apropiere de Lacul de Smarald vom vizita si Vulcanul Racos care este cunoscut pentru cea mai recenta activitate din Romania. Cel mai interesant la acest vulcan este ca in  urma eruptiei acestuia s-au format zgura, bazaltul si piatra ponce. Locuito</w:t>
      </w:r>
      <w:r w:rsidR="00F1587A">
        <w:rPr>
          <w:rFonts w:asciiTheme="minorHAnsi" w:hAnsiTheme="minorHAnsi" w:cstheme="minorHAnsi"/>
          <w:color w:val="444444"/>
          <w:sz w:val="18"/>
          <w:szCs w:val="18"/>
          <w:lang w:val="it-IT"/>
        </w:rPr>
        <w:t>rii din apropiere si-au constuit</w:t>
      </w:r>
      <w:r w:rsidR="009F43E1">
        <w:rPr>
          <w:rFonts w:asciiTheme="minorHAnsi" w:hAnsiTheme="minorHAnsi" w:cstheme="minorHAnsi"/>
          <w:color w:val="444444"/>
          <w:sz w:val="18"/>
          <w:szCs w:val="18"/>
          <w:lang w:val="it-IT"/>
        </w:rPr>
        <w:t xml:space="preserve"> casele din aceasta piatra</w:t>
      </w:r>
      <w:r w:rsidR="00F1587A">
        <w:rPr>
          <w:rFonts w:asciiTheme="minorHAnsi" w:hAnsiTheme="minorHAnsi" w:cstheme="minorHAnsi"/>
          <w:color w:val="444444"/>
          <w:sz w:val="18"/>
          <w:szCs w:val="18"/>
          <w:lang w:val="it-IT"/>
        </w:rPr>
        <w:t xml:space="preserve">. Din 2005 intreaga arie este protejata prin lege fiind considerat un loc unic in Romania. Mergem mai departe catre Castelul </w:t>
      </w:r>
      <w:proofErr w:type="spellStart"/>
      <w:r w:rsidR="00F1587A" w:rsidRPr="00F1587A">
        <w:rPr>
          <w:rFonts w:asciiTheme="minorHAnsi" w:hAnsiTheme="minorHAnsi" w:cstheme="minorHAnsi"/>
          <w:b/>
          <w:bCs/>
          <w:color w:val="444444"/>
          <w:sz w:val="18"/>
          <w:szCs w:val="18"/>
        </w:rPr>
        <w:t>Sükösd-Bethlen</w:t>
      </w:r>
      <w:proofErr w:type="spellEnd"/>
      <w:r w:rsidR="00F1587A">
        <w:rPr>
          <w:rFonts w:asciiTheme="minorHAnsi" w:hAnsiTheme="minorHAnsi" w:cstheme="minorHAnsi"/>
          <w:b/>
          <w:bCs/>
          <w:color w:val="444444"/>
          <w:sz w:val="18"/>
          <w:szCs w:val="18"/>
        </w:rPr>
        <w:t xml:space="preserve"> </w:t>
      </w:r>
      <w:r w:rsidR="00F1587A" w:rsidRPr="00F1587A">
        <w:rPr>
          <w:rFonts w:asciiTheme="minorHAnsi" w:hAnsiTheme="minorHAnsi" w:cstheme="minorHAnsi"/>
          <w:bCs/>
          <w:color w:val="444444"/>
          <w:sz w:val="18"/>
          <w:szCs w:val="18"/>
        </w:rPr>
        <w:t xml:space="preserve">care a </w:t>
      </w:r>
      <w:proofErr w:type="spellStart"/>
      <w:r w:rsidR="00F1587A" w:rsidRPr="00F1587A">
        <w:rPr>
          <w:rFonts w:asciiTheme="minorHAnsi" w:hAnsiTheme="minorHAnsi" w:cstheme="minorHAnsi"/>
          <w:bCs/>
          <w:color w:val="444444"/>
          <w:sz w:val="18"/>
          <w:szCs w:val="18"/>
        </w:rPr>
        <w:t>fost</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costruit</w:t>
      </w:r>
      <w:proofErr w:type="spellEnd"/>
      <w:r w:rsidR="00F1587A" w:rsidRPr="00F1587A">
        <w:rPr>
          <w:rFonts w:asciiTheme="minorHAnsi" w:hAnsiTheme="minorHAnsi" w:cstheme="minorHAnsi"/>
          <w:bCs/>
          <w:color w:val="444444"/>
          <w:sz w:val="18"/>
          <w:szCs w:val="18"/>
        </w:rPr>
        <w:t xml:space="preserve"> din </w:t>
      </w:r>
      <w:proofErr w:type="spellStart"/>
      <w:r w:rsidR="00F1587A" w:rsidRPr="00F1587A">
        <w:rPr>
          <w:rFonts w:asciiTheme="minorHAnsi" w:hAnsiTheme="minorHAnsi" w:cstheme="minorHAnsi"/>
          <w:bCs/>
          <w:color w:val="444444"/>
          <w:sz w:val="18"/>
          <w:szCs w:val="18"/>
        </w:rPr>
        <w:t>piatra</w:t>
      </w:r>
      <w:proofErr w:type="spellEnd"/>
      <w:r w:rsidR="00F1587A" w:rsidRPr="00F1587A">
        <w:rPr>
          <w:rFonts w:asciiTheme="minorHAnsi" w:hAnsiTheme="minorHAnsi" w:cstheme="minorHAnsi"/>
          <w:bCs/>
          <w:color w:val="444444"/>
          <w:sz w:val="18"/>
          <w:szCs w:val="18"/>
        </w:rPr>
        <w:t xml:space="preserve"> ponce </w:t>
      </w:r>
      <w:proofErr w:type="spellStart"/>
      <w:r w:rsidR="00F1587A" w:rsidRPr="00F1587A">
        <w:rPr>
          <w:rFonts w:asciiTheme="minorHAnsi" w:hAnsiTheme="minorHAnsi" w:cstheme="minorHAnsi"/>
          <w:bCs/>
          <w:color w:val="444444"/>
          <w:sz w:val="18"/>
          <w:szCs w:val="18"/>
        </w:rPr>
        <w:t>descoperita</w:t>
      </w:r>
      <w:proofErr w:type="spellEnd"/>
      <w:r w:rsidR="00F1587A" w:rsidRPr="00F1587A">
        <w:rPr>
          <w:rFonts w:asciiTheme="minorHAnsi" w:hAnsiTheme="minorHAnsi" w:cstheme="minorHAnsi"/>
          <w:bCs/>
          <w:color w:val="444444"/>
          <w:sz w:val="18"/>
          <w:szCs w:val="18"/>
        </w:rPr>
        <w:t xml:space="preserve"> in </w:t>
      </w:r>
      <w:proofErr w:type="spellStart"/>
      <w:r w:rsidR="00F1587A" w:rsidRPr="00F1587A">
        <w:rPr>
          <w:rFonts w:asciiTheme="minorHAnsi" w:hAnsiTheme="minorHAnsi" w:cstheme="minorHAnsi"/>
          <w:bCs/>
          <w:color w:val="444444"/>
          <w:sz w:val="18"/>
          <w:szCs w:val="18"/>
        </w:rPr>
        <w:t>urma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eruptiei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Vulcanului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Racos</w:t>
      </w:r>
      <w:proofErr w:type="spellEnd"/>
      <w:r w:rsidR="00F1587A" w:rsidRPr="00F1587A">
        <w:rPr>
          <w:rFonts w:asciiTheme="minorHAnsi" w:hAnsiTheme="minorHAnsi" w:cstheme="minorHAnsi"/>
          <w:bCs/>
          <w:color w:val="444444"/>
          <w:sz w:val="18"/>
          <w:szCs w:val="18"/>
        </w:rPr>
        <w:t>.</w:t>
      </w:r>
      <w:r w:rsid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Pornim</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spre</w:t>
      </w:r>
      <w:proofErr w:type="spellEnd"/>
      <w:r w:rsidR="00F1587A" w:rsidRPr="00F1587A">
        <w:rPr>
          <w:rFonts w:asciiTheme="minorHAnsi" w:hAnsiTheme="minorHAnsi" w:cstheme="minorHAnsi"/>
          <w:bCs/>
          <w:color w:val="444444"/>
          <w:sz w:val="18"/>
          <w:szCs w:val="18"/>
        </w:rPr>
        <w:t xml:space="preserve"> recent </w:t>
      </w:r>
      <w:proofErr w:type="spellStart"/>
      <w:r w:rsidR="00F1587A" w:rsidRPr="00F1587A">
        <w:rPr>
          <w:rFonts w:asciiTheme="minorHAnsi" w:hAnsiTheme="minorHAnsi" w:cstheme="minorHAnsi"/>
          <w:bCs/>
          <w:color w:val="444444"/>
          <w:sz w:val="18"/>
          <w:szCs w:val="18"/>
        </w:rPr>
        <w:t>renovata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cetate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Rupea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construita</w:t>
      </w:r>
      <w:proofErr w:type="spellEnd"/>
      <w:r w:rsidR="00F1587A" w:rsidRPr="00F1587A">
        <w:rPr>
          <w:rFonts w:asciiTheme="minorHAnsi" w:hAnsiTheme="minorHAnsi" w:cstheme="minorHAnsi"/>
          <w:bCs/>
          <w:color w:val="444444"/>
          <w:sz w:val="18"/>
          <w:szCs w:val="18"/>
        </w:rPr>
        <w:t xml:space="preserve"> in sec. XIV pe </w:t>
      </w:r>
      <w:proofErr w:type="spellStart"/>
      <w:r w:rsidR="00F1587A" w:rsidRPr="00F1587A">
        <w:rPr>
          <w:rFonts w:asciiTheme="minorHAnsi" w:hAnsiTheme="minorHAnsi" w:cstheme="minorHAnsi"/>
          <w:bCs/>
          <w:color w:val="444444"/>
          <w:sz w:val="18"/>
          <w:szCs w:val="18"/>
        </w:rPr>
        <w:t>ruinele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cetatii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dacice</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Rumidava</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folosita</w:t>
      </w:r>
      <w:proofErr w:type="spellEnd"/>
      <w:r w:rsidR="00F1587A" w:rsidRPr="00F1587A">
        <w:rPr>
          <w:rFonts w:asciiTheme="minorHAnsi" w:hAnsiTheme="minorHAnsi" w:cstheme="minorHAnsi"/>
          <w:bCs/>
          <w:color w:val="444444"/>
          <w:sz w:val="18"/>
          <w:szCs w:val="18"/>
        </w:rPr>
        <w:t xml:space="preserve"> ca </w:t>
      </w:r>
      <w:proofErr w:type="spellStart"/>
      <w:r w:rsidR="00F1587A" w:rsidRPr="00F1587A">
        <w:rPr>
          <w:rFonts w:asciiTheme="minorHAnsi" w:hAnsiTheme="minorHAnsi" w:cstheme="minorHAnsi"/>
          <w:bCs/>
          <w:color w:val="444444"/>
          <w:sz w:val="18"/>
          <w:szCs w:val="18"/>
        </w:rPr>
        <w:t>refugiu</w:t>
      </w:r>
      <w:proofErr w:type="spellEnd"/>
      <w:r w:rsidR="00F1587A" w:rsidRPr="00F1587A">
        <w:rPr>
          <w:rFonts w:asciiTheme="minorHAnsi" w:hAnsiTheme="minorHAnsi" w:cstheme="minorHAnsi"/>
          <w:bCs/>
          <w:color w:val="444444"/>
          <w:sz w:val="18"/>
          <w:szCs w:val="18"/>
        </w:rPr>
        <w:t xml:space="preserve"> de </w:t>
      </w:r>
      <w:proofErr w:type="spellStart"/>
      <w:r w:rsidR="00F1587A" w:rsidRPr="00F1587A">
        <w:rPr>
          <w:rFonts w:asciiTheme="minorHAnsi" w:hAnsiTheme="minorHAnsi" w:cstheme="minorHAnsi"/>
          <w:bCs/>
          <w:color w:val="444444"/>
          <w:sz w:val="18"/>
          <w:szCs w:val="18"/>
        </w:rPr>
        <w:t>locuitorii</w:t>
      </w:r>
      <w:proofErr w:type="spellEnd"/>
      <w:r w:rsidR="00F1587A" w:rsidRPr="00F1587A">
        <w:rPr>
          <w:rFonts w:asciiTheme="minorHAnsi" w:hAnsiTheme="minorHAnsi" w:cstheme="minorHAnsi"/>
          <w:bCs/>
          <w:color w:val="444444"/>
          <w:sz w:val="18"/>
          <w:szCs w:val="18"/>
        </w:rPr>
        <w:t xml:space="preserve"> </w:t>
      </w:r>
      <w:proofErr w:type="spellStart"/>
      <w:r w:rsidR="00F1587A" w:rsidRPr="00F1587A">
        <w:rPr>
          <w:rFonts w:asciiTheme="minorHAnsi" w:hAnsiTheme="minorHAnsi" w:cstheme="minorHAnsi"/>
          <w:bCs/>
          <w:color w:val="444444"/>
          <w:sz w:val="18"/>
          <w:szCs w:val="18"/>
        </w:rPr>
        <w:t>satelor</w:t>
      </w:r>
      <w:proofErr w:type="spellEnd"/>
      <w:r w:rsidR="00F1587A" w:rsidRPr="00F1587A">
        <w:rPr>
          <w:rFonts w:asciiTheme="minorHAnsi" w:hAnsiTheme="minorHAnsi" w:cstheme="minorHAnsi"/>
          <w:bCs/>
          <w:color w:val="444444"/>
          <w:sz w:val="18"/>
          <w:szCs w:val="18"/>
        </w:rPr>
        <w:t xml:space="preserve"> din zona</w:t>
      </w:r>
      <w:r w:rsidR="00F1587A">
        <w:rPr>
          <w:rFonts w:asciiTheme="minorHAnsi" w:hAnsiTheme="minorHAnsi" w:cstheme="minorHAnsi"/>
          <w:bCs/>
          <w:color w:val="444444"/>
          <w:sz w:val="18"/>
          <w:szCs w:val="18"/>
        </w:rPr>
        <w:t>.</w:t>
      </w:r>
    </w:p>
    <w:p w14:paraId="4BEF8DBD" w14:textId="7F51AA98" w:rsidR="008D60C1" w:rsidRPr="00A26570" w:rsidRDefault="00CC77F1" w:rsidP="00A26570">
      <w:pPr>
        <w:ind w:left="-720"/>
        <w:jc w:val="both"/>
        <w:rPr>
          <w:rFonts w:asciiTheme="minorHAnsi" w:hAnsiTheme="minorHAnsi" w:cstheme="minorHAnsi"/>
          <w:color w:val="444444"/>
          <w:sz w:val="18"/>
          <w:szCs w:val="18"/>
        </w:rPr>
      </w:pPr>
      <w:r w:rsidRPr="00CC77F1">
        <w:rPr>
          <w:rFonts w:asciiTheme="minorHAnsi" w:hAnsiTheme="minorHAnsi" w:cstheme="minorHAnsi"/>
          <w:color w:val="444444"/>
          <w:sz w:val="18"/>
          <w:szCs w:val="18"/>
          <w:lang w:val="it-IT"/>
        </w:rPr>
        <w:t>Pornim spre Bucuresti, unde vom ajunge seara, in functie de trafic si conditiile meteo.</w:t>
      </w:r>
      <w:r w:rsidR="009F43E1">
        <w:rPr>
          <w:rFonts w:asciiTheme="minorHAnsi" w:hAnsiTheme="minorHAnsi" w:cstheme="minorHAnsi"/>
          <w:color w:val="444444"/>
          <w:sz w:val="18"/>
          <w:szCs w:val="18"/>
          <w:lang w:val="it-IT"/>
        </w:rPr>
        <w:t xml:space="preserve"> </w:t>
      </w: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8D60C1" w:rsidRPr="00FB6356" w14:paraId="48962BC3" w14:textId="77777777" w:rsidTr="008D60C1">
        <w:trPr>
          <w:trHeight w:val="331"/>
        </w:trPr>
        <w:tc>
          <w:tcPr>
            <w:tcW w:w="1885" w:type="dxa"/>
            <w:shd w:val="clear" w:color="auto" w:fill="0B87C3"/>
            <w:tcMar>
              <w:top w:w="0" w:type="dxa"/>
              <w:left w:w="57" w:type="dxa"/>
              <w:bottom w:w="0" w:type="dxa"/>
              <w:right w:w="57" w:type="dxa"/>
            </w:tcMar>
            <w:vAlign w:val="center"/>
            <w:hideMark/>
          </w:tcPr>
          <w:p w14:paraId="572C3EC8" w14:textId="7A0C134E" w:rsidR="008D60C1" w:rsidRPr="000F4FA9" w:rsidRDefault="008D60C1" w:rsidP="008D60C1">
            <w:pPr>
              <w:spacing w:line="276" w:lineRule="auto"/>
              <w:ind w:left="284" w:hanging="284"/>
              <w:jc w:val="center"/>
              <w:rPr>
                <w:rFonts w:asciiTheme="minorHAnsi" w:hAnsiTheme="minorHAnsi" w:cstheme="minorHAnsi"/>
                <w:b/>
                <w:bCs/>
                <w:color w:val="FFFFFF" w:themeColor="background1"/>
                <w:sz w:val="18"/>
                <w:szCs w:val="18"/>
              </w:rPr>
            </w:pPr>
            <w:r w:rsidRPr="000F4FA9">
              <w:rPr>
                <w:rFonts w:asciiTheme="minorHAnsi" w:hAnsiTheme="minorHAnsi" w:cstheme="minorHAnsi"/>
                <w:b/>
                <w:bCs/>
                <w:color w:val="FFFFFF" w:themeColor="background1"/>
                <w:sz w:val="18"/>
                <w:szCs w:val="18"/>
              </w:rPr>
              <w:t xml:space="preserve">Date de </w:t>
            </w:r>
            <w:proofErr w:type="spellStart"/>
            <w:r w:rsidRPr="000F4FA9">
              <w:rPr>
                <w:rFonts w:asciiTheme="minorHAnsi" w:hAnsiTheme="minorHAnsi" w:cstheme="minorHAnsi"/>
                <w:b/>
                <w:bCs/>
                <w:color w:val="FFFFFF" w:themeColor="background1"/>
                <w:sz w:val="18"/>
                <w:szCs w:val="18"/>
              </w:rPr>
              <w:t>plecare</w:t>
            </w:r>
            <w:proofErr w:type="spellEnd"/>
            <w:r w:rsidRPr="000F4FA9">
              <w:rPr>
                <w:rFonts w:asciiTheme="minorHAnsi" w:hAnsiTheme="minorHAnsi" w:cstheme="minorHAnsi"/>
                <w:b/>
                <w:bCs/>
                <w:color w:val="FFFFFF" w:themeColor="background1"/>
                <w:sz w:val="18"/>
                <w:szCs w:val="18"/>
              </w:rPr>
              <w:t xml:space="preserve"> 202</w:t>
            </w:r>
            <w:r w:rsidR="00E03DBC">
              <w:rPr>
                <w:rFonts w:asciiTheme="minorHAnsi" w:hAnsiTheme="minorHAnsi" w:cstheme="minorHAnsi"/>
                <w:b/>
                <w:bCs/>
                <w:color w:val="FFFFFF" w:themeColor="background1"/>
                <w:sz w:val="18"/>
                <w:szCs w:val="18"/>
              </w:rPr>
              <w:t>5</w:t>
            </w:r>
          </w:p>
        </w:tc>
        <w:tc>
          <w:tcPr>
            <w:tcW w:w="1800" w:type="dxa"/>
            <w:shd w:val="clear" w:color="auto" w:fill="0B87C3"/>
            <w:tcMar>
              <w:top w:w="0" w:type="dxa"/>
              <w:left w:w="57" w:type="dxa"/>
              <w:bottom w:w="0" w:type="dxa"/>
              <w:right w:w="57" w:type="dxa"/>
            </w:tcMar>
            <w:vAlign w:val="center"/>
            <w:hideMark/>
          </w:tcPr>
          <w:p w14:paraId="351192A4" w14:textId="6D4E07A8" w:rsidR="008D60C1" w:rsidRPr="000F4FA9"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shd w:val="clear" w:color="auto" w:fill="0B87C3"/>
            <w:tcMar>
              <w:top w:w="0" w:type="dxa"/>
              <w:left w:w="57" w:type="dxa"/>
              <w:bottom w:w="0" w:type="dxa"/>
              <w:right w:w="57" w:type="dxa"/>
            </w:tcMar>
            <w:vAlign w:val="center"/>
            <w:hideMark/>
          </w:tcPr>
          <w:p w14:paraId="44B398C0"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05CD080E" w:rsidR="008D525A" w:rsidRPr="000F4FA9" w:rsidRDefault="008D525A"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E03DBC">
              <w:rPr>
                <w:rFonts w:asciiTheme="minorHAnsi" w:hAnsiTheme="minorHAnsi" w:cstheme="minorHAnsi"/>
                <w:b/>
                <w:bCs/>
                <w:color w:val="FFFFFF" w:themeColor="background1"/>
                <w:sz w:val="18"/>
                <w:szCs w:val="18"/>
              </w:rPr>
              <w:t>5</w:t>
            </w:r>
          </w:p>
        </w:tc>
        <w:tc>
          <w:tcPr>
            <w:tcW w:w="2070" w:type="dxa"/>
            <w:shd w:val="clear" w:color="auto" w:fill="0B87C3"/>
            <w:tcMar>
              <w:top w:w="0" w:type="dxa"/>
              <w:left w:w="57" w:type="dxa"/>
              <w:bottom w:w="0" w:type="dxa"/>
              <w:right w:w="57" w:type="dxa"/>
            </w:tcMar>
            <w:vAlign w:val="center"/>
            <w:hideMark/>
          </w:tcPr>
          <w:p w14:paraId="3C23F9B2" w14:textId="77777777" w:rsidR="008D60C1" w:rsidRDefault="008D60C1"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07FE1ADB" w:rsidR="008D525A" w:rsidRPr="000F4FA9" w:rsidRDefault="000A463B" w:rsidP="008D60C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w:t>
            </w:r>
            <w:r w:rsidR="008D525A">
              <w:rPr>
                <w:rFonts w:asciiTheme="minorHAnsi" w:hAnsiTheme="minorHAnsi" w:cstheme="minorHAnsi"/>
                <w:b/>
                <w:bCs/>
                <w:color w:val="FFFFFF" w:themeColor="background1"/>
                <w:sz w:val="18"/>
                <w:szCs w:val="18"/>
              </w:rPr>
              <w:t>.0</w:t>
            </w:r>
            <w:r>
              <w:rPr>
                <w:rFonts w:asciiTheme="minorHAnsi" w:hAnsiTheme="minorHAnsi" w:cstheme="minorHAnsi"/>
                <w:b/>
                <w:bCs/>
                <w:color w:val="FFFFFF" w:themeColor="background1"/>
                <w:sz w:val="18"/>
                <w:szCs w:val="18"/>
              </w:rPr>
              <w:t>3</w:t>
            </w:r>
            <w:r w:rsidR="008D525A">
              <w:rPr>
                <w:rFonts w:asciiTheme="minorHAnsi" w:hAnsiTheme="minorHAnsi" w:cstheme="minorHAnsi"/>
                <w:b/>
                <w:bCs/>
                <w:color w:val="FFFFFF" w:themeColor="background1"/>
                <w:sz w:val="18"/>
                <w:szCs w:val="18"/>
              </w:rPr>
              <w:t>.202</w:t>
            </w:r>
            <w:r w:rsidR="00E03DBC">
              <w:rPr>
                <w:rFonts w:asciiTheme="minorHAnsi" w:hAnsiTheme="minorHAnsi" w:cstheme="minorHAnsi"/>
                <w:b/>
                <w:bCs/>
                <w:color w:val="FFFFFF" w:themeColor="background1"/>
                <w:sz w:val="18"/>
                <w:szCs w:val="18"/>
              </w:rPr>
              <w:t>5</w:t>
            </w:r>
          </w:p>
        </w:tc>
      </w:tr>
      <w:tr w:rsidR="008D60C1" w:rsidRPr="00FB6356" w14:paraId="50D99517" w14:textId="77777777" w:rsidTr="008D60C1">
        <w:trPr>
          <w:trHeight w:val="119"/>
        </w:trPr>
        <w:tc>
          <w:tcPr>
            <w:tcW w:w="1885" w:type="dxa"/>
            <w:tcMar>
              <w:top w:w="0" w:type="dxa"/>
              <w:left w:w="57" w:type="dxa"/>
              <w:bottom w:w="0" w:type="dxa"/>
              <w:right w:w="57" w:type="dxa"/>
            </w:tcMar>
            <w:vAlign w:val="center"/>
            <w:hideMark/>
          </w:tcPr>
          <w:p w14:paraId="4419BB7F" w14:textId="1EAA622D" w:rsidR="008D60C1" w:rsidRPr="000F4FA9" w:rsidRDefault="00E03DBC" w:rsidP="008D60C1">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26.04, 25.05, 28.06, 27.07, 06.09</w:t>
            </w:r>
          </w:p>
        </w:tc>
        <w:tc>
          <w:tcPr>
            <w:tcW w:w="1800" w:type="dxa"/>
            <w:tcMar>
              <w:top w:w="0" w:type="dxa"/>
              <w:left w:w="57" w:type="dxa"/>
              <w:bottom w:w="0" w:type="dxa"/>
              <w:right w:w="57" w:type="dxa"/>
            </w:tcMar>
            <w:vAlign w:val="center"/>
          </w:tcPr>
          <w:p w14:paraId="2A3AC0F1" w14:textId="35C515E4" w:rsidR="008D60C1" w:rsidRPr="00445569" w:rsidRDefault="00F1587A" w:rsidP="008D60C1">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18</w:t>
            </w:r>
            <w:r w:rsidR="00A26570">
              <w:rPr>
                <w:rFonts w:asciiTheme="minorHAnsi" w:hAnsiTheme="minorHAnsi" w:cstheme="minorHAnsi"/>
                <w:b/>
                <w:bCs/>
                <w:color w:val="444444"/>
                <w:sz w:val="18"/>
                <w:szCs w:val="18"/>
                <w:lang w:val="ro-RO"/>
              </w:rPr>
              <w:t>9 Lei</w:t>
            </w:r>
          </w:p>
        </w:tc>
        <w:tc>
          <w:tcPr>
            <w:tcW w:w="2160" w:type="dxa"/>
            <w:tcMar>
              <w:top w:w="0" w:type="dxa"/>
              <w:left w:w="57" w:type="dxa"/>
              <w:bottom w:w="0" w:type="dxa"/>
              <w:right w:w="57" w:type="dxa"/>
            </w:tcMar>
            <w:vAlign w:val="center"/>
          </w:tcPr>
          <w:p w14:paraId="2B08B42B" w14:textId="3B59F6B4" w:rsidR="008D60C1" w:rsidRPr="00445569" w:rsidRDefault="00F1587A" w:rsidP="008D60C1">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16</w:t>
            </w:r>
            <w:r w:rsidR="00A26570">
              <w:rPr>
                <w:rFonts w:asciiTheme="minorHAnsi" w:hAnsiTheme="minorHAnsi" w:cstheme="minorHAnsi"/>
                <w:b/>
                <w:bCs/>
                <w:color w:val="444444"/>
                <w:sz w:val="18"/>
                <w:szCs w:val="18"/>
                <w:lang w:val="en-GB"/>
              </w:rPr>
              <w:t>9 Lei</w:t>
            </w:r>
          </w:p>
        </w:tc>
        <w:tc>
          <w:tcPr>
            <w:tcW w:w="2070" w:type="dxa"/>
            <w:tcMar>
              <w:top w:w="0" w:type="dxa"/>
              <w:left w:w="57" w:type="dxa"/>
              <w:bottom w:w="0" w:type="dxa"/>
              <w:right w:w="57" w:type="dxa"/>
            </w:tcMar>
            <w:vAlign w:val="center"/>
          </w:tcPr>
          <w:p w14:paraId="07F4AE91" w14:textId="036B79A8" w:rsidR="008D60C1" w:rsidRPr="00445569" w:rsidRDefault="00F1587A" w:rsidP="008D60C1">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15</w:t>
            </w:r>
            <w:r w:rsidR="00A26570">
              <w:rPr>
                <w:rFonts w:asciiTheme="minorHAnsi" w:hAnsiTheme="minorHAnsi" w:cstheme="minorHAnsi"/>
                <w:b/>
                <w:bCs/>
                <w:color w:val="444444"/>
                <w:sz w:val="18"/>
                <w:szCs w:val="18"/>
              </w:rPr>
              <w:t>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0"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4446AADC" w14:textId="77777777" w:rsidR="00A26570" w:rsidRDefault="00A26570" w:rsidP="008D60C1">
      <w:pPr>
        <w:jc w:val="center"/>
        <w:rPr>
          <w:rFonts w:ascii="Calibri" w:hAnsi="Calibri" w:cs="Calibri"/>
          <w:b/>
          <w:color w:val="262626"/>
          <w:sz w:val="18"/>
          <w:szCs w:val="18"/>
          <w:lang w:val="it-IT"/>
        </w:rPr>
      </w:pPr>
      <w:bookmarkStart w:id="1" w:name="_Hlk91151190"/>
      <w:bookmarkEnd w:id="0"/>
    </w:p>
    <w:p w14:paraId="5CE8FE68" w14:textId="243FF27F"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78AFF44E"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507FF1">
              <w:rPr>
                <w:rFonts w:asciiTheme="minorHAnsi" w:hAnsiTheme="minorHAnsi" w:cstheme="minorHAnsi"/>
                <w:color w:val="444444"/>
                <w:sz w:val="18"/>
                <w:szCs w:val="18"/>
                <w:lang w:val="fr-FR"/>
              </w:rPr>
              <w:t>locali</w:t>
            </w:r>
            <w:proofErr w:type="spellEnd"/>
            <w:r w:rsidR="00507FF1">
              <w:rPr>
                <w:rFonts w:asciiTheme="minorHAnsi" w:hAnsiTheme="minorHAnsi" w:cstheme="minorHAnsi"/>
                <w:color w:val="444444"/>
                <w:sz w:val="18"/>
                <w:szCs w:val="18"/>
                <w:lang w:val="fr-FR"/>
              </w:rPr>
              <w:t>;</w:t>
            </w:r>
            <w:proofErr w:type="gram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tarife</w:t>
            </w:r>
            <w:proofErr w:type="spell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informative:Lacul</w:t>
            </w:r>
            <w:proofErr w:type="spellEnd"/>
            <w:r w:rsidR="00507FF1">
              <w:rPr>
                <w:rFonts w:asciiTheme="minorHAnsi" w:hAnsiTheme="minorHAnsi" w:cstheme="minorHAnsi"/>
                <w:color w:val="444444"/>
                <w:sz w:val="18"/>
                <w:szCs w:val="18"/>
                <w:lang w:val="fr-FR"/>
              </w:rPr>
              <w:t xml:space="preserve"> de </w:t>
            </w:r>
            <w:proofErr w:type="spellStart"/>
            <w:r w:rsidR="00507FF1">
              <w:rPr>
                <w:rFonts w:asciiTheme="minorHAnsi" w:hAnsiTheme="minorHAnsi" w:cstheme="minorHAnsi"/>
                <w:color w:val="444444"/>
                <w:sz w:val="18"/>
                <w:szCs w:val="18"/>
                <w:lang w:val="fr-FR"/>
              </w:rPr>
              <w:t>Smarald</w:t>
            </w:r>
            <w:proofErr w:type="spellEnd"/>
            <w:r w:rsidR="00507FF1">
              <w:rPr>
                <w:rFonts w:asciiTheme="minorHAnsi" w:hAnsiTheme="minorHAnsi" w:cstheme="minorHAnsi"/>
                <w:color w:val="444444"/>
                <w:sz w:val="18"/>
                <w:szCs w:val="18"/>
                <w:lang w:val="fr-FR"/>
              </w:rPr>
              <w:t xml:space="preserve"> + </w:t>
            </w:r>
            <w:proofErr w:type="spellStart"/>
            <w:r w:rsidR="00507FF1">
              <w:rPr>
                <w:rFonts w:asciiTheme="minorHAnsi" w:hAnsiTheme="minorHAnsi" w:cstheme="minorHAnsi"/>
                <w:color w:val="444444"/>
                <w:sz w:val="18"/>
                <w:szCs w:val="18"/>
                <w:lang w:val="fr-FR"/>
              </w:rPr>
              <w:t>Vulcanul</w:t>
            </w:r>
            <w:proofErr w:type="spellEnd"/>
            <w:r w:rsidR="00507FF1">
              <w:rPr>
                <w:rFonts w:asciiTheme="minorHAnsi" w:hAnsiTheme="minorHAnsi" w:cstheme="minorHAnsi"/>
                <w:color w:val="444444"/>
                <w:sz w:val="18"/>
                <w:szCs w:val="18"/>
                <w:lang w:val="fr-FR"/>
              </w:rPr>
              <w:t xml:space="preserve"> </w:t>
            </w:r>
            <w:proofErr w:type="spellStart"/>
            <w:r w:rsidR="00507FF1">
              <w:rPr>
                <w:rFonts w:asciiTheme="minorHAnsi" w:hAnsiTheme="minorHAnsi" w:cstheme="minorHAnsi"/>
                <w:color w:val="444444"/>
                <w:sz w:val="18"/>
                <w:szCs w:val="18"/>
                <w:lang w:val="fr-FR"/>
              </w:rPr>
              <w:t>Racos</w:t>
            </w:r>
            <w:proofErr w:type="spellEnd"/>
            <w:r w:rsidR="00507FF1">
              <w:rPr>
                <w:rFonts w:asciiTheme="minorHAnsi" w:hAnsiTheme="minorHAnsi" w:cstheme="minorHAnsi"/>
                <w:color w:val="444444"/>
                <w:sz w:val="18"/>
                <w:szCs w:val="18"/>
                <w:lang w:val="fr-FR"/>
              </w:rPr>
              <w:t xml:space="preserve"> + </w:t>
            </w:r>
            <w:proofErr w:type="spellStart"/>
            <w:r w:rsidR="00507FF1">
              <w:rPr>
                <w:rFonts w:asciiTheme="minorHAnsi" w:hAnsiTheme="minorHAnsi" w:cstheme="minorHAnsi"/>
                <w:color w:val="444444"/>
                <w:sz w:val="18"/>
                <w:szCs w:val="18"/>
                <w:lang w:val="fr-FR"/>
              </w:rPr>
              <w:t>Castelul</w:t>
            </w:r>
            <w:proofErr w:type="spellEnd"/>
            <w:r w:rsidR="00507FF1">
              <w:rPr>
                <w:rFonts w:asciiTheme="minorHAnsi" w:hAnsiTheme="minorHAnsi" w:cstheme="minorHAnsi"/>
                <w:color w:val="444444"/>
                <w:sz w:val="18"/>
                <w:szCs w:val="18"/>
                <w:lang w:val="fr-FR"/>
              </w:rPr>
              <w:t xml:space="preserve"> </w:t>
            </w:r>
            <w:proofErr w:type="spellStart"/>
            <w:r w:rsidR="00507FF1" w:rsidRPr="00507FF1">
              <w:rPr>
                <w:rFonts w:asciiTheme="minorHAnsi" w:hAnsiTheme="minorHAnsi" w:cstheme="minorHAnsi"/>
                <w:b/>
                <w:bCs/>
                <w:color w:val="444444"/>
                <w:sz w:val="18"/>
                <w:szCs w:val="18"/>
              </w:rPr>
              <w:t>Sükösd-Bethlen</w:t>
            </w:r>
            <w:proofErr w:type="spellEnd"/>
            <w:r w:rsidR="00507FF1">
              <w:rPr>
                <w:rFonts w:asciiTheme="minorHAnsi" w:hAnsiTheme="minorHAnsi" w:cstheme="minorHAnsi"/>
                <w:color w:val="444444"/>
                <w:sz w:val="18"/>
                <w:szCs w:val="18"/>
                <w:lang w:val="fr-FR"/>
              </w:rPr>
              <w:t xml:space="preserve"> - 20 Lei/ pers.</w:t>
            </w:r>
            <w:r w:rsidR="00424EA1">
              <w:rPr>
                <w:rFonts w:asciiTheme="minorHAnsi" w:hAnsiTheme="minorHAnsi" w:cstheme="minorHAnsi"/>
                <w:color w:val="444444"/>
                <w:sz w:val="18"/>
                <w:szCs w:val="18"/>
                <w:lang w:val="fr-FR"/>
              </w:rPr>
              <w:t xml:space="preserve">, </w:t>
            </w:r>
            <w:proofErr w:type="spellStart"/>
            <w:r w:rsidR="00424EA1">
              <w:rPr>
                <w:rFonts w:asciiTheme="minorHAnsi" w:hAnsiTheme="minorHAnsi" w:cstheme="minorHAnsi"/>
                <w:color w:val="444444"/>
                <w:sz w:val="18"/>
                <w:szCs w:val="18"/>
                <w:lang w:val="fr-FR"/>
              </w:rPr>
              <w:t>Cetatea</w:t>
            </w:r>
            <w:proofErr w:type="spellEnd"/>
            <w:r w:rsidR="00424EA1">
              <w:rPr>
                <w:rFonts w:asciiTheme="minorHAnsi" w:hAnsiTheme="minorHAnsi" w:cstheme="minorHAnsi"/>
                <w:color w:val="444444"/>
                <w:sz w:val="18"/>
                <w:szCs w:val="18"/>
                <w:lang w:val="fr-FR"/>
              </w:rPr>
              <w:t xml:space="preserve"> </w:t>
            </w:r>
            <w:proofErr w:type="spellStart"/>
            <w:r w:rsidR="00424EA1">
              <w:rPr>
                <w:rFonts w:asciiTheme="minorHAnsi" w:hAnsiTheme="minorHAnsi" w:cstheme="minorHAnsi"/>
                <w:color w:val="444444"/>
                <w:sz w:val="18"/>
                <w:szCs w:val="18"/>
                <w:lang w:val="fr-FR"/>
              </w:rPr>
              <w:t>Rupea</w:t>
            </w:r>
            <w:proofErr w:type="spellEnd"/>
            <w:r w:rsidR="00424EA1">
              <w:rPr>
                <w:rFonts w:asciiTheme="minorHAnsi" w:hAnsiTheme="minorHAnsi" w:cstheme="minorHAnsi"/>
                <w:color w:val="444444"/>
                <w:sz w:val="18"/>
                <w:szCs w:val="18"/>
                <w:lang w:val="fr-FR"/>
              </w:rPr>
              <w:t xml:space="preserve"> – 15 Lei/ pers.</w:t>
            </w:r>
          </w:p>
          <w:p w14:paraId="3CEEB6CF" w14:textId="7CF81DF6" w:rsidR="008D60C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7A26E4D7" w:rsid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 xml:space="preserve">Supliment pentru locuri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0A463B">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4125F6BB" w14:textId="53EA836A" w:rsidR="000A463B" w:rsidRPr="000A463B" w:rsidRDefault="000A463B" w:rsidP="000A463B">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0A463B">
              <w:rPr>
                <w:rFonts w:asciiTheme="minorHAnsi" w:hAnsiTheme="minorHAnsi" w:cstheme="minorHAnsi"/>
                <w:color w:val="444444"/>
                <w:sz w:val="18"/>
                <w:szCs w:val="18"/>
                <w:lang w:val="fr-FR"/>
              </w:rPr>
              <w:t>Bacsis</w:t>
            </w:r>
            <w:proofErr w:type="spellEnd"/>
            <w:r w:rsidRPr="000A463B">
              <w:rPr>
                <w:rFonts w:asciiTheme="minorHAnsi" w:hAnsiTheme="minorHAnsi" w:cstheme="minorHAnsi"/>
                <w:color w:val="444444"/>
                <w:sz w:val="18"/>
                <w:szCs w:val="18"/>
                <w:lang w:val="fr-FR"/>
              </w:rPr>
              <w:t>/</w:t>
            </w:r>
            <w:proofErr w:type="spellStart"/>
            <w:r w:rsidRPr="000A463B">
              <w:rPr>
                <w:rFonts w:asciiTheme="minorHAnsi" w:hAnsiTheme="minorHAnsi" w:cstheme="minorHAnsi"/>
                <w:color w:val="444444"/>
                <w:sz w:val="18"/>
                <w:szCs w:val="18"/>
                <w:lang w:val="fr-FR"/>
              </w:rPr>
              <w:t>tips</w:t>
            </w:r>
            <w:proofErr w:type="spellEnd"/>
            <w:r w:rsidRPr="000A463B">
              <w:rPr>
                <w:rFonts w:asciiTheme="minorHAnsi" w:hAnsiTheme="minorHAnsi" w:cstheme="minorHAnsi"/>
                <w:color w:val="444444"/>
                <w:sz w:val="18"/>
                <w:szCs w:val="18"/>
                <w:lang w:val="fr-FR"/>
              </w:rPr>
              <w:t xml:space="preserve"> - </w:t>
            </w:r>
            <w:proofErr w:type="spellStart"/>
            <w:r w:rsidRPr="000A463B">
              <w:rPr>
                <w:rFonts w:asciiTheme="minorHAnsi" w:hAnsiTheme="minorHAnsi" w:cstheme="minorHAnsi"/>
                <w:color w:val="444444"/>
                <w:sz w:val="18"/>
                <w:szCs w:val="18"/>
                <w:lang w:val="fr-FR"/>
              </w:rPr>
              <w:t>echipaj</w:t>
            </w:r>
            <w:proofErr w:type="spellEnd"/>
            <w:r w:rsidRPr="000A463B">
              <w:rPr>
                <w:rFonts w:asciiTheme="minorHAnsi" w:hAnsiTheme="minorHAnsi" w:cstheme="minorHAnsi"/>
                <w:color w:val="444444"/>
                <w:sz w:val="18"/>
                <w:szCs w:val="18"/>
                <w:lang w:val="fr-FR"/>
              </w:rPr>
              <w:t xml:space="preserve"> (</w:t>
            </w:r>
            <w:proofErr w:type="spellStart"/>
            <w:r w:rsidR="00E03DBC">
              <w:rPr>
                <w:rFonts w:asciiTheme="minorHAnsi" w:hAnsiTheme="minorHAnsi" w:cstheme="minorHAnsi"/>
                <w:color w:val="444444"/>
                <w:sz w:val="18"/>
                <w:szCs w:val="18"/>
                <w:lang w:val="fr-FR"/>
              </w:rPr>
              <w:t>recomandat</w:t>
            </w:r>
            <w:proofErr w:type="spellEnd"/>
            <w:r w:rsidR="00E03DBC">
              <w:rPr>
                <w:rFonts w:asciiTheme="minorHAnsi" w:hAnsiTheme="minorHAnsi" w:cstheme="minorHAnsi"/>
                <w:color w:val="444444"/>
                <w:sz w:val="18"/>
                <w:szCs w:val="18"/>
                <w:lang w:val="fr-FR"/>
              </w:rPr>
              <w:t xml:space="preserve"> </w:t>
            </w:r>
            <w:r w:rsidRPr="000A463B">
              <w:rPr>
                <w:rFonts w:asciiTheme="minorHAnsi" w:hAnsiTheme="minorHAnsi" w:cstheme="minorHAnsi"/>
                <w:color w:val="444444"/>
                <w:sz w:val="18"/>
                <w:szCs w:val="18"/>
                <w:lang w:val="fr-FR"/>
              </w:rPr>
              <w:t>5 Ron/</w:t>
            </w:r>
            <w:proofErr w:type="spellStart"/>
            <w:r w:rsidRPr="000A463B">
              <w:rPr>
                <w:rFonts w:asciiTheme="minorHAnsi" w:hAnsiTheme="minorHAnsi" w:cstheme="minorHAnsi"/>
                <w:color w:val="444444"/>
                <w:sz w:val="18"/>
                <w:szCs w:val="18"/>
                <w:lang w:val="fr-FR"/>
              </w:rPr>
              <w:t>zi</w:t>
            </w:r>
            <w:proofErr w:type="spellEnd"/>
            <w:r w:rsidRPr="000A463B">
              <w:rPr>
                <w:rFonts w:asciiTheme="minorHAnsi" w:hAnsiTheme="minorHAnsi" w:cstheme="minorHAnsi"/>
                <w:color w:val="444444"/>
                <w:sz w:val="18"/>
                <w:szCs w:val="18"/>
                <w:lang w:val="fr-FR"/>
              </w:rPr>
              <w:t>/</w:t>
            </w:r>
            <w:proofErr w:type="spellStart"/>
            <w:r w:rsidRPr="000A463B">
              <w:rPr>
                <w:rFonts w:asciiTheme="minorHAnsi" w:hAnsiTheme="minorHAnsi" w:cstheme="minorHAnsi"/>
                <w:color w:val="444444"/>
                <w:sz w:val="18"/>
                <w:szCs w:val="18"/>
                <w:lang w:val="fr-FR"/>
              </w:rPr>
              <w:t>turist</w:t>
            </w:r>
            <w:proofErr w:type="spellEnd"/>
            <w:r w:rsidRPr="000A463B">
              <w:rPr>
                <w:rFonts w:asciiTheme="minorHAnsi" w:hAnsiTheme="minorHAnsi" w:cstheme="minorHAnsi"/>
                <w:color w:val="444444"/>
                <w:sz w:val="18"/>
                <w:szCs w:val="18"/>
                <w:lang w:val="fr-FR"/>
              </w:rPr>
              <w:t xml:space="preserve">), </w:t>
            </w:r>
            <w:proofErr w:type="spellStart"/>
            <w:r w:rsidRPr="000A463B">
              <w:rPr>
                <w:rFonts w:asciiTheme="minorHAnsi" w:hAnsiTheme="minorHAnsi" w:cstheme="minorHAnsi"/>
                <w:color w:val="444444"/>
                <w:sz w:val="18"/>
                <w:szCs w:val="18"/>
                <w:lang w:val="fr-FR"/>
              </w:rPr>
              <w:t>inclusiv</w:t>
            </w:r>
            <w:proofErr w:type="spellEnd"/>
            <w:r w:rsidRPr="000A463B">
              <w:rPr>
                <w:rFonts w:asciiTheme="minorHAnsi" w:hAnsiTheme="minorHAnsi" w:cstheme="minorHAnsi"/>
                <w:color w:val="444444"/>
                <w:sz w:val="18"/>
                <w:szCs w:val="18"/>
                <w:lang w:val="fr-FR"/>
              </w:rPr>
              <w:t xml:space="preserve"> </w:t>
            </w:r>
            <w:proofErr w:type="spellStart"/>
            <w:r w:rsidRPr="000A463B">
              <w:rPr>
                <w:rFonts w:asciiTheme="minorHAnsi" w:hAnsiTheme="minorHAnsi" w:cstheme="minorHAnsi"/>
                <w:color w:val="444444"/>
                <w:sz w:val="18"/>
                <w:szCs w:val="18"/>
                <w:lang w:val="fr-FR"/>
              </w:rPr>
              <w:t>copiii</w:t>
            </w:r>
            <w:proofErr w:type="spellEnd"/>
            <w:r w:rsidRPr="000A463B">
              <w:rPr>
                <w:rFonts w:asciiTheme="minorHAnsi" w:hAnsiTheme="minorHAnsi" w:cstheme="minorHAnsi"/>
                <w:color w:val="444444"/>
                <w:sz w:val="18"/>
                <w:szCs w:val="18"/>
                <w:lang w:val="fr-FR"/>
              </w:rPr>
              <w:t xml:space="preserve"> peste 6 </w:t>
            </w:r>
            <w:proofErr w:type="gramStart"/>
            <w:r w:rsidRPr="000A463B">
              <w:rPr>
                <w:rFonts w:asciiTheme="minorHAnsi" w:hAnsiTheme="minorHAnsi" w:cstheme="minorHAnsi"/>
                <w:color w:val="444444"/>
                <w:sz w:val="18"/>
                <w:szCs w:val="18"/>
                <w:lang w:val="fr-FR"/>
              </w:rPr>
              <w:t>ani;</w:t>
            </w:r>
            <w:proofErr w:type="gramEnd"/>
          </w:p>
          <w:p w14:paraId="7C269E7D" w14:textId="17FE0A5A" w:rsidR="00F95581" w:rsidRPr="008D60C1" w:rsidRDefault="008D60C1" w:rsidP="000A463B">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11C37062" w14:textId="3B70DD6F" w:rsidR="00A26570" w:rsidRPr="009503E2" w:rsidRDefault="00A26570" w:rsidP="00A26570">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IMBARCARI GRATUITE</w:t>
      </w:r>
      <w:r w:rsidRPr="009503E2">
        <w:rPr>
          <w:rFonts w:asciiTheme="minorHAnsi" w:hAnsiTheme="minorHAnsi" w:cstheme="minorHAnsi"/>
          <w:b/>
          <w:color w:val="444444"/>
          <w:sz w:val="18"/>
          <w:szCs w:val="18"/>
        </w:rPr>
        <w:t xml:space="preserve"> DIN TARA</w:t>
      </w:r>
    </w:p>
    <w:tbl>
      <w:tblPr>
        <w:tblW w:w="359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80"/>
        <w:gridCol w:w="2374"/>
        <w:gridCol w:w="1282"/>
        <w:gridCol w:w="2281"/>
      </w:tblGrid>
      <w:tr w:rsidR="00A26570" w:rsidRPr="009503E2" w14:paraId="49C43010" w14:textId="77777777" w:rsidTr="00A26570">
        <w:trPr>
          <w:trHeight w:val="333"/>
        </w:trPr>
        <w:tc>
          <w:tcPr>
            <w:tcW w:w="88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BB0E6F" w14:textId="77777777" w:rsidR="00A26570" w:rsidRPr="009503E2" w:rsidRDefault="00A26570"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64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0257FF4" w14:textId="77777777" w:rsidR="00A26570" w:rsidRPr="009503E2" w:rsidRDefault="00A26570" w:rsidP="00D51C93">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88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0F59B9F" w14:textId="77777777" w:rsidR="00A26570" w:rsidRPr="009503E2" w:rsidRDefault="00A26570" w:rsidP="00D51C93">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5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6008D1" w14:textId="77777777" w:rsidR="00A26570" w:rsidRPr="009503E2" w:rsidRDefault="00A26570" w:rsidP="00D51C93">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r>
      <w:tr w:rsidR="00A26570" w:rsidRPr="009503E2" w14:paraId="170566BF" w14:textId="77777777" w:rsidTr="00A26570">
        <w:trPr>
          <w:trHeight w:val="298"/>
        </w:trPr>
        <w:tc>
          <w:tcPr>
            <w:tcW w:w="887" w:type="pct"/>
            <w:tcBorders>
              <w:top w:val="single" w:sz="4" w:space="0" w:color="auto"/>
              <w:left w:val="single" w:sz="4" w:space="0" w:color="auto"/>
              <w:bottom w:val="single" w:sz="4" w:space="0" w:color="auto"/>
              <w:right w:val="single" w:sz="4" w:space="0" w:color="auto"/>
            </w:tcBorders>
            <w:vAlign w:val="center"/>
          </w:tcPr>
          <w:p w14:paraId="0674B247" w14:textId="5F066E86"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PLOIESTI</w:t>
            </w:r>
          </w:p>
        </w:tc>
        <w:tc>
          <w:tcPr>
            <w:tcW w:w="1645" w:type="pct"/>
            <w:tcBorders>
              <w:top w:val="single" w:sz="4" w:space="0" w:color="auto"/>
              <w:left w:val="single" w:sz="4" w:space="0" w:color="auto"/>
              <w:bottom w:val="single" w:sz="4" w:space="0" w:color="auto"/>
              <w:right w:val="single" w:sz="4" w:space="0" w:color="auto"/>
            </w:tcBorders>
            <w:vAlign w:val="center"/>
          </w:tcPr>
          <w:p w14:paraId="45E806D0" w14:textId="29E5FBF8"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Petrom - Metro</w:t>
            </w:r>
          </w:p>
        </w:tc>
        <w:tc>
          <w:tcPr>
            <w:tcW w:w="888" w:type="pct"/>
            <w:tcBorders>
              <w:top w:val="single" w:sz="4" w:space="0" w:color="auto"/>
              <w:left w:val="single" w:sz="4" w:space="0" w:color="auto"/>
              <w:bottom w:val="single" w:sz="4" w:space="0" w:color="auto"/>
              <w:right w:val="single" w:sz="4" w:space="0" w:color="auto"/>
            </w:tcBorders>
            <w:vAlign w:val="center"/>
          </w:tcPr>
          <w:p w14:paraId="30A15907" w14:textId="6582E062" w:rsidR="00A26570" w:rsidRPr="009503E2" w:rsidRDefault="00A26570" w:rsidP="00D51C93">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580" w:type="pct"/>
            <w:tcBorders>
              <w:top w:val="single" w:sz="4" w:space="0" w:color="auto"/>
              <w:left w:val="single" w:sz="4" w:space="0" w:color="auto"/>
              <w:bottom w:val="single" w:sz="4" w:space="0" w:color="auto"/>
              <w:right w:val="single" w:sz="4" w:space="0" w:color="auto"/>
            </w:tcBorders>
            <w:vAlign w:val="center"/>
          </w:tcPr>
          <w:p w14:paraId="38E13C35" w14:textId="5650BC99" w:rsidR="00A26570" w:rsidRPr="009503E2" w:rsidRDefault="00A26570" w:rsidP="00D51C93">
            <w:pPr>
              <w:jc w:val="center"/>
              <w:rPr>
                <w:rFonts w:asciiTheme="minorHAnsi" w:hAnsiTheme="minorHAnsi" w:cstheme="minorHAnsi"/>
                <w:b/>
                <w:bCs/>
                <w:color w:val="444444"/>
                <w:sz w:val="16"/>
                <w:szCs w:val="16"/>
              </w:rPr>
            </w:pPr>
            <w:r>
              <w:rPr>
                <w:rFonts w:asciiTheme="minorHAnsi" w:hAnsiTheme="minorHAnsi" w:cstheme="minorHAnsi"/>
                <w:b/>
                <w:bCs/>
                <w:color w:val="444444"/>
                <w:sz w:val="16"/>
                <w:szCs w:val="16"/>
              </w:rPr>
              <w:t>CASA BUCUR – popas Km 92</w:t>
            </w:r>
          </w:p>
        </w:tc>
      </w:tr>
    </w:tbl>
    <w:p w14:paraId="514A9F77" w14:textId="228B9EF8" w:rsidR="00A26570" w:rsidRDefault="00A26570" w:rsidP="00A26570">
      <w:pPr>
        <w:rPr>
          <w:rFonts w:asciiTheme="minorHAnsi" w:hAnsiTheme="minorHAnsi" w:cstheme="minorHAnsi"/>
          <w:b/>
          <w:color w:val="444444"/>
          <w:sz w:val="18"/>
          <w:szCs w:val="18"/>
        </w:rPr>
      </w:pPr>
    </w:p>
    <w:p w14:paraId="4E075AEF" w14:textId="73AEB471" w:rsidR="008262E2" w:rsidRDefault="008262E2" w:rsidP="00A26570">
      <w:pPr>
        <w:jc w:val="center"/>
        <w:rPr>
          <w:rFonts w:asciiTheme="minorHAnsi" w:hAnsiTheme="minorHAnsi" w:cstheme="minorHAnsi"/>
          <w:b/>
          <w:color w:val="444444"/>
          <w:sz w:val="18"/>
          <w:szCs w:val="18"/>
        </w:rPr>
      </w:pPr>
      <w:r w:rsidRPr="009503E2">
        <w:rPr>
          <w:rFonts w:asciiTheme="minorHAnsi" w:hAnsiTheme="minorHAnsi" w:cstheme="minorHAnsi"/>
          <w:b/>
          <w:color w:val="444444"/>
          <w:sz w:val="18"/>
          <w:szCs w:val="18"/>
        </w:rPr>
        <w:t>TRANSFERURI CONTRA COST DIN TARA</w:t>
      </w:r>
      <w:bookmarkEnd w:id="2"/>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0A463B" w:rsidRPr="009503E2" w14:paraId="075BDAC9" w14:textId="77777777" w:rsidTr="000518C6">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72A220" w14:textId="77777777" w:rsidR="000A463B" w:rsidRPr="009503E2" w:rsidRDefault="000A463B" w:rsidP="000518C6">
            <w:pPr>
              <w:jc w:val="center"/>
              <w:rPr>
                <w:rFonts w:asciiTheme="minorHAnsi" w:hAnsiTheme="minorHAnsi" w:cstheme="minorHAnsi"/>
                <w:b/>
                <w:color w:val="FFFFFF" w:themeColor="background1"/>
                <w:sz w:val="16"/>
                <w:szCs w:val="16"/>
                <w:lang w:val="fr-FR"/>
              </w:rPr>
            </w:pPr>
            <w:bookmarkStart w:id="5" w:name="_Hlk121228382"/>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C27B45" w14:textId="77777777" w:rsidR="000A463B" w:rsidRPr="009503E2" w:rsidRDefault="000A463B" w:rsidP="000518C6">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9FFD126"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p>
          <w:p w14:paraId="0607526F"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hAnsiTheme="minorHAnsi" w:cstheme="minorHAnsi"/>
                <w:b/>
                <w:color w:val="FFFFFF" w:themeColor="background1"/>
                <w:sz w:val="16"/>
                <w:szCs w:val="16"/>
                <w:lang w:val="fr-FR"/>
              </w:rPr>
              <w:t>Sens</w:t>
            </w:r>
            <w:r>
              <w:rPr>
                <w:rFonts w:asciiTheme="minorHAnsi" w:hAnsiTheme="minorHAnsi" w:cstheme="minorHAnsi"/>
                <w:b/>
                <w:color w:val="FFFFFF" w:themeColor="background1"/>
                <w:sz w:val="16"/>
                <w:szCs w:val="16"/>
                <w:lang w:val="fr-FR"/>
              </w:rPr>
              <w:t xml:space="preserve">/ </w:t>
            </w:r>
            <w:proofErr w:type="spellStart"/>
            <w:r>
              <w:rPr>
                <w:rFonts w:ascii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61F22591"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21982330"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48AB769"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8AB2238" w14:textId="77777777" w:rsidR="000A463B" w:rsidRPr="009503E2" w:rsidRDefault="000A463B" w:rsidP="000518C6">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84C877A"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p>
          <w:p w14:paraId="4AF61196" w14:textId="77777777" w:rsidR="000A463B" w:rsidRPr="009503E2" w:rsidRDefault="000A463B" w:rsidP="000518C6">
            <w:pPr>
              <w:jc w:val="center"/>
              <w:rPr>
                <w:rFonts w:asciiTheme="minorHAnsi" w:eastAsiaTheme="minorHAnsi" w:hAnsiTheme="minorHAnsi" w:cstheme="minorHAnsi"/>
                <w:b/>
                <w:color w:val="FFFFFF" w:themeColor="background1"/>
                <w:sz w:val="16"/>
                <w:szCs w:val="16"/>
                <w:lang w:val="fr-FR"/>
              </w:rPr>
            </w:pPr>
            <w:proofErr w:type="gramStart"/>
            <w:r w:rsidRPr="009503E2">
              <w:rPr>
                <w:rFonts w:asciiTheme="minorHAnsi" w:eastAsiaTheme="minorHAnsi" w:hAnsiTheme="minorHAnsi" w:cstheme="minorHAnsi"/>
                <w:b/>
                <w:color w:val="FFFFFF" w:themeColor="background1"/>
                <w:sz w:val="16"/>
                <w:szCs w:val="16"/>
                <w:lang w:val="fr-FR"/>
              </w:rPr>
              <w:t>sens</w:t>
            </w:r>
            <w:proofErr w:type="gram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5D0D7F28" w14:textId="77777777" w:rsidR="000A463B" w:rsidRPr="009503E2" w:rsidRDefault="000A463B" w:rsidP="000518C6">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69D40F4D" w14:textId="77777777" w:rsidR="000A463B" w:rsidRPr="009503E2" w:rsidRDefault="000A463B" w:rsidP="000518C6">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0A463B" w:rsidRPr="009503E2" w14:paraId="3D7FE138" w14:textId="77777777" w:rsidTr="000518C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9E51461"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FOCSANI</w:t>
            </w:r>
          </w:p>
        </w:tc>
        <w:tc>
          <w:tcPr>
            <w:tcW w:w="1099" w:type="pct"/>
            <w:tcBorders>
              <w:top w:val="single" w:sz="4" w:space="0" w:color="auto"/>
              <w:left w:val="single" w:sz="4" w:space="0" w:color="auto"/>
              <w:bottom w:val="single" w:sz="4" w:space="0" w:color="auto"/>
              <w:right w:val="single" w:sz="4" w:space="0" w:color="auto"/>
            </w:tcBorders>
            <w:vAlign w:val="center"/>
          </w:tcPr>
          <w:p w14:paraId="144BB265"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Lidl – </w:t>
            </w:r>
            <w:proofErr w:type="spellStart"/>
            <w:r w:rsidRPr="009503E2">
              <w:rPr>
                <w:rFonts w:asciiTheme="minorHAnsi" w:eastAsiaTheme="minorHAnsi" w:hAnsiTheme="minorHAnsi" w:cstheme="minorHAnsi"/>
                <w:b/>
                <w:bCs/>
                <w:color w:val="444444"/>
                <w:sz w:val="16"/>
                <w:szCs w:val="16"/>
                <w:lang w:val="fr-FR"/>
              </w:rPr>
              <w:t>Fosta</w:t>
            </w:r>
            <w:proofErr w:type="spellEnd"/>
            <w:r w:rsidRPr="009503E2">
              <w:rPr>
                <w:rFonts w:asciiTheme="minorHAnsi" w:eastAsiaTheme="minorHAnsi" w:hAnsiTheme="minorHAnsi" w:cstheme="minorHAnsi"/>
                <w:b/>
                <w:bCs/>
                <w:color w:val="444444"/>
                <w:sz w:val="16"/>
                <w:szCs w:val="16"/>
                <w:lang w:val="fr-FR"/>
              </w:rPr>
              <w:t xml:space="preserve"> </w:t>
            </w:r>
            <w:proofErr w:type="spellStart"/>
            <w:r w:rsidRPr="009503E2">
              <w:rPr>
                <w:rFonts w:asciiTheme="minorHAnsi" w:eastAsiaTheme="minorHAnsi" w:hAnsiTheme="minorHAnsi" w:cstheme="minorHAnsi"/>
                <w:b/>
                <w:bCs/>
                <w:color w:val="444444"/>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37078869" w14:textId="518910F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708F511"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650 Ron</w:t>
            </w:r>
          </w:p>
        </w:tc>
        <w:tc>
          <w:tcPr>
            <w:tcW w:w="593" w:type="pct"/>
            <w:tcBorders>
              <w:top w:val="single" w:sz="4" w:space="0" w:color="auto"/>
              <w:left w:val="single" w:sz="4" w:space="0" w:color="auto"/>
              <w:bottom w:val="single" w:sz="4" w:space="0" w:color="auto"/>
              <w:right w:val="single" w:sz="4" w:space="0" w:color="auto"/>
            </w:tcBorders>
            <w:vAlign w:val="center"/>
          </w:tcPr>
          <w:p w14:paraId="6DAE6D9B"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BRAILA</w:t>
            </w:r>
          </w:p>
        </w:tc>
        <w:tc>
          <w:tcPr>
            <w:tcW w:w="1056" w:type="pct"/>
            <w:tcBorders>
              <w:top w:val="single" w:sz="4" w:space="0" w:color="auto"/>
              <w:left w:val="single" w:sz="4" w:space="0" w:color="auto"/>
              <w:bottom w:val="single" w:sz="4" w:space="0" w:color="auto"/>
              <w:right w:val="single" w:sz="4" w:space="0" w:color="auto"/>
            </w:tcBorders>
            <w:vAlign w:val="center"/>
          </w:tcPr>
          <w:p w14:paraId="57AFCABE" w14:textId="77777777" w:rsidR="000A463B" w:rsidRPr="009503E2" w:rsidRDefault="000A463B" w:rsidP="000518C6">
            <w:pPr>
              <w:jc w:val="center"/>
              <w:rPr>
                <w:rFonts w:asciiTheme="minorHAnsi" w:hAnsiTheme="minorHAnsi" w:cstheme="minorHAnsi"/>
                <w:b/>
                <w:bCs/>
                <w:color w:val="444444"/>
                <w:sz w:val="16"/>
                <w:szCs w:val="16"/>
              </w:rPr>
            </w:pPr>
            <w:proofErr w:type="spellStart"/>
            <w:r w:rsidRPr="009503E2">
              <w:rPr>
                <w:rFonts w:asciiTheme="minorHAnsi" w:eastAsiaTheme="minorHAnsi" w:hAnsiTheme="minorHAnsi" w:cstheme="minorHAnsi"/>
                <w:b/>
                <w:bCs/>
                <w:color w:val="444444"/>
                <w:sz w:val="16"/>
                <w:szCs w:val="16"/>
                <w:lang w:val="fr-FR"/>
              </w:rPr>
              <w:t>Magazin</w:t>
            </w:r>
            <w:proofErr w:type="spellEnd"/>
            <w:r w:rsidRPr="009503E2">
              <w:rPr>
                <w:rFonts w:asciiTheme="minorHAnsi" w:eastAsiaTheme="minorHAnsi" w:hAnsiTheme="minorHAnsi" w:cstheme="minorHAnsi"/>
                <w:b/>
                <w:bCs/>
                <w:color w:val="444444"/>
                <w:sz w:val="16"/>
                <w:szCs w:val="16"/>
                <w:lang w:val="fr-FR"/>
              </w:rPr>
              <w:t xml:space="preserve"> Penny (</w:t>
            </w:r>
            <w:proofErr w:type="spellStart"/>
            <w:r w:rsidRPr="009503E2">
              <w:rPr>
                <w:rFonts w:asciiTheme="minorHAnsi" w:eastAsiaTheme="minorHAnsi" w:hAnsiTheme="minorHAnsi" w:cstheme="minorHAnsi"/>
                <w:b/>
                <w:bCs/>
                <w:color w:val="444444"/>
                <w:sz w:val="16"/>
                <w:szCs w:val="16"/>
                <w:lang w:val="fr-FR"/>
              </w:rPr>
              <w:t>Sos.Buzaului</w:t>
            </w:r>
            <w:proofErr w:type="spellEnd"/>
            <w:r w:rsidRPr="009503E2">
              <w:rPr>
                <w:rFonts w:asciiTheme="minorHAnsi" w:eastAsiaTheme="minorHAnsi" w:hAnsiTheme="minorHAnsi" w:cstheme="minorHAnsi"/>
                <w:b/>
                <w:bCs/>
                <w:color w:val="444444"/>
                <w:sz w:val="16"/>
                <w:szCs w:val="16"/>
                <w:lang w:val="fr-FR"/>
              </w:rPr>
              <w:t xml:space="preserve">) / Panda </w:t>
            </w:r>
            <w:proofErr w:type="spellStart"/>
            <w:r w:rsidRPr="009503E2">
              <w:rPr>
                <w:rFonts w:asciiTheme="minorHAnsi" w:eastAsiaTheme="minorHAnsi" w:hAnsiTheme="minorHAnsi" w:cstheme="minorHAnsi"/>
                <w:b/>
                <w:bCs/>
                <w:color w:val="444444"/>
                <w:sz w:val="16"/>
                <w:szCs w:val="16"/>
                <w:lang w:val="fr-FR"/>
              </w:rPr>
              <w:t>Calarasi</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0E01C98C" w14:textId="7E37F44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759DB043"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700 Ron</w:t>
            </w:r>
          </w:p>
        </w:tc>
      </w:tr>
      <w:tr w:rsidR="000A463B" w:rsidRPr="009503E2" w14:paraId="11C01FA9" w14:textId="77777777" w:rsidTr="000518C6">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6DEFE3F4"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BUZAU</w:t>
            </w:r>
          </w:p>
        </w:tc>
        <w:tc>
          <w:tcPr>
            <w:tcW w:w="1099" w:type="pct"/>
            <w:tcBorders>
              <w:top w:val="single" w:sz="4" w:space="0" w:color="auto"/>
              <w:left w:val="single" w:sz="4" w:space="0" w:color="auto"/>
              <w:bottom w:val="single" w:sz="4" w:space="0" w:color="auto"/>
              <w:right w:val="single" w:sz="4" w:space="0" w:color="auto"/>
            </w:tcBorders>
            <w:vAlign w:val="center"/>
          </w:tcPr>
          <w:p w14:paraId="2708F3D7" w14:textId="77777777" w:rsidR="000A463B" w:rsidRPr="009503E2" w:rsidRDefault="000A463B" w:rsidP="000518C6">
            <w:pPr>
              <w:jc w:val="center"/>
              <w:rPr>
                <w:rFonts w:asciiTheme="minorHAnsi" w:hAnsiTheme="minorHAnsi" w:cstheme="minorHAnsi"/>
                <w:b/>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w:t>
            </w:r>
            <w:proofErr w:type="spellStart"/>
            <w:r w:rsidRPr="009503E2">
              <w:rPr>
                <w:rFonts w:asciiTheme="minorHAnsi" w:eastAsiaTheme="minorHAnsi" w:hAnsiTheme="minorHAnsi" w:cstheme="minorHAnsi"/>
                <w:b/>
                <w:bCs/>
                <w:color w:val="444444"/>
                <w:sz w:val="16"/>
                <w:szCs w:val="16"/>
                <w:lang w:val="fr-FR"/>
              </w:rPr>
              <w:t>Unirea</w:t>
            </w:r>
            <w:proofErr w:type="spellEnd"/>
            <w:r w:rsidRPr="009503E2">
              <w:rPr>
                <w:rFonts w:asciiTheme="minorHAnsi" w:eastAsiaTheme="minorHAnsi" w:hAnsiTheme="minorHAnsi" w:cstheme="minorHAnsi"/>
                <w:b/>
                <w:bCs/>
                <w:color w:val="444444"/>
                <w:sz w:val="16"/>
                <w:szCs w:val="16"/>
                <w:lang w:val="fr-FR"/>
              </w:rPr>
              <w:t xml:space="preserve"> / </w:t>
            </w:r>
            <w:proofErr w:type="spellStart"/>
            <w:r w:rsidRPr="009503E2">
              <w:rPr>
                <w:rFonts w:asciiTheme="minorHAnsi" w:eastAsiaTheme="minorHAnsi" w:hAnsiTheme="minorHAnsi" w:cstheme="minorHAnsi"/>
                <w:b/>
                <w:bCs/>
                <w:color w:val="444444"/>
                <w:sz w:val="16"/>
                <w:szCs w:val="16"/>
                <w:lang w:val="fr-FR"/>
              </w:rPr>
              <w:t>Patinoar</w:t>
            </w:r>
            <w:proofErr w:type="spellEnd"/>
            <w:r w:rsidRPr="009503E2">
              <w:rPr>
                <w:rFonts w:asciiTheme="minorHAnsi" w:eastAsiaTheme="minorHAnsi" w:hAnsiTheme="minorHAnsi" w:cstheme="minorHAnsi"/>
                <w:b/>
                <w:bCs/>
                <w:color w:val="444444"/>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1D7F3DAC" w14:textId="3A3E72B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50</w:t>
            </w:r>
            <w:r>
              <w:rPr>
                <w:rFonts w:asciiTheme="minorHAnsi" w:eastAsiaTheme="minorHAnsi" w:hAnsiTheme="minorHAnsi" w:cstheme="minorHAnsi"/>
                <w:b/>
                <w:bCs/>
                <w:color w:val="444444"/>
                <w:sz w:val="16"/>
                <w:szCs w:val="16"/>
                <w:lang w:val="fr-FR"/>
              </w:rPr>
              <w:t xml:space="preserve">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356DBCA9" w14:textId="77777777" w:rsidR="000A463B" w:rsidRPr="009503E2" w:rsidRDefault="000A463B" w:rsidP="000518C6">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400 Ron</w:t>
            </w:r>
          </w:p>
        </w:tc>
        <w:tc>
          <w:tcPr>
            <w:tcW w:w="593" w:type="pct"/>
            <w:tcBorders>
              <w:top w:val="single" w:sz="4" w:space="0" w:color="auto"/>
              <w:left w:val="single" w:sz="4" w:space="0" w:color="auto"/>
              <w:bottom w:val="single" w:sz="4" w:space="0" w:color="auto"/>
              <w:right w:val="single" w:sz="4" w:space="0" w:color="auto"/>
            </w:tcBorders>
            <w:vAlign w:val="center"/>
          </w:tcPr>
          <w:p w14:paraId="4DEB7CAE"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GALATI</w:t>
            </w:r>
          </w:p>
        </w:tc>
        <w:tc>
          <w:tcPr>
            <w:tcW w:w="1056" w:type="pct"/>
            <w:tcBorders>
              <w:top w:val="single" w:sz="4" w:space="0" w:color="auto"/>
              <w:left w:val="single" w:sz="4" w:space="0" w:color="auto"/>
              <w:bottom w:val="single" w:sz="4" w:space="0" w:color="auto"/>
              <w:right w:val="single" w:sz="4" w:space="0" w:color="auto"/>
            </w:tcBorders>
            <w:vAlign w:val="center"/>
          </w:tcPr>
          <w:p w14:paraId="5E1AFE85"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sidRPr="009503E2">
              <w:rPr>
                <w:rFonts w:asciiTheme="minorHAnsi" w:eastAsiaTheme="minorHAnsi" w:hAnsiTheme="minorHAnsi" w:cstheme="minorHAnsi"/>
                <w:b/>
                <w:bCs/>
                <w:color w:val="444444"/>
                <w:sz w:val="16"/>
                <w:szCs w:val="16"/>
                <w:lang w:val="fr-FR"/>
              </w:rPr>
              <w:t xml:space="preserve">McDonald’s Sala </w:t>
            </w:r>
            <w:proofErr w:type="spellStart"/>
            <w:r w:rsidRPr="009503E2">
              <w:rPr>
                <w:rFonts w:asciiTheme="minorHAnsi" w:eastAsiaTheme="minorHAnsi" w:hAnsiTheme="minorHAnsi" w:cstheme="minorHAnsi"/>
                <w:b/>
                <w:bCs/>
                <w:color w:val="444444"/>
                <w:sz w:val="16"/>
                <w:szCs w:val="16"/>
                <w:lang w:val="fr-FR"/>
              </w:rPr>
              <w:t>Sporturilor</w:t>
            </w:r>
            <w:proofErr w:type="spellEnd"/>
          </w:p>
        </w:tc>
        <w:tc>
          <w:tcPr>
            <w:tcW w:w="396" w:type="pct"/>
            <w:tcBorders>
              <w:top w:val="single" w:sz="4" w:space="0" w:color="auto"/>
              <w:left w:val="single" w:sz="4" w:space="0" w:color="auto"/>
              <w:bottom w:val="single" w:sz="4" w:space="0" w:color="auto"/>
              <w:right w:val="single" w:sz="4" w:space="0" w:color="auto"/>
            </w:tcBorders>
            <w:vAlign w:val="center"/>
          </w:tcPr>
          <w:p w14:paraId="4CA30FF4" w14:textId="47FBA368" w:rsidR="000A463B" w:rsidRPr="009503E2" w:rsidRDefault="000A463B" w:rsidP="000518C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2</w:t>
            </w:r>
            <w:r w:rsidR="00E03DBC">
              <w:rPr>
                <w:rFonts w:asciiTheme="minorHAnsi" w:eastAsiaTheme="minorHAnsi" w:hAnsiTheme="minorHAnsi" w:cstheme="minorHAnsi"/>
                <w:b/>
                <w:bCs/>
                <w:color w:val="444444"/>
                <w:sz w:val="16"/>
                <w:szCs w:val="16"/>
                <w:lang w:val="fr-FR"/>
              </w:rPr>
              <w:t>75</w:t>
            </w:r>
            <w:r>
              <w:rPr>
                <w:rFonts w:asciiTheme="minorHAnsi" w:eastAsiaTheme="minorHAnsi" w:hAnsiTheme="minorHAnsi" w:cstheme="minorHAnsi"/>
                <w:b/>
                <w:bCs/>
                <w:color w:val="444444"/>
                <w:sz w:val="16"/>
                <w:szCs w:val="16"/>
                <w:lang w:val="fr-FR"/>
              </w:rPr>
              <w:t xml:space="preserve">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6A7E31A" w14:textId="77777777" w:rsidR="000A463B" w:rsidRPr="009503E2" w:rsidRDefault="000A463B" w:rsidP="000518C6">
            <w:pPr>
              <w:jc w:val="center"/>
              <w:rPr>
                <w:rFonts w:asciiTheme="minorHAnsi" w:eastAsiaTheme="minorHAnsi" w:hAnsiTheme="minorHAnsi" w:cstheme="minorHAnsi"/>
                <w:b/>
                <w:bCs/>
                <w:color w:val="444444"/>
                <w:sz w:val="16"/>
                <w:szCs w:val="16"/>
                <w:lang w:val="fr-FR"/>
              </w:rPr>
            </w:pPr>
            <w:r>
              <w:rPr>
                <w:rFonts w:asciiTheme="minorHAnsi" w:eastAsiaTheme="minorHAnsi" w:hAnsiTheme="minorHAnsi" w:cstheme="minorHAnsi"/>
                <w:b/>
                <w:bCs/>
                <w:color w:val="444444"/>
                <w:sz w:val="16"/>
                <w:szCs w:val="16"/>
                <w:lang w:val="fr-FR"/>
              </w:rPr>
              <w:t>800 Ron</w:t>
            </w:r>
          </w:p>
        </w:tc>
      </w:tr>
      <w:bookmarkEnd w:id="5"/>
    </w:tbl>
    <w:p w14:paraId="104D4E29" w14:textId="77777777" w:rsidR="000A463B" w:rsidRPr="009503E2" w:rsidRDefault="000A463B" w:rsidP="00A26570">
      <w:pPr>
        <w:jc w:val="center"/>
        <w:rPr>
          <w:rFonts w:asciiTheme="minorHAnsi" w:hAnsiTheme="minorHAnsi" w:cstheme="minorHAnsi"/>
          <w:b/>
          <w:color w:val="444444"/>
          <w:sz w:val="18"/>
          <w:szCs w:val="18"/>
        </w:rPr>
      </w:pPr>
    </w:p>
    <w:bookmarkEnd w:id="3"/>
    <w:bookmarkEnd w:id="4"/>
    <w:p w14:paraId="25411CC1" w14:textId="4D56F57F" w:rsidR="008D525A" w:rsidRPr="008D525A" w:rsidRDefault="008D525A" w:rsidP="000A463B">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E03DBC">
        <w:rPr>
          <w:rFonts w:asciiTheme="minorHAnsi" w:hAnsiTheme="minorHAnsi" w:cstheme="minorHAnsi"/>
          <w:b/>
          <w:bCs/>
          <w:iCs/>
          <w:color w:val="F18306"/>
          <w:sz w:val="32"/>
          <w:szCs w:val="32"/>
          <w:lang w:val="hu-HU"/>
        </w:rPr>
        <w:t>5</w:t>
      </w:r>
    </w:p>
    <w:p w14:paraId="4DF8DFF8" w14:textId="5E2F0540" w:rsidR="008D525A" w:rsidRPr="00164056" w:rsidRDefault="008D525A" w:rsidP="000A463B">
      <w:pPr>
        <w:jc w:val="cente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0A463B">
      <w:pPr>
        <w:jc w:val="cente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bookmarkStart w:id="6" w:name="_GoBack"/>
      <w:bookmarkEnd w:id="6"/>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B052" w14:textId="77777777" w:rsidR="008B365C" w:rsidRDefault="008B365C" w:rsidP="00F32BE7">
      <w:r>
        <w:separator/>
      </w:r>
    </w:p>
  </w:endnote>
  <w:endnote w:type="continuationSeparator" w:id="0">
    <w:p w14:paraId="58A2DA15" w14:textId="77777777" w:rsidR="008B365C" w:rsidRDefault="008B365C"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70AB" w14:textId="77777777" w:rsidR="008B365C" w:rsidRDefault="008B365C" w:rsidP="00F32BE7">
      <w:r>
        <w:separator/>
      </w:r>
    </w:p>
  </w:footnote>
  <w:footnote w:type="continuationSeparator" w:id="0">
    <w:p w14:paraId="6810199D" w14:textId="77777777" w:rsidR="008B365C" w:rsidRDefault="008B365C"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E03DBC">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E03DBC">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A463B"/>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24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1BAA"/>
    <w:rsid w:val="003665D8"/>
    <w:rsid w:val="00376345"/>
    <w:rsid w:val="00377935"/>
    <w:rsid w:val="00380D0F"/>
    <w:rsid w:val="00387FE7"/>
    <w:rsid w:val="00393AA6"/>
    <w:rsid w:val="00394775"/>
    <w:rsid w:val="0039613B"/>
    <w:rsid w:val="00396959"/>
    <w:rsid w:val="003A0A4E"/>
    <w:rsid w:val="003A429A"/>
    <w:rsid w:val="003A7DB7"/>
    <w:rsid w:val="003B12EF"/>
    <w:rsid w:val="003B2734"/>
    <w:rsid w:val="003B3402"/>
    <w:rsid w:val="003B6D55"/>
    <w:rsid w:val="003C2CFC"/>
    <w:rsid w:val="003C5D75"/>
    <w:rsid w:val="003C765C"/>
    <w:rsid w:val="003D00D2"/>
    <w:rsid w:val="003D231D"/>
    <w:rsid w:val="003D57A5"/>
    <w:rsid w:val="003E467B"/>
    <w:rsid w:val="003F26F3"/>
    <w:rsid w:val="004019A5"/>
    <w:rsid w:val="0040370B"/>
    <w:rsid w:val="00404933"/>
    <w:rsid w:val="00405717"/>
    <w:rsid w:val="00406ED8"/>
    <w:rsid w:val="00407329"/>
    <w:rsid w:val="00407841"/>
    <w:rsid w:val="004112D1"/>
    <w:rsid w:val="00413710"/>
    <w:rsid w:val="004147DE"/>
    <w:rsid w:val="00424EA1"/>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07FF1"/>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A1F8A"/>
    <w:rsid w:val="008B365C"/>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3E1"/>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3DBC"/>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1587A"/>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100370730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76D8-30A8-4CA9-B590-A3959EB87D00}">
  <ds:schemaRefs>
    <ds:schemaRef ds:uri="http://schemas.microsoft.com/sharepoint/v3/contenttype/forms"/>
  </ds:schemaRefs>
</ds:datastoreItem>
</file>

<file path=customXml/itemProps2.xml><?xml version="1.0" encoding="utf-8"?>
<ds:datastoreItem xmlns:ds="http://schemas.openxmlformats.org/officeDocument/2006/customXml" ds:itemID="{E82C7DEB-8ECB-4AE3-8DE5-18ADDE01D808}">
  <ds:schemaRef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D12975-70E6-4E5D-A3E2-80CCE07A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FCB4D-5030-4E6A-B8A3-071B19C0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2024-11-29T07:49:00Z</dcterms:created>
  <dcterms:modified xsi:type="dcterms:W3CDTF">2024-11-29T07:49:00Z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