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CC79" w14:textId="6273D134" w:rsidR="00EE02AD" w:rsidRPr="003D1394" w:rsidRDefault="00EE02AD" w:rsidP="007242C4">
      <w:pPr>
        <w:tabs>
          <w:tab w:val="left" w:pos="3540"/>
          <w:tab w:val="center" w:pos="4637"/>
        </w:tabs>
        <w:spacing w:before="4" w:after="4"/>
        <w:ind w:left="-567" w:right="227"/>
        <w:jc w:val="both"/>
        <w:rPr>
          <w:rFonts w:asciiTheme="minorHAnsi" w:hAnsiTheme="minorHAnsi" w:cstheme="minorHAnsi"/>
          <w:b/>
          <w:color w:val="0B87C3"/>
          <w:sz w:val="4"/>
          <w:szCs w:val="4"/>
        </w:rPr>
      </w:pPr>
    </w:p>
    <w:tbl>
      <w:tblPr>
        <w:tblStyle w:val="TableGrid"/>
        <w:tblpPr w:leftFromText="180" w:rightFromText="180" w:vertAnchor="text" w:tblpX="7825" w:tblpY="1"/>
        <w:tblOverlap w:val="never"/>
        <w:tblW w:w="279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790"/>
      </w:tblGrid>
      <w:tr w:rsidR="00EE02AD" w14:paraId="4BAA8D32" w14:textId="77777777" w:rsidTr="000B35C0">
        <w:trPr>
          <w:trHeight w:val="1932"/>
        </w:trPr>
        <w:tc>
          <w:tcPr>
            <w:tcW w:w="2790" w:type="dxa"/>
          </w:tcPr>
          <w:p w14:paraId="25E13492" w14:textId="2DE3EDE4" w:rsidR="00EE02AD" w:rsidRDefault="006D25A9" w:rsidP="000B35C0">
            <w:pPr>
              <w:tabs>
                <w:tab w:val="left" w:pos="3540"/>
                <w:tab w:val="center" w:pos="4637"/>
              </w:tabs>
              <w:jc w:val="right"/>
              <w:rPr>
                <w:rFonts w:asciiTheme="minorHAnsi" w:hAnsiTheme="minorHAnsi" w:cstheme="minorHAnsi"/>
                <w:b/>
                <w:noProof/>
                <w:color w:val="0B87C7"/>
                <w:sz w:val="32"/>
                <w:szCs w:val="32"/>
              </w:rPr>
            </w:pPr>
            <w:r>
              <w:rPr>
                <w:rFonts w:asciiTheme="minorHAnsi" w:hAnsiTheme="minorHAnsi" w:cstheme="minorHAnsi"/>
                <w:b/>
                <w:noProof/>
                <w:color w:val="0B87C7"/>
                <w:sz w:val="32"/>
                <w:szCs w:val="32"/>
              </w:rPr>
              <w:drawing>
                <wp:anchor distT="0" distB="0" distL="114300" distR="114300" simplePos="0" relativeHeight="251658240" behindDoc="1" locked="0" layoutInCell="1" allowOverlap="1" wp14:anchorId="1C2A1128" wp14:editId="0C0F9FEB">
                  <wp:simplePos x="0" y="0"/>
                  <wp:positionH relativeFrom="column">
                    <wp:posOffset>264856</wp:posOffset>
                  </wp:positionH>
                  <wp:positionV relativeFrom="paragraph">
                    <wp:posOffset>-68580</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EE02AD" w14:paraId="7C0CCA56" w14:textId="77777777" w:rsidTr="000B35C0">
        <w:trPr>
          <w:trHeight w:val="636"/>
        </w:trPr>
        <w:tc>
          <w:tcPr>
            <w:tcW w:w="2790" w:type="dxa"/>
          </w:tcPr>
          <w:p w14:paraId="68F78DEE" w14:textId="2268645A" w:rsidR="00EE02AD" w:rsidRPr="00D0495B" w:rsidRDefault="00EE02AD" w:rsidP="000B35C0">
            <w:pPr>
              <w:tabs>
                <w:tab w:val="left" w:pos="3540"/>
                <w:tab w:val="center" w:pos="4637"/>
              </w:tabs>
              <w:ind w:left="248"/>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0D8E2C68" w14:textId="7070C5E9" w:rsidR="003D1394" w:rsidRDefault="003D1394" w:rsidP="003D1394">
      <w:pPr>
        <w:ind w:left="-720"/>
        <w:rPr>
          <w:rFonts w:asciiTheme="minorHAnsi" w:hAnsiTheme="minorHAnsi" w:cstheme="minorHAnsi"/>
          <w:b/>
          <w:bCs/>
          <w:iCs/>
          <w:color w:val="0B87C3"/>
          <w:sz w:val="32"/>
          <w:szCs w:val="32"/>
          <w:lang w:val="hu-HU"/>
        </w:rPr>
      </w:pPr>
      <w:r w:rsidRPr="00FA1017">
        <w:rPr>
          <w:rFonts w:asciiTheme="minorHAnsi" w:hAnsiTheme="minorHAnsi" w:cstheme="minorHAnsi"/>
          <w:b/>
          <w:color w:val="0B87C3"/>
          <w:sz w:val="32"/>
          <w:szCs w:val="32"/>
        </w:rPr>
        <w:t xml:space="preserve">ITALIA </w:t>
      </w:r>
      <w:r w:rsidR="00FA1017" w:rsidRPr="00FA1017">
        <w:rPr>
          <w:rFonts w:asciiTheme="minorHAnsi" w:hAnsiTheme="minorHAnsi" w:cstheme="minorHAnsi"/>
          <w:b/>
          <w:color w:val="0B87C3"/>
          <w:sz w:val="32"/>
          <w:szCs w:val="32"/>
        </w:rPr>
        <w:t>-</w:t>
      </w:r>
      <w:r w:rsidRPr="00FA1017">
        <w:rPr>
          <w:rFonts w:asciiTheme="minorHAnsi" w:hAnsiTheme="minorHAnsi" w:cstheme="minorHAnsi"/>
          <w:b/>
          <w:color w:val="0B87C3"/>
          <w:sz w:val="32"/>
          <w:szCs w:val="32"/>
        </w:rPr>
        <w:t xml:space="preserve"> </w:t>
      </w:r>
      <w:r w:rsidR="00FA1017" w:rsidRPr="00FA1017">
        <w:rPr>
          <w:rFonts w:asciiTheme="minorHAnsi" w:hAnsiTheme="minorHAnsi" w:cstheme="minorHAnsi"/>
          <w:b/>
          <w:color w:val="0B87C3"/>
          <w:sz w:val="32"/>
          <w:szCs w:val="32"/>
        </w:rPr>
        <w:t>Toscana</w:t>
      </w:r>
      <w:r w:rsidR="00850778" w:rsidRPr="00FA1017">
        <w:rPr>
          <w:rFonts w:asciiTheme="minorHAnsi" w:hAnsiTheme="minorHAnsi" w:cstheme="minorHAnsi"/>
          <w:b/>
          <w:color w:val="0B87C3"/>
          <w:sz w:val="32"/>
          <w:szCs w:val="32"/>
        </w:rPr>
        <w:t xml:space="preserve"> </w:t>
      </w:r>
      <w:r w:rsidR="00850778" w:rsidRPr="00FA1017">
        <w:rPr>
          <w:rFonts w:asciiTheme="minorHAnsi" w:hAnsiTheme="minorHAnsi" w:cstheme="minorHAnsi"/>
          <w:b/>
          <w:bCs/>
          <w:iCs/>
          <w:color w:val="0B87C3"/>
          <w:sz w:val="32"/>
          <w:szCs w:val="32"/>
          <w:lang w:val="hu-HU"/>
        </w:rPr>
        <w:t>8</w:t>
      </w:r>
      <w:r w:rsidRPr="00FA1017">
        <w:rPr>
          <w:rFonts w:asciiTheme="minorHAnsi" w:hAnsiTheme="minorHAnsi" w:cstheme="minorHAnsi"/>
          <w:b/>
          <w:bCs/>
          <w:iCs/>
          <w:color w:val="0B87C3"/>
          <w:sz w:val="32"/>
          <w:szCs w:val="32"/>
          <w:lang w:val="hu-HU"/>
        </w:rPr>
        <w:t xml:space="preserve"> zile Autocar</w:t>
      </w:r>
    </w:p>
    <w:p w14:paraId="7DAA18AF" w14:textId="55457602" w:rsidR="003D1394" w:rsidRDefault="003D1394" w:rsidP="003D1394">
      <w:pPr>
        <w:ind w:left="-720"/>
        <w:jc w:val="both"/>
        <w:rPr>
          <w:rFonts w:asciiTheme="minorHAnsi" w:hAnsiTheme="minorHAnsi" w:cstheme="minorHAnsi"/>
          <w:b/>
          <w:bCs/>
          <w:iCs/>
          <w:color w:val="0B87C3"/>
          <w:sz w:val="32"/>
          <w:szCs w:val="32"/>
          <w:lang w:val="hu-HU"/>
        </w:rPr>
      </w:pPr>
      <w:r w:rsidRPr="00980A74">
        <w:rPr>
          <w:rFonts w:asciiTheme="minorHAnsi" w:hAnsiTheme="minorHAnsi" w:cstheme="minorHAnsi"/>
          <w:b/>
          <w:bCs/>
          <w:iCs/>
          <w:color w:val="F18306"/>
          <w:sz w:val="32"/>
          <w:szCs w:val="32"/>
          <w:lang w:val="hu-HU"/>
        </w:rPr>
        <w:t xml:space="preserve">Reducere* pana la 20% - de la </w:t>
      </w:r>
      <w:r w:rsidR="00967AED">
        <w:rPr>
          <w:rFonts w:asciiTheme="minorHAnsi" w:hAnsiTheme="minorHAnsi" w:cstheme="minorHAnsi"/>
          <w:b/>
          <w:bCs/>
          <w:iCs/>
          <w:color w:val="F18306"/>
          <w:sz w:val="32"/>
          <w:szCs w:val="32"/>
          <w:lang w:val="hu-HU"/>
        </w:rPr>
        <w:t>459</w:t>
      </w:r>
      <w:r w:rsidRPr="00980A74">
        <w:rPr>
          <w:rFonts w:asciiTheme="minorHAnsi" w:hAnsiTheme="minorHAnsi" w:cstheme="minorHAnsi"/>
          <w:b/>
          <w:bCs/>
          <w:iCs/>
          <w:color w:val="F18306"/>
          <w:sz w:val="32"/>
          <w:szCs w:val="32"/>
          <w:lang w:val="hu-HU"/>
        </w:rPr>
        <w:t xml:space="preserve"> </w:t>
      </w:r>
      <w:r w:rsidRPr="00980A74">
        <w:rPr>
          <w:rFonts w:asciiTheme="minorHAnsi" w:hAnsiTheme="minorHAnsi" w:cstheme="minorHAnsi"/>
          <w:b/>
          <w:color w:val="F18306"/>
          <w:sz w:val="32"/>
          <w:szCs w:val="32"/>
          <w:lang w:val="fr-FR"/>
        </w:rPr>
        <w:t>€</w:t>
      </w:r>
      <w:r w:rsidRPr="00D13BD1">
        <w:rPr>
          <w:rFonts w:asciiTheme="minorHAnsi" w:hAnsiTheme="minorHAnsi" w:cstheme="minorHAnsi"/>
          <w:b/>
          <w:bCs/>
          <w:iCs/>
          <w:color w:val="F18306"/>
          <w:sz w:val="32"/>
          <w:szCs w:val="32"/>
          <w:lang w:val="hu-HU"/>
        </w:rPr>
        <w:t xml:space="preserve"> </w:t>
      </w:r>
      <w:r>
        <w:rPr>
          <w:rFonts w:asciiTheme="minorHAnsi" w:hAnsiTheme="minorHAnsi" w:cstheme="minorHAnsi"/>
          <w:b/>
          <w:bCs/>
          <w:iCs/>
          <w:color w:val="F18306"/>
          <w:sz w:val="32"/>
          <w:szCs w:val="32"/>
          <w:lang w:val="hu-HU"/>
        </w:rPr>
        <w:t xml:space="preserve"> </w:t>
      </w:r>
    </w:p>
    <w:p w14:paraId="7D6483E3" w14:textId="38BA5955" w:rsidR="00BF40BD" w:rsidRPr="00573D6A" w:rsidRDefault="003D1394" w:rsidP="003D1394">
      <w:pPr>
        <w:ind w:left="-720"/>
        <w:jc w:val="both"/>
        <w:rPr>
          <w:rFonts w:asciiTheme="minorHAnsi" w:hAnsiTheme="minorHAnsi" w:cstheme="minorHAnsi"/>
          <w:b/>
          <w:sz w:val="18"/>
          <w:szCs w:val="18"/>
        </w:rPr>
      </w:pPr>
      <w:r w:rsidRPr="00573D6A">
        <w:rPr>
          <w:rFonts w:asciiTheme="minorHAnsi" w:hAnsiTheme="minorHAnsi" w:cstheme="minorHAnsi"/>
          <w:b/>
          <w:sz w:val="18"/>
          <w:szCs w:val="18"/>
        </w:rPr>
        <w:t xml:space="preserve">Ljubljana </w:t>
      </w:r>
      <w:r w:rsidR="001E24BD" w:rsidRPr="00573D6A">
        <w:rPr>
          <w:rFonts w:asciiTheme="minorHAnsi" w:hAnsiTheme="minorHAnsi" w:cstheme="minorHAnsi"/>
          <w:b/>
          <w:sz w:val="18"/>
          <w:szCs w:val="18"/>
        </w:rPr>
        <w:t>-</w:t>
      </w:r>
      <w:r w:rsidRPr="00573D6A">
        <w:rPr>
          <w:rFonts w:asciiTheme="minorHAnsi" w:hAnsiTheme="minorHAnsi" w:cstheme="minorHAnsi"/>
          <w:b/>
          <w:sz w:val="18"/>
          <w:szCs w:val="18"/>
        </w:rPr>
        <w:t xml:space="preserve"> </w:t>
      </w:r>
      <w:r w:rsidR="001E24BD" w:rsidRPr="00573D6A">
        <w:rPr>
          <w:rFonts w:asciiTheme="minorHAnsi" w:hAnsiTheme="minorHAnsi" w:cstheme="minorHAnsi"/>
          <w:b/>
          <w:sz w:val="18"/>
          <w:szCs w:val="18"/>
        </w:rPr>
        <w:t xml:space="preserve">Padova - Ferrara - Bologna - Montecatini Terme - Florenta - </w:t>
      </w:r>
      <w:r w:rsidR="001E24BD" w:rsidRPr="00573D6A">
        <w:rPr>
          <w:rFonts w:asciiTheme="minorHAnsi" w:hAnsiTheme="minorHAnsi" w:cstheme="minorHAnsi"/>
          <w:b/>
          <w:i/>
          <w:iCs/>
          <w:sz w:val="18"/>
          <w:szCs w:val="18"/>
        </w:rPr>
        <w:t>Siena</w:t>
      </w:r>
      <w:r w:rsidR="001E24BD" w:rsidRPr="00573D6A">
        <w:rPr>
          <w:rFonts w:asciiTheme="minorHAnsi" w:hAnsiTheme="minorHAnsi" w:cstheme="minorHAnsi"/>
          <w:b/>
          <w:sz w:val="18"/>
          <w:szCs w:val="18"/>
        </w:rPr>
        <w:t xml:space="preserve"> - </w:t>
      </w:r>
      <w:r w:rsidR="001E24BD" w:rsidRPr="00573D6A">
        <w:rPr>
          <w:rFonts w:asciiTheme="minorHAnsi" w:hAnsiTheme="minorHAnsi" w:cstheme="minorHAnsi"/>
          <w:b/>
          <w:i/>
          <w:iCs/>
          <w:sz w:val="18"/>
          <w:szCs w:val="18"/>
        </w:rPr>
        <w:t>Pisa</w:t>
      </w:r>
      <w:r w:rsidR="001E24BD" w:rsidRPr="00573D6A">
        <w:rPr>
          <w:rFonts w:asciiTheme="minorHAnsi" w:hAnsiTheme="minorHAnsi" w:cstheme="minorHAnsi"/>
          <w:b/>
          <w:sz w:val="18"/>
          <w:szCs w:val="18"/>
        </w:rPr>
        <w:t xml:space="preserve"> - </w:t>
      </w:r>
      <w:r w:rsidR="001E24BD" w:rsidRPr="00573D6A">
        <w:rPr>
          <w:rFonts w:asciiTheme="minorHAnsi" w:hAnsiTheme="minorHAnsi" w:cstheme="minorHAnsi"/>
          <w:b/>
          <w:i/>
          <w:iCs/>
          <w:sz w:val="18"/>
          <w:szCs w:val="18"/>
        </w:rPr>
        <w:t>Cinque Terre</w:t>
      </w:r>
      <w:r w:rsidR="001E24BD" w:rsidRPr="00573D6A">
        <w:rPr>
          <w:rFonts w:asciiTheme="minorHAnsi" w:hAnsiTheme="minorHAnsi" w:cstheme="minorHAnsi"/>
          <w:b/>
          <w:sz w:val="18"/>
          <w:szCs w:val="18"/>
        </w:rPr>
        <w:t xml:space="preserve"> - Modena - Mantova - Verona - Postojna </w:t>
      </w:r>
    </w:p>
    <w:p w14:paraId="69A69F46" w14:textId="77777777" w:rsidR="003D1394" w:rsidRPr="00CA6DE1" w:rsidRDefault="003D1394" w:rsidP="001E24BD">
      <w:pPr>
        <w:jc w:val="both"/>
        <w:rPr>
          <w:rFonts w:asciiTheme="minorHAnsi" w:hAnsiTheme="minorHAnsi" w:cstheme="minorHAnsi"/>
          <w:sz w:val="10"/>
          <w:szCs w:val="10"/>
        </w:rPr>
      </w:pPr>
    </w:p>
    <w:p w14:paraId="2D6CEAC4" w14:textId="77777777" w:rsidR="003D1394" w:rsidRDefault="003D1394" w:rsidP="003D1394">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2FD7B17E" w14:textId="2ECC1E80" w:rsidR="00E105C5" w:rsidRDefault="003D1394" w:rsidP="00E105C5">
      <w:pPr>
        <w:ind w:left="-720"/>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3E1408">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3E1408">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ibis Styles/ similar.</w:t>
      </w:r>
      <w:r>
        <w:rPr>
          <w:rFonts w:asciiTheme="minorHAnsi" w:hAnsiTheme="minorHAnsi" w:cstheme="minorHAnsi"/>
          <w:sz w:val="18"/>
          <w:szCs w:val="18"/>
        </w:rPr>
        <w:t xml:space="preserve"> </w:t>
      </w:r>
    </w:p>
    <w:p w14:paraId="7BD1753E" w14:textId="77777777" w:rsidR="00CA6DE1" w:rsidRPr="00CA6DE1" w:rsidRDefault="00CA6DE1" w:rsidP="00CA6DE1">
      <w:pPr>
        <w:ind w:left="-720"/>
        <w:jc w:val="both"/>
        <w:rPr>
          <w:rFonts w:asciiTheme="minorHAnsi" w:hAnsiTheme="minorHAnsi" w:cstheme="minorHAnsi"/>
          <w:sz w:val="10"/>
          <w:szCs w:val="10"/>
        </w:rPr>
      </w:pPr>
    </w:p>
    <w:p w14:paraId="35470F48" w14:textId="00C0F583" w:rsidR="00E105C5" w:rsidRDefault="00EE02AD" w:rsidP="00E105C5">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2. </w:t>
      </w:r>
      <w:r w:rsidR="00E105C5" w:rsidRPr="00DD23B6">
        <w:rPr>
          <w:rFonts w:asciiTheme="minorHAnsi" w:hAnsiTheme="minorHAnsi" w:cstheme="minorHAnsi"/>
          <w:b/>
          <w:color w:val="0B87C3"/>
          <w:sz w:val="18"/>
          <w:szCs w:val="18"/>
        </w:rPr>
        <w:t xml:space="preserve">BUDAPESTA - LJUBLJANA - PADOVA (cca. 725 km) </w:t>
      </w:r>
    </w:p>
    <w:p w14:paraId="003B1726" w14:textId="77777777" w:rsidR="006A6742" w:rsidRDefault="00E105C5" w:rsidP="006A6742">
      <w:pPr>
        <w:ind w:left="-720"/>
        <w:jc w:val="both"/>
        <w:rPr>
          <w:rFonts w:asciiTheme="minorHAnsi" w:hAnsiTheme="minorHAnsi" w:cstheme="minorHAnsi"/>
          <w:sz w:val="18"/>
          <w:szCs w:val="18"/>
        </w:rPr>
      </w:pPr>
      <w:r w:rsidRPr="000E448E">
        <w:rPr>
          <w:rFonts w:asciiTheme="minorHAnsi" w:hAnsiTheme="minorHAnsi" w:cstheme="minorHAnsi"/>
          <w:sz w:val="18"/>
          <w:szCs w:val="18"/>
        </w:rPr>
        <w:t xml:space="preserve">Servim micul dejun, apoi vizitam Ljublijana intr-un tur ce cuprinde Piata Congresului, </w:t>
      </w:r>
      <w:r w:rsidRPr="000E448E">
        <w:rPr>
          <w:rFonts w:asciiTheme="minorHAnsi" w:hAnsiTheme="minorHAnsi" w:cstheme="minorHAnsi"/>
          <w:b/>
          <w:bCs/>
          <w:i/>
          <w:sz w:val="18"/>
          <w:szCs w:val="18"/>
        </w:rPr>
        <w:t>Biserica Franciscana</w:t>
      </w:r>
      <w:r w:rsidRPr="000E448E">
        <w:rPr>
          <w:rFonts w:asciiTheme="minorHAnsi" w:hAnsiTheme="minorHAnsi" w:cstheme="minorHAnsi"/>
          <w:sz w:val="18"/>
          <w:szCs w:val="18"/>
        </w:rPr>
        <w:t xml:space="preserve">, Podul Triplu, </w:t>
      </w:r>
      <w:r w:rsidRPr="000E448E">
        <w:rPr>
          <w:rFonts w:asciiTheme="minorHAnsi" w:hAnsiTheme="minorHAnsi" w:cstheme="minorHAnsi"/>
          <w:b/>
          <w:i/>
          <w:sz w:val="18"/>
          <w:szCs w:val="18"/>
        </w:rPr>
        <w:t>Primaria</w:t>
      </w:r>
      <w:r w:rsidRPr="000E448E">
        <w:rPr>
          <w:rFonts w:asciiTheme="minorHAnsi" w:hAnsiTheme="minorHAnsi" w:cstheme="minorHAnsi"/>
          <w:sz w:val="18"/>
          <w:szCs w:val="18"/>
        </w:rPr>
        <w:t xml:space="preserve">, </w:t>
      </w:r>
      <w:r w:rsidRPr="000E448E">
        <w:rPr>
          <w:rFonts w:asciiTheme="minorHAnsi" w:hAnsiTheme="minorHAnsi" w:cstheme="minorHAnsi"/>
          <w:b/>
          <w:bCs/>
          <w:i/>
          <w:sz w:val="18"/>
          <w:szCs w:val="18"/>
        </w:rPr>
        <w:t>Catedrala</w:t>
      </w:r>
      <w:r w:rsidRPr="000E448E">
        <w:rPr>
          <w:rFonts w:asciiTheme="minorHAnsi" w:hAnsiTheme="minorHAnsi" w:cstheme="minorHAnsi"/>
          <w:sz w:val="18"/>
          <w:szCs w:val="18"/>
        </w:rPr>
        <w:t xml:space="preserve">, Podul Dragonului. Traseul continua spre Italia, pentru cazare in zona Padova, la </w:t>
      </w:r>
      <w:r w:rsidRPr="000E448E">
        <w:rPr>
          <w:rFonts w:asciiTheme="minorHAnsi" w:hAnsiTheme="minorHAnsi" w:cstheme="minorHAnsi"/>
          <w:spacing w:val="-2"/>
          <w:sz w:val="18"/>
          <w:szCs w:val="18"/>
        </w:rPr>
        <w:t>hotel Villa Alighieri/ hotel Antille/ similar.</w:t>
      </w:r>
    </w:p>
    <w:p w14:paraId="11E25C7B" w14:textId="77777777" w:rsidR="00454AB9" w:rsidRPr="00CA6DE1" w:rsidRDefault="00454AB9" w:rsidP="00454AB9">
      <w:pPr>
        <w:ind w:left="-720"/>
        <w:jc w:val="both"/>
        <w:rPr>
          <w:rFonts w:asciiTheme="minorHAnsi" w:hAnsiTheme="minorHAnsi" w:cstheme="minorHAnsi"/>
          <w:sz w:val="10"/>
          <w:szCs w:val="10"/>
        </w:rPr>
      </w:pPr>
    </w:p>
    <w:p w14:paraId="2A3DCA61" w14:textId="087592D9" w:rsidR="00CE5C35" w:rsidRDefault="00EE02AD" w:rsidP="006A6742">
      <w:pPr>
        <w:ind w:left="-720"/>
        <w:jc w:val="both"/>
        <w:rPr>
          <w:rFonts w:asciiTheme="minorHAnsi" w:hAnsiTheme="minorHAnsi" w:cstheme="minorHAnsi"/>
          <w:b/>
          <w:color w:val="0B87C3"/>
          <w:sz w:val="18"/>
          <w:szCs w:val="18"/>
        </w:rPr>
      </w:pPr>
      <w:r w:rsidRPr="00D13BD1">
        <w:rPr>
          <w:rFonts w:asciiTheme="minorHAnsi" w:hAnsiTheme="minorHAnsi" w:cstheme="minorHAnsi"/>
          <w:b/>
          <w:color w:val="0B87C3"/>
          <w:sz w:val="18"/>
          <w:szCs w:val="18"/>
        </w:rPr>
        <w:t>Ziua 3.</w:t>
      </w:r>
      <w:r w:rsidRPr="00D13BD1">
        <w:rPr>
          <w:rFonts w:asciiTheme="minorHAnsi" w:hAnsiTheme="minorHAnsi" w:cstheme="minorHAnsi"/>
          <w:color w:val="0B87C3"/>
          <w:sz w:val="18"/>
          <w:szCs w:val="18"/>
        </w:rPr>
        <w:t xml:space="preserve"> </w:t>
      </w:r>
      <w:r w:rsidR="0030334A" w:rsidRPr="00DD23B6">
        <w:rPr>
          <w:rFonts w:asciiTheme="minorHAnsi" w:hAnsiTheme="minorHAnsi" w:cstheme="minorHAnsi"/>
          <w:b/>
          <w:color w:val="0B87C3"/>
          <w:sz w:val="18"/>
          <w:szCs w:val="18"/>
        </w:rPr>
        <w:t xml:space="preserve">PADOVA </w:t>
      </w:r>
      <w:r w:rsidR="00643083">
        <w:rPr>
          <w:rFonts w:asciiTheme="minorHAnsi" w:hAnsiTheme="minorHAnsi" w:cstheme="minorHAnsi"/>
          <w:b/>
          <w:color w:val="0B87C3"/>
          <w:sz w:val="18"/>
          <w:szCs w:val="18"/>
        </w:rPr>
        <w:t>-</w:t>
      </w:r>
      <w:r w:rsidRPr="00D13BD1">
        <w:rPr>
          <w:rFonts w:asciiTheme="minorHAnsi" w:hAnsiTheme="minorHAnsi" w:cstheme="minorHAnsi"/>
          <w:b/>
          <w:color w:val="0B87C3"/>
          <w:sz w:val="18"/>
          <w:szCs w:val="18"/>
        </w:rPr>
        <w:t xml:space="preserve"> </w:t>
      </w:r>
      <w:r w:rsidR="0030334A">
        <w:rPr>
          <w:rFonts w:asciiTheme="minorHAnsi" w:hAnsiTheme="minorHAnsi" w:cstheme="minorHAnsi"/>
          <w:b/>
          <w:color w:val="0B87C3"/>
          <w:sz w:val="18"/>
          <w:szCs w:val="18"/>
        </w:rPr>
        <w:t xml:space="preserve">FERRARA </w:t>
      </w:r>
      <w:r w:rsidR="00643083">
        <w:rPr>
          <w:rFonts w:asciiTheme="minorHAnsi" w:hAnsiTheme="minorHAnsi" w:cstheme="minorHAnsi"/>
          <w:b/>
          <w:color w:val="0B87C3"/>
          <w:sz w:val="18"/>
          <w:szCs w:val="18"/>
        </w:rPr>
        <w:t>-</w:t>
      </w:r>
      <w:r w:rsidR="0030334A">
        <w:rPr>
          <w:rFonts w:asciiTheme="minorHAnsi" w:hAnsiTheme="minorHAnsi" w:cstheme="minorHAnsi"/>
          <w:b/>
          <w:color w:val="0B87C3"/>
          <w:sz w:val="18"/>
          <w:szCs w:val="18"/>
        </w:rPr>
        <w:t xml:space="preserve"> BOLOGNA </w:t>
      </w:r>
      <w:r w:rsidR="00643083">
        <w:rPr>
          <w:rFonts w:asciiTheme="minorHAnsi" w:hAnsiTheme="minorHAnsi" w:cstheme="minorHAnsi"/>
          <w:b/>
          <w:color w:val="0B87C3"/>
          <w:sz w:val="18"/>
          <w:szCs w:val="18"/>
        </w:rPr>
        <w:t>-</w:t>
      </w:r>
      <w:r w:rsidR="0030334A">
        <w:rPr>
          <w:rFonts w:asciiTheme="minorHAnsi" w:hAnsiTheme="minorHAnsi" w:cstheme="minorHAnsi"/>
          <w:b/>
          <w:color w:val="0B87C3"/>
          <w:sz w:val="18"/>
          <w:szCs w:val="18"/>
        </w:rPr>
        <w:t xml:space="preserve"> MONTECATINI TERME </w:t>
      </w:r>
      <w:r w:rsidR="00F65697">
        <w:rPr>
          <w:rFonts w:asciiTheme="minorHAnsi" w:hAnsiTheme="minorHAnsi" w:cstheme="minorHAnsi"/>
          <w:b/>
          <w:color w:val="0B87C3"/>
          <w:sz w:val="18"/>
          <w:szCs w:val="18"/>
        </w:rPr>
        <w:t>(</w:t>
      </w:r>
      <w:r w:rsidR="00F65697" w:rsidRPr="00DD23B6">
        <w:rPr>
          <w:rFonts w:asciiTheme="minorHAnsi" w:hAnsiTheme="minorHAnsi" w:cstheme="minorHAnsi"/>
          <w:b/>
          <w:color w:val="0B87C3"/>
          <w:sz w:val="18"/>
          <w:szCs w:val="18"/>
        </w:rPr>
        <w:t xml:space="preserve">cca. </w:t>
      </w:r>
      <w:r w:rsidR="00F65697">
        <w:rPr>
          <w:rFonts w:asciiTheme="minorHAnsi" w:hAnsiTheme="minorHAnsi" w:cstheme="minorHAnsi"/>
          <w:b/>
          <w:color w:val="0B87C3"/>
          <w:sz w:val="18"/>
          <w:szCs w:val="18"/>
        </w:rPr>
        <w:t>265</w:t>
      </w:r>
      <w:r w:rsidR="00F65697" w:rsidRPr="00DD23B6">
        <w:rPr>
          <w:rFonts w:asciiTheme="minorHAnsi" w:hAnsiTheme="minorHAnsi" w:cstheme="minorHAnsi"/>
          <w:b/>
          <w:color w:val="0B87C3"/>
          <w:sz w:val="18"/>
          <w:szCs w:val="18"/>
        </w:rPr>
        <w:t xml:space="preserve"> km)</w:t>
      </w:r>
    </w:p>
    <w:p w14:paraId="637D385E" w14:textId="00B0C16D" w:rsidR="00C42F70" w:rsidRPr="00147CD0" w:rsidRDefault="00643083" w:rsidP="00147CD0">
      <w:pPr>
        <w:ind w:left="-720"/>
        <w:jc w:val="both"/>
        <w:rPr>
          <w:rFonts w:asciiTheme="minorHAnsi" w:hAnsiTheme="minorHAnsi" w:cstheme="minorHAnsi"/>
          <w:sz w:val="18"/>
          <w:szCs w:val="18"/>
        </w:rPr>
      </w:pPr>
      <w:r w:rsidRPr="007348C9">
        <w:rPr>
          <w:rFonts w:asciiTheme="minorHAnsi" w:hAnsiTheme="minorHAnsi" w:cstheme="minorHAnsi"/>
          <w:sz w:val="18"/>
          <w:szCs w:val="18"/>
        </w:rPr>
        <w:t xml:space="preserve">Mic dejun. </w:t>
      </w:r>
      <w:r w:rsidR="008D29AD">
        <w:rPr>
          <w:rFonts w:asciiTheme="minorHAnsi" w:hAnsiTheme="minorHAnsi" w:cstheme="minorHAnsi"/>
          <w:sz w:val="18"/>
          <w:szCs w:val="18"/>
        </w:rPr>
        <w:t xml:space="preserve">Vizitam in Padova, </w:t>
      </w:r>
      <w:r w:rsidR="000F4FC0" w:rsidRPr="007348C9">
        <w:rPr>
          <w:rFonts w:asciiTheme="minorHAnsi" w:hAnsiTheme="minorHAnsi" w:cstheme="minorHAnsi"/>
          <w:sz w:val="18"/>
          <w:szCs w:val="18"/>
        </w:rPr>
        <w:t>la Basilica Sfantul Anton, renumit centru de pelerinaj, care pastreaza moastele sfantului.</w:t>
      </w:r>
      <w:r w:rsidR="009153CA">
        <w:rPr>
          <w:rFonts w:asciiTheme="minorHAnsi" w:hAnsiTheme="minorHAnsi" w:cstheme="minorHAnsi"/>
          <w:sz w:val="18"/>
          <w:szCs w:val="18"/>
        </w:rPr>
        <w:t xml:space="preserve"> </w:t>
      </w:r>
      <w:r w:rsidR="00957691">
        <w:rPr>
          <w:rFonts w:asciiTheme="minorHAnsi" w:hAnsiTheme="minorHAnsi" w:cstheme="minorHAnsi"/>
          <w:sz w:val="18"/>
          <w:szCs w:val="18"/>
        </w:rPr>
        <w:t xml:space="preserve">Continuam cu Ferrara, </w:t>
      </w:r>
      <w:r w:rsidR="007B662B">
        <w:rPr>
          <w:rFonts w:asciiTheme="minorHAnsi" w:hAnsiTheme="minorHAnsi" w:cstheme="minorHAnsi"/>
          <w:sz w:val="18"/>
          <w:szCs w:val="18"/>
        </w:rPr>
        <w:t>orasul cu cea mai veche atestare documentara</w:t>
      </w:r>
      <w:r w:rsidR="00E31A25">
        <w:rPr>
          <w:rFonts w:asciiTheme="minorHAnsi" w:hAnsiTheme="minorHAnsi" w:cstheme="minorHAnsi"/>
          <w:sz w:val="18"/>
          <w:szCs w:val="18"/>
        </w:rPr>
        <w:t>, datata la anul 753</w:t>
      </w:r>
      <w:r w:rsidR="00480F34">
        <w:rPr>
          <w:rFonts w:asciiTheme="minorHAnsi" w:hAnsiTheme="minorHAnsi" w:cstheme="minorHAnsi"/>
          <w:sz w:val="18"/>
          <w:szCs w:val="18"/>
        </w:rPr>
        <w:t xml:space="preserve">. Orasul pastreaza o structura urbanistica inca din secolul al XIV-lea, cand </w:t>
      </w:r>
      <w:r w:rsidR="00C51B13">
        <w:rPr>
          <w:rFonts w:asciiTheme="minorHAnsi" w:hAnsiTheme="minorHAnsi" w:cstheme="minorHAnsi"/>
          <w:sz w:val="18"/>
          <w:szCs w:val="18"/>
        </w:rPr>
        <w:t xml:space="preserve">era guvernat de </w:t>
      </w:r>
      <w:r w:rsidR="00480F34">
        <w:rPr>
          <w:rFonts w:asciiTheme="minorHAnsi" w:hAnsiTheme="minorHAnsi" w:cstheme="minorHAnsi"/>
          <w:sz w:val="18"/>
          <w:szCs w:val="18"/>
        </w:rPr>
        <w:t>familia d’Este</w:t>
      </w:r>
      <w:r w:rsidR="00357DEC">
        <w:rPr>
          <w:rFonts w:asciiTheme="minorHAnsi" w:hAnsiTheme="minorHAnsi" w:cstheme="minorHAnsi"/>
          <w:sz w:val="18"/>
          <w:szCs w:val="18"/>
        </w:rPr>
        <w:t>, ceea ce a facut ca ansamblul cladirilor monumentare renascentiste sa fie inscris pe lista Patrimoniului Mondial UNESCO</w:t>
      </w:r>
      <w:r w:rsidR="008E31E4">
        <w:rPr>
          <w:rFonts w:asciiTheme="minorHAnsi" w:hAnsiTheme="minorHAnsi" w:cstheme="minorHAnsi"/>
          <w:sz w:val="18"/>
          <w:szCs w:val="18"/>
        </w:rPr>
        <w:t xml:space="preserve">. </w:t>
      </w:r>
      <w:r w:rsidR="00457993">
        <w:rPr>
          <w:rFonts w:asciiTheme="minorHAnsi" w:hAnsiTheme="minorHAnsi" w:cstheme="minorHAnsi"/>
          <w:sz w:val="18"/>
          <w:szCs w:val="18"/>
        </w:rPr>
        <w:t xml:space="preserve">Vom face un tur pietonal in centrul orasului, </w:t>
      </w:r>
      <w:r w:rsidR="000C0646">
        <w:rPr>
          <w:rFonts w:asciiTheme="minorHAnsi" w:hAnsiTheme="minorHAnsi" w:cstheme="minorHAnsi"/>
          <w:sz w:val="18"/>
          <w:szCs w:val="18"/>
        </w:rPr>
        <w:t xml:space="preserve">unde vom admira Castelul Estense di Ferrara, care ne va atrage atentie prin </w:t>
      </w:r>
      <w:r w:rsidR="00F01FA9">
        <w:rPr>
          <w:rFonts w:asciiTheme="minorHAnsi" w:hAnsiTheme="minorHAnsi" w:cstheme="minorHAnsi"/>
          <w:sz w:val="18"/>
          <w:szCs w:val="18"/>
        </w:rPr>
        <w:t>ingenioasa transformare a unei fortarete austere, cu poduri mobile si santuri de aparare</w:t>
      </w:r>
      <w:r w:rsidR="001F4448">
        <w:rPr>
          <w:rFonts w:asciiTheme="minorHAnsi" w:hAnsiTheme="minorHAnsi" w:cstheme="minorHAnsi"/>
          <w:sz w:val="18"/>
          <w:szCs w:val="18"/>
        </w:rPr>
        <w:t xml:space="preserve">, intr-o resedinta cu apartamente luxoase, ce a apartiunat familiei d’Este vreme de secole. </w:t>
      </w:r>
      <w:r w:rsidR="006D1053">
        <w:rPr>
          <w:rFonts w:asciiTheme="minorHAnsi" w:hAnsiTheme="minorHAnsi" w:cstheme="minorHAnsi"/>
          <w:sz w:val="18"/>
          <w:szCs w:val="18"/>
        </w:rPr>
        <w:t xml:space="preserve">In doar cateva minute intalnim si Catedrala orasului, inchinata </w:t>
      </w:r>
      <w:r w:rsidR="006B02AD">
        <w:rPr>
          <w:rFonts w:asciiTheme="minorHAnsi" w:hAnsiTheme="minorHAnsi" w:cstheme="minorHAnsi"/>
          <w:sz w:val="18"/>
          <w:szCs w:val="18"/>
        </w:rPr>
        <w:t xml:space="preserve">Sf. Gheorghe, </w:t>
      </w:r>
      <w:r w:rsidR="00BD0BA3">
        <w:rPr>
          <w:rFonts w:asciiTheme="minorHAnsi" w:hAnsiTheme="minorHAnsi" w:cstheme="minorHAnsi"/>
          <w:sz w:val="18"/>
          <w:szCs w:val="18"/>
        </w:rPr>
        <w:t xml:space="preserve">ridicata la inceputul secolului al XII-lea, </w:t>
      </w:r>
      <w:r w:rsidR="006B02AD">
        <w:rPr>
          <w:rFonts w:asciiTheme="minorHAnsi" w:hAnsiTheme="minorHAnsi" w:cstheme="minorHAnsi"/>
          <w:sz w:val="18"/>
          <w:szCs w:val="18"/>
        </w:rPr>
        <w:t>cladire c</w:t>
      </w:r>
      <w:r w:rsidR="00BD0BA3">
        <w:rPr>
          <w:rFonts w:asciiTheme="minorHAnsi" w:hAnsiTheme="minorHAnsi" w:cstheme="minorHAnsi"/>
          <w:sz w:val="18"/>
          <w:szCs w:val="18"/>
        </w:rPr>
        <w:t>e imbina</w:t>
      </w:r>
      <w:r w:rsidR="007B7EC8">
        <w:rPr>
          <w:rFonts w:asciiTheme="minorHAnsi" w:hAnsiTheme="minorHAnsi" w:cstheme="minorHAnsi"/>
          <w:sz w:val="18"/>
          <w:szCs w:val="18"/>
        </w:rPr>
        <w:t xml:space="preserve"> cu maiestrie</w:t>
      </w:r>
      <w:r w:rsidR="00BD0BA3">
        <w:rPr>
          <w:rFonts w:asciiTheme="minorHAnsi" w:hAnsiTheme="minorHAnsi" w:cstheme="minorHAnsi"/>
          <w:sz w:val="18"/>
          <w:szCs w:val="18"/>
        </w:rPr>
        <w:t xml:space="preserve"> numeroase </w:t>
      </w:r>
      <w:r w:rsidR="007B7EC8">
        <w:rPr>
          <w:rFonts w:asciiTheme="minorHAnsi" w:hAnsiTheme="minorHAnsi" w:cstheme="minorHAnsi"/>
          <w:sz w:val="18"/>
          <w:szCs w:val="18"/>
        </w:rPr>
        <w:t>stiluri arhitecturale, incepand de la romanesc, continuand cu gotic</w:t>
      </w:r>
      <w:r w:rsidR="0008788F">
        <w:rPr>
          <w:rFonts w:asciiTheme="minorHAnsi" w:hAnsiTheme="minorHAnsi" w:cstheme="minorHAnsi"/>
          <w:sz w:val="18"/>
          <w:szCs w:val="18"/>
        </w:rPr>
        <w:t xml:space="preserve">, renascentist, si pana la baroc. </w:t>
      </w:r>
      <w:r w:rsidR="00C42F70" w:rsidRPr="00663FB3">
        <w:rPr>
          <w:rFonts w:asciiTheme="minorHAnsi" w:hAnsiTheme="minorHAnsi" w:cstheme="minorHAnsi"/>
          <w:sz w:val="18"/>
          <w:szCs w:val="18"/>
        </w:rPr>
        <w:t xml:space="preserve">Pornim spre Bologna, faimoasa pentru mostenirea sa medievala si renascentista, pentru cei 36 de km de porticuri (arcade de caramida), cea mai veche Universitate din lume infiintata in 1088, bisericile si turnurile excelent conservate, dar mai ales cunoscuta drept capitala gastronomica a Italiei. Pornim de la Basilica Sf. Francisc (sec. XIII) spre Piazza Maggiore, o zona vesnic aglomerata si plina de viata, unde se afla </w:t>
      </w:r>
      <w:r w:rsidR="00C42F70" w:rsidRPr="00663FB3">
        <w:rPr>
          <w:rStyle w:val="Strong"/>
          <w:rFonts w:asciiTheme="minorHAnsi" w:hAnsiTheme="minorHAnsi" w:cstheme="minorHAnsi"/>
          <w:sz w:val="18"/>
          <w:szCs w:val="18"/>
        </w:rPr>
        <w:t xml:space="preserve">Basilica San Petronio, </w:t>
      </w:r>
      <w:r w:rsidR="00C42F70" w:rsidRPr="00663FB3">
        <w:rPr>
          <w:rFonts w:asciiTheme="minorHAnsi" w:hAnsiTheme="minorHAnsi" w:cstheme="minorHAnsi"/>
          <w:sz w:val="18"/>
          <w:szCs w:val="18"/>
        </w:rPr>
        <w:t xml:space="preserve">care la momentul constructiei era planificat sa fie mai mare decat bazilica de la </w:t>
      </w:r>
      <w:r w:rsidR="00C42F70" w:rsidRPr="00663FB3">
        <w:rPr>
          <w:rStyle w:val="Strong"/>
          <w:rFonts w:asciiTheme="minorHAnsi" w:hAnsiTheme="minorHAnsi" w:cstheme="minorHAnsi"/>
          <w:sz w:val="18"/>
          <w:szCs w:val="18"/>
        </w:rPr>
        <w:t>Vatican</w:t>
      </w:r>
      <w:r w:rsidR="00C42F70" w:rsidRPr="00663FB3">
        <w:rPr>
          <w:rFonts w:asciiTheme="minorHAnsi" w:hAnsiTheme="minorHAnsi" w:cstheme="minorHAnsi"/>
          <w:sz w:val="18"/>
          <w:szCs w:val="18"/>
        </w:rPr>
        <w:t>. Papalitatea a schimbat planurile din motive evidente, dar tot este</w:t>
      </w:r>
      <w:r w:rsidR="00C42F70" w:rsidRPr="00663FB3">
        <w:rPr>
          <w:rFonts w:asciiTheme="minorHAnsi" w:hAnsiTheme="minorHAnsi" w:cstheme="minorHAnsi"/>
          <w:b/>
          <w:sz w:val="18"/>
          <w:szCs w:val="18"/>
        </w:rPr>
        <w:t xml:space="preserve"> </w:t>
      </w:r>
      <w:r w:rsidR="00C42F70" w:rsidRPr="00663FB3">
        <w:rPr>
          <w:rStyle w:val="Strong"/>
          <w:rFonts w:asciiTheme="minorHAnsi" w:hAnsiTheme="minorHAnsi" w:cstheme="minorHAnsi"/>
          <w:sz w:val="18"/>
          <w:szCs w:val="18"/>
        </w:rPr>
        <w:t>a cincea cea mai grandioasa biserica din lume</w:t>
      </w:r>
      <w:r w:rsidR="00C42F70" w:rsidRPr="00663FB3">
        <w:rPr>
          <w:rFonts w:asciiTheme="minorHAnsi" w:hAnsiTheme="minorHAnsi" w:cstheme="minorHAnsi"/>
          <w:sz w:val="18"/>
          <w:szCs w:val="18"/>
        </w:rPr>
        <w:t xml:space="preserve">. Tot aici se afla si </w:t>
      </w:r>
      <w:r w:rsidR="00C42F70" w:rsidRPr="00663FB3">
        <w:rPr>
          <w:rStyle w:val="Strong"/>
          <w:rFonts w:asciiTheme="minorHAnsi" w:hAnsiTheme="minorHAnsi" w:cstheme="minorHAnsi"/>
          <w:iCs/>
          <w:sz w:val="18"/>
          <w:szCs w:val="18"/>
        </w:rPr>
        <w:t>Fontana di Nettuno</w:t>
      </w:r>
      <w:r w:rsidR="00C42F70" w:rsidRPr="00663FB3">
        <w:rPr>
          <w:rFonts w:asciiTheme="minorHAnsi" w:hAnsiTheme="minorHAnsi" w:cstheme="minorHAnsi"/>
          <w:b/>
          <w:sz w:val="18"/>
          <w:szCs w:val="18"/>
        </w:rPr>
        <w:t xml:space="preserve">, </w:t>
      </w:r>
      <w:r w:rsidR="00C42F70" w:rsidRPr="00663FB3">
        <w:rPr>
          <w:rFonts w:asciiTheme="minorHAnsi" w:hAnsiTheme="minorHAnsi" w:cstheme="minorHAnsi"/>
          <w:bCs/>
          <w:iCs/>
          <w:sz w:val="18"/>
          <w:szCs w:val="18"/>
        </w:rPr>
        <w:t>Palazzo Communale si Palazzo del Podesta, iar in apropiere incheiem excursia noastra la Catedrala Metropolitana San Pietro.</w:t>
      </w:r>
      <w:r w:rsidR="00A25F65">
        <w:rPr>
          <w:rFonts w:asciiTheme="minorHAnsi" w:hAnsiTheme="minorHAnsi" w:cstheme="minorHAnsi"/>
          <w:bCs/>
          <w:iCs/>
          <w:sz w:val="18"/>
          <w:szCs w:val="18"/>
        </w:rPr>
        <w:t xml:space="preserve"> </w:t>
      </w:r>
      <w:r w:rsidR="00A25F65" w:rsidRPr="00DF02F2">
        <w:rPr>
          <w:rFonts w:asciiTheme="minorHAnsi" w:hAnsiTheme="minorHAnsi" w:cstheme="minorHAnsi"/>
          <w:sz w:val="18"/>
          <w:szCs w:val="18"/>
        </w:rPr>
        <w:t>Cazare in Montecatini Terme, la hotel Corallo/ similar.</w:t>
      </w:r>
      <w:r w:rsidR="00147CD0">
        <w:rPr>
          <w:rFonts w:asciiTheme="minorHAnsi" w:hAnsiTheme="minorHAnsi" w:cstheme="minorHAnsi"/>
          <w:bCs/>
          <w:iCs/>
          <w:sz w:val="18"/>
          <w:szCs w:val="18"/>
        </w:rPr>
        <w:t xml:space="preserve"> </w:t>
      </w:r>
    </w:p>
    <w:p w14:paraId="1DA14D29" w14:textId="77777777" w:rsidR="00454AB9" w:rsidRPr="00CA6DE1" w:rsidRDefault="00454AB9" w:rsidP="00454AB9">
      <w:pPr>
        <w:ind w:left="-720"/>
        <w:jc w:val="both"/>
        <w:rPr>
          <w:rFonts w:asciiTheme="minorHAnsi" w:hAnsiTheme="minorHAnsi" w:cstheme="minorHAnsi"/>
          <w:sz w:val="10"/>
          <w:szCs w:val="10"/>
        </w:rPr>
      </w:pPr>
    </w:p>
    <w:p w14:paraId="17B05200" w14:textId="7665F066" w:rsidR="00EA534B" w:rsidRDefault="00EA534B" w:rsidP="00EA534B">
      <w:pPr>
        <w:ind w:left="-720"/>
        <w:jc w:val="both"/>
        <w:rPr>
          <w:rFonts w:asciiTheme="minorHAnsi" w:hAnsiTheme="minorHAnsi" w:cstheme="minorHAnsi"/>
          <w:b/>
          <w:color w:val="0B87C3"/>
          <w:sz w:val="18"/>
          <w:szCs w:val="18"/>
        </w:rPr>
      </w:pPr>
      <w:r w:rsidRPr="00D13BD1">
        <w:rPr>
          <w:rFonts w:asciiTheme="minorHAnsi" w:hAnsiTheme="minorHAnsi" w:cstheme="minorHAnsi"/>
          <w:b/>
          <w:color w:val="0B87C3"/>
          <w:sz w:val="18"/>
          <w:szCs w:val="18"/>
        </w:rPr>
        <w:t xml:space="preserve">Ziua </w:t>
      </w:r>
      <w:r w:rsidR="00A776B1">
        <w:rPr>
          <w:rFonts w:asciiTheme="minorHAnsi" w:hAnsiTheme="minorHAnsi" w:cstheme="minorHAnsi"/>
          <w:b/>
          <w:color w:val="0B87C3"/>
          <w:sz w:val="18"/>
          <w:szCs w:val="18"/>
        </w:rPr>
        <w:t>4</w:t>
      </w:r>
      <w:r w:rsidRPr="00D13BD1">
        <w:rPr>
          <w:rFonts w:asciiTheme="minorHAnsi" w:hAnsiTheme="minorHAnsi" w:cstheme="minorHAnsi"/>
          <w:b/>
          <w:color w:val="0B87C3"/>
          <w:sz w:val="18"/>
          <w:szCs w:val="18"/>
        </w:rPr>
        <w:t>.</w:t>
      </w:r>
      <w:r w:rsidRPr="00D13BD1">
        <w:rPr>
          <w:rFonts w:asciiTheme="minorHAnsi" w:hAnsiTheme="minorHAnsi" w:cstheme="minorHAnsi"/>
          <w:color w:val="0B87C3"/>
          <w:sz w:val="18"/>
          <w:szCs w:val="18"/>
        </w:rPr>
        <w:t xml:space="preserve"> </w:t>
      </w:r>
      <w:r>
        <w:rPr>
          <w:rFonts w:asciiTheme="minorHAnsi" w:hAnsiTheme="minorHAnsi" w:cstheme="minorHAnsi"/>
          <w:b/>
          <w:color w:val="0B87C3"/>
          <w:sz w:val="18"/>
          <w:szCs w:val="18"/>
        </w:rPr>
        <w:t>MONTECATINI TERME</w:t>
      </w:r>
      <w:r w:rsidR="004B2719">
        <w:rPr>
          <w:rFonts w:asciiTheme="minorHAnsi" w:hAnsiTheme="minorHAnsi" w:cstheme="minorHAnsi"/>
          <w:b/>
          <w:color w:val="0B87C3"/>
          <w:sz w:val="18"/>
          <w:szCs w:val="18"/>
        </w:rPr>
        <w:t xml:space="preserve"> </w:t>
      </w:r>
      <w:r w:rsidR="00A776B1">
        <w:rPr>
          <w:rFonts w:asciiTheme="minorHAnsi" w:hAnsiTheme="minorHAnsi" w:cstheme="minorHAnsi"/>
          <w:b/>
          <w:color w:val="0B87C3"/>
          <w:sz w:val="18"/>
          <w:szCs w:val="18"/>
        </w:rPr>
        <w:t>-</w:t>
      </w:r>
      <w:r w:rsidR="004B2719">
        <w:rPr>
          <w:rFonts w:asciiTheme="minorHAnsi" w:hAnsiTheme="minorHAnsi" w:cstheme="minorHAnsi"/>
          <w:b/>
          <w:color w:val="0B87C3"/>
          <w:sz w:val="18"/>
          <w:szCs w:val="18"/>
        </w:rPr>
        <w:t xml:space="preserve"> FLORENTA </w:t>
      </w:r>
      <w:r w:rsidR="00A776B1">
        <w:rPr>
          <w:rFonts w:asciiTheme="minorHAnsi" w:hAnsiTheme="minorHAnsi" w:cstheme="minorHAnsi"/>
          <w:b/>
          <w:color w:val="0B87C3"/>
          <w:sz w:val="18"/>
          <w:szCs w:val="18"/>
        </w:rPr>
        <w:t>-</w:t>
      </w:r>
      <w:r w:rsidR="004B2719">
        <w:rPr>
          <w:rFonts w:asciiTheme="minorHAnsi" w:hAnsiTheme="minorHAnsi" w:cstheme="minorHAnsi"/>
          <w:b/>
          <w:color w:val="0B87C3"/>
          <w:sz w:val="18"/>
          <w:szCs w:val="18"/>
        </w:rPr>
        <w:t xml:space="preserve"> </w:t>
      </w:r>
      <w:r w:rsidR="004B2719" w:rsidRPr="00A776B1">
        <w:rPr>
          <w:rFonts w:asciiTheme="minorHAnsi" w:hAnsiTheme="minorHAnsi" w:cstheme="minorHAnsi"/>
          <w:b/>
          <w:i/>
          <w:iCs/>
          <w:color w:val="0B87C3"/>
          <w:sz w:val="18"/>
          <w:szCs w:val="18"/>
        </w:rPr>
        <w:t>SIENA</w:t>
      </w:r>
      <w:r w:rsidR="004B2719" w:rsidRPr="00A776B1">
        <w:rPr>
          <w:rFonts w:asciiTheme="minorHAnsi" w:hAnsiTheme="minorHAnsi" w:cstheme="minorHAnsi"/>
          <w:b/>
          <w:color w:val="0B87C3"/>
          <w:sz w:val="18"/>
          <w:szCs w:val="18"/>
        </w:rPr>
        <w:t xml:space="preserve"> </w:t>
      </w:r>
      <w:r w:rsidRPr="00A776B1">
        <w:rPr>
          <w:rFonts w:asciiTheme="minorHAnsi" w:hAnsiTheme="minorHAnsi" w:cstheme="minorHAnsi"/>
          <w:b/>
          <w:color w:val="0B87C3"/>
          <w:sz w:val="18"/>
          <w:szCs w:val="18"/>
        </w:rPr>
        <w:t xml:space="preserve">(cca. </w:t>
      </w:r>
      <w:r w:rsidR="00A776B1" w:rsidRPr="00A776B1">
        <w:rPr>
          <w:rFonts w:asciiTheme="minorHAnsi" w:hAnsiTheme="minorHAnsi" w:cstheme="minorHAnsi"/>
          <w:b/>
          <w:color w:val="0B87C3"/>
          <w:sz w:val="18"/>
          <w:szCs w:val="18"/>
        </w:rPr>
        <w:t>115 + 150</w:t>
      </w:r>
      <w:r w:rsidRPr="00A776B1">
        <w:rPr>
          <w:rFonts w:asciiTheme="minorHAnsi" w:hAnsiTheme="minorHAnsi" w:cstheme="minorHAnsi"/>
          <w:b/>
          <w:color w:val="0B87C3"/>
          <w:sz w:val="18"/>
          <w:szCs w:val="18"/>
        </w:rPr>
        <w:t xml:space="preserve"> km)</w:t>
      </w:r>
    </w:p>
    <w:p w14:paraId="7290E88F" w14:textId="2A22DA70" w:rsidR="00D67215" w:rsidRPr="00C734E6" w:rsidRDefault="002C0C05" w:rsidP="00D67215">
      <w:pPr>
        <w:ind w:left="-720"/>
        <w:jc w:val="both"/>
        <w:rPr>
          <w:rFonts w:asciiTheme="minorHAnsi" w:hAnsiTheme="minorHAnsi" w:cstheme="minorHAnsi"/>
          <w:sz w:val="18"/>
          <w:szCs w:val="18"/>
        </w:rPr>
      </w:pPr>
      <w:r w:rsidRPr="007348C9">
        <w:rPr>
          <w:rFonts w:asciiTheme="minorHAnsi" w:hAnsiTheme="minorHAnsi" w:cstheme="minorHAnsi"/>
          <w:sz w:val="18"/>
          <w:szCs w:val="18"/>
        </w:rPr>
        <w:t>Mic dejun.</w:t>
      </w:r>
      <w:r>
        <w:rPr>
          <w:rFonts w:asciiTheme="minorHAnsi" w:hAnsiTheme="minorHAnsi" w:cstheme="minorHAnsi"/>
          <w:sz w:val="18"/>
          <w:szCs w:val="18"/>
        </w:rPr>
        <w:t xml:space="preserve"> Prima parte a zilei </w:t>
      </w:r>
      <w:r w:rsidRPr="00DF02F2">
        <w:rPr>
          <w:rFonts w:asciiTheme="minorHAnsi" w:hAnsiTheme="minorHAnsi" w:cstheme="minorHAnsi"/>
          <w:sz w:val="18"/>
          <w:szCs w:val="18"/>
        </w:rPr>
        <w:t xml:space="preserve">o vom dedica “orasului artelor” - Florenta, leaganul Renasterii. Utilizand tramvaiul turistic (aprox. 2 euro/persoana/sens, se achita local), sosim in centrul orasului, faimos pentru numeroasele sale atractii: </w:t>
      </w:r>
      <w:r w:rsidRPr="00DF02F2">
        <w:rPr>
          <w:rFonts w:asciiTheme="minorHAnsi" w:hAnsiTheme="minorHAnsi" w:cstheme="minorHAnsi"/>
          <w:b/>
          <w:i/>
          <w:sz w:val="18"/>
          <w:szCs w:val="18"/>
        </w:rPr>
        <w:t>Basilica di Santa Maria Novella, Basilica di San Lorenzo, Domul Santa Maria del Fiore</w:t>
      </w:r>
      <w:r w:rsidRPr="00DF02F2">
        <w:rPr>
          <w:rFonts w:asciiTheme="minorHAnsi" w:hAnsiTheme="minorHAnsi" w:cstheme="minorHAnsi"/>
          <w:sz w:val="18"/>
          <w:szCs w:val="18"/>
        </w:rPr>
        <w:t xml:space="preserve"> (cel mai mare dom din caramida construit de Bruneleschi), </w:t>
      </w:r>
      <w:r w:rsidRPr="00DF02F2">
        <w:rPr>
          <w:rFonts w:asciiTheme="minorHAnsi" w:hAnsiTheme="minorHAnsi" w:cstheme="minorHAnsi"/>
          <w:b/>
          <w:i/>
          <w:sz w:val="18"/>
          <w:szCs w:val="18"/>
        </w:rPr>
        <w:t>Baptisteriul</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cu renumitele porti de bronz ale lui Ghilberti</w:t>
      </w:r>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 xml:space="preserve">si </w:t>
      </w:r>
      <w:r w:rsidRPr="00DF02F2">
        <w:rPr>
          <w:rFonts w:asciiTheme="minorHAnsi" w:hAnsiTheme="minorHAnsi" w:cstheme="minorHAnsi"/>
          <w:b/>
          <w:i/>
          <w:sz w:val="18"/>
          <w:szCs w:val="18"/>
        </w:rPr>
        <w:t>Campanilla</w:t>
      </w:r>
      <w:r w:rsidRPr="00DF02F2">
        <w:rPr>
          <w:rFonts w:asciiTheme="minorHAnsi" w:hAnsiTheme="minorHAnsi" w:cstheme="minorHAnsi"/>
          <w:sz w:val="18"/>
          <w:szCs w:val="18"/>
        </w:rPr>
        <w:t xml:space="preserve">. Urmeaza Piazza della Signoria - impresionanta prin “colectia” de statui care o decoreaza si dominata de </w:t>
      </w:r>
      <w:r w:rsidRPr="00DF02F2">
        <w:rPr>
          <w:rFonts w:asciiTheme="minorHAnsi" w:hAnsiTheme="minorHAnsi" w:cstheme="minorHAnsi"/>
          <w:b/>
          <w:i/>
          <w:sz w:val="18"/>
          <w:szCs w:val="18"/>
        </w:rPr>
        <w:t>Palazzo Vecchio</w:t>
      </w:r>
      <w:r w:rsidRPr="00DF02F2">
        <w:rPr>
          <w:rFonts w:asciiTheme="minorHAnsi" w:hAnsiTheme="minorHAnsi" w:cstheme="minorHAnsi"/>
          <w:bCs/>
          <w:iCs/>
          <w:sz w:val="18"/>
          <w:szCs w:val="18"/>
        </w:rPr>
        <w:t xml:space="preserve">, </w:t>
      </w:r>
      <w:r w:rsidRPr="00DF02F2">
        <w:rPr>
          <w:rFonts w:asciiTheme="minorHAnsi" w:hAnsiTheme="minorHAnsi" w:cstheme="minorHAnsi"/>
          <w:sz w:val="18"/>
          <w:szCs w:val="18"/>
        </w:rPr>
        <w:t xml:space="preserve">cu aerul sau de castel medieval. Trecand pe langa Galeriile Uffizi, ajungem la raul Arno, si il traversam pe Ponte Vecchio - cel mai vechi pod din oras, iar apoi admiram </w:t>
      </w:r>
      <w:r w:rsidRPr="00DF02F2">
        <w:rPr>
          <w:rFonts w:asciiTheme="minorHAnsi" w:hAnsiTheme="minorHAnsi" w:cstheme="minorHAnsi"/>
          <w:b/>
          <w:i/>
          <w:sz w:val="18"/>
          <w:szCs w:val="18"/>
        </w:rPr>
        <w:t xml:space="preserve">Palazzo Pitti </w:t>
      </w:r>
      <w:r w:rsidRPr="00DF02F2">
        <w:rPr>
          <w:rFonts w:asciiTheme="minorHAnsi" w:hAnsiTheme="minorHAnsi" w:cstheme="minorHAnsi"/>
          <w:sz w:val="18"/>
          <w:szCs w:val="18"/>
        </w:rPr>
        <w:t>- fosta resedinta a conducatorilor Florentei.</w:t>
      </w:r>
      <w:r>
        <w:rPr>
          <w:rFonts w:asciiTheme="minorHAnsi" w:hAnsiTheme="minorHAnsi" w:cstheme="minorHAnsi"/>
          <w:sz w:val="18"/>
          <w:szCs w:val="18"/>
        </w:rPr>
        <w:t xml:space="preserve"> </w:t>
      </w:r>
      <w:r w:rsidR="004B2719" w:rsidRPr="00191820">
        <w:rPr>
          <w:rFonts w:asciiTheme="minorHAnsi" w:hAnsiTheme="minorHAnsi" w:cstheme="minorHAnsi"/>
          <w:sz w:val="18"/>
          <w:szCs w:val="18"/>
        </w:rPr>
        <w:t xml:space="preserve">Timp liber in </w:t>
      </w:r>
      <w:r w:rsidR="004B2719">
        <w:rPr>
          <w:rFonts w:asciiTheme="minorHAnsi" w:hAnsiTheme="minorHAnsi" w:cstheme="minorHAnsi"/>
          <w:sz w:val="18"/>
          <w:szCs w:val="18"/>
        </w:rPr>
        <w:t>Florenta</w:t>
      </w:r>
      <w:r w:rsidR="004B2719" w:rsidRPr="00191820">
        <w:rPr>
          <w:rFonts w:asciiTheme="minorHAnsi" w:hAnsiTheme="minorHAnsi" w:cstheme="minorHAnsi"/>
          <w:sz w:val="18"/>
          <w:szCs w:val="18"/>
        </w:rPr>
        <w:t xml:space="preserve"> sau excursie optionala (</w:t>
      </w:r>
      <w:r w:rsidR="004B2719">
        <w:rPr>
          <w:rFonts w:asciiTheme="minorHAnsi" w:hAnsiTheme="minorHAnsi" w:cstheme="minorHAnsi"/>
          <w:sz w:val="18"/>
          <w:szCs w:val="18"/>
        </w:rPr>
        <w:t>3</w:t>
      </w:r>
      <w:r w:rsidR="004B2719" w:rsidRPr="00191820">
        <w:rPr>
          <w:rFonts w:asciiTheme="minorHAnsi" w:hAnsiTheme="minorHAnsi" w:cstheme="minorHAnsi"/>
          <w:sz w:val="18"/>
          <w:szCs w:val="18"/>
        </w:rPr>
        <w:t xml:space="preserve">0 €) spre Siena - rivala de odinioara a oraselor Florenta si Pisa, unde pietonal descoperim Piazza del Campo, strajuita de monumente deosebite: </w:t>
      </w:r>
      <w:r w:rsidR="004B2719" w:rsidRPr="00191820">
        <w:rPr>
          <w:rFonts w:asciiTheme="minorHAnsi" w:hAnsiTheme="minorHAnsi" w:cstheme="minorHAnsi"/>
          <w:b/>
          <w:i/>
          <w:sz w:val="18"/>
          <w:szCs w:val="18"/>
        </w:rPr>
        <w:t>Palazzo Publico</w:t>
      </w:r>
      <w:r w:rsidR="004B2719" w:rsidRPr="00191820">
        <w:rPr>
          <w:rFonts w:asciiTheme="minorHAnsi" w:hAnsiTheme="minorHAnsi" w:cstheme="minorHAnsi"/>
          <w:sz w:val="18"/>
          <w:szCs w:val="18"/>
        </w:rPr>
        <w:t xml:space="preserve"> ce conserva arhitectura gotica de sec XII dominat de </w:t>
      </w:r>
      <w:r w:rsidR="004B2719" w:rsidRPr="00191820">
        <w:rPr>
          <w:rFonts w:asciiTheme="minorHAnsi" w:hAnsiTheme="minorHAnsi" w:cstheme="minorHAnsi"/>
          <w:b/>
          <w:i/>
          <w:sz w:val="18"/>
          <w:szCs w:val="18"/>
        </w:rPr>
        <w:t>Torre de Mangia</w:t>
      </w:r>
      <w:r w:rsidR="004B2719" w:rsidRPr="00191820">
        <w:rPr>
          <w:rFonts w:asciiTheme="minorHAnsi" w:hAnsiTheme="minorHAnsi" w:cstheme="minorHAnsi"/>
          <w:sz w:val="18"/>
          <w:szCs w:val="18"/>
        </w:rPr>
        <w:t xml:space="preserve"> si Fontana Gaia, Piazza del Duomo cu una dintre cele mai mari si mai frumoase catedrale din lume. </w:t>
      </w:r>
      <w:r w:rsidR="00D67215">
        <w:rPr>
          <w:rFonts w:asciiTheme="minorHAnsi" w:hAnsiTheme="minorHAnsi" w:cstheme="minorHAnsi"/>
          <w:color w:val="000000" w:themeColor="text1"/>
          <w:sz w:val="18"/>
          <w:szCs w:val="18"/>
        </w:rPr>
        <w:t>Cazare la hotel</w:t>
      </w:r>
      <w:r w:rsidR="00454AB9">
        <w:rPr>
          <w:rFonts w:asciiTheme="minorHAnsi" w:hAnsiTheme="minorHAnsi" w:cstheme="minorHAnsi"/>
          <w:color w:val="000000" w:themeColor="text1"/>
          <w:sz w:val="18"/>
          <w:szCs w:val="18"/>
        </w:rPr>
        <w:t>ul</w:t>
      </w:r>
      <w:r w:rsidR="00D67215">
        <w:rPr>
          <w:rFonts w:asciiTheme="minorHAnsi" w:hAnsiTheme="minorHAnsi" w:cstheme="minorHAnsi"/>
          <w:color w:val="000000" w:themeColor="text1"/>
          <w:sz w:val="18"/>
          <w:szCs w:val="18"/>
        </w:rPr>
        <w:t xml:space="preserve"> din Montecatini Terme. </w:t>
      </w:r>
    </w:p>
    <w:p w14:paraId="1643F378" w14:textId="77777777" w:rsidR="00DB4FF9" w:rsidRPr="00CA6DE1" w:rsidRDefault="00DB4FF9" w:rsidP="00DB4FF9">
      <w:pPr>
        <w:ind w:left="-720"/>
        <w:jc w:val="both"/>
        <w:rPr>
          <w:rFonts w:asciiTheme="minorHAnsi" w:hAnsiTheme="minorHAnsi" w:cstheme="minorHAnsi"/>
          <w:sz w:val="10"/>
          <w:szCs w:val="10"/>
        </w:rPr>
      </w:pPr>
    </w:p>
    <w:p w14:paraId="78FC69CC" w14:textId="4FC0A383" w:rsidR="00DB4FF9" w:rsidRDefault="00DB4FF9" w:rsidP="00DB4FF9">
      <w:pPr>
        <w:ind w:left="-720"/>
        <w:jc w:val="both"/>
        <w:rPr>
          <w:rFonts w:ascii="AppleSystemUIFont" w:eastAsiaTheme="minorHAnsi" w:hAnsi="AppleSystemUIFont" w:cs="AppleSystemUIFont"/>
          <w:sz w:val="26"/>
          <w:szCs w:val="26"/>
          <w:lang w:val="en-GB"/>
        </w:rPr>
      </w:pPr>
      <w:r>
        <w:rPr>
          <w:rFonts w:asciiTheme="minorHAnsi" w:hAnsiTheme="minorHAnsi" w:cstheme="minorHAnsi"/>
          <w:b/>
          <w:color w:val="0B87C3"/>
          <w:sz w:val="18"/>
          <w:szCs w:val="18"/>
        </w:rPr>
        <w:t xml:space="preserve">Ziua 5. </w:t>
      </w:r>
      <w:r>
        <w:rPr>
          <w:rFonts w:asciiTheme="minorHAnsi" w:hAnsiTheme="minorHAnsi" w:cstheme="minorHAnsi"/>
          <w:b/>
          <w:i/>
          <w:iCs/>
          <w:color w:val="0B87C3"/>
          <w:sz w:val="18"/>
          <w:szCs w:val="18"/>
        </w:rPr>
        <w:t xml:space="preserve">PISA - </w:t>
      </w:r>
      <w:r w:rsidRPr="001F4666">
        <w:rPr>
          <w:rFonts w:asciiTheme="minorHAnsi" w:hAnsiTheme="minorHAnsi" w:cstheme="minorHAnsi"/>
          <w:b/>
          <w:i/>
          <w:iCs/>
          <w:color w:val="0B87C3"/>
          <w:sz w:val="18"/>
          <w:szCs w:val="18"/>
        </w:rPr>
        <w:t>CINQUE TERRE</w:t>
      </w:r>
      <w:r>
        <w:rPr>
          <w:rFonts w:asciiTheme="minorHAnsi" w:hAnsiTheme="minorHAnsi" w:cstheme="minorHAnsi"/>
          <w:b/>
          <w:color w:val="0B87C3"/>
          <w:sz w:val="18"/>
          <w:szCs w:val="18"/>
        </w:rPr>
        <w:t xml:space="preserve"> -</w:t>
      </w:r>
      <w:r w:rsidRPr="001F4666">
        <w:rPr>
          <w:rFonts w:asciiTheme="minorHAnsi" w:hAnsiTheme="minorHAnsi" w:cstheme="minorHAnsi"/>
          <w:b/>
          <w:color w:val="0B87C3"/>
          <w:sz w:val="18"/>
          <w:szCs w:val="18"/>
        </w:rPr>
        <w:t xml:space="preserve"> </w:t>
      </w:r>
      <w:r>
        <w:rPr>
          <w:rFonts w:asciiTheme="minorHAnsi" w:hAnsiTheme="minorHAnsi" w:cstheme="minorHAnsi"/>
          <w:b/>
          <w:color w:val="0B87C3"/>
          <w:sz w:val="18"/>
          <w:szCs w:val="18"/>
        </w:rPr>
        <w:t xml:space="preserve">MONTECATINI TERME </w:t>
      </w:r>
      <w:r w:rsidRPr="005E41DD">
        <w:rPr>
          <w:rFonts w:asciiTheme="minorHAnsi" w:hAnsiTheme="minorHAnsi" w:cstheme="minorHAnsi"/>
          <w:b/>
          <w:color w:val="0B87C3"/>
          <w:sz w:val="18"/>
          <w:szCs w:val="18"/>
        </w:rPr>
        <w:t xml:space="preserve">(cca. </w:t>
      </w:r>
      <w:r>
        <w:rPr>
          <w:rFonts w:asciiTheme="minorHAnsi" w:hAnsiTheme="minorHAnsi" w:cstheme="minorHAnsi"/>
          <w:b/>
          <w:color w:val="0B87C3"/>
          <w:sz w:val="18"/>
          <w:szCs w:val="18"/>
        </w:rPr>
        <w:t>235</w:t>
      </w:r>
      <w:r w:rsidRPr="0062769A">
        <w:rPr>
          <w:rFonts w:asciiTheme="minorHAnsi" w:hAnsiTheme="minorHAnsi" w:cstheme="minorHAnsi"/>
          <w:b/>
          <w:color w:val="0B87C3"/>
          <w:sz w:val="18"/>
          <w:szCs w:val="18"/>
        </w:rPr>
        <w:t xml:space="preserve"> km)</w:t>
      </w:r>
    </w:p>
    <w:p w14:paraId="0673A57C" w14:textId="08E55845" w:rsidR="00DB4FF9" w:rsidRPr="00C734E6" w:rsidRDefault="00AC08CD" w:rsidP="00DB4FF9">
      <w:pPr>
        <w:ind w:left="-720"/>
        <w:jc w:val="both"/>
        <w:rPr>
          <w:rFonts w:asciiTheme="minorHAnsi" w:hAnsiTheme="minorHAnsi" w:cstheme="minorHAnsi"/>
          <w:sz w:val="18"/>
          <w:szCs w:val="18"/>
        </w:rPr>
      </w:pPr>
      <w:r w:rsidRPr="00CC0B95">
        <w:rPr>
          <w:rFonts w:asciiTheme="minorHAnsi" w:hAnsiTheme="minorHAnsi" w:cstheme="minorHAnsi"/>
          <w:sz w:val="18"/>
          <w:szCs w:val="18"/>
        </w:rPr>
        <w:t xml:space="preserve">Mic </w:t>
      </w:r>
      <w:r w:rsidR="00DB4FF9" w:rsidRPr="00CC0B95">
        <w:rPr>
          <w:rFonts w:asciiTheme="minorHAnsi" w:hAnsiTheme="minorHAnsi" w:cstheme="minorHAnsi"/>
          <w:sz w:val="18"/>
          <w:szCs w:val="18"/>
        </w:rPr>
        <w:t>dejun</w:t>
      </w:r>
      <w:r w:rsidR="00DB4FF9">
        <w:rPr>
          <w:rFonts w:asciiTheme="minorHAnsi" w:hAnsiTheme="minorHAnsi" w:cstheme="minorHAnsi"/>
          <w:sz w:val="18"/>
          <w:szCs w:val="18"/>
        </w:rPr>
        <w:t xml:space="preserve">. Timp liber in Montecatini Terme sau optional (40 </w:t>
      </w:r>
      <w:r w:rsidR="00DB4FF9" w:rsidRPr="00DF75EE">
        <w:rPr>
          <w:rFonts w:asciiTheme="minorHAnsi" w:hAnsiTheme="minorHAnsi" w:cstheme="minorHAnsi"/>
          <w:sz w:val="18"/>
          <w:szCs w:val="18"/>
        </w:rPr>
        <w:t>€</w:t>
      </w:r>
      <w:r w:rsidR="00DB4FF9">
        <w:rPr>
          <w:rFonts w:asciiTheme="minorHAnsi" w:hAnsiTheme="minorHAnsi" w:cstheme="minorHAnsi"/>
          <w:sz w:val="18"/>
          <w:szCs w:val="18"/>
        </w:rPr>
        <w:t xml:space="preserve">) excursie la Pisa si Cinque Terre. Prima oprire este in </w:t>
      </w:r>
      <w:r w:rsidR="00DB4FF9" w:rsidRPr="00EA1E65">
        <w:rPr>
          <w:rFonts w:asciiTheme="minorHAnsi" w:hAnsiTheme="minorHAnsi" w:cstheme="minorHAnsi"/>
          <w:sz w:val="18"/>
          <w:szCs w:val="18"/>
        </w:rPr>
        <w:t xml:space="preserve">Pisa, plina de adevarate “minuni” arhitecturale: Domul (sec. XI) - cel mai semnificativ monument de arta romanica; </w:t>
      </w:r>
      <w:r w:rsidR="00DB4FF9" w:rsidRPr="00EA1E65">
        <w:rPr>
          <w:rFonts w:asciiTheme="minorHAnsi" w:hAnsiTheme="minorHAnsi" w:cstheme="minorHAnsi"/>
          <w:b/>
          <w:i/>
          <w:sz w:val="18"/>
          <w:szCs w:val="18"/>
        </w:rPr>
        <w:t>Turnul</w:t>
      </w:r>
      <w:r w:rsidR="00DB4FF9" w:rsidRPr="00EA1E65">
        <w:rPr>
          <w:rFonts w:asciiTheme="minorHAnsi" w:hAnsiTheme="minorHAnsi" w:cstheme="minorHAnsi"/>
          <w:sz w:val="18"/>
          <w:szCs w:val="18"/>
        </w:rPr>
        <w:t xml:space="preserve"> inclinat - emblema orasului; </w:t>
      </w:r>
      <w:r w:rsidR="00DB4FF9" w:rsidRPr="00EA1E65">
        <w:rPr>
          <w:rFonts w:asciiTheme="minorHAnsi" w:hAnsiTheme="minorHAnsi" w:cstheme="minorHAnsi"/>
          <w:b/>
          <w:i/>
          <w:sz w:val="18"/>
          <w:szCs w:val="18"/>
        </w:rPr>
        <w:t>Baptiseteriul</w:t>
      </w:r>
      <w:r w:rsidR="00DB4FF9" w:rsidRPr="00EA1E65">
        <w:rPr>
          <w:rFonts w:asciiTheme="minorHAnsi" w:hAnsiTheme="minorHAnsi" w:cstheme="minorHAnsi"/>
          <w:sz w:val="18"/>
          <w:szCs w:val="18"/>
        </w:rPr>
        <w:t xml:space="preserve"> -  deosebit prin sculpturile si acustica sa.</w:t>
      </w:r>
      <w:r w:rsidR="00DB4FF9">
        <w:rPr>
          <w:rFonts w:asciiTheme="minorHAnsi" w:hAnsiTheme="minorHAnsi" w:cstheme="minorHAnsi"/>
          <w:sz w:val="18"/>
          <w:szCs w:val="18"/>
        </w:rPr>
        <w:t xml:space="preserve"> </w:t>
      </w:r>
      <w:r w:rsidR="00DB4FF9" w:rsidRPr="0019080F">
        <w:rPr>
          <w:rFonts w:asciiTheme="minorHAnsi" w:hAnsiTheme="minorHAnsi" w:cstheme="minorHAnsi"/>
          <w:color w:val="000000" w:themeColor="text1"/>
          <w:sz w:val="18"/>
          <w:szCs w:val="18"/>
        </w:rPr>
        <w:t xml:space="preserve">Apoi ne vom deplasa spre </w:t>
      </w:r>
      <w:r w:rsidR="00DB4FF9">
        <w:rPr>
          <w:rFonts w:asciiTheme="minorHAnsi" w:hAnsiTheme="minorHAnsi" w:cstheme="minorHAnsi"/>
          <w:sz w:val="18"/>
          <w:szCs w:val="18"/>
        </w:rPr>
        <w:t>La Spezia</w:t>
      </w:r>
      <w:r w:rsidR="00DB4FF9" w:rsidRPr="0019080F">
        <w:rPr>
          <w:rFonts w:asciiTheme="minorHAnsi" w:hAnsiTheme="minorHAnsi" w:cstheme="minorHAnsi"/>
          <w:color w:val="000000" w:themeColor="text1"/>
          <w:sz w:val="18"/>
          <w:szCs w:val="18"/>
        </w:rPr>
        <w:t>, de unde, utilizand trenul (</w:t>
      </w:r>
      <w:r w:rsidR="00DB4FF9">
        <w:rPr>
          <w:rFonts w:asciiTheme="minorHAnsi" w:hAnsiTheme="minorHAnsi" w:cstheme="minorHAnsi"/>
          <w:color w:val="000000" w:themeColor="text1"/>
          <w:sz w:val="18"/>
          <w:szCs w:val="18"/>
        </w:rPr>
        <w:t>aprox 18 eur/pers</w:t>
      </w:r>
      <w:r w:rsidR="00DB4FF9" w:rsidRPr="0019080F">
        <w:rPr>
          <w:rFonts w:asciiTheme="minorHAnsi" w:hAnsiTheme="minorHAnsi" w:cstheme="minorHAnsi"/>
          <w:color w:val="000000" w:themeColor="text1"/>
          <w:sz w:val="18"/>
          <w:szCs w:val="18"/>
        </w:rPr>
        <w:t xml:space="preserve">) vom admira Cinque Terre, </w:t>
      </w:r>
      <w:r w:rsidR="00DB4FF9">
        <w:rPr>
          <w:rFonts w:asciiTheme="minorHAnsi" w:hAnsiTheme="minorHAnsi" w:cstheme="minorHAnsi"/>
          <w:color w:val="000000" w:themeColor="text1"/>
          <w:sz w:val="18"/>
          <w:szCs w:val="18"/>
        </w:rPr>
        <w:t>regiunea celor</w:t>
      </w:r>
      <w:r w:rsidR="00DB4FF9" w:rsidRPr="0019080F">
        <w:rPr>
          <w:rFonts w:asciiTheme="minorHAnsi" w:hAnsiTheme="minorHAnsi" w:cstheme="minorHAnsi"/>
          <w:color w:val="000000" w:themeColor="text1"/>
          <w:sz w:val="18"/>
          <w:szCs w:val="18"/>
        </w:rPr>
        <w:t xml:space="preserve"> “5 sate” agatate pe tarmul stancos, incluse in Patrimoniul UNESCO. Vom vizita Vernazza si Manarola, intr-o plimbare pe stradutele pitoresti unde vom gasi mici magazine, ateliere ale artizanilor si artistilor, si peisaje de basm pentru care a meritat tot efortul. </w:t>
      </w:r>
      <w:r w:rsidR="00DB4FF9">
        <w:rPr>
          <w:rFonts w:asciiTheme="minorHAnsi" w:hAnsiTheme="minorHAnsi" w:cstheme="minorHAnsi"/>
          <w:color w:val="000000" w:themeColor="text1"/>
          <w:sz w:val="18"/>
          <w:szCs w:val="18"/>
        </w:rPr>
        <w:t xml:space="preserve">Cazare la acelasi hotel din Montecatini Terme. </w:t>
      </w:r>
    </w:p>
    <w:p w14:paraId="55739189" w14:textId="77777777" w:rsidR="000A4BDC" w:rsidRPr="00CA6DE1" w:rsidRDefault="000A4BDC" w:rsidP="000A4BDC">
      <w:pPr>
        <w:ind w:left="-720"/>
        <w:jc w:val="both"/>
        <w:rPr>
          <w:rFonts w:asciiTheme="minorHAnsi" w:hAnsiTheme="minorHAnsi" w:cstheme="minorHAnsi"/>
          <w:sz w:val="10"/>
          <w:szCs w:val="10"/>
        </w:rPr>
      </w:pPr>
    </w:p>
    <w:p w14:paraId="2158079D" w14:textId="296B8724" w:rsidR="0030334A" w:rsidRDefault="00861D25" w:rsidP="00861D25">
      <w:pPr>
        <w:ind w:left="-720"/>
        <w:jc w:val="both"/>
        <w:rPr>
          <w:rFonts w:asciiTheme="minorHAnsi" w:hAnsiTheme="minorHAnsi" w:cstheme="minorHAnsi"/>
          <w:b/>
          <w:color w:val="0B87C3"/>
          <w:sz w:val="18"/>
          <w:szCs w:val="18"/>
        </w:rPr>
      </w:pPr>
      <w:r>
        <w:rPr>
          <w:rFonts w:asciiTheme="minorHAnsi" w:hAnsiTheme="minorHAnsi" w:cstheme="minorHAnsi"/>
          <w:b/>
          <w:color w:val="0B87C3"/>
          <w:sz w:val="18"/>
          <w:szCs w:val="18"/>
        </w:rPr>
        <w:t xml:space="preserve">Ziua 6. </w:t>
      </w:r>
      <w:r w:rsidR="00493894">
        <w:rPr>
          <w:rFonts w:asciiTheme="minorHAnsi" w:hAnsiTheme="minorHAnsi" w:cstheme="minorHAnsi"/>
          <w:b/>
          <w:color w:val="0B87C3"/>
          <w:sz w:val="18"/>
          <w:szCs w:val="18"/>
        </w:rPr>
        <w:t xml:space="preserve">MODENA </w:t>
      </w:r>
      <w:r>
        <w:rPr>
          <w:rFonts w:asciiTheme="minorHAnsi" w:hAnsiTheme="minorHAnsi" w:cstheme="minorHAnsi"/>
          <w:b/>
          <w:color w:val="0B87C3"/>
          <w:sz w:val="18"/>
          <w:szCs w:val="18"/>
        </w:rPr>
        <w:t>-</w:t>
      </w:r>
      <w:r w:rsidR="00493894">
        <w:rPr>
          <w:rFonts w:asciiTheme="minorHAnsi" w:hAnsiTheme="minorHAnsi" w:cstheme="minorHAnsi"/>
          <w:b/>
          <w:color w:val="0B87C3"/>
          <w:sz w:val="18"/>
          <w:szCs w:val="18"/>
        </w:rPr>
        <w:t xml:space="preserve"> MANTOVA </w:t>
      </w:r>
      <w:r>
        <w:rPr>
          <w:rFonts w:asciiTheme="minorHAnsi" w:hAnsiTheme="minorHAnsi" w:cstheme="minorHAnsi"/>
          <w:b/>
          <w:color w:val="0B87C3"/>
          <w:sz w:val="18"/>
          <w:szCs w:val="18"/>
        </w:rPr>
        <w:t>-</w:t>
      </w:r>
      <w:r w:rsidR="00493894">
        <w:rPr>
          <w:rFonts w:asciiTheme="minorHAnsi" w:hAnsiTheme="minorHAnsi" w:cstheme="minorHAnsi"/>
          <w:b/>
          <w:color w:val="0B87C3"/>
          <w:sz w:val="18"/>
          <w:szCs w:val="18"/>
        </w:rPr>
        <w:t xml:space="preserve"> VERONA </w:t>
      </w:r>
      <w:r>
        <w:rPr>
          <w:rFonts w:asciiTheme="minorHAnsi" w:hAnsiTheme="minorHAnsi" w:cstheme="minorHAnsi"/>
          <w:b/>
          <w:color w:val="0B87C3"/>
          <w:sz w:val="18"/>
          <w:szCs w:val="18"/>
        </w:rPr>
        <w:t>-</w:t>
      </w:r>
      <w:r w:rsidR="00493894">
        <w:rPr>
          <w:rFonts w:asciiTheme="minorHAnsi" w:hAnsiTheme="minorHAnsi" w:cstheme="minorHAnsi"/>
          <w:b/>
          <w:color w:val="0B87C3"/>
          <w:sz w:val="18"/>
          <w:szCs w:val="18"/>
        </w:rPr>
        <w:t xml:space="preserve"> PADOVA </w:t>
      </w:r>
      <w:r w:rsidR="00AC08CD" w:rsidRPr="005E41DD">
        <w:rPr>
          <w:rFonts w:asciiTheme="minorHAnsi" w:hAnsiTheme="minorHAnsi" w:cstheme="minorHAnsi"/>
          <w:b/>
          <w:color w:val="0B87C3"/>
          <w:sz w:val="18"/>
          <w:szCs w:val="18"/>
        </w:rPr>
        <w:t xml:space="preserve">(cca. </w:t>
      </w:r>
      <w:r w:rsidR="000A4BDC">
        <w:rPr>
          <w:rFonts w:asciiTheme="minorHAnsi" w:hAnsiTheme="minorHAnsi" w:cstheme="minorHAnsi"/>
          <w:b/>
          <w:color w:val="0B87C3"/>
          <w:sz w:val="18"/>
          <w:szCs w:val="18"/>
        </w:rPr>
        <w:t>355</w:t>
      </w:r>
      <w:r w:rsidR="00AC08CD" w:rsidRPr="0062769A">
        <w:rPr>
          <w:rFonts w:asciiTheme="minorHAnsi" w:hAnsiTheme="minorHAnsi" w:cstheme="minorHAnsi"/>
          <w:b/>
          <w:color w:val="0B87C3"/>
          <w:sz w:val="18"/>
          <w:szCs w:val="18"/>
        </w:rPr>
        <w:t xml:space="preserve"> km)</w:t>
      </w:r>
    </w:p>
    <w:p w14:paraId="705E7F0D" w14:textId="7788CB1D" w:rsidR="00FF1128" w:rsidRPr="00BF40BD" w:rsidRDefault="00AC08CD" w:rsidP="00BF40BD">
      <w:pPr>
        <w:ind w:left="-720"/>
        <w:jc w:val="both"/>
        <w:rPr>
          <w:rFonts w:asciiTheme="minorHAnsi" w:hAnsiTheme="minorHAnsi" w:cstheme="minorHAnsi"/>
          <w:sz w:val="18"/>
          <w:szCs w:val="18"/>
        </w:rPr>
      </w:pPr>
      <w:r>
        <w:rPr>
          <w:rFonts w:asciiTheme="minorHAnsi" w:hAnsiTheme="minorHAnsi" w:cstheme="minorHAnsi"/>
          <w:sz w:val="18"/>
          <w:szCs w:val="18"/>
        </w:rPr>
        <w:t xml:space="preserve">Dupa micul dejun, </w:t>
      </w:r>
      <w:r w:rsidR="001A3B53">
        <w:rPr>
          <w:rFonts w:asciiTheme="minorHAnsi" w:hAnsiTheme="minorHAnsi" w:cstheme="minorHAnsi"/>
          <w:sz w:val="18"/>
          <w:szCs w:val="18"/>
        </w:rPr>
        <w:t>parasim</w:t>
      </w:r>
      <w:r>
        <w:rPr>
          <w:rFonts w:asciiTheme="minorHAnsi" w:hAnsiTheme="minorHAnsi" w:cstheme="minorHAnsi"/>
          <w:sz w:val="18"/>
          <w:szCs w:val="18"/>
        </w:rPr>
        <w:t xml:space="preserve"> Montecatini Terme si ne indreptam spre </w:t>
      </w:r>
      <w:r w:rsidR="00341F21">
        <w:rPr>
          <w:rFonts w:asciiTheme="minorHAnsi" w:hAnsiTheme="minorHAnsi" w:cstheme="minorHAnsi"/>
          <w:sz w:val="18"/>
          <w:szCs w:val="18"/>
        </w:rPr>
        <w:t xml:space="preserve">Modena, </w:t>
      </w:r>
      <w:r w:rsidR="00A52B03">
        <w:rPr>
          <w:rFonts w:asciiTheme="minorHAnsi" w:hAnsiTheme="minorHAnsi" w:cstheme="minorHAnsi"/>
          <w:sz w:val="18"/>
          <w:szCs w:val="18"/>
        </w:rPr>
        <w:t>orasul de unde provin 3 dintre cele mai cunoscute firme de masini din lume: Ferrari, Lamborghini si Maserati</w:t>
      </w:r>
      <w:r w:rsidR="00BC1BF4">
        <w:rPr>
          <w:rFonts w:asciiTheme="minorHAnsi" w:hAnsiTheme="minorHAnsi" w:cstheme="minorHAnsi"/>
          <w:sz w:val="18"/>
          <w:szCs w:val="18"/>
        </w:rPr>
        <w:t xml:space="preserve">, precum si inagalabilul tenor, </w:t>
      </w:r>
      <w:r w:rsidR="00BC1BF4" w:rsidRPr="00BC1BF4">
        <w:rPr>
          <w:rFonts w:asciiTheme="minorHAnsi" w:hAnsiTheme="minorHAnsi" w:cstheme="minorHAnsi"/>
          <w:sz w:val="18"/>
          <w:szCs w:val="18"/>
        </w:rPr>
        <w:t>Luciano Pavarotti</w:t>
      </w:r>
      <w:r w:rsidR="00BF2553">
        <w:rPr>
          <w:rFonts w:asciiTheme="minorHAnsi" w:hAnsiTheme="minorHAnsi" w:cstheme="minorHAnsi"/>
          <w:sz w:val="18"/>
          <w:szCs w:val="18"/>
        </w:rPr>
        <w:t xml:space="preserve">. Aici vom </w:t>
      </w:r>
      <w:r w:rsidR="00EB4C47">
        <w:rPr>
          <w:rFonts w:asciiTheme="minorHAnsi" w:hAnsiTheme="minorHAnsi" w:cstheme="minorHAnsi"/>
          <w:sz w:val="18"/>
          <w:szCs w:val="18"/>
        </w:rPr>
        <w:t xml:space="preserve">vizita </w:t>
      </w:r>
      <w:r w:rsidR="00D30300">
        <w:rPr>
          <w:rFonts w:asciiTheme="minorHAnsi" w:hAnsiTheme="minorHAnsi" w:cstheme="minorHAnsi"/>
          <w:sz w:val="18"/>
          <w:szCs w:val="18"/>
        </w:rPr>
        <w:t xml:space="preserve">centrul istoric, cu </w:t>
      </w:r>
      <w:r w:rsidR="008D278F">
        <w:rPr>
          <w:rFonts w:asciiTheme="minorHAnsi" w:hAnsiTheme="minorHAnsi" w:cstheme="minorHAnsi"/>
          <w:sz w:val="18"/>
          <w:szCs w:val="18"/>
        </w:rPr>
        <w:t>3</w:t>
      </w:r>
      <w:r w:rsidR="00D30300">
        <w:rPr>
          <w:rFonts w:asciiTheme="minorHAnsi" w:hAnsiTheme="minorHAnsi" w:cstheme="minorHAnsi"/>
          <w:sz w:val="18"/>
          <w:szCs w:val="18"/>
        </w:rPr>
        <w:t xml:space="preserve"> obiective UNESCO – </w:t>
      </w:r>
      <w:r w:rsidR="008D278F">
        <w:rPr>
          <w:rFonts w:asciiTheme="minorHAnsi" w:hAnsiTheme="minorHAnsi" w:cstheme="minorHAnsi"/>
          <w:sz w:val="18"/>
          <w:szCs w:val="18"/>
        </w:rPr>
        <w:t xml:space="preserve">Piazza Grande, </w:t>
      </w:r>
      <w:r w:rsidR="00D30300">
        <w:rPr>
          <w:rFonts w:asciiTheme="minorHAnsi" w:hAnsiTheme="minorHAnsi" w:cstheme="minorHAnsi"/>
          <w:sz w:val="18"/>
          <w:szCs w:val="18"/>
        </w:rPr>
        <w:t xml:space="preserve">Domul din Modena </w:t>
      </w:r>
      <w:r w:rsidR="008D278F">
        <w:rPr>
          <w:rFonts w:asciiTheme="minorHAnsi" w:hAnsiTheme="minorHAnsi" w:cstheme="minorHAnsi"/>
          <w:sz w:val="18"/>
          <w:szCs w:val="18"/>
        </w:rPr>
        <w:t>si</w:t>
      </w:r>
      <w:r w:rsidR="00D30300">
        <w:rPr>
          <w:rFonts w:asciiTheme="minorHAnsi" w:hAnsiTheme="minorHAnsi" w:cstheme="minorHAnsi"/>
          <w:sz w:val="18"/>
          <w:szCs w:val="18"/>
        </w:rPr>
        <w:t xml:space="preserve"> </w:t>
      </w:r>
      <w:r w:rsidR="002A0FC3" w:rsidRPr="008D278F">
        <w:rPr>
          <w:rFonts w:asciiTheme="minorHAnsi" w:hAnsiTheme="minorHAnsi" w:cstheme="minorHAnsi"/>
          <w:b/>
          <w:bCs/>
          <w:i/>
          <w:iCs/>
          <w:sz w:val="18"/>
          <w:szCs w:val="18"/>
        </w:rPr>
        <w:t>Torre della Ghirlandina</w:t>
      </w:r>
      <w:r w:rsidR="009A7B46">
        <w:rPr>
          <w:rFonts w:asciiTheme="minorHAnsi" w:hAnsiTheme="minorHAnsi" w:cstheme="minorHAnsi"/>
          <w:sz w:val="18"/>
          <w:szCs w:val="18"/>
        </w:rPr>
        <w:t xml:space="preserve">, precum si </w:t>
      </w:r>
      <w:r w:rsidR="00E63AC4" w:rsidRPr="00E63AC4">
        <w:rPr>
          <w:rFonts w:asciiTheme="minorHAnsi" w:hAnsiTheme="minorHAnsi" w:cstheme="minorHAnsi"/>
          <w:sz w:val="18"/>
          <w:szCs w:val="18"/>
        </w:rPr>
        <w:t xml:space="preserve">Muzeul Enzo Ferrari, ce prezinta viata si munca fondatorului celebrei marci de masini. </w:t>
      </w:r>
      <w:r w:rsidR="009A7B46">
        <w:rPr>
          <w:rFonts w:asciiTheme="minorHAnsi" w:hAnsiTheme="minorHAnsi" w:cstheme="minorHAnsi"/>
          <w:sz w:val="18"/>
          <w:szCs w:val="18"/>
        </w:rPr>
        <w:t>Urmatoarea vizita o com face in Mantova,</w:t>
      </w:r>
      <w:r w:rsidR="0087501C">
        <w:rPr>
          <w:rFonts w:asciiTheme="minorHAnsi" w:hAnsiTheme="minorHAnsi" w:cstheme="minorHAnsi"/>
          <w:sz w:val="18"/>
          <w:szCs w:val="18"/>
        </w:rPr>
        <w:t xml:space="preserve"> </w:t>
      </w:r>
      <w:r w:rsidR="000722F0" w:rsidRPr="001738E6">
        <w:rPr>
          <w:rFonts w:asciiTheme="minorHAnsi" w:hAnsiTheme="minorHAnsi" w:cstheme="minorHAnsi"/>
          <w:sz w:val="18"/>
          <w:szCs w:val="18"/>
        </w:rPr>
        <w:t xml:space="preserve">unul din centrele importante ale renasterii fiind condus timp de aproximativ 400 de ani de puternica familie Gonzaga. In 2008 impreuna cu micul oras Sabbioneta a fost trecut in Patrimoniul Mondial UNESCO. </w:t>
      </w:r>
      <w:r w:rsidR="001738E6" w:rsidRPr="001738E6">
        <w:rPr>
          <w:rFonts w:asciiTheme="minorHAnsi" w:hAnsiTheme="minorHAnsi" w:cstheme="minorHAnsi"/>
          <w:sz w:val="18"/>
          <w:szCs w:val="18"/>
        </w:rPr>
        <w:t xml:space="preserve">Aici admiram </w:t>
      </w:r>
      <w:r w:rsidR="001738E6" w:rsidRPr="0087501C">
        <w:rPr>
          <w:rFonts w:asciiTheme="minorHAnsi" w:hAnsiTheme="minorHAnsi" w:cstheme="minorHAnsi"/>
          <w:b/>
          <w:bCs/>
          <w:i/>
          <w:iCs/>
          <w:sz w:val="18"/>
          <w:szCs w:val="18"/>
        </w:rPr>
        <w:t>Palatul Ducal</w:t>
      </w:r>
      <w:r w:rsidR="001738E6" w:rsidRPr="001738E6">
        <w:rPr>
          <w:rFonts w:asciiTheme="minorHAnsi" w:hAnsiTheme="minorHAnsi" w:cstheme="minorHAnsi"/>
          <w:sz w:val="18"/>
          <w:szCs w:val="18"/>
        </w:rPr>
        <w:t xml:space="preserve">, care se intinde pe o suprafata de peste 34.000 mp, fiind unul din cele mai intinse palate din Europa. </w:t>
      </w:r>
      <w:r w:rsidR="000722F0">
        <w:rPr>
          <w:rFonts w:asciiTheme="minorHAnsi" w:hAnsiTheme="minorHAnsi" w:cstheme="minorHAnsi"/>
          <w:sz w:val="18"/>
          <w:szCs w:val="18"/>
        </w:rPr>
        <w:t>Ulterior palatul a devenit resedinta reginei Maria Teresa a Austriei.</w:t>
      </w:r>
      <w:r w:rsidR="00731C88">
        <w:rPr>
          <w:rFonts w:asciiTheme="minorHAnsi" w:hAnsiTheme="minorHAnsi" w:cstheme="minorHAnsi"/>
          <w:sz w:val="18"/>
          <w:szCs w:val="18"/>
        </w:rPr>
        <w:t xml:space="preserve"> Turul de oras continua cu Piazza delle Erbe, </w:t>
      </w:r>
      <w:r w:rsidR="00202DD4">
        <w:rPr>
          <w:rFonts w:asciiTheme="minorHAnsi" w:hAnsiTheme="minorHAnsi" w:cstheme="minorHAnsi"/>
          <w:sz w:val="18"/>
          <w:szCs w:val="18"/>
        </w:rPr>
        <w:t xml:space="preserve">inconjurata de </w:t>
      </w:r>
      <w:r w:rsidR="00202DD4" w:rsidRPr="005064C8">
        <w:rPr>
          <w:rFonts w:asciiTheme="minorHAnsi" w:hAnsiTheme="minorHAnsi" w:cstheme="minorHAnsi"/>
          <w:b/>
          <w:bCs/>
          <w:i/>
          <w:iCs/>
          <w:sz w:val="18"/>
          <w:szCs w:val="18"/>
        </w:rPr>
        <w:t>Basilica di Sant’Andreea</w:t>
      </w:r>
      <w:r w:rsidR="00202DD4">
        <w:rPr>
          <w:rFonts w:asciiTheme="minorHAnsi" w:hAnsiTheme="minorHAnsi" w:cstheme="minorHAnsi"/>
          <w:sz w:val="18"/>
          <w:szCs w:val="18"/>
        </w:rPr>
        <w:t xml:space="preserve">, </w:t>
      </w:r>
      <w:r w:rsidR="005064C8" w:rsidRPr="005064C8">
        <w:rPr>
          <w:rFonts w:asciiTheme="minorHAnsi" w:hAnsiTheme="minorHAnsi" w:cstheme="minorHAnsi"/>
          <w:b/>
          <w:bCs/>
          <w:i/>
          <w:iCs/>
          <w:sz w:val="18"/>
          <w:szCs w:val="18"/>
        </w:rPr>
        <w:t>Palazzo Podesta</w:t>
      </w:r>
      <w:r w:rsidR="005064C8">
        <w:rPr>
          <w:rFonts w:asciiTheme="minorHAnsi" w:hAnsiTheme="minorHAnsi" w:cstheme="minorHAnsi"/>
          <w:sz w:val="18"/>
          <w:szCs w:val="18"/>
        </w:rPr>
        <w:t xml:space="preserve">, </w:t>
      </w:r>
      <w:r w:rsidR="005064C8" w:rsidRPr="005064C8">
        <w:rPr>
          <w:rFonts w:asciiTheme="minorHAnsi" w:hAnsiTheme="minorHAnsi" w:cstheme="minorHAnsi"/>
          <w:b/>
          <w:bCs/>
          <w:i/>
          <w:iCs/>
          <w:sz w:val="18"/>
          <w:szCs w:val="18"/>
        </w:rPr>
        <w:t>Pallazo della Ragione</w:t>
      </w:r>
      <w:r w:rsidR="005064C8">
        <w:rPr>
          <w:rFonts w:asciiTheme="minorHAnsi" w:hAnsiTheme="minorHAnsi" w:cstheme="minorHAnsi"/>
          <w:sz w:val="18"/>
          <w:szCs w:val="18"/>
        </w:rPr>
        <w:t xml:space="preserve"> si </w:t>
      </w:r>
      <w:r w:rsidR="005064C8" w:rsidRPr="005064C8">
        <w:rPr>
          <w:rFonts w:asciiTheme="minorHAnsi" w:hAnsiTheme="minorHAnsi" w:cstheme="minorHAnsi"/>
          <w:b/>
          <w:bCs/>
          <w:i/>
          <w:iCs/>
          <w:sz w:val="18"/>
          <w:szCs w:val="18"/>
        </w:rPr>
        <w:t>Rotonda di San Lorenzo</w:t>
      </w:r>
      <w:r w:rsidR="005064C8">
        <w:rPr>
          <w:rFonts w:asciiTheme="minorHAnsi" w:hAnsiTheme="minorHAnsi" w:cstheme="minorHAnsi"/>
          <w:sz w:val="18"/>
          <w:szCs w:val="18"/>
        </w:rPr>
        <w:t xml:space="preserve">. </w:t>
      </w:r>
      <w:r w:rsidR="0014439A">
        <w:rPr>
          <w:rFonts w:asciiTheme="minorHAnsi" w:hAnsiTheme="minorHAnsi" w:cstheme="minorHAnsi"/>
          <w:sz w:val="18"/>
          <w:szCs w:val="18"/>
        </w:rPr>
        <w:t>Spre finalul zile</w:t>
      </w:r>
      <w:r w:rsidR="00BF40BD">
        <w:rPr>
          <w:rFonts w:asciiTheme="minorHAnsi" w:hAnsiTheme="minorHAnsi" w:cstheme="minorHAnsi"/>
          <w:sz w:val="18"/>
          <w:szCs w:val="18"/>
        </w:rPr>
        <w:t>i</w:t>
      </w:r>
      <w:r w:rsidR="0014439A">
        <w:rPr>
          <w:rFonts w:asciiTheme="minorHAnsi" w:hAnsiTheme="minorHAnsi" w:cstheme="minorHAnsi"/>
          <w:sz w:val="18"/>
          <w:szCs w:val="18"/>
        </w:rPr>
        <w:t xml:space="preserve">, </w:t>
      </w:r>
      <w:r w:rsidR="00BF40BD">
        <w:rPr>
          <w:rFonts w:asciiTheme="minorHAnsi" w:hAnsiTheme="minorHAnsi" w:cstheme="minorHAnsi"/>
          <w:sz w:val="18"/>
          <w:szCs w:val="18"/>
        </w:rPr>
        <w:t>vom face</w:t>
      </w:r>
      <w:r w:rsidR="0014439A" w:rsidRPr="006730B4">
        <w:rPr>
          <w:rFonts w:asciiTheme="minorHAnsi" w:hAnsiTheme="minorHAnsi" w:cstheme="minorHAnsi"/>
          <w:sz w:val="18"/>
          <w:szCs w:val="18"/>
        </w:rPr>
        <w:t xml:space="preserve"> un tur pietonal al Veronei</w:t>
      </w:r>
      <w:r w:rsidR="0014439A" w:rsidRPr="006730B4">
        <w:rPr>
          <w:rFonts w:asciiTheme="minorHAnsi" w:hAnsiTheme="minorHAnsi" w:cstheme="minorHAnsi"/>
          <w:spacing w:val="-4"/>
          <w:sz w:val="18"/>
          <w:szCs w:val="18"/>
        </w:rPr>
        <w:t>:</w:t>
      </w:r>
      <w:r w:rsidR="0014439A" w:rsidRPr="006730B4">
        <w:rPr>
          <w:rStyle w:val="Strong"/>
          <w:rFonts w:asciiTheme="minorHAnsi" w:hAnsiTheme="minorHAnsi" w:cstheme="minorHAnsi"/>
          <w:spacing w:val="-4"/>
          <w:sz w:val="18"/>
          <w:szCs w:val="18"/>
        </w:rPr>
        <w:t xml:space="preserve"> </w:t>
      </w:r>
      <w:r w:rsidR="0014439A" w:rsidRPr="006730B4">
        <w:rPr>
          <w:rStyle w:val="Strong"/>
          <w:rFonts w:asciiTheme="minorHAnsi" w:hAnsiTheme="minorHAnsi" w:cstheme="minorHAnsi"/>
          <w:i/>
          <w:spacing w:val="-4"/>
          <w:sz w:val="18"/>
          <w:szCs w:val="18"/>
        </w:rPr>
        <w:t>Arenele Romane</w:t>
      </w:r>
      <w:r w:rsidR="0014439A" w:rsidRPr="006730B4">
        <w:rPr>
          <w:rFonts w:asciiTheme="minorHAnsi" w:hAnsiTheme="minorHAnsi" w:cstheme="minorHAnsi"/>
          <w:spacing w:val="-4"/>
          <w:sz w:val="18"/>
          <w:szCs w:val="18"/>
        </w:rPr>
        <w:t>, amfiteatrul roman excelent conservat, faimos pentru spectacolele si concertele de opera,</w:t>
      </w:r>
      <w:r w:rsidR="0014439A" w:rsidRPr="006730B4">
        <w:rPr>
          <w:rStyle w:val="Strong"/>
          <w:rFonts w:asciiTheme="minorHAnsi" w:hAnsiTheme="minorHAnsi" w:cstheme="minorHAnsi"/>
          <w:i/>
          <w:spacing w:val="-4"/>
          <w:sz w:val="18"/>
          <w:szCs w:val="18"/>
        </w:rPr>
        <w:t xml:space="preserve"> Casa </w:t>
      </w:r>
      <w:r w:rsidR="0014439A" w:rsidRPr="006730B4">
        <w:rPr>
          <w:rFonts w:asciiTheme="minorHAnsi" w:hAnsiTheme="minorHAnsi" w:cstheme="minorHAnsi"/>
          <w:spacing w:val="-4"/>
          <w:sz w:val="18"/>
          <w:szCs w:val="18"/>
        </w:rPr>
        <w:t xml:space="preserve">si </w:t>
      </w:r>
      <w:r w:rsidR="0014439A" w:rsidRPr="006730B4">
        <w:rPr>
          <w:rStyle w:val="Strong"/>
          <w:rFonts w:asciiTheme="minorHAnsi" w:hAnsiTheme="minorHAnsi" w:cstheme="minorHAnsi"/>
          <w:i/>
          <w:spacing w:val="-4"/>
          <w:sz w:val="18"/>
          <w:szCs w:val="18"/>
        </w:rPr>
        <w:t>balconul Julietei</w:t>
      </w:r>
      <w:r w:rsidR="0014439A" w:rsidRPr="006730B4">
        <w:rPr>
          <w:rFonts w:asciiTheme="minorHAnsi" w:hAnsiTheme="minorHAnsi" w:cstheme="minorHAnsi"/>
          <w:spacing w:val="-4"/>
          <w:sz w:val="18"/>
          <w:szCs w:val="18"/>
        </w:rPr>
        <w:t xml:space="preserve">, </w:t>
      </w:r>
      <w:r w:rsidR="0014439A" w:rsidRPr="006730B4">
        <w:rPr>
          <w:rFonts w:asciiTheme="minorHAnsi" w:hAnsiTheme="minorHAnsi" w:cstheme="minorHAnsi"/>
          <w:bCs/>
          <w:iCs/>
          <w:spacing w:val="-4"/>
          <w:sz w:val="18"/>
          <w:szCs w:val="18"/>
        </w:rPr>
        <w:t>Piata del'Erbe</w:t>
      </w:r>
      <w:r w:rsidR="0014439A" w:rsidRPr="006730B4">
        <w:rPr>
          <w:rFonts w:asciiTheme="minorHAnsi" w:hAnsiTheme="minorHAnsi" w:cstheme="minorHAnsi"/>
          <w:spacing w:val="-4"/>
          <w:sz w:val="18"/>
          <w:szCs w:val="18"/>
        </w:rPr>
        <w:t xml:space="preserve">, </w:t>
      </w:r>
      <w:r w:rsidR="0014439A" w:rsidRPr="006730B4">
        <w:rPr>
          <w:rFonts w:asciiTheme="minorHAnsi" w:hAnsiTheme="minorHAnsi" w:cstheme="minorHAnsi"/>
          <w:b/>
          <w:bCs/>
          <w:i/>
          <w:iCs/>
          <w:spacing w:val="-4"/>
          <w:sz w:val="18"/>
          <w:szCs w:val="18"/>
        </w:rPr>
        <w:t>Palatul</w:t>
      </w:r>
      <w:r w:rsidR="0014439A" w:rsidRPr="006730B4">
        <w:rPr>
          <w:rFonts w:asciiTheme="minorHAnsi" w:hAnsiTheme="minorHAnsi" w:cstheme="minorHAnsi"/>
          <w:spacing w:val="-4"/>
          <w:sz w:val="18"/>
          <w:szCs w:val="18"/>
        </w:rPr>
        <w:t xml:space="preserve"> si Mormintele Scaglierilor. Pentru cei care au mai vizitat Verona, recomandam deplasare individuala la Castelvecchio si Ponte dei Scaglieri, si la Basilica San Zeno Magiore, construita in sec. IX de Pepin, descendentul lui Charlemagne.</w:t>
      </w:r>
      <w:r w:rsidR="00BF40BD">
        <w:rPr>
          <w:rFonts w:asciiTheme="minorHAnsi" w:hAnsiTheme="minorHAnsi" w:cstheme="minorHAnsi"/>
          <w:spacing w:val="-4"/>
          <w:sz w:val="18"/>
          <w:szCs w:val="18"/>
        </w:rPr>
        <w:t xml:space="preserve"> </w:t>
      </w:r>
      <w:r w:rsidR="00BF40BD" w:rsidRPr="00537D25">
        <w:rPr>
          <w:rFonts w:asciiTheme="minorHAnsi" w:hAnsiTheme="minorHAnsi" w:cstheme="minorHAnsi"/>
          <w:spacing w:val="-2"/>
          <w:sz w:val="18"/>
          <w:szCs w:val="18"/>
        </w:rPr>
        <w:t xml:space="preserve">Cazare in zona Padova, </w:t>
      </w:r>
      <w:r w:rsidR="00BF40BD" w:rsidRPr="00537D25">
        <w:rPr>
          <w:rFonts w:asciiTheme="minorHAnsi" w:hAnsiTheme="minorHAnsi" w:cstheme="minorHAnsi"/>
          <w:sz w:val="18"/>
          <w:szCs w:val="18"/>
        </w:rPr>
        <w:t xml:space="preserve">la </w:t>
      </w:r>
      <w:r w:rsidR="00BF40BD" w:rsidRPr="00537D25">
        <w:rPr>
          <w:rFonts w:asciiTheme="minorHAnsi" w:hAnsiTheme="minorHAnsi" w:cstheme="minorHAnsi"/>
          <w:spacing w:val="-2"/>
          <w:sz w:val="18"/>
          <w:szCs w:val="18"/>
        </w:rPr>
        <w:t>hotel Villa Alighieri/ hotel Antille/ similar.</w:t>
      </w:r>
    </w:p>
    <w:p w14:paraId="3AD20313" w14:textId="77777777" w:rsidR="00BF40BD" w:rsidRPr="00CA6DE1" w:rsidRDefault="00BF40BD" w:rsidP="00CA6DE1">
      <w:pPr>
        <w:ind w:left="-720"/>
        <w:jc w:val="both"/>
        <w:rPr>
          <w:rFonts w:asciiTheme="minorHAnsi" w:hAnsiTheme="minorHAnsi" w:cstheme="minorHAnsi"/>
          <w:sz w:val="10"/>
          <w:szCs w:val="10"/>
        </w:rPr>
      </w:pPr>
    </w:p>
    <w:p w14:paraId="3B4CE892" w14:textId="59EB8374" w:rsidR="009F6B9F" w:rsidRPr="00C538F5" w:rsidRDefault="00EE02AD" w:rsidP="009F6B9F">
      <w:pPr>
        <w:ind w:left="-720"/>
        <w:jc w:val="both"/>
        <w:rPr>
          <w:rFonts w:asciiTheme="minorHAnsi" w:hAnsiTheme="minorHAnsi" w:cstheme="minorHAnsi"/>
          <w:b/>
          <w:color w:val="0B87C3"/>
          <w:sz w:val="18"/>
          <w:szCs w:val="18"/>
        </w:rPr>
      </w:pPr>
      <w:r w:rsidRPr="00D13BD1">
        <w:rPr>
          <w:rFonts w:asciiTheme="minorHAnsi" w:hAnsiTheme="minorHAnsi" w:cstheme="minorHAnsi"/>
          <w:b/>
          <w:color w:val="0B87C3"/>
          <w:sz w:val="18"/>
          <w:szCs w:val="18"/>
        </w:rPr>
        <w:lastRenderedPageBreak/>
        <w:t xml:space="preserve">Ziua </w:t>
      </w:r>
      <w:r w:rsidR="00BF40BD">
        <w:rPr>
          <w:rFonts w:asciiTheme="minorHAnsi" w:hAnsiTheme="minorHAnsi" w:cstheme="minorHAnsi"/>
          <w:b/>
          <w:color w:val="0B87C3"/>
          <w:sz w:val="18"/>
          <w:szCs w:val="18"/>
        </w:rPr>
        <w:t>7</w:t>
      </w:r>
      <w:r w:rsidRPr="00D13BD1">
        <w:rPr>
          <w:rFonts w:asciiTheme="minorHAnsi" w:hAnsiTheme="minorHAnsi" w:cstheme="minorHAnsi"/>
          <w:b/>
          <w:color w:val="0B87C3"/>
          <w:sz w:val="18"/>
          <w:szCs w:val="18"/>
        </w:rPr>
        <w:t>.</w:t>
      </w:r>
      <w:r w:rsidRPr="00D13BD1">
        <w:rPr>
          <w:rFonts w:asciiTheme="minorHAnsi" w:hAnsiTheme="minorHAnsi" w:cstheme="minorHAnsi"/>
          <w:color w:val="0B87C3"/>
          <w:sz w:val="18"/>
          <w:szCs w:val="18"/>
        </w:rPr>
        <w:t xml:space="preserve"> </w:t>
      </w:r>
      <w:r w:rsidR="009F6B9F" w:rsidRPr="00C538F5">
        <w:rPr>
          <w:rFonts w:asciiTheme="minorHAnsi" w:hAnsiTheme="minorHAnsi" w:cstheme="minorHAnsi"/>
          <w:b/>
          <w:color w:val="0B87C3"/>
          <w:sz w:val="18"/>
          <w:szCs w:val="18"/>
        </w:rPr>
        <w:t>PADOVA - Pestera POSTOJNA - BUDAPESTA (cca. 740 km)</w:t>
      </w:r>
    </w:p>
    <w:p w14:paraId="10830CEC" w14:textId="77777777" w:rsidR="009F6B9F" w:rsidRDefault="009F6B9F" w:rsidP="009F6B9F">
      <w:pPr>
        <w:ind w:left="-720"/>
        <w:jc w:val="both"/>
        <w:rPr>
          <w:rFonts w:asciiTheme="minorHAnsi" w:hAnsiTheme="minorHAnsi" w:cstheme="minorHAnsi"/>
          <w:sz w:val="18"/>
          <w:szCs w:val="18"/>
        </w:rPr>
      </w:pPr>
      <w:r w:rsidRPr="006730B4">
        <w:rPr>
          <w:rFonts w:asciiTheme="minorHAnsi" w:hAnsiTheme="minorHAnsi" w:cstheme="minorHAnsi"/>
          <w:sz w:val="18"/>
          <w:szCs w:val="18"/>
        </w:rPr>
        <w:t xml:space="preserve">Mic dejun. Traversam in Slovenia, pentru a vizita pestera Postojna, impresionanta prin dimensiunile sale (ne vom deplasa aproape 4 km cu un trenulet electric), dar si prin bogatia de stalactite si stalagmite. </w:t>
      </w:r>
      <w:r w:rsidRPr="00014B25">
        <w:rPr>
          <w:rFonts w:asciiTheme="minorHAnsi" w:hAnsiTheme="minorHAnsi" w:cstheme="minorHAnsi"/>
          <w:sz w:val="18"/>
          <w:szCs w:val="18"/>
        </w:rPr>
        <w:t xml:space="preserve">Deplasarea continua spre Budapesta, urmand pe autostrada malul lacului Balaton, cel mai mare lac din Europa centrala. Seara, cazare la </w:t>
      </w:r>
      <w:r w:rsidRPr="006730B4">
        <w:rPr>
          <w:rFonts w:asciiTheme="minorHAnsi" w:hAnsiTheme="minorHAnsi" w:cstheme="minorHAnsi"/>
          <w:sz w:val="18"/>
          <w:szCs w:val="18"/>
        </w:rPr>
        <w:t xml:space="preserve">hotel </w:t>
      </w:r>
      <w:r>
        <w:rPr>
          <w:rFonts w:asciiTheme="minorHAnsi" w:hAnsiTheme="minorHAnsi" w:cstheme="minorHAnsi"/>
          <w:sz w:val="18"/>
          <w:szCs w:val="18"/>
        </w:rPr>
        <w:t>I</w:t>
      </w:r>
      <w:r w:rsidRPr="006730B4">
        <w:rPr>
          <w:rFonts w:asciiTheme="minorHAnsi" w:hAnsiTheme="minorHAnsi" w:cstheme="minorHAnsi"/>
          <w:sz w:val="18"/>
          <w:szCs w:val="18"/>
        </w:rPr>
        <w:t xml:space="preserve">bis Styles/ similar. </w:t>
      </w:r>
    </w:p>
    <w:p w14:paraId="6BCB36C6" w14:textId="77777777" w:rsidR="00510444" w:rsidRPr="00CA6DE1" w:rsidRDefault="00510444" w:rsidP="00510444">
      <w:pPr>
        <w:ind w:left="-720"/>
        <w:jc w:val="both"/>
        <w:rPr>
          <w:rFonts w:asciiTheme="minorHAnsi" w:hAnsiTheme="minorHAnsi" w:cstheme="minorHAnsi"/>
          <w:sz w:val="10"/>
          <w:szCs w:val="10"/>
        </w:rPr>
      </w:pPr>
    </w:p>
    <w:p w14:paraId="217C9650" w14:textId="435582B9" w:rsidR="00CA6DE1" w:rsidRDefault="00EE02AD" w:rsidP="00CA6DE1">
      <w:pPr>
        <w:ind w:left="-720"/>
        <w:jc w:val="both"/>
        <w:rPr>
          <w:rFonts w:asciiTheme="minorHAnsi" w:hAnsiTheme="minorHAnsi" w:cstheme="minorHAnsi"/>
          <w:sz w:val="18"/>
          <w:szCs w:val="18"/>
        </w:rPr>
      </w:pPr>
      <w:r w:rsidRPr="00D13BD1">
        <w:rPr>
          <w:rFonts w:asciiTheme="minorHAnsi" w:hAnsiTheme="minorHAnsi" w:cstheme="minorHAnsi"/>
          <w:b/>
          <w:color w:val="0B87C3"/>
          <w:sz w:val="18"/>
          <w:szCs w:val="18"/>
        </w:rPr>
        <w:t xml:space="preserve">Ziua </w:t>
      </w:r>
      <w:r w:rsidR="00BF40BD">
        <w:rPr>
          <w:rFonts w:asciiTheme="minorHAnsi" w:hAnsiTheme="minorHAnsi" w:cstheme="minorHAnsi"/>
          <w:b/>
          <w:color w:val="0B87C3"/>
          <w:sz w:val="18"/>
          <w:szCs w:val="18"/>
        </w:rPr>
        <w:t>8.</w:t>
      </w:r>
      <w:r w:rsidRPr="00D13BD1">
        <w:rPr>
          <w:rFonts w:asciiTheme="minorHAnsi" w:hAnsiTheme="minorHAnsi" w:cstheme="minorHAnsi"/>
          <w:b/>
          <w:color w:val="0B87C3"/>
          <w:sz w:val="18"/>
          <w:szCs w:val="18"/>
        </w:rPr>
        <w:t xml:space="preserve"> </w:t>
      </w:r>
      <w:r w:rsidR="00CA6DE1" w:rsidRPr="009011F5">
        <w:rPr>
          <w:rFonts w:asciiTheme="minorHAnsi" w:hAnsiTheme="minorHAnsi" w:cstheme="minorHAnsi"/>
          <w:b/>
          <w:color w:val="0B87C3"/>
          <w:sz w:val="18"/>
          <w:szCs w:val="18"/>
        </w:rPr>
        <w:t>BUDAPESTA - BUCURESTI (cca. 815 km)</w:t>
      </w:r>
    </w:p>
    <w:p w14:paraId="439F32E2" w14:textId="77777777" w:rsidR="00CA6DE1" w:rsidRDefault="00CA6DE1" w:rsidP="00CA6DE1">
      <w:pPr>
        <w:ind w:left="-720"/>
        <w:jc w:val="both"/>
        <w:rPr>
          <w:rFonts w:asciiTheme="minorHAnsi" w:hAnsiTheme="minorHAnsi" w:cstheme="minorHAnsi"/>
          <w:sz w:val="18"/>
          <w:szCs w:val="18"/>
        </w:rPr>
      </w:pPr>
      <w:r w:rsidRPr="00446DBC">
        <w:rPr>
          <w:rFonts w:asciiTheme="minorHAnsi" w:hAnsiTheme="minorHAnsi" w:cstheme="minorHAnsi"/>
          <w:sz w:val="18"/>
          <w:szCs w:val="18"/>
        </w:rPr>
        <w:t>Dupa micul dejun, plecare spre tara, sosire seara in functie de formalitatile vamale, trafic si conditii meteo.</w:t>
      </w:r>
    </w:p>
    <w:p w14:paraId="002AE685" w14:textId="4D6FEE4E" w:rsidR="00334874" w:rsidRPr="003A62F9" w:rsidRDefault="00334874" w:rsidP="00CA6DE1">
      <w:pPr>
        <w:spacing w:before="4" w:after="4"/>
        <w:ind w:left="-567" w:right="227"/>
        <w:jc w:val="both"/>
        <w:rPr>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7D0602" w:rsidRPr="0036525D" w14:paraId="38790F2C" w14:textId="77777777" w:rsidTr="000B35C0">
        <w:trPr>
          <w:trHeight w:val="349"/>
        </w:trPr>
        <w:tc>
          <w:tcPr>
            <w:tcW w:w="1380" w:type="dxa"/>
            <w:shd w:val="clear" w:color="auto" w:fill="0B87C3"/>
            <w:tcMar>
              <w:top w:w="0" w:type="dxa"/>
              <w:left w:w="57" w:type="dxa"/>
              <w:bottom w:w="0" w:type="dxa"/>
              <w:right w:w="57" w:type="dxa"/>
            </w:tcMar>
            <w:vAlign w:val="center"/>
            <w:hideMark/>
          </w:tcPr>
          <w:p w14:paraId="48CD5390" w14:textId="53143747" w:rsidR="007D0602" w:rsidRPr="0036525D" w:rsidRDefault="007D0602" w:rsidP="00A31952">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Date de plecare 202</w:t>
            </w:r>
            <w:r w:rsidR="00D050B5">
              <w:rPr>
                <w:rFonts w:asciiTheme="minorHAnsi" w:hAnsiTheme="minorHAnsi" w:cstheme="minorHAnsi"/>
                <w:b/>
                <w:bCs/>
                <w:color w:val="FFFFFF" w:themeColor="background1"/>
                <w:sz w:val="18"/>
                <w:szCs w:val="18"/>
              </w:rPr>
              <w:t>5</w:t>
            </w:r>
          </w:p>
        </w:tc>
        <w:tc>
          <w:tcPr>
            <w:tcW w:w="886" w:type="dxa"/>
            <w:shd w:val="clear" w:color="auto" w:fill="0B87C3"/>
            <w:vAlign w:val="center"/>
          </w:tcPr>
          <w:p w14:paraId="080B9FB8"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0FB189B"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7BEBC613"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1F1AC9F4"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1C263A4"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797567C9"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81B88BA"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Reducere</w:t>
            </w:r>
          </w:p>
          <w:p w14:paraId="4359010A"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4889C2AF"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Dubla/ </w:t>
            </w:r>
          </w:p>
          <w:p w14:paraId="67FE9C8C"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2DC8930F"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02BE6505"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D3617A1"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Copil</w:t>
            </w:r>
          </w:p>
          <w:p w14:paraId="7F3558C6" w14:textId="77777777" w:rsidR="007D0602" w:rsidRPr="0036525D" w:rsidRDefault="007D0602" w:rsidP="003E1408">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3C9B9A3E" w14:textId="77777777" w:rsidR="007D0602" w:rsidRPr="0036525D" w:rsidRDefault="007D0602" w:rsidP="003E1408">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Al treilea adult</w:t>
            </w:r>
          </w:p>
        </w:tc>
      </w:tr>
      <w:tr w:rsidR="00CB5EC1" w:rsidRPr="00CB5EC1" w14:paraId="5BD1A755" w14:textId="77777777" w:rsidTr="000B35C0">
        <w:trPr>
          <w:trHeight w:val="191"/>
        </w:trPr>
        <w:tc>
          <w:tcPr>
            <w:tcW w:w="1380" w:type="dxa"/>
            <w:tcMar>
              <w:top w:w="0" w:type="dxa"/>
              <w:left w:w="57" w:type="dxa"/>
              <w:bottom w:w="0" w:type="dxa"/>
              <w:right w:w="57" w:type="dxa"/>
            </w:tcMar>
            <w:vAlign w:val="center"/>
            <w:hideMark/>
          </w:tcPr>
          <w:p w14:paraId="1747CBE0" w14:textId="5749FE4B" w:rsidR="009C0001" w:rsidRPr="00CB5EC1" w:rsidRDefault="009C0001" w:rsidP="009C0001">
            <w:pPr>
              <w:spacing w:line="276" w:lineRule="auto"/>
              <w:jc w:val="center"/>
              <w:rPr>
                <w:rFonts w:asciiTheme="minorHAnsi" w:hAnsiTheme="minorHAnsi" w:cstheme="minorHAnsi"/>
                <w:b/>
                <w:bCs/>
                <w:sz w:val="18"/>
                <w:szCs w:val="18"/>
                <w:lang w:val="it-IT"/>
              </w:rPr>
            </w:pPr>
            <w:r w:rsidRPr="00CB5EC1">
              <w:rPr>
                <w:rFonts w:ascii="Calibri" w:hAnsi="Calibri" w:cs="Calibri"/>
                <w:b/>
                <w:bCs/>
                <w:sz w:val="18"/>
                <w:szCs w:val="18"/>
                <w:lang w:val="it-IT"/>
              </w:rPr>
              <w:t>14.06, 10.08</w:t>
            </w:r>
          </w:p>
        </w:tc>
        <w:tc>
          <w:tcPr>
            <w:tcW w:w="886" w:type="dxa"/>
          </w:tcPr>
          <w:p w14:paraId="38650F64" w14:textId="38A07C81"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459 </w:t>
            </w:r>
            <w:r w:rsidR="009C0001" w:rsidRPr="00CB5EC1">
              <w:rPr>
                <w:rFonts w:ascii="Calibri" w:hAnsi="Calibri" w:cs="Calibri"/>
                <w:b/>
                <w:bCs/>
                <w:sz w:val="18"/>
                <w:szCs w:val="18"/>
              </w:rPr>
              <w:t>€</w:t>
            </w:r>
          </w:p>
        </w:tc>
        <w:tc>
          <w:tcPr>
            <w:tcW w:w="851" w:type="dxa"/>
            <w:tcMar>
              <w:top w:w="0" w:type="dxa"/>
              <w:left w:w="57" w:type="dxa"/>
              <w:bottom w:w="0" w:type="dxa"/>
              <w:right w:w="57" w:type="dxa"/>
            </w:tcMar>
            <w:hideMark/>
          </w:tcPr>
          <w:p w14:paraId="180C3FF4" w14:textId="75A4346E"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489 </w:t>
            </w:r>
            <w:r w:rsidR="009C0001" w:rsidRPr="00CB5EC1">
              <w:rPr>
                <w:rFonts w:ascii="Calibri" w:hAnsi="Calibri" w:cs="Calibri"/>
                <w:b/>
                <w:bCs/>
                <w:sz w:val="18"/>
                <w:szCs w:val="18"/>
              </w:rPr>
              <w:t>€</w:t>
            </w:r>
          </w:p>
        </w:tc>
        <w:tc>
          <w:tcPr>
            <w:tcW w:w="850" w:type="dxa"/>
            <w:tcMar>
              <w:top w:w="0" w:type="dxa"/>
              <w:left w:w="57" w:type="dxa"/>
              <w:bottom w:w="0" w:type="dxa"/>
              <w:right w:w="57" w:type="dxa"/>
            </w:tcMar>
            <w:hideMark/>
          </w:tcPr>
          <w:p w14:paraId="28FE3834" w14:textId="0442B2AA"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518 </w:t>
            </w:r>
            <w:r w:rsidR="009C0001" w:rsidRPr="00CB5EC1">
              <w:rPr>
                <w:rFonts w:ascii="Calibri" w:hAnsi="Calibri" w:cs="Calibri"/>
                <w:b/>
                <w:bCs/>
                <w:sz w:val="18"/>
                <w:szCs w:val="18"/>
              </w:rPr>
              <w:t>€</w:t>
            </w:r>
          </w:p>
        </w:tc>
        <w:tc>
          <w:tcPr>
            <w:tcW w:w="851" w:type="dxa"/>
            <w:tcMar>
              <w:top w:w="0" w:type="dxa"/>
              <w:left w:w="57" w:type="dxa"/>
              <w:bottom w:w="0" w:type="dxa"/>
              <w:right w:w="57" w:type="dxa"/>
            </w:tcMar>
            <w:hideMark/>
          </w:tcPr>
          <w:p w14:paraId="3BBEDE16" w14:textId="4BCB9E64"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546 </w:t>
            </w:r>
            <w:r w:rsidR="009C0001" w:rsidRPr="00CB5EC1">
              <w:rPr>
                <w:rFonts w:ascii="Calibri" w:hAnsi="Calibri" w:cs="Calibri"/>
                <w:b/>
                <w:bCs/>
                <w:sz w:val="18"/>
                <w:szCs w:val="18"/>
              </w:rPr>
              <w:t>€</w:t>
            </w:r>
          </w:p>
        </w:tc>
        <w:tc>
          <w:tcPr>
            <w:tcW w:w="1133" w:type="dxa"/>
            <w:tcMar>
              <w:top w:w="0" w:type="dxa"/>
              <w:left w:w="57" w:type="dxa"/>
              <w:bottom w:w="0" w:type="dxa"/>
              <w:right w:w="57" w:type="dxa"/>
            </w:tcMar>
            <w:hideMark/>
          </w:tcPr>
          <w:p w14:paraId="245AB880" w14:textId="326858B8" w:rsidR="009C0001" w:rsidRPr="00CB5EC1" w:rsidRDefault="00567475"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575 </w:t>
            </w:r>
            <w:r w:rsidR="009C0001" w:rsidRPr="00CB5EC1">
              <w:rPr>
                <w:rFonts w:ascii="Calibri" w:hAnsi="Calibri" w:cs="Calibri"/>
                <w:b/>
                <w:bCs/>
                <w:sz w:val="18"/>
                <w:szCs w:val="18"/>
              </w:rPr>
              <w:t>€</w:t>
            </w:r>
          </w:p>
        </w:tc>
        <w:tc>
          <w:tcPr>
            <w:tcW w:w="877" w:type="dxa"/>
            <w:tcMar>
              <w:top w:w="0" w:type="dxa"/>
              <w:left w:w="57" w:type="dxa"/>
              <w:bottom w:w="0" w:type="dxa"/>
              <w:right w:w="57" w:type="dxa"/>
            </w:tcMar>
            <w:hideMark/>
          </w:tcPr>
          <w:p w14:paraId="4764DD6B" w14:textId="5832FA92" w:rsidR="009C0001" w:rsidRPr="00CB5EC1" w:rsidRDefault="0010575C"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175 </w:t>
            </w:r>
            <w:r w:rsidR="009C0001" w:rsidRPr="00CB5EC1">
              <w:rPr>
                <w:rFonts w:ascii="Calibri" w:hAnsi="Calibri" w:cs="Calibri"/>
                <w:b/>
                <w:bCs/>
                <w:sz w:val="18"/>
                <w:szCs w:val="18"/>
              </w:rPr>
              <w:t>€</w:t>
            </w:r>
          </w:p>
        </w:tc>
        <w:tc>
          <w:tcPr>
            <w:tcW w:w="1536" w:type="dxa"/>
            <w:tcMar>
              <w:top w:w="0" w:type="dxa"/>
              <w:left w:w="57" w:type="dxa"/>
              <w:bottom w:w="0" w:type="dxa"/>
              <w:right w:w="57" w:type="dxa"/>
            </w:tcMar>
            <w:hideMark/>
          </w:tcPr>
          <w:p w14:paraId="038F2053" w14:textId="32FB0B27" w:rsidR="009C0001" w:rsidRPr="00CB5EC1" w:rsidRDefault="0010575C"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85 </w:t>
            </w:r>
            <w:r w:rsidR="009C0001" w:rsidRPr="00CB5EC1">
              <w:rPr>
                <w:rFonts w:ascii="Calibri" w:hAnsi="Calibri" w:cs="Calibri"/>
                <w:b/>
                <w:bCs/>
                <w:sz w:val="18"/>
                <w:szCs w:val="18"/>
              </w:rPr>
              <w:t>€</w:t>
            </w:r>
          </w:p>
        </w:tc>
        <w:tc>
          <w:tcPr>
            <w:tcW w:w="1356" w:type="dxa"/>
            <w:tcMar>
              <w:top w:w="0" w:type="dxa"/>
              <w:left w:w="57" w:type="dxa"/>
              <w:bottom w:w="0" w:type="dxa"/>
              <w:right w:w="57" w:type="dxa"/>
            </w:tcMar>
            <w:hideMark/>
          </w:tcPr>
          <w:p w14:paraId="24D7CA73" w14:textId="562AF2C7" w:rsidR="009C0001" w:rsidRPr="00CB5EC1" w:rsidRDefault="0010575C"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535 </w:t>
            </w:r>
            <w:r w:rsidR="009C0001" w:rsidRPr="00CB5EC1">
              <w:rPr>
                <w:rFonts w:ascii="Calibri" w:hAnsi="Calibri" w:cs="Calibri"/>
                <w:b/>
                <w:bCs/>
                <w:sz w:val="18"/>
                <w:szCs w:val="18"/>
              </w:rPr>
              <w:t>€</w:t>
            </w:r>
          </w:p>
        </w:tc>
        <w:tc>
          <w:tcPr>
            <w:tcW w:w="1053" w:type="dxa"/>
          </w:tcPr>
          <w:p w14:paraId="057E5D65" w14:textId="470DEE19" w:rsidR="009C0001" w:rsidRPr="00CB5EC1" w:rsidRDefault="0010575C" w:rsidP="009C0001">
            <w:pPr>
              <w:spacing w:line="276" w:lineRule="auto"/>
              <w:jc w:val="center"/>
              <w:rPr>
                <w:rFonts w:asciiTheme="minorHAnsi" w:hAnsiTheme="minorHAnsi" w:cstheme="minorHAnsi"/>
                <w:b/>
                <w:bCs/>
                <w:sz w:val="18"/>
                <w:szCs w:val="18"/>
              </w:rPr>
            </w:pPr>
            <w:r w:rsidRPr="00CB5EC1">
              <w:rPr>
                <w:rFonts w:ascii="Calibri" w:hAnsi="Calibri" w:cs="Calibri"/>
                <w:b/>
                <w:bCs/>
                <w:sz w:val="18"/>
                <w:szCs w:val="18"/>
              </w:rPr>
              <w:t xml:space="preserve">549 </w:t>
            </w:r>
            <w:r w:rsidR="009C0001" w:rsidRPr="00CB5EC1">
              <w:rPr>
                <w:rFonts w:ascii="Calibri" w:hAnsi="Calibri" w:cs="Calibri"/>
                <w:b/>
                <w:bCs/>
                <w:sz w:val="18"/>
                <w:szCs w:val="18"/>
              </w:rPr>
              <w:t>€</w:t>
            </w:r>
          </w:p>
        </w:tc>
      </w:tr>
    </w:tbl>
    <w:p w14:paraId="3139ACF4" w14:textId="77777777" w:rsidR="003A62F9" w:rsidRPr="003A62F9" w:rsidRDefault="003A62F9" w:rsidP="003A62F9">
      <w:pPr>
        <w:jc w:val="both"/>
        <w:rPr>
          <w:rFonts w:asciiTheme="minorHAnsi" w:hAnsiTheme="minorHAnsi" w:cstheme="minorHAnsi"/>
          <w:b/>
          <w:color w:val="444444"/>
          <w:sz w:val="10"/>
          <w:szCs w:val="10"/>
        </w:rPr>
      </w:pPr>
    </w:p>
    <w:p w14:paraId="437749FA" w14:textId="77777777" w:rsidR="00567475" w:rsidRPr="00183278" w:rsidRDefault="00567475" w:rsidP="00567475">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25DCCBE" w14:textId="77777777" w:rsidR="00567475" w:rsidRPr="00183278" w:rsidRDefault="00567475" w:rsidP="00567475">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73847574" w14:textId="77777777" w:rsidR="00567475" w:rsidRPr="00183278" w:rsidRDefault="00567475" w:rsidP="00567475">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3B9ADA94" w14:textId="77777777" w:rsidR="00567475" w:rsidRPr="00183278" w:rsidRDefault="00567475" w:rsidP="00567475">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FAFEFE6" w14:textId="77777777" w:rsidR="003A62F9" w:rsidRPr="003A62F9" w:rsidRDefault="003A62F9" w:rsidP="003A62F9">
      <w:pPr>
        <w:ind w:left="-720"/>
        <w:jc w:val="both"/>
        <w:rPr>
          <w:rFonts w:asciiTheme="minorHAnsi" w:hAnsiTheme="minorHAnsi" w:cstheme="minorHAnsi"/>
          <w:color w:val="000000" w:themeColor="text1"/>
          <w:sz w:val="10"/>
          <w:szCs w:val="10"/>
          <w:lang w:val="it-IT"/>
        </w:rPr>
      </w:pPr>
    </w:p>
    <w:tbl>
      <w:tblPr>
        <w:tblW w:w="513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811"/>
      </w:tblGrid>
      <w:tr w:rsidR="00B014F0" w:rsidRPr="00D13BD1" w14:paraId="73DA3D1E" w14:textId="77777777" w:rsidTr="006D02E3">
        <w:trPr>
          <w:trHeight w:val="278"/>
        </w:trPr>
        <w:tc>
          <w:tcPr>
            <w:tcW w:w="22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B90A636" w14:textId="77777777" w:rsidR="00B014F0" w:rsidRPr="00011153" w:rsidRDefault="00B014F0" w:rsidP="003E1408">
            <w:pPr>
              <w:jc w:val="center"/>
              <w:rPr>
                <w:rFonts w:asciiTheme="minorHAnsi" w:hAnsiTheme="minorHAnsi" w:cstheme="minorHAnsi"/>
                <w:b/>
                <w:color w:val="FFFFFF" w:themeColor="background1"/>
                <w:sz w:val="18"/>
                <w:szCs w:val="18"/>
                <w:lang w:val="fr-FR"/>
              </w:rPr>
            </w:pPr>
            <w:r w:rsidRPr="00011153">
              <w:rPr>
                <w:rFonts w:asciiTheme="minorHAnsi" w:hAnsiTheme="minorHAnsi" w:cstheme="minorHAnsi"/>
                <w:b/>
                <w:color w:val="FFFFFF" w:themeColor="background1"/>
                <w:sz w:val="18"/>
                <w:szCs w:val="18"/>
                <w:lang w:val="fr-FR"/>
              </w:rPr>
              <w:t>PRETUL INCLUDE :</w:t>
            </w:r>
          </w:p>
        </w:tc>
        <w:tc>
          <w:tcPr>
            <w:tcW w:w="2733"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452CF3" w14:textId="77777777" w:rsidR="00B014F0" w:rsidRPr="00011153" w:rsidRDefault="00B014F0" w:rsidP="003E1408">
            <w:pPr>
              <w:jc w:val="center"/>
              <w:rPr>
                <w:rFonts w:asciiTheme="minorHAnsi" w:hAnsiTheme="minorHAnsi" w:cstheme="minorHAnsi"/>
                <w:b/>
                <w:color w:val="FFFFFF" w:themeColor="background1"/>
                <w:sz w:val="18"/>
                <w:szCs w:val="18"/>
              </w:rPr>
            </w:pPr>
            <w:r w:rsidRPr="00011153">
              <w:rPr>
                <w:rFonts w:asciiTheme="minorHAnsi" w:hAnsiTheme="minorHAnsi" w:cstheme="minorHAnsi"/>
                <w:b/>
                <w:color w:val="FFFFFF" w:themeColor="background1"/>
                <w:sz w:val="18"/>
                <w:szCs w:val="18"/>
              </w:rPr>
              <w:t>NU SUNT INCLUSE IN PRET :</w:t>
            </w:r>
          </w:p>
        </w:tc>
      </w:tr>
      <w:tr w:rsidR="00B014F0" w:rsidRPr="00D13BD1" w14:paraId="1FDD0C64" w14:textId="77777777" w:rsidTr="006D02E3">
        <w:trPr>
          <w:trHeight w:val="2024"/>
        </w:trPr>
        <w:tc>
          <w:tcPr>
            <w:tcW w:w="2267" w:type="pct"/>
            <w:tcBorders>
              <w:top w:val="single" w:sz="4" w:space="0" w:color="auto"/>
              <w:left w:val="single" w:sz="4" w:space="0" w:color="auto"/>
              <w:bottom w:val="single" w:sz="4" w:space="0" w:color="auto"/>
              <w:right w:val="single" w:sz="4" w:space="0" w:color="auto"/>
            </w:tcBorders>
            <w:vAlign w:val="center"/>
            <w:hideMark/>
          </w:tcPr>
          <w:p w14:paraId="166795BF" w14:textId="596725E6"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lang w:val="fr-FR"/>
              </w:rPr>
              <w:t xml:space="preserve">Transport cu autocar clasificat </w:t>
            </w:r>
          </w:p>
          <w:p w14:paraId="1EE87EF4" w14:textId="3DCBE84A" w:rsidR="00B014F0" w:rsidRPr="006D02E3" w:rsidRDefault="0010575C" w:rsidP="001571C8">
            <w:pPr>
              <w:pStyle w:val="ListParagraph"/>
              <w:numPr>
                <w:ilvl w:val="0"/>
                <w:numId w:val="46"/>
              </w:numPr>
              <w:ind w:left="166" w:hanging="166"/>
              <w:jc w:val="both"/>
              <w:rPr>
                <w:rFonts w:asciiTheme="minorHAnsi" w:hAnsiTheme="minorHAnsi" w:cstheme="minorHAnsi"/>
                <w:sz w:val="18"/>
                <w:szCs w:val="18"/>
              </w:rPr>
            </w:pPr>
            <w:r>
              <w:rPr>
                <w:rFonts w:asciiTheme="minorHAnsi" w:hAnsiTheme="minorHAnsi" w:cstheme="minorHAnsi"/>
                <w:sz w:val="18"/>
                <w:szCs w:val="18"/>
              </w:rPr>
              <w:t>7</w:t>
            </w:r>
            <w:r w:rsidR="00B014F0" w:rsidRPr="006D02E3">
              <w:rPr>
                <w:rFonts w:asciiTheme="minorHAnsi" w:hAnsiTheme="minorHAnsi" w:cstheme="minorHAnsi"/>
                <w:sz w:val="18"/>
                <w:szCs w:val="18"/>
              </w:rPr>
              <w:t xml:space="preserve"> cazari cu mic dejun in hoteluri 3*</w:t>
            </w:r>
          </w:p>
          <w:p w14:paraId="585B23D1" w14:textId="77777777" w:rsidR="00B014F0" w:rsidRPr="006D02E3" w:rsidRDefault="00B014F0" w:rsidP="001571C8">
            <w:pPr>
              <w:pStyle w:val="ListParagraph"/>
              <w:numPr>
                <w:ilvl w:val="0"/>
                <w:numId w:val="46"/>
              </w:numPr>
              <w:ind w:left="166" w:hanging="166"/>
              <w:jc w:val="both"/>
              <w:rPr>
                <w:rFonts w:asciiTheme="minorHAnsi" w:hAnsiTheme="minorHAnsi" w:cstheme="minorHAnsi"/>
                <w:sz w:val="18"/>
                <w:szCs w:val="18"/>
              </w:rPr>
            </w:pPr>
            <w:r w:rsidRPr="006D02E3">
              <w:rPr>
                <w:rFonts w:asciiTheme="minorHAnsi" w:hAnsiTheme="minorHAnsi" w:cstheme="minorHAnsi"/>
                <w:sz w:val="18"/>
                <w:szCs w:val="18"/>
              </w:rPr>
              <w:t>Ghid insotitor din partea agentiei pe traseu</w:t>
            </w:r>
          </w:p>
          <w:p w14:paraId="3B79E636" w14:textId="35A6E119" w:rsidR="00B014F0" w:rsidRPr="006D02E3" w:rsidRDefault="0010575C" w:rsidP="001571C8">
            <w:pPr>
              <w:pStyle w:val="ListParagraph"/>
              <w:numPr>
                <w:ilvl w:val="0"/>
                <w:numId w:val="46"/>
              </w:numPr>
              <w:ind w:left="166" w:hanging="166"/>
              <w:jc w:val="both"/>
              <w:rPr>
                <w:rFonts w:asciiTheme="minorHAnsi" w:hAnsiTheme="minorHAnsi" w:cstheme="minorHAnsi"/>
                <w:sz w:val="18"/>
                <w:szCs w:val="18"/>
              </w:rPr>
            </w:pPr>
            <w:r>
              <w:rPr>
                <w:rFonts w:asciiTheme="minorHAnsi" w:hAnsiTheme="minorHAnsi" w:cstheme="minorHAnsi"/>
                <w:sz w:val="18"/>
                <w:szCs w:val="18"/>
              </w:rPr>
              <w:t>Vizite conform program</w:t>
            </w:r>
          </w:p>
          <w:p w14:paraId="16500BEA" w14:textId="641C02A2" w:rsidR="001571C8" w:rsidRPr="006D02E3" w:rsidRDefault="001571C8" w:rsidP="001571C8">
            <w:pPr>
              <w:pStyle w:val="ListParagraph"/>
              <w:ind w:left="0"/>
              <w:jc w:val="both"/>
              <w:rPr>
                <w:rFonts w:asciiTheme="minorHAnsi" w:hAnsiTheme="minorHAnsi" w:cstheme="minorHAnsi"/>
                <w:sz w:val="18"/>
                <w:szCs w:val="18"/>
              </w:rPr>
            </w:pPr>
            <w:r w:rsidRPr="006D02E3">
              <w:rPr>
                <w:rFonts w:asciiTheme="minorHAnsi" w:hAnsiTheme="minorHAnsi" w:cstheme="minorHAnsi"/>
                <w:sz w:val="18"/>
                <w:szCs w:val="18"/>
              </w:rPr>
              <w:t>*</w:t>
            </w:r>
            <w:r w:rsidRPr="006D02E3">
              <w:rPr>
                <w:rFonts w:asciiTheme="minorHAnsi" w:hAnsiTheme="minorHAnsi" w:cstheme="minorHAnsi"/>
                <w:sz w:val="18"/>
                <w:szCs w:val="18"/>
                <w:u w:val="single"/>
              </w:rPr>
              <w:t>ATENTIE</w:t>
            </w:r>
            <w:r w:rsidRPr="006D02E3">
              <w:rPr>
                <w:rFonts w:asciiTheme="minorHAnsi" w:hAnsiTheme="minorHAnsi" w:cstheme="minorHAnsi"/>
                <w:sz w:val="18"/>
                <w:szCs w:val="18"/>
              </w:rPr>
              <w:t>! Denumirea si locatia hotelurilor se pot modifica pana in momentul plecarii. Detaliile finale vor fi afisate in informarea de plecare!</w:t>
            </w:r>
          </w:p>
          <w:p w14:paraId="4E8184ED" w14:textId="77777777" w:rsidR="00B014F0" w:rsidRPr="006D02E3" w:rsidRDefault="00B014F0" w:rsidP="003E1408">
            <w:pPr>
              <w:rPr>
                <w:rFonts w:asciiTheme="minorHAnsi" w:hAnsiTheme="minorHAnsi" w:cstheme="minorHAnsi"/>
                <w:sz w:val="18"/>
                <w:szCs w:val="18"/>
              </w:rPr>
            </w:pPr>
          </w:p>
        </w:tc>
        <w:tc>
          <w:tcPr>
            <w:tcW w:w="2733" w:type="pct"/>
            <w:tcBorders>
              <w:top w:val="single" w:sz="4" w:space="0" w:color="auto"/>
              <w:left w:val="single" w:sz="4" w:space="0" w:color="auto"/>
              <w:bottom w:val="single" w:sz="4" w:space="0" w:color="auto"/>
              <w:right w:val="single" w:sz="4" w:space="0" w:color="auto"/>
            </w:tcBorders>
            <w:vAlign w:val="center"/>
            <w:hideMark/>
          </w:tcPr>
          <w:p w14:paraId="172C9D1D"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Asigurare medicala si storno</w:t>
            </w:r>
          </w:p>
          <w:p w14:paraId="25942712"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Vizitele optionale, ghizii locali si biletele de intrare la obiectivele turistice, inclusiv pentru excursiile optionale</w:t>
            </w:r>
          </w:p>
          <w:p w14:paraId="3FABA698" w14:textId="77777777"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lang w:val="fr-FR"/>
              </w:rPr>
              <w:t>Locuri preferentiale autocar (primele 3 banchete) – supliment de 5% din tarif standard pentru loc in camera dubla</w:t>
            </w:r>
          </w:p>
          <w:p w14:paraId="3722F2E1" w14:textId="2C9C7829" w:rsidR="006D02E3" w:rsidRPr="006D02E3"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 xml:space="preserve">Taxa de oras, in valoare totala de </w:t>
            </w:r>
            <w:r w:rsidR="0010575C">
              <w:rPr>
                <w:rFonts w:asciiTheme="minorHAnsi" w:hAnsiTheme="minorHAnsi" w:cstheme="minorHAnsi"/>
                <w:sz w:val="18"/>
                <w:szCs w:val="18"/>
              </w:rPr>
              <w:t>14</w:t>
            </w:r>
            <w:r w:rsidRPr="006D02E3">
              <w:rPr>
                <w:rFonts w:asciiTheme="minorHAnsi" w:hAnsiTheme="minorHAnsi" w:cstheme="minorHAnsi"/>
                <w:sz w:val="18"/>
                <w:szCs w:val="18"/>
              </w:rPr>
              <w:t xml:space="preserve"> euro/persoana (calculat la momentul lansarii programului, in luna noiembrie 2024; suma exacta va fi comunicata turistilor de catre ghid, in prima zi a circuitului)</w:t>
            </w:r>
          </w:p>
          <w:p w14:paraId="1ABB55F3" w14:textId="245D227B" w:rsidR="006D02E3" w:rsidRPr="0010575C" w:rsidRDefault="006D02E3" w:rsidP="006D02E3">
            <w:pPr>
              <w:pStyle w:val="ListParagraph"/>
              <w:numPr>
                <w:ilvl w:val="0"/>
                <w:numId w:val="49"/>
              </w:numPr>
              <w:ind w:left="155" w:right="162" w:hanging="155"/>
              <w:jc w:val="both"/>
              <w:rPr>
                <w:rFonts w:asciiTheme="minorHAnsi" w:hAnsiTheme="minorHAnsi" w:cstheme="minorHAnsi"/>
                <w:sz w:val="18"/>
                <w:szCs w:val="18"/>
              </w:rPr>
            </w:pPr>
            <w:r w:rsidRPr="006D02E3">
              <w:rPr>
                <w:rFonts w:asciiTheme="minorHAnsi" w:hAnsiTheme="minorHAnsi" w:cstheme="minorHAnsi"/>
                <w:sz w:val="18"/>
                <w:szCs w:val="18"/>
              </w:rPr>
              <w:t>Bacsis/tips - echipaj (recomandat 1 €/zi/turist), inclusiv copiii peste 6 ani</w:t>
            </w:r>
          </w:p>
        </w:tc>
      </w:tr>
    </w:tbl>
    <w:p w14:paraId="159BB708" w14:textId="77777777" w:rsidR="009C08EE" w:rsidRPr="003A62F9" w:rsidRDefault="009C08EE" w:rsidP="00EE02AD">
      <w:pPr>
        <w:rPr>
          <w:sz w:val="10"/>
          <w:szCs w:val="10"/>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CF5FE3" w:rsidRPr="00306E9E" w14:paraId="051FAE2F" w14:textId="77777777" w:rsidTr="003E140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912405" w14:textId="77777777" w:rsidR="00CF5FE3" w:rsidRPr="00306E9E" w:rsidRDefault="00CF5FE3" w:rsidP="003E1408">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CF5FE3" w14:paraId="558DFEA6" w14:textId="77777777" w:rsidTr="003E1408">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2B69F6CD" w14:textId="730BB51F" w:rsidR="00CF5FE3" w:rsidRDefault="00CF5FE3" w:rsidP="00CF5FE3">
            <w:pPr>
              <w:pStyle w:val="ListParagraph"/>
              <w:numPr>
                <w:ilvl w:val="0"/>
                <w:numId w:val="50"/>
              </w:numPr>
              <w:rPr>
                <w:rFonts w:ascii="Calibri" w:hAnsi="Calibri" w:cs="Calibri"/>
                <w:sz w:val="18"/>
                <w:szCs w:val="18"/>
              </w:rPr>
            </w:pPr>
            <w:r>
              <w:rPr>
                <w:rFonts w:ascii="Calibri" w:hAnsi="Calibri" w:cs="Calibri"/>
                <w:sz w:val="18"/>
                <w:szCs w:val="18"/>
              </w:rPr>
              <w:t xml:space="preserve">Croaziera pe Dunare la Budapesta </w:t>
            </w:r>
            <w:r w:rsidR="003E1408">
              <w:rPr>
                <w:rFonts w:ascii="Calibri" w:hAnsi="Calibri" w:cs="Calibri"/>
                <w:sz w:val="18"/>
                <w:szCs w:val="18"/>
              </w:rPr>
              <w:t>20</w:t>
            </w:r>
            <w:r>
              <w:rPr>
                <w:rFonts w:ascii="Calibri" w:hAnsi="Calibri" w:cs="Calibri"/>
                <w:sz w:val="18"/>
                <w:szCs w:val="18"/>
              </w:rPr>
              <w:t xml:space="preserve"> euro/persoana (cu pahar de sampanie inclusa)</w:t>
            </w:r>
          </w:p>
          <w:p w14:paraId="1B2DD304" w14:textId="10CF6C77" w:rsidR="00CF5FE3" w:rsidRDefault="00CF5FE3" w:rsidP="00CF5FE3">
            <w:pPr>
              <w:pStyle w:val="ListParagraph"/>
              <w:numPr>
                <w:ilvl w:val="0"/>
                <w:numId w:val="50"/>
              </w:numPr>
              <w:rPr>
                <w:rFonts w:ascii="Calibri" w:hAnsi="Calibri" w:cs="Calibri"/>
                <w:sz w:val="18"/>
                <w:szCs w:val="18"/>
              </w:rPr>
            </w:pPr>
            <w:r>
              <w:rPr>
                <w:rFonts w:ascii="Calibri" w:hAnsi="Calibri" w:cs="Calibri"/>
                <w:sz w:val="18"/>
                <w:szCs w:val="18"/>
              </w:rPr>
              <w:t xml:space="preserve">Croaziera pe Dunare la Budapesta </w:t>
            </w:r>
            <w:r w:rsidR="003E1408">
              <w:rPr>
                <w:rFonts w:ascii="Calibri" w:hAnsi="Calibri" w:cs="Calibri"/>
                <w:sz w:val="18"/>
                <w:szCs w:val="18"/>
              </w:rPr>
              <w:t>6</w:t>
            </w:r>
            <w:bookmarkStart w:id="0" w:name="_GoBack"/>
            <w:bookmarkEnd w:id="0"/>
            <w:r>
              <w:rPr>
                <w:rFonts w:ascii="Calibri" w:hAnsi="Calibri" w:cs="Calibri"/>
                <w:sz w:val="18"/>
                <w:szCs w:val="18"/>
              </w:rPr>
              <w:t>0 euro/persoana (cu cina buffet suedez)</w:t>
            </w:r>
          </w:p>
          <w:p w14:paraId="487CD52D" w14:textId="0C93DA29" w:rsidR="0010575C" w:rsidRPr="003D1730" w:rsidRDefault="0010575C" w:rsidP="0010575C">
            <w:pPr>
              <w:pStyle w:val="ListParagraph"/>
              <w:numPr>
                <w:ilvl w:val="0"/>
                <w:numId w:val="50"/>
              </w:numPr>
              <w:rPr>
                <w:rFonts w:ascii="Calibri" w:hAnsi="Calibri" w:cs="Calibri"/>
                <w:sz w:val="18"/>
                <w:szCs w:val="18"/>
              </w:rPr>
            </w:pPr>
            <w:r w:rsidRPr="000D6F4A">
              <w:rPr>
                <w:rFonts w:ascii="Calibri" w:hAnsi="Calibri" w:cs="Calibri"/>
                <w:sz w:val="18"/>
                <w:szCs w:val="18"/>
              </w:rPr>
              <w:t xml:space="preserve">Siena </w:t>
            </w:r>
            <w:r>
              <w:rPr>
                <w:rFonts w:ascii="Calibri" w:hAnsi="Calibri" w:cs="Calibri"/>
                <w:sz w:val="18"/>
                <w:szCs w:val="18"/>
              </w:rPr>
              <w:t>3</w:t>
            </w:r>
            <w:r w:rsidRPr="000D6F4A">
              <w:rPr>
                <w:rFonts w:ascii="Calibri" w:hAnsi="Calibri" w:cs="Calibri"/>
                <w:sz w:val="18"/>
                <w:szCs w:val="18"/>
              </w:rPr>
              <w:t>0 euro/persoana</w:t>
            </w:r>
          </w:p>
          <w:p w14:paraId="5EDCBEBB" w14:textId="2369FACB" w:rsidR="0010575C" w:rsidRPr="003D1730" w:rsidRDefault="0010575C" w:rsidP="0010575C">
            <w:pPr>
              <w:pStyle w:val="ListParagraph"/>
              <w:numPr>
                <w:ilvl w:val="0"/>
                <w:numId w:val="50"/>
              </w:numPr>
              <w:rPr>
                <w:rFonts w:ascii="Calibri" w:hAnsi="Calibri" w:cs="Calibri"/>
                <w:sz w:val="18"/>
                <w:szCs w:val="18"/>
              </w:rPr>
            </w:pPr>
            <w:r>
              <w:rPr>
                <w:rFonts w:ascii="Calibri" w:hAnsi="Calibri" w:cs="Calibri"/>
                <w:sz w:val="18"/>
                <w:szCs w:val="18"/>
              </w:rPr>
              <w:t>Pisa</w:t>
            </w:r>
            <w:r w:rsidR="003D1730">
              <w:rPr>
                <w:rFonts w:ascii="Calibri" w:hAnsi="Calibri" w:cs="Calibri"/>
                <w:sz w:val="18"/>
                <w:szCs w:val="18"/>
              </w:rPr>
              <w:t xml:space="preserve"> - Cinque Terre</w:t>
            </w:r>
            <w:r>
              <w:rPr>
                <w:rFonts w:ascii="Calibri" w:hAnsi="Calibri" w:cs="Calibri"/>
                <w:sz w:val="18"/>
                <w:szCs w:val="18"/>
              </w:rPr>
              <w:t xml:space="preserve"> </w:t>
            </w:r>
            <w:r w:rsidR="003D1730">
              <w:rPr>
                <w:rFonts w:ascii="Calibri" w:hAnsi="Calibri" w:cs="Calibri"/>
                <w:sz w:val="18"/>
                <w:szCs w:val="18"/>
              </w:rPr>
              <w:t>40</w:t>
            </w:r>
            <w:r>
              <w:rPr>
                <w:rFonts w:ascii="Calibri" w:hAnsi="Calibri" w:cs="Calibri"/>
                <w:sz w:val="18"/>
                <w:szCs w:val="18"/>
              </w:rPr>
              <w:t xml:space="preserve"> euro/persoana                        </w:t>
            </w:r>
          </w:p>
        </w:tc>
      </w:tr>
    </w:tbl>
    <w:p w14:paraId="78C8DA51" w14:textId="4ED4C5B2" w:rsidR="009C08EE" w:rsidRPr="000D6F4A" w:rsidRDefault="009C08EE" w:rsidP="000D6F4A">
      <w:pPr>
        <w:spacing w:before="4" w:after="4"/>
        <w:ind w:right="227"/>
        <w:jc w:val="both"/>
        <w:rPr>
          <w:rFonts w:asciiTheme="minorHAnsi" w:eastAsia="Tahoma" w:hAnsiTheme="minorHAnsi" w:cstheme="minorHAnsi"/>
          <w:color w:val="000000" w:themeColor="text1"/>
          <w:sz w:val="10"/>
          <w:szCs w:val="10"/>
        </w:rPr>
      </w:pPr>
    </w:p>
    <w:p w14:paraId="2467D372" w14:textId="77777777" w:rsidR="003754DB" w:rsidRDefault="003754DB" w:rsidP="003754D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3E2787A4"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0D8B8682"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15.12.2024, cu achitarea integrala a pachetului de servicii achizitionat (nu se mai poate aplica o alta reducere suplimentara).</w:t>
      </w:r>
    </w:p>
    <w:p w14:paraId="3CB3DA3B" w14:textId="77777777" w:rsidR="003754DB" w:rsidRPr="0013229A" w:rsidRDefault="003754DB" w:rsidP="003754D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5AC7DB54" w14:textId="77777777" w:rsidR="003754DB" w:rsidRPr="0013229A" w:rsidRDefault="003754DB" w:rsidP="003754D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403613CF" w14:textId="77777777" w:rsidR="003754DB" w:rsidRPr="00EC2AED" w:rsidRDefault="003754DB" w:rsidP="003754DB">
      <w:pPr>
        <w:suppressAutoHyphens/>
        <w:spacing w:before="4" w:after="4"/>
        <w:ind w:right="227"/>
        <w:jc w:val="both"/>
        <w:rPr>
          <w:rFonts w:asciiTheme="minorHAnsi" w:hAnsiTheme="minorHAnsi" w:cstheme="minorHAnsi"/>
          <w:bCs/>
          <w:color w:val="444444"/>
          <w:sz w:val="6"/>
          <w:szCs w:val="6"/>
        </w:rPr>
      </w:pPr>
    </w:p>
    <w:p w14:paraId="75A2D46C"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02BC267A"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71CD7BD"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88D10BA" w14:textId="77777777" w:rsidR="003754DB" w:rsidRPr="0013229A" w:rsidRDefault="003754DB" w:rsidP="003754D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56C7A0B4" w14:textId="77777777" w:rsidR="003754DB" w:rsidRPr="0013229A" w:rsidRDefault="003754DB" w:rsidP="003754D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1" w:name="_Hlk118910227"/>
      <w:bookmarkStart w:id="2" w:name="_Hlk121218994"/>
    </w:p>
    <w:p w14:paraId="436CEE96" w14:textId="77777777" w:rsidR="003754DB" w:rsidRPr="0013229A" w:rsidRDefault="003754DB" w:rsidP="003754D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3" w:name="_Hlk120116146"/>
      <w:bookmarkStart w:id="4" w:name="_Hlk120114121"/>
      <w:bookmarkStart w:id="5"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3"/>
      <w:bookmarkEnd w:id="4"/>
    </w:p>
    <w:bookmarkEnd w:id="5"/>
    <w:p w14:paraId="4509B820" w14:textId="77777777" w:rsidR="003754DB" w:rsidRPr="0013229A" w:rsidRDefault="003754DB" w:rsidP="003754D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20E96FFB" w14:textId="77777777" w:rsidR="003754DB" w:rsidRPr="0013229A" w:rsidRDefault="003754DB" w:rsidP="003754DB">
      <w:pPr>
        <w:spacing w:before="4" w:after="4"/>
        <w:ind w:left="-567" w:right="227"/>
        <w:jc w:val="both"/>
        <w:rPr>
          <w:rFonts w:asciiTheme="minorHAnsi" w:hAnsiTheme="minorHAnsi" w:cstheme="minorHAnsi"/>
          <w:sz w:val="18"/>
          <w:szCs w:val="18"/>
          <w:lang w:val="it-IT"/>
        </w:rPr>
      </w:pPr>
      <w:bookmarkStart w:id="6"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6"/>
    <w:p w14:paraId="3679A72F" w14:textId="77777777" w:rsidR="003754DB" w:rsidRPr="0013229A" w:rsidRDefault="003754DB" w:rsidP="003754D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740F75FC" w14:textId="77777777" w:rsidR="003754DB" w:rsidRPr="00770CCC" w:rsidRDefault="003754DB" w:rsidP="003754D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1"/>
    <w:p w14:paraId="102E426E" w14:textId="77777777" w:rsidR="003754DB" w:rsidRDefault="003754DB" w:rsidP="003754DB">
      <w:pPr>
        <w:pStyle w:val="ListParagraph"/>
        <w:suppressAutoHyphens/>
        <w:spacing w:before="4" w:after="4"/>
        <w:ind w:left="-567"/>
        <w:jc w:val="both"/>
        <w:rPr>
          <w:rFonts w:asciiTheme="minorHAnsi" w:hAnsiTheme="minorHAnsi" w:cstheme="minorHAnsi"/>
          <w:b/>
          <w:color w:val="444444"/>
          <w:sz w:val="10"/>
          <w:szCs w:val="10"/>
        </w:rPr>
      </w:pPr>
    </w:p>
    <w:p w14:paraId="59B72F6E"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lastRenderedPageBreak/>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63A37503" w14:textId="77777777" w:rsidR="003754DB" w:rsidRPr="0013229A" w:rsidRDefault="003754DB" w:rsidP="003754D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0CCDD11"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E499B03"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08CC80A9"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8707A36" w14:textId="77777777" w:rsidR="003754DB" w:rsidRPr="0013229A" w:rsidRDefault="003754DB" w:rsidP="003754D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2"/>
    <w:p w14:paraId="7E0D2089" w14:textId="77777777" w:rsidR="003754DB" w:rsidRDefault="003754DB" w:rsidP="003754DB">
      <w:pPr>
        <w:pStyle w:val="ListParagraph"/>
        <w:suppressAutoHyphens/>
        <w:spacing w:before="4" w:after="4"/>
        <w:ind w:left="-567"/>
        <w:jc w:val="both"/>
        <w:rPr>
          <w:rFonts w:asciiTheme="minorHAnsi" w:hAnsiTheme="minorHAnsi" w:cstheme="minorHAnsi"/>
          <w:b/>
          <w:color w:val="444444"/>
          <w:sz w:val="10"/>
          <w:szCs w:val="10"/>
        </w:rPr>
      </w:pPr>
    </w:p>
    <w:p w14:paraId="58A62D71" w14:textId="53B8414C" w:rsidR="003754DB" w:rsidRPr="00A2640D" w:rsidRDefault="003754DB" w:rsidP="003754D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sidR="003D1730">
        <w:rPr>
          <w:rFonts w:asciiTheme="minorHAnsi" w:hAnsiTheme="minorHAnsi" w:cstheme="minorHAnsi"/>
          <w:bCs/>
          <w:sz w:val="18"/>
          <w:szCs w:val="18"/>
          <w:lang w:val="it-IT"/>
        </w:rPr>
        <w:t>65</w:t>
      </w:r>
      <w:r w:rsidRPr="00A2640D">
        <w:rPr>
          <w:rFonts w:asciiTheme="minorHAnsi" w:hAnsiTheme="minorHAnsi" w:cstheme="minorHAnsi"/>
          <w:bCs/>
          <w:sz w:val="18"/>
          <w:szCs w:val="18"/>
          <w:lang w:val="it-IT"/>
        </w:rPr>
        <w:t xml:space="preserve"> euro/persoana. In cazul unui grup de 20 - 29 persoane, se poate achita un supliment de pana la </w:t>
      </w:r>
      <w:r w:rsidR="003D1730">
        <w:rPr>
          <w:rFonts w:asciiTheme="minorHAnsi" w:hAnsiTheme="minorHAnsi" w:cstheme="minorHAnsi"/>
          <w:bCs/>
          <w:sz w:val="18"/>
          <w:szCs w:val="18"/>
          <w:lang w:val="it-IT"/>
        </w:rPr>
        <w:t>189</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7A2A23AF" w14:textId="77777777" w:rsidR="003754DB" w:rsidRPr="00A2640D" w:rsidRDefault="003754DB" w:rsidP="003754D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3DA7F666" w14:textId="77777777" w:rsidR="003754DB" w:rsidRDefault="003754DB" w:rsidP="003754D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6FA46A43" w14:textId="77777777" w:rsidR="003754DB" w:rsidRPr="004012FE"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118D89EC" w14:textId="77777777" w:rsidR="003754DB" w:rsidRPr="00CF5F11"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bookmarkStart w:id="7" w:name="OLE_LINK1"/>
      <w:bookmarkStart w:id="8" w:name="OLE_LINK2"/>
      <w:bookmarkStart w:id="9" w:name="OLE_LINK3"/>
    </w:p>
    <w:p w14:paraId="7DF0E6B1" w14:textId="77777777" w:rsidR="003754DB" w:rsidRPr="00CF5F11" w:rsidRDefault="003754DB" w:rsidP="003754D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1DCF0AD7" w14:textId="77777777" w:rsidR="003754DB" w:rsidRDefault="003754DB" w:rsidP="003754DB">
      <w:pPr>
        <w:pStyle w:val="ListParagraph"/>
        <w:suppressAutoHyphens/>
        <w:spacing w:before="4" w:after="4"/>
        <w:ind w:left="-207"/>
        <w:jc w:val="both"/>
        <w:rPr>
          <w:rFonts w:asciiTheme="minorHAnsi" w:hAnsiTheme="minorHAnsi" w:cstheme="minorHAnsi"/>
          <w:b/>
          <w:color w:val="444444"/>
          <w:sz w:val="10"/>
          <w:szCs w:val="10"/>
        </w:rPr>
      </w:pPr>
      <w:bookmarkStart w:id="10" w:name="_Hlk121223256"/>
      <w:bookmarkEnd w:id="7"/>
      <w:bookmarkEnd w:id="8"/>
      <w:bookmarkEnd w:id="9"/>
    </w:p>
    <w:p w14:paraId="2ADF9B38" w14:textId="77777777" w:rsidR="003754DB" w:rsidRDefault="003754DB" w:rsidP="003754D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5F528743" w14:textId="77777777" w:rsidR="003754DB" w:rsidRPr="00B50B8D"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7C1BFFF6"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59376C6A"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3E46F580"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434504EB"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49DA87E8"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5F9CB5A2"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19F0E657" w14:textId="77777777" w:rsidR="003754DB" w:rsidRPr="00B50B8D"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3DA7721E" w14:textId="77777777" w:rsidR="00A967DF" w:rsidRDefault="00A967DF" w:rsidP="00A967DF">
      <w:pPr>
        <w:pStyle w:val="ListParagraph"/>
        <w:numPr>
          <w:ilvl w:val="0"/>
          <w:numId w:val="1"/>
        </w:numPr>
        <w:suppressAutoHyphens/>
        <w:spacing w:before="4" w:after="4"/>
        <w:jc w:val="both"/>
        <w:rPr>
          <w:rFonts w:asciiTheme="minorHAnsi" w:hAnsiTheme="minorHAnsi" w:cstheme="minorHAnsi"/>
          <w:b/>
          <w:color w:val="444444"/>
          <w:sz w:val="10"/>
          <w:szCs w:val="10"/>
        </w:rPr>
      </w:pPr>
    </w:p>
    <w:p w14:paraId="17B21312" w14:textId="77777777" w:rsidR="003754DB" w:rsidRPr="0036525D"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p>
    <w:p w14:paraId="259258A1"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A5EF014"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272D1612"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07B46C1C"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2FA43129"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48FEB435"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E542593"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2D326DD1" w14:textId="77777777" w:rsidR="003754DB" w:rsidRPr="0014386A" w:rsidRDefault="003754DB" w:rsidP="003754D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w:t>
      </w:r>
      <w:r w:rsidRPr="0014386A">
        <w:rPr>
          <w:rFonts w:asciiTheme="minorHAnsi" w:hAnsiTheme="minorHAnsi" w:cstheme="minorHAnsi"/>
          <w:sz w:val="18"/>
          <w:szCs w:val="16"/>
          <w:lang w:val="it-IT"/>
        </w:rPr>
        <w:lastRenderedPageBreak/>
        <w:t>cauza netransmiterii informatiilor obligatorii solicitate sau transmiterea incorecta a acestora si nu va restitui contravaloarea tranferului sau a pachetului de servicii.</w:t>
      </w:r>
    </w:p>
    <w:p w14:paraId="02ABB6AF" w14:textId="77777777" w:rsidR="003754DB" w:rsidRDefault="003754DB" w:rsidP="003754DB">
      <w:pPr>
        <w:pStyle w:val="ListParagraph"/>
        <w:suppressAutoHyphens/>
        <w:spacing w:before="4" w:after="4"/>
        <w:ind w:left="1440"/>
        <w:jc w:val="both"/>
        <w:rPr>
          <w:rFonts w:asciiTheme="minorHAnsi" w:hAnsiTheme="minorHAnsi" w:cstheme="minorHAnsi"/>
          <w:b/>
          <w:color w:val="444444"/>
          <w:sz w:val="10"/>
          <w:szCs w:val="10"/>
        </w:rPr>
      </w:pPr>
    </w:p>
    <w:p w14:paraId="108BFD31" w14:textId="77777777" w:rsidR="003754DB" w:rsidRPr="0036525D" w:rsidRDefault="003754DB" w:rsidP="003754DB">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p>
    <w:p w14:paraId="657CFB52"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06C26451"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6A8F1DA3"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0F70E87C"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79939098"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D1F1639" w14:textId="77777777" w:rsidR="003754DB" w:rsidRPr="00725445"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1CA45E0E" w14:textId="77777777" w:rsidR="003754DB" w:rsidRDefault="003754DB" w:rsidP="003754DB">
      <w:pPr>
        <w:pStyle w:val="ListParagraph"/>
        <w:suppressAutoHyphens/>
        <w:spacing w:before="4" w:after="4"/>
        <w:jc w:val="both"/>
        <w:rPr>
          <w:rFonts w:asciiTheme="minorHAnsi" w:hAnsiTheme="minorHAnsi" w:cstheme="minorHAnsi"/>
          <w:b/>
          <w:color w:val="444444"/>
          <w:sz w:val="10"/>
          <w:szCs w:val="10"/>
        </w:rPr>
      </w:pPr>
    </w:p>
    <w:p w14:paraId="68B8EE4A" w14:textId="77777777" w:rsidR="003754DB" w:rsidRDefault="003754DB" w:rsidP="003754D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199A775C"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55E1BC2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FFC9CD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291A523B"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1D15EA6" w14:textId="77777777" w:rsidR="003754DB" w:rsidRPr="00B27B4F" w:rsidRDefault="003754DB" w:rsidP="003754D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0"/>
    </w:p>
    <w:p w14:paraId="0828EF82" w14:textId="77777777" w:rsidR="003754DB" w:rsidRPr="002D3371" w:rsidRDefault="003754DB" w:rsidP="003754DB">
      <w:pPr>
        <w:pStyle w:val="ListParagraph"/>
        <w:numPr>
          <w:ilvl w:val="0"/>
          <w:numId w:val="1"/>
        </w:numPr>
        <w:suppressAutoHyphens/>
        <w:spacing w:before="4" w:after="4"/>
        <w:ind w:right="227"/>
        <w:jc w:val="both"/>
        <w:rPr>
          <w:rFonts w:asciiTheme="minorHAnsi" w:hAnsiTheme="minorHAnsi" w:cstheme="minorHAnsi"/>
          <w:bCs/>
          <w:color w:val="444444"/>
          <w:sz w:val="6"/>
          <w:szCs w:val="6"/>
        </w:rPr>
      </w:pPr>
    </w:p>
    <w:p w14:paraId="2579029A" w14:textId="77777777" w:rsidR="003754DB" w:rsidRPr="009F36BE" w:rsidRDefault="003754DB" w:rsidP="003754D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3754DB" w:rsidRPr="0036525D" w14:paraId="2CC5DB86" w14:textId="77777777" w:rsidTr="003E1408">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2E65A683" w14:textId="77777777" w:rsidR="003754DB" w:rsidRPr="0036525D" w:rsidRDefault="003754DB" w:rsidP="003E1408">
            <w:pPr>
              <w:spacing w:before="4" w:after="4"/>
              <w:jc w:val="center"/>
              <w:rPr>
                <w:rFonts w:asciiTheme="minorHAnsi" w:hAnsiTheme="minorHAnsi" w:cstheme="minorHAnsi"/>
                <w:b/>
                <w:color w:val="FFFFFF" w:themeColor="background1"/>
                <w:sz w:val="16"/>
                <w:szCs w:val="18"/>
                <w:lang w:val="fr-FR"/>
              </w:rPr>
            </w:pPr>
            <w:bookmarkStart w:id="11"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0CB1BDE5" w14:textId="77777777" w:rsidR="003754DB" w:rsidRPr="0036525D" w:rsidRDefault="003754DB" w:rsidP="003E1408">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19CEA68D" w14:textId="77777777" w:rsidR="003754DB" w:rsidRPr="0036525D" w:rsidRDefault="003754DB" w:rsidP="003E1408">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27D83715" w14:textId="77777777" w:rsidR="003754DB" w:rsidRPr="0036525D" w:rsidRDefault="003754DB" w:rsidP="003E1408">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3754DB" w:rsidRPr="009F36BE" w14:paraId="1D2DE59D" w14:textId="77777777" w:rsidTr="003E1408">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3D8374AD"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771FF83F"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20837C34"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6F409F58"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3754DB" w:rsidRPr="009F36BE" w14:paraId="6317F69E" w14:textId="77777777" w:rsidTr="003E1408">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04CE6811"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D7B1835"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765CA6C1"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5B7643E8"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3754DB" w:rsidRPr="009F36BE" w14:paraId="549BE0D5" w14:textId="77777777" w:rsidTr="003E1408">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295CF559"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6E3D2B06"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3BA88143"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4A73B963"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3754DB" w:rsidRPr="009F36BE" w14:paraId="028E35AE" w14:textId="77777777" w:rsidTr="003E1408">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7B0D2B5C"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3455C69"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56F708E0"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5E1C6652" w14:textId="77777777" w:rsidR="003754DB" w:rsidRPr="009F36BE" w:rsidRDefault="003754DB" w:rsidP="003E1408">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24ADF82E" w14:textId="77777777" w:rsidR="003754DB" w:rsidRPr="00FA7A80" w:rsidRDefault="003754DB" w:rsidP="003754DB">
      <w:pPr>
        <w:spacing w:before="4" w:after="4"/>
        <w:jc w:val="center"/>
        <w:rPr>
          <w:rFonts w:asciiTheme="minorHAnsi" w:hAnsiTheme="minorHAnsi" w:cstheme="minorHAnsi"/>
          <w:b/>
          <w:sz w:val="6"/>
          <w:szCs w:val="6"/>
        </w:rPr>
      </w:pPr>
      <w:bookmarkStart w:id="12" w:name="_MailOriginal"/>
      <w:bookmarkStart w:id="13" w:name="_Hlk87430135"/>
      <w:bookmarkEnd w:id="11"/>
    </w:p>
    <w:p w14:paraId="4116B762" w14:textId="77777777" w:rsidR="003754DB" w:rsidRPr="009F36BE" w:rsidRDefault="003754DB" w:rsidP="003754DB">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4" w:name="_Hlk120114199"/>
      <w:bookmarkStart w:id="15" w:name="_Hlk121223542"/>
      <w:bookmarkEnd w:id="12"/>
      <w:bookmarkEnd w:id="13"/>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3754DB" w:rsidRPr="0036525D" w14:paraId="4D53A883" w14:textId="77777777" w:rsidTr="003E1408">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F85FDB3" w14:textId="77777777" w:rsidR="003754DB" w:rsidRPr="00F224C0" w:rsidRDefault="003754DB" w:rsidP="003E1408">
            <w:pPr>
              <w:spacing w:before="4" w:after="4"/>
              <w:jc w:val="center"/>
              <w:rPr>
                <w:rFonts w:asciiTheme="minorHAnsi" w:hAnsiTheme="minorHAnsi" w:cstheme="minorHAnsi"/>
                <w:b/>
                <w:color w:val="FFFFFF"/>
                <w:sz w:val="16"/>
                <w:szCs w:val="16"/>
                <w:lang w:val="fr-FR"/>
              </w:rPr>
            </w:pPr>
            <w:bookmarkStart w:id="16"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262805C" w14:textId="77777777" w:rsidR="003754DB" w:rsidRPr="00F224C0" w:rsidRDefault="003754DB" w:rsidP="003E1408">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E33C70" w14:textId="77777777" w:rsidR="003754DB" w:rsidRPr="00F224C0" w:rsidRDefault="003754DB" w:rsidP="003E140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739267A1" w14:textId="77777777" w:rsidR="003754DB" w:rsidRPr="00F224C0" w:rsidRDefault="003754DB" w:rsidP="003E1408">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29E8E9D" w14:textId="77777777" w:rsidR="003754DB" w:rsidRPr="00F224C0" w:rsidRDefault="003754DB" w:rsidP="003E140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7D1F1EE" w14:textId="77777777" w:rsidR="003754DB" w:rsidRPr="00F224C0" w:rsidRDefault="003754DB" w:rsidP="003E140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3C3B0995" w14:textId="77777777" w:rsidR="003754DB" w:rsidRPr="00F224C0" w:rsidRDefault="003754DB" w:rsidP="003E1408">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FEB75F7" w14:textId="77777777" w:rsidR="003754DB" w:rsidRPr="00F224C0" w:rsidRDefault="003754DB" w:rsidP="003E140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196098" w14:textId="77777777" w:rsidR="003754DB" w:rsidRPr="00F224C0" w:rsidRDefault="003754DB" w:rsidP="003E140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39B7538" w14:textId="77777777" w:rsidR="003754DB" w:rsidRPr="00F224C0" w:rsidRDefault="003754DB" w:rsidP="003E1408">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6DECC28D" w14:textId="77777777" w:rsidR="003754DB" w:rsidRPr="00F224C0" w:rsidRDefault="003754DB" w:rsidP="003E1408">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2EF099EE" w14:textId="77777777" w:rsidR="003754DB" w:rsidRPr="00F224C0" w:rsidRDefault="003754DB" w:rsidP="003E1408">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5F4DF8EE" w14:textId="77777777" w:rsidR="003754DB" w:rsidRPr="00D05EC3" w:rsidRDefault="003754DB" w:rsidP="003E1408">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3754DB" w:rsidRPr="0036525D" w14:paraId="7FC18FC3"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D749291"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1C278A83"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33F98228"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0305B6"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3CFECE0A"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63334F2"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4582DD30"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86C59E5"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3754DB" w:rsidRPr="0036525D" w14:paraId="2C44546B"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FB5296C"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2402D832"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1C2CC657"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C1B8B7"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2ED83EC4"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38ECA977"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6A2DFFE9"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1BF8B01"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754DB" w:rsidRPr="0036525D" w14:paraId="043CC077"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4676969"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1E43B823"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6FBEC23"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99EB0E4"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47F4DAD1"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77B626A"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37B31DB"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83484FC"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71DE9D12"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3754DB" w:rsidRPr="0036525D" w14:paraId="1866654F"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B0518D"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354A2A"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536B1316"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DC80723"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0DC6A2E2"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863716D"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3A03145A"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23308B8D"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3754DB" w:rsidRPr="0036525D" w14:paraId="7E7D2ECC"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494D4F"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36279FB9"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292755C0"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115C8C"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661850BB"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DDE0906"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A0D0504"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086627D"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3754DB" w:rsidRPr="0036525D" w14:paraId="2C867372"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3793CB3"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7D1A6AC7"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797F46A1"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2C595BC"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110E21E5"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66370470"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67B22A01"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39026917"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754DB" w:rsidRPr="0036525D" w14:paraId="45A7AA3E"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D0798F5"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783BFD9"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4463E7A9"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7BB1396"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6EEB4F7C"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54553AC3"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64BC2846"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161F2AD"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3754DB" w:rsidRPr="0036525D" w14:paraId="084520F9"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C3AECBB"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0B98A478"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79EA3D99"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4A04A7"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4A14E0F"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B3C9C05"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0F3A4E5A"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ADC80C7"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3754DB" w:rsidRPr="0036525D" w14:paraId="7C210E70"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F0E994B"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E1BABDC"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169CFA0E"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F31AA7A"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F65D76C"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1106208E"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31BA4A7"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68875EE"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754DB" w:rsidRPr="0036525D" w14:paraId="55321559"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33DCDF"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FAD05FE"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1BCBB6D8"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1324093"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2FE44BE0"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643FAF9B"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7A40C856"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2529530"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3754DB" w:rsidRPr="0036525D" w14:paraId="69162213"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D69D909"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60B82913"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40CB305"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3C769F"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189F8742"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3B14AC1E" w14:textId="77777777" w:rsidR="003754DB" w:rsidRDefault="003754DB" w:rsidP="003E1408">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231BDD22" w14:textId="77777777" w:rsidR="003754DB" w:rsidRPr="009F36BE" w:rsidRDefault="003754DB" w:rsidP="003E1408">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7EFF19D8"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1B8F7206"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3754DB" w:rsidRPr="0036525D" w14:paraId="3CD826B9"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1262133"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7ED46363"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34F5C035"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DB72AA"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47CAD38D"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4B22A25C"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0ABB90F8"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8B542FF"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3754DB" w:rsidRPr="0036525D" w14:paraId="12E04F90"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526B3C"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33E8C972"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484DC6E"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78091C68"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093C7AE"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0602878"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53FD374B"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343F1ED3"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748E51AD"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3754DB" w:rsidRPr="0036525D" w14:paraId="33A1328A"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2590893"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CAAD142"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702AB35B"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12F96EE"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09BDFF75"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58FDDA8F"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1DB67C7D"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7CD28765" w14:textId="77777777" w:rsidR="003754DB" w:rsidRPr="009F36BE" w:rsidRDefault="003754DB" w:rsidP="003E1408">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3754DB" w:rsidRPr="0036525D" w14:paraId="404120C4" w14:textId="77777777" w:rsidTr="003E1408">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A1CB3EB"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4A2F2BC4"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0EAEDF8A" w14:textId="77777777" w:rsidR="003754DB" w:rsidRPr="009F36BE" w:rsidRDefault="003754DB" w:rsidP="003E1408">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5C262BC" w14:textId="77777777" w:rsidR="003754DB" w:rsidRPr="009F36BE" w:rsidRDefault="003754DB" w:rsidP="003E1408">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6D52A993" w14:textId="0BDA4060" w:rsidR="003754DB" w:rsidRPr="009F36BE" w:rsidRDefault="003754DB" w:rsidP="003E1408">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7406018" w14:textId="4EE45081" w:rsidR="003754DB" w:rsidRPr="009F36BE" w:rsidRDefault="003754DB" w:rsidP="003E1408">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BB33D95" w14:textId="27F15675" w:rsidR="003754DB" w:rsidRPr="009F36BE" w:rsidRDefault="003754DB" w:rsidP="003E1408">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464E2DD5" w14:textId="708E8810" w:rsidR="003754DB" w:rsidRPr="009F36BE" w:rsidRDefault="003754DB" w:rsidP="003E1408">
            <w:pPr>
              <w:spacing w:before="4" w:after="4"/>
              <w:jc w:val="center"/>
              <w:rPr>
                <w:rFonts w:asciiTheme="minorHAnsi" w:hAnsiTheme="minorHAnsi" w:cstheme="minorHAnsi"/>
                <w:b/>
                <w:sz w:val="16"/>
                <w:szCs w:val="16"/>
                <w:lang w:val="fr-FR"/>
              </w:rPr>
            </w:pPr>
          </w:p>
        </w:tc>
      </w:tr>
    </w:tbl>
    <w:bookmarkEnd w:id="16"/>
    <w:p w14:paraId="1D92D79F" w14:textId="77777777" w:rsidR="003754DB" w:rsidRDefault="003754DB" w:rsidP="003754D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2566AF21" w14:textId="77777777" w:rsidR="003754DB" w:rsidRPr="0057581C" w:rsidRDefault="003754DB" w:rsidP="003754DB">
      <w:pPr>
        <w:spacing w:before="4" w:after="4"/>
        <w:jc w:val="both"/>
        <w:rPr>
          <w:rFonts w:asciiTheme="minorHAnsi" w:hAnsiTheme="minorHAnsi" w:cstheme="minorHAnsi"/>
          <w:b/>
          <w:bCs/>
          <w:color w:val="0B87C7"/>
          <w:sz w:val="10"/>
          <w:szCs w:val="10"/>
        </w:rPr>
      </w:pPr>
    </w:p>
    <w:p w14:paraId="6F593996" w14:textId="77777777" w:rsidR="003754DB" w:rsidRDefault="003754DB" w:rsidP="003754D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4D031CF6"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0B7AF1BF"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0698E0D7" w14:textId="77777777" w:rsidR="003754DB" w:rsidRPr="0057581C" w:rsidRDefault="003754DB" w:rsidP="003754DB">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31F65147"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5198DAF9"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7"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015558D"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7D7FECEB"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B0E66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08336E9"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34DE656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52E51BAD"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7"/>
    </w:p>
    <w:p w14:paraId="3A638DF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84A3FEF"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73836952"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136C632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4024AC74"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59F8BD7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18" w:name="_Hlk120176497"/>
    </w:p>
    <w:p w14:paraId="3688C06A"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8"/>
      <w:r w:rsidRPr="0057581C">
        <w:rPr>
          <w:rFonts w:asciiTheme="minorHAnsi" w:eastAsia="Tahoma" w:hAnsiTheme="minorHAnsi" w:cstheme="minorHAnsi"/>
          <w:sz w:val="18"/>
          <w:szCs w:val="18"/>
          <w:lang w:val="fr-FR"/>
        </w:rPr>
        <w:t xml:space="preserve"> </w:t>
      </w:r>
    </w:p>
    <w:p w14:paraId="374A81F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4068CA4E"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0F25E98E"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3C7DB08C"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CEABB08"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4160963"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2C72C886" w14:textId="77777777" w:rsidR="003754DB" w:rsidRPr="0057581C" w:rsidRDefault="003754DB" w:rsidP="003754D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4A8380F0" w14:textId="77777777" w:rsidR="003754DB" w:rsidRPr="0057581C" w:rsidRDefault="003754DB" w:rsidP="003754DB">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w:t>
      </w:r>
      <w:bookmarkEnd w:id="14"/>
      <w:r w:rsidRPr="0057581C">
        <w:rPr>
          <w:rFonts w:asciiTheme="minorHAnsi" w:hAnsiTheme="minorHAnsi" w:cstheme="minorHAnsi"/>
          <w:b/>
          <w:i/>
          <w:sz w:val="18"/>
          <w:szCs w:val="18"/>
          <w:u w:val="single"/>
          <w:lang w:val="it-IT"/>
        </w:rPr>
        <w:t>e!</w:t>
      </w:r>
      <w:bookmarkEnd w:id="15"/>
    </w:p>
    <w:p w14:paraId="31F6633C" w14:textId="77777777" w:rsidR="003754DB" w:rsidRPr="0057581C" w:rsidRDefault="003754DB" w:rsidP="003754DB">
      <w:pPr>
        <w:spacing w:before="4" w:after="4"/>
        <w:ind w:left="-567"/>
        <w:rPr>
          <w:rFonts w:asciiTheme="minorHAnsi" w:hAnsiTheme="minorHAnsi" w:cstheme="minorHAnsi"/>
          <w:b/>
          <w:sz w:val="18"/>
          <w:szCs w:val="18"/>
        </w:rPr>
      </w:pPr>
    </w:p>
    <w:p w14:paraId="5449CBCA" w14:textId="77777777" w:rsidR="003754DB" w:rsidRPr="0057581C" w:rsidRDefault="003754DB" w:rsidP="003754DB">
      <w:pPr>
        <w:spacing w:before="4" w:after="4"/>
      </w:pPr>
    </w:p>
    <w:p w14:paraId="2463D179" w14:textId="77777777" w:rsidR="003754DB" w:rsidRPr="000622BA" w:rsidRDefault="003754DB" w:rsidP="002855AB">
      <w:pPr>
        <w:spacing w:before="4" w:after="4"/>
        <w:ind w:left="-567" w:right="227"/>
        <w:jc w:val="both"/>
        <w:rPr>
          <w:rFonts w:asciiTheme="minorHAnsi" w:eastAsia="Tahoma" w:hAnsiTheme="minorHAnsi" w:cstheme="minorHAnsi"/>
          <w:color w:val="000000" w:themeColor="text1"/>
          <w:sz w:val="18"/>
          <w:szCs w:val="18"/>
        </w:rPr>
      </w:pPr>
    </w:p>
    <w:sectPr w:rsidR="003754DB" w:rsidRPr="000622BA" w:rsidSect="0074460F">
      <w:headerReference w:type="even" r:id="rId13"/>
      <w:headerReference w:type="default" r:id="rId14"/>
      <w:footerReference w:type="even" r:id="rId15"/>
      <w:footerReference w:type="default" r:id="rId16"/>
      <w:pgSz w:w="12240" w:h="15840"/>
      <w:pgMar w:top="993" w:right="576" w:bottom="1318"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1B8E1" w14:textId="77777777" w:rsidR="003E1408" w:rsidRDefault="003E1408" w:rsidP="00BD5731">
      <w:r>
        <w:separator/>
      </w:r>
    </w:p>
  </w:endnote>
  <w:endnote w:type="continuationSeparator" w:id="0">
    <w:p w14:paraId="082C48D7" w14:textId="77777777" w:rsidR="003E1408" w:rsidRDefault="003E1408" w:rsidP="00BD5731">
      <w:r>
        <w:continuationSeparator/>
      </w:r>
    </w:p>
  </w:endnote>
  <w:endnote w:type="continuationNotice" w:id="1">
    <w:p w14:paraId="56249F63" w14:textId="77777777" w:rsidR="003E1408" w:rsidRDefault="003E1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Content>
      <w:p w14:paraId="72F82344" w14:textId="73644F1F" w:rsidR="003E1408" w:rsidRDefault="003E1408" w:rsidP="003E14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3E1408" w:rsidRDefault="003E1408"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Content>
      <w:p w14:paraId="1910A460" w14:textId="0FFD8D44" w:rsidR="003E1408" w:rsidRDefault="003E1408" w:rsidP="003E14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3E1408" w:rsidRDefault="003E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51CA" w14:textId="77777777" w:rsidR="003E1408" w:rsidRDefault="003E1408" w:rsidP="00BD5731">
      <w:r>
        <w:separator/>
      </w:r>
    </w:p>
  </w:footnote>
  <w:footnote w:type="continuationSeparator" w:id="0">
    <w:p w14:paraId="1D839FE7" w14:textId="77777777" w:rsidR="003E1408" w:rsidRDefault="003E1408" w:rsidP="00BD5731">
      <w:r>
        <w:continuationSeparator/>
      </w:r>
    </w:p>
  </w:footnote>
  <w:footnote w:type="continuationNotice" w:id="1">
    <w:p w14:paraId="2E0C896A" w14:textId="77777777" w:rsidR="003E1408" w:rsidRDefault="003E1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Content>
      <w:p w14:paraId="7FA8913C" w14:textId="1281180C" w:rsidR="003E1408" w:rsidRDefault="003E1408" w:rsidP="003E14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3E1408" w:rsidRDefault="003E1408"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7EE7186" w:rsidR="003E1408" w:rsidRPr="00BD5731" w:rsidRDefault="003E1408" w:rsidP="00701213">
    <w:pPr>
      <w:pStyle w:val="Header"/>
      <w:ind w:left="-1440" w:right="360"/>
    </w:pPr>
    <w:r>
      <w:rPr>
        <w:noProof/>
      </w:rPr>
      <w:drawing>
        <wp:anchor distT="0" distB="0" distL="114300" distR="114300" simplePos="0" relativeHeight="251659264" behindDoc="1" locked="0" layoutInCell="1" allowOverlap="1" wp14:anchorId="11860F9A" wp14:editId="69E5BC61">
          <wp:simplePos x="0" y="0"/>
          <wp:positionH relativeFrom="column">
            <wp:posOffset>-569447</wp:posOffset>
          </wp:positionH>
          <wp:positionV relativeFrom="paragraph">
            <wp:posOffset>0</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73C5D"/>
    <w:multiLevelType w:val="hybridMultilevel"/>
    <w:tmpl w:val="47BC8EA6"/>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B3F6A"/>
    <w:multiLevelType w:val="hybridMultilevel"/>
    <w:tmpl w:val="1F1A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A2369"/>
    <w:multiLevelType w:val="hybridMultilevel"/>
    <w:tmpl w:val="36443C80"/>
    <w:lvl w:ilvl="0" w:tplc="2214A97C">
      <w:start w:val="2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0"/>
  </w:num>
  <w:num w:numId="4">
    <w:abstractNumId w:val="45"/>
  </w:num>
  <w:num w:numId="5">
    <w:abstractNumId w:val="21"/>
  </w:num>
  <w:num w:numId="6">
    <w:abstractNumId w:val="10"/>
  </w:num>
  <w:num w:numId="7">
    <w:abstractNumId w:val="35"/>
  </w:num>
  <w:num w:numId="8">
    <w:abstractNumId w:val="5"/>
  </w:num>
  <w:num w:numId="9">
    <w:abstractNumId w:val="12"/>
  </w:num>
  <w:num w:numId="10">
    <w:abstractNumId w:val="30"/>
  </w:num>
  <w:num w:numId="11">
    <w:abstractNumId w:val="42"/>
  </w:num>
  <w:num w:numId="12">
    <w:abstractNumId w:val="23"/>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4"/>
    <w:lvlOverride w:ilvl="0">
      <w:startOverride w:val="1"/>
    </w:lvlOverride>
  </w:num>
  <w:num w:numId="17">
    <w:abstractNumId w:val="46"/>
  </w:num>
  <w:num w:numId="18">
    <w:abstractNumId w:val="2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9"/>
  </w:num>
  <w:num w:numId="22">
    <w:abstractNumId w:val="1"/>
  </w:num>
  <w:num w:numId="23">
    <w:abstractNumId w:val="11"/>
  </w:num>
  <w:num w:numId="24">
    <w:abstractNumId w:val="39"/>
  </w:num>
  <w:num w:numId="25">
    <w:abstractNumId w:val="17"/>
  </w:num>
  <w:num w:numId="26">
    <w:abstractNumId w:val="38"/>
  </w:num>
  <w:num w:numId="27">
    <w:abstractNumId w:val="0"/>
  </w:num>
  <w:num w:numId="28">
    <w:abstractNumId w:val="34"/>
  </w:num>
  <w:num w:numId="29">
    <w:abstractNumId w:val="2"/>
  </w:num>
  <w:num w:numId="30">
    <w:abstractNumId w:val="36"/>
  </w:num>
  <w:num w:numId="31">
    <w:abstractNumId w:val="13"/>
  </w:num>
  <w:num w:numId="32">
    <w:abstractNumId w:val="25"/>
  </w:num>
  <w:num w:numId="33">
    <w:abstractNumId w:val="43"/>
  </w:num>
  <w:num w:numId="34">
    <w:abstractNumId w:val="8"/>
  </w:num>
  <w:num w:numId="35">
    <w:abstractNumId w:val="7"/>
  </w:num>
  <w:num w:numId="36">
    <w:abstractNumId w:val="32"/>
  </w:num>
  <w:num w:numId="37">
    <w:abstractNumId w:val="18"/>
  </w:num>
  <w:num w:numId="38">
    <w:abstractNumId w:val="37"/>
  </w:num>
  <w:num w:numId="39">
    <w:abstractNumId w:val="15"/>
  </w:num>
  <w:num w:numId="40">
    <w:abstractNumId w:val="41"/>
  </w:num>
  <w:num w:numId="41">
    <w:abstractNumId w:val="31"/>
  </w:num>
  <w:num w:numId="42">
    <w:abstractNumId w:val="19"/>
  </w:num>
  <w:num w:numId="43">
    <w:abstractNumId w:val="6"/>
  </w:num>
  <w:num w:numId="44">
    <w:abstractNumId w:val="24"/>
  </w:num>
  <w:num w:numId="45">
    <w:abstractNumId w:val="22"/>
  </w:num>
  <w:num w:numId="46">
    <w:abstractNumId w:val="27"/>
  </w:num>
  <w:num w:numId="47">
    <w:abstractNumId w:val="28"/>
  </w:num>
  <w:num w:numId="48">
    <w:abstractNumId w:val="47"/>
  </w:num>
  <w:num w:numId="49">
    <w:abstractNumId w:val="4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0EBD"/>
    <w:rsid w:val="00011B83"/>
    <w:rsid w:val="00011CE6"/>
    <w:rsid w:val="000157CB"/>
    <w:rsid w:val="00015D4F"/>
    <w:rsid w:val="00016156"/>
    <w:rsid w:val="00016871"/>
    <w:rsid w:val="0002117B"/>
    <w:rsid w:val="00021A5D"/>
    <w:rsid w:val="00031547"/>
    <w:rsid w:val="000323AD"/>
    <w:rsid w:val="000331D0"/>
    <w:rsid w:val="000401E3"/>
    <w:rsid w:val="000413F1"/>
    <w:rsid w:val="00042FFE"/>
    <w:rsid w:val="000467D2"/>
    <w:rsid w:val="00052D53"/>
    <w:rsid w:val="0005316A"/>
    <w:rsid w:val="000622BA"/>
    <w:rsid w:val="0006585A"/>
    <w:rsid w:val="00066342"/>
    <w:rsid w:val="000722F0"/>
    <w:rsid w:val="000776EC"/>
    <w:rsid w:val="000853AA"/>
    <w:rsid w:val="00085C1B"/>
    <w:rsid w:val="0008788F"/>
    <w:rsid w:val="00091A5B"/>
    <w:rsid w:val="000A2C3F"/>
    <w:rsid w:val="000A4BDC"/>
    <w:rsid w:val="000A4EE8"/>
    <w:rsid w:val="000B0ABA"/>
    <w:rsid w:val="000B35C0"/>
    <w:rsid w:val="000B5DB0"/>
    <w:rsid w:val="000B792F"/>
    <w:rsid w:val="000C0646"/>
    <w:rsid w:val="000C7C29"/>
    <w:rsid w:val="000D3ECD"/>
    <w:rsid w:val="000D4440"/>
    <w:rsid w:val="000D59AC"/>
    <w:rsid w:val="000D6F4A"/>
    <w:rsid w:val="000E1DFD"/>
    <w:rsid w:val="000E2AAC"/>
    <w:rsid w:val="000F4EC5"/>
    <w:rsid w:val="000F4FC0"/>
    <w:rsid w:val="000F60B3"/>
    <w:rsid w:val="000F7539"/>
    <w:rsid w:val="00101B76"/>
    <w:rsid w:val="0010575C"/>
    <w:rsid w:val="001073F2"/>
    <w:rsid w:val="00110228"/>
    <w:rsid w:val="00110BA4"/>
    <w:rsid w:val="00113360"/>
    <w:rsid w:val="00114799"/>
    <w:rsid w:val="00123229"/>
    <w:rsid w:val="00123287"/>
    <w:rsid w:val="00140ECD"/>
    <w:rsid w:val="0014439A"/>
    <w:rsid w:val="00145F11"/>
    <w:rsid w:val="00147861"/>
    <w:rsid w:val="00147CD0"/>
    <w:rsid w:val="00151380"/>
    <w:rsid w:val="00155CDF"/>
    <w:rsid w:val="00157158"/>
    <w:rsid w:val="001571C8"/>
    <w:rsid w:val="00165CAC"/>
    <w:rsid w:val="00166240"/>
    <w:rsid w:val="001738E6"/>
    <w:rsid w:val="00175FA7"/>
    <w:rsid w:val="00180ADA"/>
    <w:rsid w:val="00191561"/>
    <w:rsid w:val="00191820"/>
    <w:rsid w:val="001A3B53"/>
    <w:rsid w:val="001A7F42"/>
    <w:rsid w:val="001B0306"/>
    <w:rsid w:val="001B47C5"/>
    <w:rsid w:val="001B51EB"/>
    <w:rsid w:val="001C0654"/>
    <w:rsid w:val="001C1177"/>
    <w:rsid w:val="001D2FFD"/>
    <w:rsid w:val="001D4933"/>
    <w:rsid w:val="001D54DC"/>
    <w:rsid w:val="001E24BD"/>
    <w:rsid w:val="001E7347"/>
    <w:rsid w:val="001F0F99"/>
    <w:rsid w:val="001F4448"/>
    <w:rsid w:val="00200D71"/>
    <w:rsid w:val="00202DD4"/>
    <w:rsid w:val="002226AC"/>
    <w:rsid w:val="00224403"/>
    <w:rsid w:val="00234C87"/>
    <w:rsid w:val="00252940"/>
    <w:rsid w:val="002550DC"/>
    <w:rsid w:val="00257BEB"/>
    <w:rsid w:val="002700AF"/>
    <w:rsid w:val="002855AB"/>
    <w:rsid w:val="0029361C"/>
    <w:rsid w:val="00294AAF"/>
    <w:rsid w:val="002A0FC3"/>
    <w:rsid w:val="002A3411"/>
    <w:rsid w:val="002A7D9C"/>
    <w:rsid w:val="002B2556"/>
    <w:rsid w:val="002B2D48"/>
    <w:rsid w:val="002B585F"/>
    <w:rsid w:val="002B724C"/>
    <w:rsid w:val="002C0C05"/>
    <w:rsid w:val="002C5665"/>
    <w:rsid w:val="002D5BBE"/>
    <w:rsid w:val="002D7F2F"/>
    <w:rsid w:val="002E10F5"/>
    <w:rsid w:val="002E7071"/>
    <w:rsid w:val="002E7CD9"/>
    <w:rsid w:val="002F1B68"/>
    <w:rsid w:val="002F51D0"/>
    <w:rsid w:val="002F574F"/>
    <w:rsid w:val="002F79AE"/>
    <w:rsid w:val="0030334A"/>
    <w:rsid w:val="00311976"/>
    <w:rsid w:val="0031460D"/>
    <w:rsid w:val="003154B7"/>
    <w:rsid w:val="0031707C"/>
    <w:rsid w:val="00323481"/>
    <w:rsid w:val="00324BB3"/>
    <w:rsid w:val="003304FD"/>
    <w:rsid w:val="00334029"/>
    <w:rsid w:val="00334874"/>
    <w:rsid w:val="00334FBD"/>
    <w:rsid w:val="00337B97"/>
    <w:rsid w:val="00341F21"/>
    <w:rsid w:val="00345918"/>
    <w:rsid w:val="003556BE"/>
    <w:rsid w:val="00357DEC"/>
    <w:rsid w:val="00360E8B"/>
    <w:rsid w:val="00363188"/>
    <w:rsid w:val="003647D9"/>
    <w:rsid w:val="003754DB"/>
    <w:rsid w:val="003A4103"/>
    <w:rsid w:val="003A62F9"/>
    <w:rsid w:val="003B1AC0"/>
    <w:rsid w:val="003C0A2A"/>
    <w:rsid w:val="003C1755"/>
    <w:rsid w:val="003C3352"/>
    <w:rsid w:val="003C5E26"/>
    <w:rsid w:val="003C673C"/>
    <w:rsid w:val="003D1394"/>
    <w:rsid w:val="003D16BC"/>
    <w:rsid w:val="003D1730"/>
    <w:rsid w:val="003D241E"/>
    <w:rsid w:val="003E1408"/>
    <w:rsid w:val="003E6E1A"/>
    <w:rsid w:val="003E77AA"/>
    <w:rsid w:val="00414A45"/>
    <w:rsid w:val="00415C46"/>
    <w:rsid w:val="00420D6D"/>
    <w:rsid w:val="0042568F"/>
    <w:rsid w:val="00425EEB"/>
    <w:rsid w:val="004276DF"/>
    <w:rsid w:val="00431DF1"/>
    <w:rsid w:val="00437DE2"/>
    <w:rsid w:val="00441625"/>
    <w:rsid w:val="0044740D"/>
    <w:rsid w:val="004535B4"/>
    <w:rsid w:val="00454AB9"/>
    <w:rsid w:val="00454CC2"/>
    <w:rsid w:val="00455A5B"/>
    <w:rsid w:val="004578A6"/>
    <w:rsid w:val="00457993"/>
    <w:rsid w:val="004629E8"/>
    <w:rsid w:val="004739BB"/>
    <w:rsid w:val="00473C8C"/>
    <w:rsid w:val="00475464"/>
    <w:rsid w:val="00480F34"/>
    <w:rsid w:val="00493894"/>
    <w:rsid w:val="004A35DC"/>
    <w:rsid w:val="004A5B5F"/>
    <w:rsid w:val="004A6951"/>
    <w:rsid w:val="004B19BD"/>
    <w:rsid w:val="004B2719"/>
    <w:rsid w:val="004B53FB"/>
    <w:rsid w:val="004C3810"/>
    <w:rsid w:val="004D00E1"/>
    <w:rsid w:val="004D24DD"/>
    <w:rsid w:val="004D7598"/>
    <w:rsid w:val="004E5733"/>
    <w:rsid w:val="004F02FF"/>
    <w:rsid w:val="004F0B9D"/>
    <w:rsid w:val="004F6634"/>
    <w:rsid w:val="004F7B56"/>
    <w:rsid w:val="00501095"/>
    <w:rsid w:val="00505F9F"/>
    <w:rsid w:val="005064C8"/>
    <w:rsid w:val="00510444"/>
    <w:rsid w:val="00512D88"/>
    <w:rsid w:val="0051449F"/>
    <w:rsid w:val="0051723D"/>
    <w:rsid w:val="00517B36"/>
    <w:rsid w:val="005517A5"/>
    <w:rsid w:val="00553280"/>
    <w:rsid w:val="00555B67"/>
    <w:rsid w:val="00555B9C"/>
    <w:rsid w:val="00567475"/>
    <w:rsid w:val="00573D6A"/>
    <w:rsid w:val="00577070"/>
    <w:rsid w:val="0058246F"/>
    <w:rsid w:val="005912B5"/>
    <w:rsid w:val="005954D0"/>
    <w:rsid w:val="005A02A8"/>
    <w:rsid w:val="005A095D"/>
    <w:rsid w:val="005A7B80"/>
    <w:rsid w:val="005B1360"/>
    <w:rsid w:val="005B6253"/>
    <w:rsid w:val="005C0ADF"/>
    <w:rsid w:val="005C770D"/>
    <w:rsid w:val="005E3AF4"/>
    <w:rsid w:val="005E599C"/>
    <w:rsid w:val="005E5C28"/>
    <w:rsid w:val="005E6146"/>
    <w:rsid w:val="005F0565"/>
    <w:rsid w:val="005F17C0"/>
    <w:rsid w:val="005F4258"/>
    <w:rsid w:val="0060715C"/>
    <w:rsid w:val="0061227C"/>
    <w:rsid w:val="00615750"/>
    <w:rsid w:val="00616ADA"/>
    <w:rsid w:val="00626555"/>
    <w:rsid w:val="00643083"/>
    <w:rsid w:val="00643D54"/>
    <w:rsid w:val="00657171"/>
    <w:rsid w:val="006577F9"/>
    <w:rsid w:val="006618B6"/>
    <w:rsid w:val="00664931"/>
    <w:rsid w:val="00665823"/>
    <w:rsid w:val="00665F16"/>
    <w:rsid w:val="00670688"/>
    <w:rsid w:val="0067312C"/>
    <w:rsid w:val="00680A71"/>
    <w:rsid w:val="00686EB8"/>
    <w:rsid w:val="00690976"/>
    <w:rsid w:val="00692DE9"/>
    <w:rsid w:val="006A6742"/>
    <w:rsid w:val="006A771E"/>
    <w:rsid w:val="006B02AD"/>
    <w:rsid w:val="006B469E"/>
    <w:rsid w:val="006C1095"/>
    <w:rsid w:val="006C6598"/>
    <w:rsid w:val="006D02E3"/>
    <w:rsid w:val="006D1053"/>
    <w:rsid w:val="006D25A9"/>
    <w:rsid w:val="006D6112"/>
    <w:rsid w:val="006E1976"/>
    <w:rsid w:val="006E6B9E"/>
    <w:rsid w:val="006F7601"/>
    <w:rsid w:val="00701213"/>
    <w:rsid w:val="00703FBC"/>
    <w:rsid w:val="007242C4"/>
    <w:rsid w:val="0072732E"/>
    <w:rsid w:val="00731C88"/>
    <w:rsid w:val="007426C0"/>
    <w:rsid w:val="007437B2"/>
    <w:rsid w:val="0074460F"/>
    <w:rsid w:val="00746CC6"/>
    <w:rsid w:val="00746F14"/>
    <w:rsid w:val="0075508D"/>
    <w:rsid w:val="00757CDC"/>
    <w:rsid w:val="007601A9"/>
    <w:rsid w:val="00762878"/>
    <w:rsid w:val="00762FAB"/>
    <w:rsid w:val="00763BAC"/>
    <w:rsid w:val="00766EC0"/>
    <w:rsid w:val="007705DC"/>
    <w:rsid w:val="0077772B"/>
    <w:rsid w:val="00782237"/>
    <w:rsid w:val="00783A00"/>
    <w:rsid w:val="00784BEC"/>
    <w:rsid w:val="007A5B6E"/>
    <w:rsid w:val="007A7E83"/>
    <w:rsid w:val="007B662B"/>
    <w:rsid w:val="007B7EC8"/>
    <w:rsid w:val="007C2896"/>
    <w:rsid w:val="007C3FE9"/>
    <w:rsid w:val="007C59F2"/>
    <w:rsid w:val="007D0602"/>
    <w:rsid w:val="007D22A4"/>
    <w:rsid w:val="007D483F"/>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0778"/>
    <w:rsid w:val="00853A72"/>
    <w:rsid w:val="0085642D"/>
    <w:rsid w:val="00861D25"/>
    <w:rsid w:val="00862C69"/>
    <w:rsid w:val="00865B29"/>
    <w:rsid w:val="00873694"/>
    <w:rsid w:val="0087501C"/>
    <w:rsid w:val="0088318C"/>
    <w:rsid w:val="00883895"/>
    <w:rsid w:val="008919B1"/>
    <w:rsid w:val="00893E25"/>
    <w:rsid w:val="00896328"/>
    <w:rsid w:val="00897C31"/>
    <w:rsid w:val="008A747D"/>
    <w:rsid w:val="008B4321"/>
    <w:rsid w:val="008B5994"/>
    <w:rsid w:val="008C2464"/>
    <w:rsid w:val="008C54CC"/>
    <w:rsid w:val="008C6E6E"/>
    <w:rsid w:val="008D08EE"/>
    <w:rsid w:val="008D1D39"/>
    <w:rsid w:val="008D278F"/>
    <w:rsid w:val="008D29AD"/>
    <w:rsid w:val="008E31E4"/>
    <w:rsid w:val="008F368A"/>
    <w:rsid w:val="008F79DF"/>
    <w:rsid w:val="009153CA"/>
    <w:rsid w:val="00921A6C"/>
    <w:rsid w:val="00940115"/>
    <w:rsid w:val="0095388E"/>
    <w:rsid w:val="00957691"/>
    <w:rsid w:val="0096278A"/>
    <w:rsid w:val="0096371E"/>
    <w:rsid w:val="0096567E"/>
    <w:rsid w:val="00967AED"/>
    <w:rsid w:val="00976367"/>
    <w:rsid w:val="00980A74"/>
    <w:rsid w:val="009815D6"/>
    <w:rsid w:val="009845C4"/>
    <w:rsid w:val="00986205"/>
    <w:rsid w:val="00987F4A"/>
    <w:rsid w:val="009A7B46"/>
    <w:rsid w:val="009B60BD"/>
    <w:rsid w:val="009C0001"/>
    <w:rsid w:val="009C08EE"/>
    <w:rsid w:val="009C4697"/>
    <w:rsid w:val="009D2031"/>
    <w:rsid w:val="009D2F0B"/>
    <w:rsid w:val="009D7721"/>
    <w:rsid w:val="009E02C5"/>
    <w:rsid w:val="009F5C83"/>
    <w:rsid w:val="009F6B9F"/>
    <w:rsid w:val="00A069BB"/>
    <w:rsid w:val="00A06FCA"/>
    <w:rsid w:val="00A25F65"/>
    <w:rsid w:val="00A31952"/>
    <w:rsid w:val="00A36972"/>
    <w:rsid w:val="00A3729A"/>
    <w:rsid w:val="00A40AE1"/>
    <w:rsid w:val="00A458F6"/>
    <w:rsid w:val="00A45DF4"/>
    <w:rsid w:val="00A47BDE"/>
    <w:rsid w:val="00A52112"/>
    <w:rsid w:val="00A52B03"/>
    <w:rsid w:val="00A55A1C"/>
    <w:rsid w:val="00A6504C"/>
    <w:rsid w:val="00A71B75"/>
    <w:rsid w:val="00A776B1"/>
    <w:rsid w:val="00A8328C"/>
    <w:rsid w:val="00A85416"/>
    <w:rsid w:val="00A8656D"/>
    <w:rsid w:val="00A90604"/>
    <w:rsid w:val="00A957A1"/>
    <w:rsid w:val="00A961B1"/>
    <w:rsid w:val="00A967DF"/>
    <w:rsid w:val="00AA20C8"/>
    <w:rsid w:val="00AA2BB8"/>
    <w:rsid w:val="00AA34B6"/>
    <w:rsid w:val="00AB0308"/>
    <w:rsid w:val="00AB5FC8"/>
    <w:rsid w:val="00AB7A65"/>
    <w:rsid w:val="00AC08CD"/>
    <w:rsid w:val="00AC1A12"/>
    <w:rsid w:val="00AD6D83"/>
    <w:rsid w:val="00AD7130"/>
    <w:rsid w:val="00AE11C7"/>
    <w:rsid w:val="00AE1777"/>
    <w:rsid w:val="00AF237F"/>
    <w:rsid w:val="00AF3083"/>
    <w:rsid w:val="00AF366F"/>
    <w:rsid w:val="00B014F0"/>
    <w:rsid w:val="00B22A84"/>
    <w:rsid w:val="00B2303F"/>
    <w:rsid w:val="00B277F8"/>
    <w:rsid w:val="00B37924"/>
    <w:rsid w:val="00B4078B"/>
    <w:rsid w:val="00B4348A"/>
    <w:rsid w:val="00B43AA0"/>
    <w:rsid w:val="00B5120D"/>
    <w:rsid w:val="00B56A75"/>
    <w:rsid w:val="00B6421D"/>
    <w:rsid w:val="00B81328"/>
    <w:rsid w:val="00B819E7"/>
    <w:rsid w:val="00B84DEC"/>
    <w:rsid w:val="00B86E17"/>
    <w:rsid w:val="00B92FDD"/>
    <w:rsid w:val="00BA4364"/>
    <w:rsid w:val="00BA4FB4"/>
    <w:rsid w:val="00BA5AFF"/>
    <w:rsid w:val="00BA6611"/>
    <w:rsid w:val="00BA662A"/>
    <w:rsid w:val="00BB5C6F"/>
    <w:rsid w:val="00BC1BF4"/>
    <w:rsid w:val="00BC5855"/>
    <w:rsid w:val="00BC5C80"/>
    <w:rsid w:val="00BC6E70"/>
    <w:rsid w:val="00BC74C9"/>
    <w:rsid w:val="00BD0BA3"/>
    <w:rsid w:val="00BD47FA"/>
    <w:rsid w:val="00BD5731"/>
    <w:rsid w:val="00BE5372"/>
    <w:rsid w:val="00BE739A"/>
    <w:rsid w:val="00BF2553"/>
    <w:rsid w:val="00BF2ABE"/>
    <w:rsid w:val="00BF3BC7"/>
    <w:rsid w:val="00BF40BD"/>
    <w:rsid w:val="00C0174D"/>
    <w:rsid w:val="00C05765"/>
    <w:rsid w:val="00C077D3"/>
    <w:rsid w:val="00C179B8"/>
    <w:rsid w:val="00C20937"/>
    <w:rsid w:val="00C27030"/>
    <w:rsid w:val="00C3129E"/>
    <w:rsid w:val="00C35792"/>
    <w:rsid w:val="00C3708F"/>
    <w:rsid w:val="00C42F70"/>
    <w:rsid w:val="00C430CE"/>
    <w:rsid w:val="00C44C45"/>
    <w:rsid w:val="00C477D0"/>
    <w:rsid w:val="00C51B13"/>
    <w:rsid w:val="00C55DB5"/>
    <w:rsid w:val="00C568E9"/>
    <w:rsid w:val="00C600C4"/>
    <w:rsid w:val="00C727AF"/>
    <w:rsid w:val="00C72A42"/>
    <w:rsid w:val="00C74965"/>
    <w:rsid w:val="00C8013F"/>
    <w:rsid w:val="00C82813"/>
    <w:rsid w:val="00CA013F"/>
    <w:rsid w:val="00CA5D9B"/>
    <w:rsid w:val="00CA6DE1"/>
    <w:rsid w:val="00CB1BAF"/>
    <w:rsid w:val="00CB5CE7"/>
    <w:rsid w:val="00CB5EC1"/>
    <w:rsid w:val="00CC5DEA"/>
    <w:rsid w:val="00CE5C35"/>
    <w:rsid w:val="00CE7E66"/>
    <w:rsid w:val="00CF5FE3"/>
    <w:rsid w:val="00D0180E"/>
    <w:rsid w:val="00D050B5"/>
    <w:rsid w:val="00D05EC3"/>
    <w:rsid w:val="00D1420C"/>
    <w:rsid w:val="00D1424D"/>
    <w:rsid w:val="00D145BC"/>
    <w:rsid w:val="00D16B01"/>
    <w:rsid w:val="00D17BF3"/>
    <w:rsid w:val="00D21068"/>
    <w:rsid w:val="00D2582C"/>
    <w:rsid w:val="00D27650"/>
    <w:rsid w:val="00D27BC0"/>
    <w:rsid w:val="00D27EF5"/>
    <w:rsid w:val="00D30300"/>
    <w:rsid w:val="00D40438"/>
    <w:rsid w:val="00D417C8"/>
    <w:rsid w:val="00D4273F"/>
    <w:rsid w:val="00D474FB"/>
    <w:rsid w:val="00D61D53"/>
    <w:rsid w:val="00D64248"/>
    <w:rsid w:val="00D67215"/>
    <w:rsid w:val="00D74BA2"/>
    <w:rsid w:val="00D80767"/>
    <w:rsid w:val="00D81170"/>
    <w:rsid w:val="00D8291D"/>
    <w:rsid w:val="00D845AB"/>
    <w:rsid w:val="00D871A7"/>
    <w:rsid w:val="00D90195"/>
    <w:rsid w:val="00D954F4"/>
    <w:rsid w:val="00DA128D"/>
    <w:rsid w:val="00DA2D94"/>
    <w:rsid w:val="00DA3793"/>
    <w:rsid w:val="00DA4CB7"/>
    <w:rsid w:val="00DA4D5E"/>
    <w:rsid w:val="00DA5734"/>
    <w:rsid w:val="00DA7FBD"/>
    <w:rsid w:val="00DB4FF9"/>
    <w:rsid w:val="00DC40C6"/>
    <w:rsid w:val="00DC451C"/>
    <w:rsid w:val="00DC63FE"/>
    <w:rsid w:val="00DD50FB"/>
    <w:rsid w:val="00DD7394"/>
    <w:rsid w:val="00DE0D7B"/>
    <w:rsid w:val="00DE21FF"/>
    <w:rsid w:val="00DF02F2"/>
    <w:rsid w:val="00DF625B"/>
    <w:rsid w:val="00E03578"/>
    <w:rsid w:val="00E042E5"/>
    <w:rsid w:val="00E105C5"/>
    <w:rsid w:val="00E21160"/>
    <w:rsid w:val="00E2461B"/>
    <w:rsid w:val="00E31A25"/>
    <w:rsid w:val="00E42093"/>
    <w:rsid w:val="00E44596"/>
    <w:rsid w:val="00E4470A"/>
    <w:rsid w:val="00E4574F"/>
    <w:rsid w:val="00E56067"/>
    <w:rsid w:val="00E57090"/>
    <w:rsid w:val="00E6039E"/>
    <w:rsid w:val="00E63AC4"/>
    <w:rsid w:val="00E66227"/>
    <w:rsid w:val="00E70F36"/>
    <w:rsid w:val="00EA1E65"/>
    <w:rsid w:val="00EA534B"/>
    <w:rsid w:val="00EB4C47"/>
    <w:rsid w:val="00EB5099"/>
    <w:rsid w:val="00EB70A6"/>
    <w:rsid w:val="00EB70B2"/>
    <w:rsid w:val="00EC68AB"/>
    <w:rsid w:val="00ED3595"/>
    <w:rsid w:val="00EE02AD"/>
    <w:rsid w:val="00EE5FAC"/>
    <w:rsid w:val="00F014E8"/>
    <w:rsid w:val="00F01FA9"/>
    <w:rsid w:val="00F06641"/>
    <w:rsid w:val="00F13FEC"/>
    <w:rsid w:val="00F26550"/>
    <w:rsid w:val="00F27095"/>
    <w:rsid w:val="00F441CF"/>
    <w:rsid w:val="00F44B71"/>
    <w:rsid w:val="00F545BE"/>
    <w:rsid w:val="00F649D6"/>
    <w:rsid w:val="00F65697"/>
    <w:rsid w:val="00F74B1B"/>
    <w:rsid w:val="00F7722D"/>
    <w:rsid w:val="00F77FA4"/>
    <w:rsid w:val="00F801F8"/>
    <w:rsid w:val="00F80847"/>
    <w:rsid w:val="00F86001"/>
    <w:rsid w:val="00F86647"/>
    <w:rsid w:val="00F92CA9"/>
    <w:rsid w:val="00FA1017"/>
    <w:rsid w:val="00FB7B3C"/>
    <w:rsid w:val="00FC38BD"/>
    <w:rsid w:val="00FD13FF"/>
    <w:rsid w:val="00FD7882"/>
    <w:rsid w:val="00FF0A0C"/>
    <w:rsid w:val="00FF1128"/>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9E02C5"/>
    <w:pPr>
      <w:tabs>
        <w:tab w:val="left" w:pos="320"/>
      </w:tabs>
      <w:spacing w:line="260" w:lineRule="exact"/>
    </w:pPr>
    <w:rPr>
      <w:rFonts w:ascii="Cambria" w:eastAsia="Cambria" w:hAnsi="Cambria"/>
      <w:szCs w:val="24"/>
      <w:lang w:eastAsia="en-US"/>
    </w:rPr>
  </w:style>
  <w:style w:type="character" w:customStyle="1" w:styleId="ui-provider">
    <w:name w:val="ui-provider"/>
    <w:basedOn w:val="DefaultParagraphFont"/>
    <w:rsid w:val="00E0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21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79328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52f64bd1-0736-471a-848e-f021943e193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1DBC2CCF-BD5F-45E0-998D-AF92C893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28678</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243</cp:revision>
  <cp:lastPrinted>2023-05-29T06:40:00Z</cp:lastPrinted>
  <dcterms:created xsi:type="dcterms:W3CDTF">2023-11-03T10:26:00Z</dcterms:created>
  <dcterms:modified xsi:type="dcterms:W3CDTF">2025-06-27T08:33:00Z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