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33BCF4E7" w:rsidR="00D62CE3" w:rsidRDefault="00010094"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730C0FC4" wp14:editId="30C5C7D7">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77D91E81" w14:textId="77777777" w:rsidR="00010094" w:rsidRPr="009503E2" w:rsidRDefault="00010094" w:rsidP="00010094">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I</w:t>
      </w:r>
      <w:r w:rsidRPr="009503E2">
        <w:rPr>
          <w:rFonts w:cstheme="minorHAnsi"/>
          <w:b/>
          <w:color w:val="0B87C3"/>
          <w:sz w:val="32"/>
          <w:szCs w:val="32"/>
        </w:rPr>
        <w:t xml:space="preserve">STANBUL </w:t>
      </w:r>
      <w:r>
        <w:rPr>
          <w:rFonts w:cstheme="minorHAnsi"/>
          <w:b/>
          <w:color w:val="0B87C3"/>
          <w:sz w:val="32"/>
          <w:szCs w:val="32"/>
        </w:rPr>
        <w:t>4</w:t>
      </w:r>
      <w:r w:rsidRPr="009503E2">
        <w:rPr>
          <w:rFonts w:cstheme="minorHAnsi"/>
          <w:b/>
          <w:bCs/>
          <w:iCs/>
          <w:color w:val="0B87C3"/>
          <w:sz w:val="32"/>
          <w:szCs w:val="32"/>
          <w:lang w:val="hu-HU"/>
        </w:rPr>
        <w:t xml:space="preserve"> zile Autocar </w:t>
      </w:r>
    </w:p>
    <w:p w14:paraId="5F744242" w14:textId="77777777" w:rsidR="00010094" w:rsidRPr="009503E2" w:rsidRDefault="00010094" w:rsidP="00010094">
      <w:pPr>
        <w:tabs>
          <w:tab w:val="left" w:pos="3540"/>
          <w:tab w:val="center" w:pos="4637"/>
        </w:tabs>
        <w:spacing w:before="4" w:after="0"/>
        <w:ind w:left="-567" w:right="227"/>
        <w:jc w:val="both"/>
        <w:rPr>
          <w:rFonts w:cstheme="minorHAnsi"/>
          <w:b/>
          <w:bCs/>
          <w:iCs/>
          <w:color w:val="F18306"/>
          <w:sz w:val="32"/>
          <w:szCs w:val="32"/>
          <w:lang w:val="hu-HU"/>
        </w:rPr>
      </w:pPr>
      <w:r w:rsidRPr="00977CDD">
        <w:rPr>
          <w:rFonts w:cstheme="minorHAnsi"/>
          <w:b/>
          <w:bCs/>
          <w:iCs/>
          <w:color w:val="F18306"/>
          <w:sz w:val="32"/>
          <w:szCs w:val="32"/>
          <w:lang w:val="hu-HU"/>
        </w:rPr>
        <w:t xml:space="preserve">Reducere* pana la 20% - de la 99 </w:t>
      </w:r>
      <w:r w:rsidRPr="00977CDD">
        <w:rPr>
          <w:rFonts w:cstheme="minorHAnsi"/>
          <w:b/>
          <w:color w:val="F18306"/>
          <w:sz w:val="32"/>
          <w:szCs w:val="32"/>
        </w:rPr>
        <w:t>€</w:t>
      </w:r>
    </w:p>
    <w:p w14:paraId="0A1EC083" w14:textId="77777777" w:rsidR="00010094" w:rsidRDefault="00010094" w:rsidP="00010094">
      <w:pPr>
        <w:tabs>
          <w:tab w:val="left" w:pos="3540"/>
          <w:tab w:val="center" w:pos="4637"/>
        </w:tabs>
        <w:spacing w:before="4" w:after="0"/>
        <w:ind w:left="-567" w:right="227"/>
        <w:rPr>
          <w:rFonts w:cstheme="minorHAnsi"/>
          <w:b/>
          <w:sz w:val="18"/>
          <w:szCs w:val="18"/>
        </w:rPr>
      </w:pPr>
      <w:r w:rsidRPr="00761E6E">
        <w:rPr>
          <w:rFonts w:cstheme="minorHAnsi"/>
          <w:b/>
          <w:sz w:val="18"/>
          <w:szCs w:val="18"/>
        </w:rPr>
        <w:t>Palat</w:t>
      </w:r>
      <w:r>
        <w:rPr>
          <w:rFonts w:cstheme="minorHAnsi"/>
          <w:b/>
          <w:sz w:val="18"/>
          <w:szCs w:val="18"/>
        </w:rPr>
        <w:t>ele</w:t>
      </w:r>
      <w:r w:rsidRPr="00761E6E">
        <w:rPr>
          <w:rFonts w:cstheme="minorHAnsi"/>
          <w:b/>
          <w:sz w:val="18"/>
          <w:szCs w:val="18"/>
        </w:rPr>
        <w:t xml:space="preserve"> Dolmabahce </w:t>
      </w:r>
      <w:r>
        <w:rPr>
          <w:rFonts w:cstheme="minorHAnsi"/>
          <w:b/>
          <w:sz w:val="18"/>
          <w:szCs w:val="18"/>
        </w:rPr>
        <w:t>si</w:t>
      </w:r>
      <w:r w:rsidRPr="00761E6E">
        <w:rPr>
          <w:rFonts w:cstheme="minorHAnsi"/>
          <w:b/>
          <w:sz w:val="18"/>
          <w:szCs w:val="18"/>
        </w:rPr>
        <w:t xml:space="preserve"> Topkapi -</w:t>
      </w:r>
      <w:r>
        <w:rPr>
          <w:rFonts w:cstheme="minorHAnsi"/>
          <w:b/>
          <w:sz w:val="18"/>
          <w:szCs w:val="18"/>
        </w:rPr>
        <w:t xml:space="preserve"> </w:t>
      </w:r>
      <w:r w:rsidRPr="00761E6E">
        <w:rPr>
          <w:rFonts w:cstheme="minorHAnsi"/>
          <w:b/>
          <w:sz w:val="18"/>
          <w:szCs w:val="18"/>
        </w:rPr>
        <w:t>Hagia Sophia -</w:t>
      </w:r>
      <w:r>
        <w:rPr>
          <w:rFonts w:cstheme="minorHAnsi"/>
          <w:b/>
          <w:sz w:val="18"/>
          <w:szCs w:val="18"/>
        </w:rPr>
        <w:t xml:space="preserve"> </w:t>
      </w:r>
      <w:r w:rsidRPr="00761E6E">
        <w:rPr>
          <w:rFonts w:cstheme="minorHAnsi"/>
          <w:b/>
          <w:sz w:val="18"/>
          <w:szCs w:val="18"/>
        </w:rPr>
        <w:t>Moschee</w:t>
      </w:r>
      <w:r>
        <w:rPr>
          <w:rFonts w:cstheme="minorHAnsi"/>
          <w:b/>
          <w:sz w:val="18"/>
          <w:szCs w:val="18"/>
        </w:rPr>
        <w:t>a</w:t>
      </w:r>
      <w:r w:rsidRPr="00761E6E">
        <w:rPr>
          <w:rFonts w:cstheme="minorHAnsi"/>
          <w:b/>
          <w:sz w:val="18"/>
          <w:szCs w:val="18"/>
        </w:rPr>
        <w:t xml:space="preserve"> Albastra -</w:t>
      </w:r>
      <w:r>
        <w:rPr>
          <w:rFonts w:cstheme="minorHAnsi"/>
          <w:b/>
          <w:sz w:val="18"/>
          <w:szCs w:val="18"/>
        </w:rPr>
        <w:t xml:space="preserve"> </w:t>
      </w:r>
      <w:r w:rsidRPr="00761E6E">
        <w:rPr>
          <w:rFonts w:cstheme="minorHAnsi"/>
          <w:b/>
          <w:i/>
          <w:iCs/>
          <w:sz w:val="18"/>
          <w:szCs w:val="18"/>
        </w:rPr>
        <w:t>Piata Taksim</w:t>
      </w:r>
      <w:r w:rsidRPr="00761E6E">
        <w:rPr>
          <w:rFonts w:cstheme="minorHAnsi"/>
          <w:b/>
          <w:sz w:val="18"/>
          <w:szCs w:val="18"/>
        </w:rPr>
        <w:t xml:space="preserve"> -</w:t>
      </w:r>
      <w:r>
        <w:rPr>
          <w:rFonts w:cstheme="minorHAnsi"/>
          <w:b/>
          <w:sz w:val="18"/>
          <w:szCs w:val="18"/>
        </w:rPr>
        <w:t xml:space="preserve"> </w:t>
      </w:r>
      <w:r w:rsidRPr="00761E6E">
        <w:rPr>
          <w:rFonts w:cstheme="minorHAnsi"/>
          <w:b/>
          <w:i/>
          <w:iCs/>
          <w:sz w:val="18"/>
          <w:szCs w:val="18"/>
        </w:rPr>
        <w:t>Moscheea Camlica</w:t>
      </w:r>
      <w:r w:rsidRPr="00761E6E">
        <w:rPr>
          <w:rFonts w:cstheme="minorHAnsi"/>
          <w:b/>
          <w:sz w:val="18"/>
          <w:szCs w:val="18"/>
        </w:rPr>
        <w:t xml:space="preserve"> -</w:t>
      </w:r>
      <w:r>
        <w:rPr>
          <w:rFonts w:cstheme="minorHAnsi"/>
          <w:b/>
          <w:sz w:val="18"/>
          <w:szCs w:val="18"/>
        </w:rPr>
        <w:t xml:space="preserve"> </w:t>
      </w:r>
      <w:r w:rsidRPr="00761E6E">
        <w:rPr>
          <w:rFonts w:cstheme="minorHAnsi"/>
          <w:b/>
          <w:sz w:val="18"/>
          <w:szCs w:val="18"/>
        </w:rPr>
        <w:t>Edirne</w:t>
      </w:r>
    </w:p>
    <w:p w14:paraId="58CC0F98" w14:textId="77777777" w:rsidR="00010094" w:rsidRPr="00CC5E90" w:rsidRDefault="00010094" w:rsidP="00010094">
      <w:pPr>
        <w:tabs>
          <w:tab w:val="left" w:pos="3540"/>
          <w:tab w:val="center" w:pos="4637"/>
        </w:tabs>
        <w:spacing w:before="4" w:after="0"/>
        <w:ind w:left="-567" w:right="227"/>
        <w:jc w:val="both"/>
        <w:rPr>
          <w:rFonts w:cstheme="minorHAnsi"/>
          <w:b/>
          <w:color w:val="444444"/>
          <w:sz w:val="8"/>
          <w:szCs w:val="8"/>
        </w:rPr>
      </w:pPr>
    </w:p>
    <w:p w14:paraId="277F284A" w14:textId="77777777" w:rsidR="00010094" w:rsidRPr="009503E2" w:rsidRDefault="00010094" w:rsidP="00010094">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1. </w:t>
      </w:r>
      <w:r w:rsidRPr="009503E2">
        <w:rPr>
          <w:rFonts w:eastAsia="Calibri" w:cstheme="minorHAnsi"/>
          <w:b/>
          <w:color w:val="0B87C3"/>
          <w:sz w:val="18"/>
          <w:szCs w:val="18"/>
          <w:lang w:val="it-IT"/>
        </w:rPr>
        <w:t>BUCURESTI - ISTANBUL</w:t>
      </w:r>
      <w:r w:rsidRPr="009503E2">
        <w:rPr>
          <w:rFonts w:cstheme="minorHAnsi"/>
          <w:b/>
          <w:color w:val="0B87C3"/>
          <w:sz w:val="18"/>
          <w:szCs w:val="18"/>
        </w:rPr>
        <w:t xml:space="preserve"> (cca. 645 km)</w:t>
      </w:r>
    </w:p>
    <w:p w14:paraId="54397234" w14:textId="77777777" w:rsidR="00010094" w:rsidRDefault="00010094" w:rsidP="00010094">
      <w:pPr>
        <w:tabs>
          <w:tab w:val="left" w:pos="7290"/>
        </w:tabs>
        <w:spacing w:before="4" w:after="0"/>
        <w:ind w:left="-567" w:right="227"/>
        <w:jc w:val="both"/>
        <w:rPr>
          <w:rFonts w:eastAsia="Calibri" w:cstheme="minorHAnsi"/>
          <w:sz w:val="18"/>
          <w:szCs w:val="18"/>
        </w:rPr>
      </w:pPr>
      <w:r w:rsidRPr="003B65D7">
        <w:rPr>
          <w:rFonts w:cstheme="minorHAnsi"/>
          <w:sz w:val="18"/>
          <w:szCs w:val="18"/>
        </w:rPr>
        <w:t xml:space="preserve">Plecare din Bucuresti la ora </w:t>
      </w:r>
      <w:r>
        <w:rPr>
          <w:rFonts w:cstheme="minorHAnsi"/>
          <w:sz w:val="18"/>
          <w:szCs w:val="18"/>
        </w:rPr>
        <w:t>22</w:t>
      </w:r>
      <w:r w:rsidRPr="003B65D7">
        <w:rPr>
          <w:rFonts w:cstheme="minorHAnsi"/>
          <w:sz w:val="18"/>
          <w:szCs w:val="18"/>
        </w:rPr>
        <w:t>.00, din parcarea de la Academia Militara (Universitatea de Aparare Carol I - acces dinspre Metrou Eroilor)</w:t>
      </w:r>
      <w:r>
        <w:rPr>
          <w:rFonts w:cstheme="minorHAnsi"/>
          <w:sz w:val="18"/>
          <w:szCs w:val="18"/>
        </w:rPr>
        <w:t>.</w:t>
      </w:r>
      <w:r w:rsidRPr="003B65D7">
        <w:rPr>
          <w:rFonts w:cstheme="minorHAnsi"/>
          <w:sz w:val="18"/>
          <w:szCs w:val="18"/>
        </w:rPr>
        <w:t xml:space="preserve"> </w:t>
      </w:r>
      <w:r>
        <w:rPr>
          <w:rFonts w:cstheme="minorHAnsi"/>
          <w:sz w:val="18"/>
          <w:szCs w:val="18"/>
        </w:rPr>
        <w:t>T</w:t>
      </w:r>
      <w:r w:rsidRPr="003B65D7">
        <w:rPr>
          <w:rFonts w:cstheme="minorHAnsi"/>
          <w:sz w:val="18"/>
          <w:szCs w:val="18"/>
        </w:rPr>
        <w:t xml:space="preserve">raversam Bulgaria de la nord la sud, pentru a </w:t>
      </w:r>
      <w:r w:rsidRPr="003B65D7">
        <w:rPr>
          <w:rFonts w:eastAsia="Calibri" w:cstheme="minorHAnsi"/>
          <w:sz w:val="18"/>
          <w:szCs w:val="18"/>
        </w:rPr>
        <w:t xml:space="preserve">ajunge </w:t>
      </w:r>
      <w:r>
        <w:rPr>
          <w:rFonts w:eastAsia="Calibri" w:cstheme="minorHAnsi"/>
          <w:sz w:val="18"/>
          <w:szCs w:val="18"/>
        </w:rPr>
        <w:t xml:space="preserve">dimineata </w:t>
      </w:r>
      <w:r w:rsidRPr="003B65D7">
        <w:rPr>
          <w:rFonts w:eastAsia="Calibri" w:cstheme="minorHAnsi"/>
          <w:sz w:val="18"/>
          <w:szCs w:val="18"/>
        </w:rPr>
        <w:t xml:space="preserve">in </w:t>
      </w:r>
      <w:r>
        <w:rPr>
          <w:rFonts w:eastAsia="Calibri" w:cstheme="minorHAnsi"/>
          <w:sz w:val="18"/>
          <w:szCs w:val="18"/>
        </w:rPr>
        <w:t xml:space="preserve">Turcia. Calatorim noaptea. </w:t>
      </w:r>
    </w:p>
    <w:p w14:paraId="3ADF0E22" w14:textId="77777777" w:rsidR="00010094" w:rsidRPr="00CC5E90" w:rsidRDefault="00010094" w:rsidP="00010094">
      <w:pPr>
        <w:tabs>
          <w:tab w:val="left" w:pos="3540"/>
          <w:tab w:val="center" w:pos="4637"/>
        </w:tabs>
        <w:spacing w:before="4" w:after="0"/>
        <w:ind w:left="-567" w:right="227"/>
        <w:jc w:val="both"/>
        <w:rPr>
          <w:rFonts w:cstheme="minorHAnsi"/>
          <w:b/>
          <w:color w:val="444444"/>
          <w:sz w:val="8"/>
          <w:szCs w:val="8"/>
        </w:rPr>
      </w:pPr>
    </w:p>
    <w:p w14:paraId="1A2DEEA5" w14:textId="77777777" w:rsidR="00010094" w:rsidRDefault="00010094" w:rsidP="00010094">
      <w:pPr>
        <w:tabs>
          <w:tab w:val="left" w:pos="7290"/>
        </w:tabs>
        <w:spacing w:before="4" w:after="0"/>
        <w:ind w:left="-567" w:right="227"/>
        <w:jc w:val="both"/>
        <w:rPr>
          <w:rFonts w:cstheme="minorHAnsi"/>
          <w:b/>
          <w:color w:val="0B87C3"/>
          <w:sz w:val="18"/>
          <w:szCs w:val="18"/>
        </w:rPr>
      </w:pPr>
      <w:r w:rsidRPr="009503E2">
        <w:rPr>
          <w:rFonts w:cstheme="minorHAnsi"/>
          <w:b/>
          <w:color w:val="0B87C3"/>
          <w:sz w:val="18"/>
          <w:szCs w:val="18"/>
        </w:rPr>
        <w:t xml:space="preserve">Ziua 2. </w:t>
      </w:r>
      <w:r w:rsidRPr="009503E2">
        <w:rPr>
          <w:rFonts w:eastAsia="Calibri" w:cstheme="minorHAnsi"/>
          <w:b/>
          <w:color w:val="0B87C3"/>
          <w:sz w:val="18"/>
          <w:szCs w:val="18"/>
          <w:lang w:val="it-IT"/>
        </w:rPr>
        <w:t>ISTANBUL</w:t>
      </w:r>
      <w:r>
        <w:rPr>
          <w:rFonts w:eastAsia="Calibri" w:cstheme="minorHAnsi"/>
          <w:b/>
          <w:color w:val="0B87C3"/>
          <w:sz w:val="18"/>
          <w:szCs w:val="18"/>
          <w:lang w:val="it-IT"/>
        </w:rPr>
        <w:t xml:space="preserve"> - </w:t>
      </w:r>
      <w:r w:rsidRPr="009503E2">
        <w:rPr>
          <w:rFonts w:eastAsia="Calibri" w:cstheme="minorHAnsi"/>
          <w:b/>
          <w:color w:val="0B87C3"/>
          <w:sz w:val="18"/>
          <w:szCs w:val="18"/>
          <w:lang w:val="it-IT"/>
        </w:rPr>
        <w:t>Palatul DOLMABAHCE</w:t>
      </w:r>
    </w:p>
    <w:p w14:paraId="6F28DD92" w14:textId="77777777" w:rsidR="00010094" w:rsidRDefault="00010094" w:rsidP="00010094">
      <w:pPr>
        <w:tabs>
          <w:tab w:val="left" w:pos="7290"/>
        </w:tabs>
        <w:spacing w:before="4" w:after="0"/>
        <w:ind w:left="-567" w:right="227"/>
        <w:jc w:val="both"/>
        <w:rPr>
          <w:rFonts w:cstheme="minorHAnsi"/>
          <w:sz w:val="18"/>
          <w:szCs w:val="18"/>
        </w:rPr>
      </w:pPr>
      <w:r>
        <w:rPr>
          <w:rFonts w:eastAsia="Calibri" w:cstheme="minorHAnsi"/>
          <w:spacing w:val="-2"/>
          <w:sz w:val="18"/>
          <w:szCs w:val="18"/>
          <w:lang w:val="it-IT"/>
        </w:rPr>
        <w:t xml:space="preserve">Sosire in </w:t>
      </w:r>
      <w:r w:rsidRPr="003B65D7">
        <w:rPr>
          <w:rFonts w:eastAsia="Calibri" w:cstheme="minorHAnsi"/>
          <w:sz w:val="18"/>
          <w:szCs w:val="18"/>
        </w:rPr>
        <w:t xml:space="preserve">Istanbul pentru cazare </w:t>
      </w:r>
      <w:r w:rsidRPr="003B65D7">
        <w:rPr>
          <w:rFonts w:cstheme="minorHAnsi"/>
          <w:sz w:val="18"/>
          <w:szCs w:val="18"/>
        </w:rPr>
        <w:t xml:space="preserve">la </w:t>
      </w:r>
      <w:r>
        <w:rPr>
          <w:rFonts w:cstheme="minorHAnsi"/>
          <w:sz w:val="18"/>
          <w:szCs w:val="18"/>
        </w:rPr>
        <w:t>H</w:t>
      </w:r>
      <w:r w:rsidRPr="00081D66">
        <w:rPr>
          <w:rFonts w:cstheme="minorHAnsi"/>
          <w:sz w:val="18"/>
          <w:szCs w:val="18"/>
        </w:rPr>
        <w:t xml:space="preserve">otel </w:t>
      </w:r>
      <w:r>
        <w:rPr>
          <w:rFonts w:cstheme="minorHAnsi"/>
          <w:sz w:val="18"/>
          <w:szCs w:val="18"/>
        </w:rPr>
        <w:t>Marina City</w:t>
      </w:r>
      <w:r w:rsidRPr="00081D66">
        <w:rPr>
          <w:rFonts w:cstheme="minorHAnsi"/>
          <w:sz w:val="18"/>
          <w:szCs w:val="18"/>
        </w:rPr>
        <w:t xml:space="preserve"> 3*</w:t>
      </w:r>
      <w:r>
        <w:rPr>
          <w:rFonts w:cstheme="minorHAnsi"/>
          <w:sz w:val="18"/>
          <w:szCs w:val="18"/>
        </w:rPr>
        <w:t xml:space="preserve">/similar. Dupa cazare si un scurt timp pentru relaxare la hotel, va propunem vizita Palatului Dolmabahce. </w:t>
      </w:r>
      <w:r w:rsidRPr="002D01C6">
        <w:rPr>
          <w:rFonts w:cstheme="minorHAnsi"/>
          <w:sz w:val="18"/>
          <w:szCs w:val="18"/>
        </w:rPr>
        <w:t>Utilizand</w:t>
      </w:r>
      <w:r>
        <w:rPr>
          <w:rFonts w:cstheme="minorHAnsi"/>
          <w:sz w:val="18"/>
          <w:szCs w:val="18"/>
        </w:rPr>
        <w:t xml:space="preserve"> contracost</w:t>
      </w:r>
      <w:r w:rsidRPr="002D01C6">
        <w:rPr>
          <w:rFonts w:cstheme="minorHAnsi"/>
          <w:sz w:val="18"/>
          <w:szCs w:val="18"/>
        </w:rPr>
        <w:t xml:space="preserve"> transportul in comun, </w:t>
      </w:r>
      <w:r>
        <w:rPr>
          <w:rFonts w:cstheme="minorHAnsi"/>
          <w:sz w:val="18"/>
          <w:szCs w:val="18"/>
        </w:rPr>
        <w:t xml:space="preserve">ne indreptam spre palatul </w:t>
      </w:r>
      <w:r w:rsidRPr="002D01C6">
        <w:rPr>
          <w:rFonts w:cstheme="minorHAnsi"/>
          <w:sz w:val="18"/>
          <w:szCs w:val="18"/>
        </w:rPr>
        <w:t>supranumit si “Versailles-ul Orientului”, simbolul maririi si decadentei Imperiului Otoman, ultima resedinta a sultanilor si a presedintelui Mustafa Kemal.</w:t>
      </w:r>
      <w:r>
        <w:rPr>
          <w:rFonts w:cstheme="minorHAnsi"/>
          <w:sz w:val="18"/>
          <w:szCs w:val="18"/>
        </w:rPr>
        <w:t xml:space="preserve"> </w:t>
      </w:r>
      <w:r w:rsidRPr="002D01C6">
        <w:rPr>
          <w:rFonts w:cstheme="minorHAnsi"/>
          <w:sz w:val="18"/>
          <w:szCs w:val="18"/>
        </w:rPr>
        <w:t>Dupa vizita, timp liber pentru vizite individuale sau optional</w:t>
      </w:r>
      <w:r>
        <w:rPr>
          <w:rFonts w:cstheme="minorHAnsi"/>
          <w:sz w:val="18"/>
          <w:szCs w:val="18"/>
        </w:rPr>
        <w:t xml:space="preserve"> </w:t>
      </w:r>
      <w:r w:rsidRPr="00B7128D">
        <w:rPr>
          <w:rFonts w:cstheme="minorHAnsi"/>
          <w:sz w:val="18"/>
          <w:szCs w:val="18"/>
        </w:rPr>
        <w:t>(20 €/pers</w:t>
      </w:r>
      <w:r>
        <w:rPr>
          <w:rFonts w:cstheme="minorHAnsi"/>
          <w:sz w:val="18"/>
          <w:szCs w:val="18"/>
        </w:rPr>
        <w:t>.</w:t>
      </w:r>
      <w:r w:rsidRPr="002D01C6">
        <w:rPr>
          <w:rFonts w:cstheme="minorHAnsi"/>
          <w:sz w:val="18"/>
          <w:szCs w:val="18"/>
        </w:rPr>
        <w:t xml:space="preserve">) croziera pe Bosfor. </w:t>
      </w:r>
      <w:r>
        <w:rPr>
          <w:rFonts w:cstheme="minorHAnsi"/>
          <w:sz w:val="18"/>
          <w:szCs w:val="18"/>
        </w:rPr>
        <w:t xml:space="preserve">Intoarcere la hotel. </w:t>
      </w:r>
    </w:p>
    <w:p w14:paraId="0DC91BA2" w14:textId="77777777" w:rsidR="00010094" w:rsidRPr="00CC5E90" w:rsidRDefault="00010094" w:rsidP="00010094">
      <w:pPr>
        <w:tabs>
          <w:tab w:val="left" w:pos="3540"/>
          <w:tab w:val="center" w:pos="4637"/>
        </w:tabs>
        <w:spacing w:before="4" w:after="0"/>
        <w:ind w:left="-567" w:right="227"/>
        <w:jc w:val="both"/>
        <w:rPr>
          <w:rFonts w:cstheme="minorHAnsi"/>
          <w:b/>
          <w:color w:val="444444"/>
          <w:sz w:val="8"/>
          <w:szCs w:val="8"/>
        </w:rPr>
      </w:pPr>
    </w:p>
    <w:p w14:paraId="7735D769" w14:textId="77777777" w:rsidR="00010094" w:rsidRPr="009503E2" w:rsidRDefault="00010094" w:rsidP="00010094">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3.</w:t>
      </w:r>
      <w:r w:rsidRPr="009503E2">
        <w:rPr>
          <w:rFonts w:cstheme="minorHAnsi"/>
          <w:color w:val="0B87C3"/>
          <w:sz w:val="18"/>
          <w:szCs w:val="18"/>
        </w:rPr>
        <w:t xml:space="preserve"> </w:t>
      </w:r>
      <w:r w:rsidRPr="009503E2">
        <w:rPr>
          <w:rFonts w:eastAsia="Calibri" w:cstheme="minorHAnsi"/>
          <w:b/>
          <w:color w:val="0B87C3"/>
          <w:sz w:val="18"/>
          <w:szCs w:val="18"/>
          <w:lang w:val="it-IT"/>
        </w:rPr>
        <w:t xml:space="preserve">ISTANBUL - Hagia SOFIA - Palatul TOPKAPI - Moscheea Albastra - </w:t>
      </w:r>
      <w:r w:rsidRPr="009503E2">
        <w:rPr>
          <w:rFonts w:eastAsia="Calibri" w:cstheme="minorHAnsi"/>
          <w:b/>
          <w:i/>
          <w:iCs/>
          <w:color w:val="0B87C3"/>
          <w:sz w:val="18"/>
          <w:szCs w:val="18"/>
          <w:lang w:val="it-IT"/>
        </w:rPr>
        <w:t>Tur by night</w:t>
      </w:r>
    </w:p>
    <w:p w14:paraId="6795D4DF" w14:textId="77777777" w:rsidR="00010094" w:rsidRDefault="00010094" w:rsidP="00010094">
      <w:pPr>
        <w:tabs>
          <w:tab w:val="left" w:pos="7290"/>
        </w:tabs>
        <w:spacing w:before="4" w:after="0"/>
        <w:ind w:left="-567" w:right="227"/>
        <w:jc w:val="both"/>
        <w:rPr>
          <w:rFonts w:eastAsia="Calibri" w:cstheme="minorHAnsi"/>
          <w:sz w:val="18"/>
          <w:szCs w:val="18"/>
        </w:rPr>
      </w:pPr>
      <w:r w:rsidRPr="006B2B53">
        <w:rPr>
          <w:rFonts w:cstheme="minorHAnsi"/>
          <w:sz w:val="18"/>
          <w:szCs w:val="18"/>
        </w:rPr>
        <w:t xml:space="preserve">Mic dejun. Deplasare </w:t>
      </w:r>
      <w:r>
        <w:rPr>
          <w:rFonts w:cstheme="minorHAnsi"/>
          <w:sz w:val="18"/>
          <w:szCs w:val="18"/>
        </w:rPr>
        <w:t xml:space="preserve">contracost </w:t>
      </w:r>
      <w:r w:rsidRPr="006B2B53">
        <w:rPr>
          <w:rFonts w:cstheme="minorHAnsi"/>
          <w:sz w:val="18"/>
          <w:szCs w:val="18"/>
        </w:rPr>
        <w:t xml:space="preserve">cu tramvaiul si apoi plimbare pietonala prin centrul istoric: piata Sultan Ahmet, Hipodromul si Obeliscul Egiptean (cel mai vechi monument din Istanbul) adus din Karnak de imparatul roman Theodosius I (379-395 d.Hr.). </w:t>
      </w:r>
      <w:bookmarkStart w:id="0" w:name="_Hlk92813189"/>
      <w:r w:rsidRPr="006B2B53">
        <w:rPr>
          <w:rFonts w:cstheme="minorHAnsi"/>
          <w:sz w:val="18"/>
          <w:szCs w:val="18"/>
        </w:rPr>
        <w:t xml:space="preserve">Urmeaza Hagia Sofia, fosta catedrala construita in anul 537 d.Hr., simbolul arhitecturii Bizantine, care pentru aproape 1000 de ani a fost cea mai mare biserica din lume. Dupa caderea Constantinopolului a fost transformata in moschee, din 1935 a devenit muzeu, iar din august 2020 a fost transformata din nou in moschee. Aceasta atrage anual milioane de vizitatori. </w:t>
      </w:r>
      <w:bookmarkEnd w:id="0"/>
      <w:r w:rsidRPr="006B2B53">
        <w:rPr>
          <w:rFonts w:cstheme="minorHAnsi"/>
          <w:sz w:val="18"/>
          <w:szCs w:val="18"/>
        </w:rPr>
        <w:t>Continuam cu Topkapi - resedinta sultanilor pana in 1856, unde admiram celebrul palat, gradinile, Haremul si tezaurul unde sunt expuse sabia lui Stefan cel Mare si toiagul lui Moise. Incheiem cu</w:t>
      </w:r>
      <w:r w:rsidRPr="006B2B53">
        <w:rPr>
          <w:rFonts w:cstheme="minorHAnsi"/>
          <w:b/>
          <w:sz w:val="18"/>
          <w:szCs w:val="18"/>
        </w:rPr>
        <w:t xml:space="preserve"> </w:t>
      </w:r>
      <w:r w:rsidRPr="006B2B53">
        <w:rPr>
          <w:rFonts w:eastAsia="Calibri" w:cstheme="minorHAnsi"/>
          <w:sz w:val="18"/>
          <w:szCs w:val="18"/>
        </w:rPr>
        <w:t xml:space="preserve">Moscheea Albastra, denumita astfel datorita celor 21000 de bucati de faianta bleu din interior. Dupa pranz timp liber pentru vizite individuale sau cumparaturi. </w:t>
      </w:r>
      <w:bookmarkStart w:id="1" w:name="_Hlk87517418"/>
      <w:r w:rsidRPr="006B2B53">
        <w:rPr>
          <w:rFonts w:eastAsia="Calibri" w:cstheme="minorHAnsi"/>
          <w:sz w:val="18"/>
          <w:szCs w:val="18"/>
        </w:rPr>
        <w:t xml:space="preserve">Dupa-amiaza, pentru cei care doresc sa afle mai mult despre Istanbul le propunem </w:t>
      </w:r>
      <w:bookmarkStart w:id="2" w:name="_Hlk87517353"/>
      <w:bookmarkEnd w:id="1"/>
      <w:r w:rsidRPr="006B2B53">
        <w:rPr>
          <w:rFonts w:eastAsia="Calibri" w:cstheme="minorHAnsi"/>
          <w:sz w:val="18"/>
          <w:szCs w:val="18"/>
        </w:rPr>
        <w:t>optional (</w:t>
      </w:r>
      <w:r w:rsidRPr="00B7128D">
        <w:rPr>
          <w:rFonts w:eastAsia="Calibri" w:cstheme="minorHAnsi"/>
          <w:sz w:val="18"/>
          <w:szCs w:val="18"/>
        </w:rPr>
        <w:t xml:space="preserve">30 </w:t>
      </w:r>
      <w:r w:rsidRPr="00B7128D">
        <w:rPr>
          <w:rFonts w:cstheme="minorHAnsi"/>
          <w:sz w:val="18"/>
          <w:szCs w:val="18"/>
        </w:rPr>
        <w:t>€/pers.)</w:t>
      </w:r>
      <w:r w:rsidRPr="006B2B53">
        <w:rPr>
          <w:rFonts w:eastAsia="Calibri" w:cstheme="minorHAnsi"/>
          <w:sz w:val="18"/>
          <w:szCs w:val="18"/>
        </w:rPr>
        <w:t xml:space="preserve"> un tur cu autocarul, pe traseul caruia vom ajunge in Piata Taksim </w:t>
      </w:r>
      <w:r>
        <w:rPr>
          <w:rFonts w:eastAsia="Calibri" w:cstheme="minorHAnsi"/>
          <w:sz w:val="18"/>
          <w:szCs w:val="18"/>
        </w:rPr>
        <w:t>-</w:t>
      </w:r>
      <w:r w:rsidRPr="006B2B53">
        <w:rPr>
          <w:rFonts w:eastAsia="Calibri" w:cstheme="minorHAnsi"/>
          <w:sz w:val="18"/>
          <w:szCs w:val="18"/>
        </w:rPr>
        <w:t xml:space="preserve"> centrul administrativ al orasului, unde ne delectam cu o plimbare pietonala pe cea mai colorata si cunoscuta artera comerciala a megalopolisului aflat pe doua continente - Istiklal. Cand se insereaza traversam pe malul asiatic, </w:t>
      </w:r>
      <w:r>
        <w:rPr>
          <w:rFonts w:eastAsia="Calibri" w:cstheme="minorHAnsi"/>
          <w:sz w:val="18"/>
          <w:szCs w:val="18"/>
        </w:rPr>
        <w:t xml:space="preserve">spre </w:t>
      </w:r>
      <w:r w:rsidRPr="006B2B53">
        <w:rPr>
          <w:rFonts w:eastAsia="Calibri" w:cstheme="minorHAnsi"/>
          <w:sz w:val="18"/>
          <w:szCs w:val="18"/>
        </w:rPr>
        <w:t>o moschee grandioasa construita in stilul clasicismului otoman. De la inaltimea dealului Camlica, aflat la 267 de metri deasupra stramtorii Bosfor, daca vremea ne permite, vom imortaliza privelistea incredibila oferita de Istanbul si de cele trei poduri luminate feeric.</w:t>
      </w:r>
      <w:r w:rsidRPr="006B2B53">
        <w:rPr>
          <w:rFonts w:cstheme="minorHAnsi"/>
          <w:sz w:val="18"/>
          <w:szCs w:val="18"/>
        </w:rPr>
        <w:t xml:space="preserve"> </w:t>
      </w:r>
      <w:bookmarkEnd w:id="2"/>
      <w:r>
        <w:rPr>
          <w:rFonts w:eastAsia="Calibri" w:cstheme="minorHAnsi"/>
          <w:sz w:val="18"/>
          <w:szCs w:val="18"/>
        </w:rPr>
        <w:t xml:space="preserve">Intoarcere la acelasi hotel din Istanbul, pentru cazare. </w:t>
      </w:r>
    </w:p>
    <w:p w14:paraId="7A146745" w14:textId="77777777" w:rsidR="00010094" w:rsidRPr="00CC5E90" w:rsidRDefault="00010094" w:rsidP="00010094">
      <w:pPr>
        <w:tabs>
          <w:tab w:val="left" w:pos="3540"/>
          <w:tab w:val="center" w:pos="4637"/>
        </w:tabs>
        <w:spacing w:before="4" w:after="0"/>
        <w:ind w:left="-567" w:right="227"/>
        <w:jc w:val="both"/>
        <w:rPr>
          <w:rFonts w:cstheme="minorHAnsi"/>
          <w:b/>
          <w:color w:val="444444"/>
          <w:sz w:val="8"/>
          <w:szCs w:val="8"/>
        </w:rPr>
      </w:pPr>
    </w:p>
    <w:p w14:paraId="7BCAB05C" w14:textId="38352968" w:rsidR="00010094" w:rsidRPr="009503E2" w:rsidRDefault="00010094" w:rsidP="00010094">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w:t>
      </w:r>
      <w:r>
        <w:rPr>
          <w:rFonts w:cstheme="minorHAnsi"/>
          <w:b/>
          <w:color w:val="0B87C3"/>
          <w:sz w:val="18"/>
          <w:szCs w:val="18"/>
        </w:rPr>
        <w:t>4</w:t>
      </w:r>
      <w:r w:rsidRPr="009503E2">
        <w:rPr>
          <w:rFonts w:cstheme="minorHAnsi"/>
          <w:b/>
          <w:color w:val="0B87C3"/>
          <w:sz w:val="18"/>
          <w:szCs w:val="18"/>
        </w:rPr>
        <w:t>.</w:t>
      </w:r>
      <w:r w:rsidRPr="009503E2">
        <w:rPr>
          <w:rFonts w:cstheme="minorHAnsi"/>
          <w:color w:val="0B87C3"/>
          <w:sz w:val="18"/>
          <w:szCs w:val="18"/>
        </w:rPr>
        <w:t xml:space="preserve"> </w:t>
      </w:r>
      <w:r w:rsidRPr="009503E2">
        <w:rPr>
          <w:rFonts w:eastAsia="Calibri" w:cstheme="minorHAnsi"/>
          <w:b/>
          <w:color w:val="0B87C3"/>
          <w:sz w:val="18"/>
          <w:szCs w:val="18"/>
          <w:lang w:val="it-IT"/>
        </w:rPr>
        <w:t>ISTANBUL - EDIRNE - BUCURESTI</w:t>
      </w:r>
      <w:r w:rsidRPr="009503E2">
        <w:rPr>
          <w:rFonts w:cstheme="minorHAnsi"/>
          <w:b/>
          <w:color w:val="0B87C3"/>
          <w:sz w:val="18"/>
          <w:szCs w:val="18"/>
        </w:rPr>
        <w:t xml:space="preserve"> (cca. 645 km)</w:t>
      </w:r>
    </w:p>
    <w:p w14:paraId="29DCA1A6" w14:textId="77777777" w:rsidR="00010094" w:rsidRPr="00A64BE9" w:rsidRDefault="00010094" w:rsidP="00010094">
      <w:pPr>
        <w:tabs>
          <w:tab w:val="left" w:pos="7290"/>
        </w:tabs>
        <w:spacing w:before="4" w:after="0"/>
        <w:ind w:left="-567" w:right="227"/>
        <w:jc w:val="both"/>
        <w:rPr>
          <w:rFonts w:eastAsia="Calibri" w:cstheme="minorHAnsi"/>
          <w:spacing w:val="-2"/>
          <w:sz w:val="18"/>
          <w:szCs w:val="18"/>
          <w:lang w:val="it-IT"/>
        </w:rPr>
      </w:pPr>
      <w:r w:rsidRPr="00A64BE9">
        <w:rPr>
          <w:rFonts w:eastAsia="Calibri" w:cstheme="minorHAnsi"/>
          <w:spacing w:val="-2"/>
          <w:sz w:val="18"/>
          <w:szCs w:val="18"/>
          <w:lang w:val="it-IT"/>
        </w:rPr>
        <w:t>Mic dejun. Pornind spre Bucuresti vom trece prin Edirne, fosta capitala a Imperiului Otoman, pentru a vizita Moscheea Selimiye</w:t>
      </w:r>
      <w:r w:rsidRPr="00A64BE9">
        <w:rPr>
          <w:rFonts w:eastAsia="Calibri" w:cstheme="minorHAnsi"/>
          <w:b/>
          <w:spacing w:val="-2"/>
          <w:sz w:val="18"/>
          <w:szCs w:val="18"/>
          <w:lang w:val="it-IT"/>
        </w:rPr>
        <w:t xml:space="preserve"> </w:t>
      </w:r>
      <w:r w:rsidRPr="00A64BE9">
        <w:rPr>
          <w:rFonts w:eastAsia="Calibri" w:cstheme="minorHAnsi"/>
          <w:spacing w:val="-2"/>
          <w:sz w:val="18"/>
          <w:szCs w:val="18"/>
          <w:lang w:val="it-IT"/>
        </w:rPr>
        <w:t xml:space="preserve">- cunoscuta drept moscheea celor 999 de ferestre datorita arhitecturii unice a cupolei, dar si a tunelelor subterane ce leaga moscheea de fosta Academie Militara, tunele ce acum adapostesc numeroase magazine in care veti gasi produse traditionale turcesti, prilej si pentru achizitionarea ultimelor suvenire. Sosire in Bucuresti, la </w:t>
      </w:r>
      <w:r w:rsidRPr="00A64BE9">
        <w:rPr>
          <w:rFonts w:cstheme="minorHAnsi"/>
          <w:spacing w:val="-2"/>
          <w:sz w:val="18"/>
          <w:szCs w:val="18"/>
        </w:rPr>
        <w:t xml:space="preserve">Academia Militara, </w:t>
      </w:r>
      <w:r w:rsidRPr="00A64BE9">
        <w:rPr>
          <w:rFonts w:eastAsia="Calibri" w:cstheme="minorHAnsi"/>
          <w:spacing w:val="-2"/>
          <w:sz w:val="18"/>
          <w:szCs w:val="18"/>
          <w:lang w:val="it-IT"/>
        </w:rPr>
        <w:t>in jurul orei 22.00, in functie de trafic si formalitati vamale.</w:t>
      </w:r>
    </w:p>
    <w:p w14:paraId="10322A42" w14:textId="77777777" w:rsidR="00010094" w:rsidRPr="00010094" w:rsidRDefault="00010094" w:rsidP="00010094">
      <w:pPr>
        <w:tabs>
          <w:tab w:val="left" w:pos="7290"/>
        </w:tabs>
        <w:spacing w:before="4" w:after="0"/>
        <w:ind w:left="-567" w:right="227"/>
        <w:jc w:val="both"/>
        <w:rPr>
          <w:rFonts w:cstheme="minorHAnsi"/>
          <w:b/>
          <w:color w:val="0B87C3"/>
          <w:sz w:val="6"/>
          <w:szCs w:val="6"/>
        </w:rPr>
      </w:pPr>
    </w:p>
    <w:tbl>
      <w:tblPr>
        <w:tblW w:w="1099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0"/>
        <w:gridCol w:w="810"/>
        <w:gridCol w:w="900"/>
        <w:gridCol w:w="900"/>
        <w:gridCol w:w="900"/>
        <w:gridCol w:w="1170"/>
        <w:gridCol w:w="900"/>
        <w:gridCol w:w="1440"/>
        <w:gridCol w:w="1115"/>
        <w:gridCol w:w="793"/>
      </w:tblGrid>
      <w:tr w:rsidR="00010094" w:rsidRPr="0036525D" w14:paraId="36194C8C" w14:textId="77777777" w:rsidTr="00791A39">
        <w:trPr>
          <w:trHeight w:val="349"/>
        </w:trPr>
        <w:tc>
          <w:tcPr>
            <w:tcW w:w="2070" w:type="dxa"/>
            <w:shd w:val="clear" w:color="auto" w:fill="0B87C3"/>
            <w:tcMar>
              <w:top w:w="0" w:type="dxa"/>
              <w:left w:w="57" w:type="dxa"/>
              <w:bottom w:w="0" w:type="dxa"/>
              <w:right w:w="57" w:type="dxa"/>
            </w:tcMar>
            <w:vAlign w:val="center"/>
            <w:hideMark/>
          </w:tcPr>
          <w:p w14:paraId="6F8BEE5B"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10" w:type="dxa"/>
            <w:shd w:val="clear" w:color="auto" w:fill="0B87C3"/>
            <w:vAlign w:val="center"/>
          </w:tcPr>
          <w:p w14:paraId="664404BB"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765485"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900" w:type="dxa"/>
            <w:shd w:val="clear" w:color="auto" w:fill="0B87C3"/>
            <w:tcMar>
              <w:top w:w="0" w:type="dxa"/>
              <w:left w:w="57" w:type="dxa"/>
              <w:bottom w:w="0" w:type="dxa"/>
              <w:right w:w="57" w:type="dxa"/>
            </w:tcMar>
            <w:vAlign w:val="center"/>
            <w:hideMark/>
          </w:tcPr>
          <w:p w14:paraId="08956350"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60FA43D"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900" w:type="dxa"/>
            <w:shd w:val="clear" w:color="auto" w:fill="0B87C3"/>
            <w:tcMar>
              <w:top w:w="0" w:type="dxa"/>
              <w:left w:w="57" w:type="dxa"/>
              <w:bottom w:w="0" w:type="dxa"/>
              <w:right w:w="57" w:type="dxa"/>
            </w:tcMar>
            <w:vAlign w:val="center"/>
            <w:hideMark/>
          </w:tcPr>
          <w:p w14:paraId="011CB080"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4ABC709"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900" w:type="dxa"/>
            <w:shd w:val="clear" w:color="auto" w:fill="0B87C3"/>
            <w:tcMar>
              <w:top w:w="0" w:type="dxa"/>
              <w:left w:w="57" w:type="dxa"/>
              <w:bottom w:w="0" w:type="dxa"/>
              <w:right w:w="57" w:type="dxa"/>
            </w:tcMar>
            <w:vAlign w:val="center"/>
            <w:hideMark/>
          </w:tcPr>
          <w:p w14:paraId="0CFF8861"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21FA397"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70" w:type="dxa"/>
            <w:shd w:val="clear" w:color="auto" w:fill="0B87C3"/>
            <w:tcMar>
              <w:top w:w="0" w:type="dxa"/>
              <w:left w:w="57" w:type="dxa"/>
              <w:bottom w:w="0" w:type="dxa"/>
              <w:right w:w="57" w:type="dxa"/>
            </w:tcMar>
            <w:vAlign w:val="center"/>
            <w:hideMark/>
          </w:tcPr>
          <w:p w14:paraId="52D3B417"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1EB0C733"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7ED6B821"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40" w:type="dxa"/>
            <w:shd w:val="clear" w:color="auto" w:fill="0B87C3"/>
            <w:tcMar>
              <w:top w:w="0" w:type="dxa"/>
              <w:left w:w="57" w:type="dxa"/>
              <w:bottom w:w="0" w:type="dxa"/>
              <w:right w:w="57" w:type="dxa"/>
            </w:tcMar>
            <w:vAlign w:val="center"/>
            <w:hideMark/>
          </w:tcPr>
          <w:p w14:paraId="0E62CA92"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15" w:type="dxa"/>
            <w:shd w:val="clear" w:color="auto" w:fill="0B87C3"/>
            <w:tcMar>
              <w:top w:w="0" w:type="dxa"/>
              <w:left w:w="57" w:type="dxa"/>
              <w:bottom w:w="0" w:type="dxa"/>
              <w:right w:w="57" w:type="dxa"/>
            </w:tcMar>
            <w:vAlign w:val="center"/>
            <w:hideMark/>
          </w:tcPr>
          <w:p w14:paraId="7F01EAD3"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79A8BCE" w14:textId="77777777" w:rsidR="00010094" w:rsidRPr="0036525D" w:rsidRDefault="00010094" w:rsidP="0001009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93" w:type="dxa"/>
            <w:shd w:val="clear" w:color="auto" w:fill="0B87C3"/>
            <w:vAlign w:val="center"/>
          </w:tcPr>
          <w:p w14:paraId="4EF20792" w14:textId="77777777" w:rsidR="00010094" w:rsidRPr="0036525D" w:rsidRDefault="00010094" w:rsidP="0001009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010094" w:rsidRPr="00816F74" w14:paraId="226D151C" w14:textId="77777777" w:rsidTr="00791A39">
        <w:trPr>
          <w:trHeight w:val="191"/>
        </w:trPr>
        <w:tc>
          <w:tcPr>
            <w:tcW w:w="2070" w:type="dxa"/>
            <w:tcMar>
              <w:top w:w="0" w:type="dxa"/>
              <w:left w:w="57" w:type="dxa"/>
              <w:bottom w:w="0" w:type="dxa"/>
              <w:right w:w="57" w:type="dxa"/>
            </w:tcMar>
            <w:vAlign w:val="center"/>
            <w:hideMark/>
          </w:tcPr>
          <w:p w14:paraId="039A6EE7" w14:textId="77777777" w:rsidR="00010094" w:rsidRPr="00B074FE" w:rsidRDefault="00010094" w:rsidP="00010094">
            <w:pPr>
              <w:spacing w:after="0" w:line="276" w:lineRule="auto"/>
              <w:jc w:val="center"/>
              <w:rPr>
                <w:rFonts w:cstheme="minorHAnsi"/>
                <w:b/>
                <w:bCs/>
                <w:sz w:val="18"/>
                <w:szCs w:val="18"/>
                <w:lang w:val="it-IT"/>
              </w:rPr>
            </w:pPr>
            <w:r w:rsidRPr="00B074FE">
              <w:rPr>
                <w:rFonts w:ascii="Calibri" w:hAnsi="Calibri" w:cs="Calibri"/>
                <w:b/>
                <w:bCs/>
                <w:sz w:val="18"/>
                <w:szCs w:val="18"/>
                <w:lang w:val="it-IT"/>
              </w:rPr>
              <w:t>23.01, 01.02, 20.02, 10.03, 20.03</w:t>
            </w:r>
          </w:p>
        </w:tc>
        <w:tc>
          <w:tcPr>
            <w:tcW w:w="810" w:type="dxa"/>
            <w:vAlign w:val="center"/>
          </w:tcPr>
          <w:p w14:paraId="569D57CD"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99 €</w:t>
            </w:r>
          </w:p>
        </w:tc>
        <w:tc>
          <w:tcPr>
            <w:tcW w:w="900" w:type="dxa"/>
            <w:tcMar>
              <w:top w:w="0" w:type="dxa"/>
              <w:left w:w="57" w:type="dxa"/>
              <w:bottom w:w="0" w:type="dxa"/>
              <w:right w:w="57" w:type="dxa"/>
            </w:tcMar>
            <w:vAlign w:val="center"/>
            <w:hideMark/>
          </w:tcPr>
          <w:p w14:paraId="6D3E430A"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107 €</w:t>
            </w:r>
          </w:p>
        </w:tc>
        <w:tc>
          <w:tcPr>
            <w:tcW w:w="900" w:type="dxa"/>
            <w:tcMar>
              <w:top w:w="0" w:type="dxa"/>
              <w:left w:w="57" w:type="dxa"/>
              <w:bottom w:w="0" w:type="dxa"/>
              <w:right w:w="57" w:type="dxa"/>
            </w:tcMar>
            <w:vAlign w:val="center"/>
            <w:hideMark/>
          </w:tcPr>
          <w:p w14:paraId="089EC23C"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113 €</w:t>
            </w:r>
          </w:p>
        </w:tc>
        <w:tc>
          <w:tcPr>
            <w:tcW w:w="900" w:type="dxa"/>
            <w:tcMar>
              <w:top w:w="0" w:type="dxa"/>
              <w:left w:w="57" w:type="dxa"/>
              <w:bottom w:w="0" w:type="dxa"/>
              <w:right w:w="57" w:type="dxa"/>
            </w:tcMar>
            <w:vAlign w:val="center"/>
            <w:hideMark/>
          </w:tcPr>
          <w:p w14:paraId="4D8E24FA"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119 €</w:t>
            </w:r>
          </w:p>
        </w:tc>
        <w:tc>
          <w:tcPr>
            <w:tcW w:w="1170" w:type="dxa"/>
            <w:tcMar>
              <w:top w:w="0" w:type="dxa"/>
              <w:left w:w="57" w:type="dxa"/>
              <w:bottom w:w="0" w:type="dxa"/>
              <w:right w:w="57" w:type="dxa"/>
            </w:tcMar>
            <w:vAlign w:val="center"/>
            <w:hideMark/>
          </w:tcPr>
          <w:p w14:paraId="612D78F7"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125 €</w:t>
            </w:r>
          </w:p>
        </w:tc>
        <w:tc>
          <w:tcPr>
            <w:tcW w:w="900" w:type="dxa"/>
            <w:tcMar>
              <w:top w:w="0" w:type="dxa"/>
              <w:left w:w="57" w:type="dxa"/>
              <w:bottom w:w="0" w:type="dxa"/>
              <w:right w:w="57" w:type="dxa"/>
            </w:tcMar>
            <w:vAlign w:val="center"/>
            <w:hideMark/>
          </w:tcPr>
          <w:p w14:paraId="28867605"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75 €</w:t>
            </w:r>
          </w:p>
        </w:tc>
        <w:tc>
          <w:tcPr>
            <w:tcW w:w="1440" w:type="dxa"/>
            <w:tcMar>
              <w:top w:w="0" w:type="dxa"/>
              <w:left w:w="57" w:type="dxa"/>
              <w:bottom w:w="0" w:type="dxa"/>
              <w:right w:w="57" w:type="dxa"/>
            </w:tcMar>
            <w:vAlign w:val="center"/>
            <w:hideMark/>
          </w:tcPr>
          <w:p w14:paraId="496A72EF"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35 €</w:t>
            </w:r>
          </w:p>
        </w:tc>
        <w:tc>
          <w:tcPr>
            <w:tcW w:w="1115" w:type="dxa"/>
            <w:tcMar>
              <w:top w:w="0" w:type="dxa"/>
              <w:left w:w="57" w:type="dxa"/>
              <w:bottom w:w="0" w:type="dxa"/>
              <w:right w:w="57" w:type="dxa"/>
            </w:tcMar>
            <w:vAlign w:val="center"/>
            <w:hideMark/>
          </w:tcPr>
          <w:p w14:paraId="13C821DB"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109 €</w:t>
            </w:r>
          </w:p>
        </w:tc>
        <w:tc>
          <w:tcPr>
            <w:tcW w:w="793" w:type="dxa"/>
            <w:vAlign w:val="center"/>
          </w:tcPr>
          <w:p w14:paraId="7FC778AA" w14:textId="77777777" w:rsidR="00010094" w:rsidRPr="00B074FE" w:rsidRDefault="00010094" w:rsidP="00010094">
            <w:pPr>
              <w:spacing w:after="0" w:line="276" w:lineRule="auto"/>
              <w:jc w:val="center"/>
              <w:rPr>
                <w:rFonts w:cstheme="minorHAnsi"/>
                <w:b/>
                <w:bCs/>
                <w:sz w:val="18"/>
                <w:szCs w:val="18"/>
              </w:rPr>
            </w:pPr>
            <w:r w:rsidRPr="00B074FE">
              <w:rPr>
                <w:rFonts w:ascii="Calibri" w:hAnsi="Calibri" w:cs="Calibri"/>
                <w:b/>
                <w:bCs/>
                <w:sz w:val="18"/>
                <w:szCs w:val="18"/>
              </w:rPr>
              <w:t>115 €</w:t>
            </w:r>
          </w:p>
        </w:tc>
      </w:tr>
    </w:tbl>
    <w:p w14:paraId="4DCF96AF" w14:textId="77777777" w:rsidR="00010094" w:rsidRPr="00010094" w:rsidRDefault="00010094" w:rsidP="00010094">
      <w:pPr>
        <w:tabs>
          <w:tab w:val="left" w:pos="7290"/>
        </w:tabs>
        <w:spacing w:after="0"/>
        <w:ind w:left="-567" w:right="227"/>
        <w:jc w:val="both"/>
        <w:rPr>
          <w:rFonts w:cstheme="minorHAnsi"/>
          <w:b/>
          <w:color w:val="0B87C3"/>
          <w:sz w:val="6"/>
          <w:szCs w:val="6"/>
        </w:rPr>
      </w:pPr>
    </w:p>
    <w:p w14:paraId="2FD4844D" w14:textId="77777777" w:rsidR="00010094" w:rsidRPr="00183278" w:rsidRDefault="00010094" w:rsidP="00010094">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6E457D1" w14:textId="77777777" w:rsidR="00010094" w:rsidRPr="00183278" w:rsidRDefault="00010094" w:rsidP="00010094">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109983D" w14:textId="77777777" w:rsidR="00010094" w:rsidRDefault="00010094" w:rsidP="00010094">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8220F2F" w14:textId="77777777" w:rsidR="00010094" w:rsidRPr="00B074FE" w:rsidRDefault="00010094" w:rsidP="00010094">
      <w:pPr>
        <w:spacing w:after="0" w:line="240" w:lineRule="auto"/>
        <w:ind w:left="-567" w:right="227"/>
        <w:jc w:val="both"/>
        <w:rPr>
          <w:rFonts w:cstheme="minorHAnsi"/>
          <w:sz w:val="18"/>
          <w:szCs w:val="18"/>
        </w:rPr>
      </w:pPr>
      <w:r w:rsidRPr="00B074FE">
        <w:rPr>
          <w:rFonts w:cstheme="minorHAnsi"/>
          <w:sz w:val="18"/>
          <w:szCs w:val="18"/>
          <w:lang w:val="it-IT"/>
        </w:rPr>
        <w:t xml:space="preserve">Eventuale neintelegeri intre solicitantii de partaj, nu sunt imputabile agentiei. Decizia de a renunta la partaj si a opta pentru camera single, se face in baza achitarii suplimentului de camera single de catre ambele persoane.     </w:t>
      </w:r>
    </w:p>
    <w:p w14:paraId="7DAD72A9" w14:textId="77777777" w:rsidR="00010094" w:rsidRPr="00010094" w:rsidRDefault="00010094" w:rsidP="00010094">
      <w:pPr>
        <w:spacing w:after="0"/>
        <w:ind w:right="-388"/>
        <w:jc w:val="both"/>
        <w:rPr>
          <w:rFonts w:cstheme="minorHAnsi"/>
          <w:b/>
          <w:color w:val="444444"/>
          <w:sz w:val="6"/>
          <w:szCs w:val="6"/>
          <w:u w:val="single"/>
          <w:lang w:val="it-IT" w:eastAsia="x-none"/>
        </w:rPr>
      </w:pPr>
    </w:p>
    <w:tbl>
      <w:tblPr>
        <w:tblW w:w="52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796"/>
      </w:tblGrid>
      <w:tr w:rsidR="00010094" w:rsidRPr="00013EED" w14:paraId="269DE4D5" w14:textId="77777777" w:rsidTr="00010094">
        <w:trPr>
          <w:trHeight w:val="133"/>
        </w:trPr>
        <w:tc>
          <w:tcPr>
            <w:tcW w:w="227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214BAFA" w14:textId="77777777" w:rsidR="00010094" w:rsidRPr="00013EED" w:rsidRDefault="00010094" w:rsidP="00010094">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3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55CCC7" w14:textId="77777777" w:rsidR="00010094" w:rsidRPr="00013EED" w:rsidRDefault="00010094" w:rsidP="00010094">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010094" w:rsidRPr="00013EED" w14:paraId="1FACC305" w14:textId="77777777" w:rsidTr="00010094">
        <w:trPr>
          <w:trHeight w:val="1970"/>
        </w:trPr>
        <w:tc>
          <w:tcPr>
            <w:tcW w:w="2270" w:type="pct"/>
            <w:tcBorders>
              <w:top w:val="single" w:sz="4" w:space="0" w:color="auto"/>
              <w:left w:val="single" w:sz="4" w:space="0" w:color="auto"/>
              <w:bottom w:val="single" w:sz="4" w:space="0" w:color="auto"/>
              <w:right w:val="single" w:sz="4" w:space="0" w:color="auto"/>
            </w:tcBorders>
            <w:vAlign w:val="center"/>
            <w:hideMark/>
          </w:tcPr>
          <w:p w14:paraId="1260976C" w14:textId="77777777" w:rsidR="00010094" w:rsidRPr="009F5E5B" w:rsidRDefault="00010094" w:rsidP="00010094">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lang w:val="fr-FR"/>
              </w:rPr>
              <w:t xml:space="preserve">Transport cu autocar clasificat, in zilele 1 si </w:t>
            </w:r>
            <w:r>
              <w:rPr>
                <w:rFonts w:cstheme="minorHAnsi"/>
                <w:sz w:val="18"/>
                <w:szCs w:val="18"/>
                <w:lang w:val="fr-FR"/>
              </w:rPr>
              <w:t>4</w:t>
            </w:r>
          </w:p>
          <w:p w14:paraId="1E9DCE1F" w14:textId="77777777" w:rsidR="00010094" w:rsidRPr="009F5E5B" w:rsidRDefault="00010094" w:rsidP="00010094">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Maxim 2 bagaje/persoana (1 bagaj la cala si un rucsac la bord)</w:t>
            </w:r>
          </w:p>
          <w:p w14:paraId="26F94478" w14:textId="77777777" w:rsidR="00010094" w:rsidRPr="009F5E5B" w:rsidRDefault="00010094" w:rsidP="00010094">
            <w:pPr>
              <w:pStyle w:val="ListParagraph"/>
              <w:numPr>
                <w:ilvl w:val="0"/>
                <w:numId w:val="15"/>
              </w:numPr>
              <w:spacing w:after="0" w:line="240" w:lineRule="auto"/>
              <w:ind w:left="166" w:hanging="166"/>
              <w:jc w:val="both"/>
              <w:rPr>
                <w:rFonts w:cstheme="minorHAnsi"/>
                <w:sz w:val="18"/>
                <w:szCs w:val="18"/>
              </w:rPr>
            </w:pPr>
            <w:r>
              <w:rPr>
                <w:rFonts w:cstheme="minorHAnsi"/>
                <w:sz w:val="18"/>
                <w:szCs w:val="18"/>
              </w:rPr>
              <w:t>2</w:t>
            </w:r>
            <w:r w:rsidRPr="009F5E5B">
              <w:rPr>
                <w:rFonts w:cstheme="minorHAnsi"/>
                <w:sz w:val="18"/>
                <w:szCs w:val="18"/>
              </w:rPr>
              <w:t xml:space="preserve"> cazari cu mic dejun la Hotel </w:t>
            </w:r>
            <w:r>
              <w:rPr>
                <w:rFonts w:cstheme="minorHAnsi"/>
                <w:sz w:val="18"/>
                <w:szCs w:val="18"/>
              </w:rPr>
              <w:t>Marina City</w:t>
            </w:r>
            <w:r w:rsidRPr="009F5E5B">
              <w:rPr>
                <w:rFonts w:cstheme="minorHAnsi"/>
                <w:sz w:val="18"/>
                <w:szCs w:val="18"/>
              </w:rPr>
              <w:t xml:space="preserve"> 3* /similar </w:t>
            </w:r>
          </w:p>
          <w:p w14:paraId="43C474D4" w14:textId="77777777" w:rsidR="00010094" w:rsidRPr="009F5E5B" w:rsidRDefault="00010094" w:rsidP="00010094">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Ghid insotitor din partea agentiei pe traseu;</w:t>
            </w:r>
          </w:p>
          <w:p w14:paraId="62C2BC8F" w14:textId="77777777" w:rsidR="00010094" w:rsidRPr="009F5E5B" w:rsidRDefault="00010094" w:rsidP="00010094">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Vizite conform program</w:t>
            </w:r>
          </w:p>
          <w:p w14:paraId="63C8A818" w14:textId="77777777" w:rsidR="00010094" w:rsidRPr="009F5E5B" w:rsidRDefault="00010094" w:rsidP="00010094">
            <w:pPr>
              <w:pStyle w:val="ListParagraph"/>
              <w:spacing w:after="0"/>
              <w:ind w:left="166"/>
              <w:jc w:val="both"/>
              <w:rPr>
                <w:rFonts w:cstheme="minorHAnsi"/>
                <w:sz w:val="18"/>
                <w:szCs w:val="18"/>
              </w:rPr>
            </w:pPr>
            <w:r w:rsidRPr="009F5E5B">
              <w:rPr>
                <w:rFonts w:cstheme="minorHAnsi"/>
                <w:sz w:val="18"/>
                <w:szCs w:val="18"/>
              </w:rPr>
              <w:t>*</w:t>
            </w:r>
            <w:r w:rsidRPr="009F5E5B">
              <w:rPr>
                <w:rFonts w:cstheme="minorHAnsi"/>
                <w:sz w:val="18"/>
                <w:szCs w:val="18"/>
                <w:u w:val="single"/>
              </w:rPr>
              <w:t>ATENTIE</w:t>
            </w:r>
            <w:r w:rsidRPr="009F5E5B">
              <w:rPr>
                <w:rFonts w:cstheme="minorHAnsi"/>
                <w:sz w:val="18"/>
                <w:szCs w:val="18"/>
              </w:rPr>
              <w:t>! Denumirea si locatia hotelurilor se pot modifica pana in momentul plecarii. Detaliile finale vor fi afisate in informarea de plecare!</w:t>
            </w:r>
          </w:p>
          <w:p w14:paraId="23E57B02" w14:textId="77777777" w:rsidR="00010094" w:rsidRPr="009F5E5B" w:rsidRDefault="00010094" w:rsidP="00010094">
            <w:pPr>
              <w:tabs>
                <w:tab w:val="left" w:pos="4665"/>
              </w:tabs>
              <w:spacing w:after="0" w:line="276" w:lineRule="auto"/>
              <w:ind w:right="75"/>
              <w:jc w:val="both"/>
              <w:rPr>
                <w:rFonts w:cstheme="minorHAnsi"/>
                <w:b/>
                <w:sz w:val="18"/>
                <w:szCs w:val="18"/>
              </w:rPr>
            </w:pPr>
          </w:p>
        </w:tc>
        <w:tc>
          <w:tcPr>
            <w:tcW w:w="2730" w:type="pct"/>
            <w:tcBorders>
              <w:top w:val="single" w:sz="4" w:space="0" w:color="auto"/>
              <w:left w:val="single" w:sz="4" w:space="0" w:color="auto"/>
              <w:bottom w:val="single" w:sz="4" w:space="0" w:color="auto"/>
              <w:right w:val="single" w:sz="4" w:space="0" w:color="auto"/>
            </w:tcBorders>
            <w:vAlign w:val="center"/>
            <w:hideMark/>
          </w:tcPr>
          <w:p w14:paraId="35ACD0D9" w14:textId="77777777" w:rsidR="00010094" w:rsidRPr="009F5E5B" w:rsidRDefault="00010094" w:rsidP="00010094">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41D4D57F" w14:textId="77777777" w:rsidR="00010094" w:rsidRPr="009F5E5B" w:rsidRDefault="00010094" w:rsidP="00010094">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Vizitele optionale, ghizii locali si biletele de intrare la obiectivele turistice, inclusiv pentru excursiile optionale</w:t>
            </w:r>
          </w:p>
          <w:p w14:paraId="1D0F399D" w14:textId="77777777" w:rsidR="00010094" w:rsidRPr="009F5E5B" w:rsidRDefault="00010094" w:rsidP="00010094">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lang w:val="fr-FR"/>
              </w:rPr>
              <w:t>Locuri preferentiale autocar (primele 3 banchete) – supliment de 5% din tarif standard pentru loc in camera dubla</w:t>
            </w:r>
          </w:p>
          <w:p w14:paraId="6C21F2A8" w14:textId="77777777" w:rsidR="00010094" w:rsidRPr="00977CDD" w:rsidRDefault="00010094" w:rsidP="00010094">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 xml:space="preserve">Taxa de oras, in valoare totala </w:t>
            </w:r>
            <w:r w:rsidRPr="00977CDD">
              <w:rPr>
                <w:rFonts w:cstheme="minorHAnsi"/>
                <w:sz w:val="18"/>
                <w:szCs w:val="18"/>
              </w:rPr>
              <w:t xml:space="preserve">de 4 euro/persoana </w:t>
            </w:r>
          </w:p>
          <w:p w14:paraId="6D6700D4" w14:textId="77777777" w:rsidR="00010094" w:rsidRPr="00977CDD" w:rsidRDefault="00010094" w:rsidP="00010094">
            <w:pPr>
              <w:pStyle w:val="ListParagraph"/>
              <w:numPr>
                <w:ilvl w:val="0"/>
                <w:numId w:val="8"/>
              </w:numPr>
              <w:spacing w:after="0" w:line="240" w:lineRule="auto"/>
              <w:ind w:left="155" w:right="162" w:hanging="155"/>
              <w:jc w:val="both"/>
              <w:rPr>
                <w:rFonts w:cstheme="minorHAnsi"/>
                <w:sz w:val="18"/>
                <w:szCs w:val="18"/>
              </w:rPr>
            </w:pPr>
            <w:r w:rsidRPr="00977CDD">
              <w:rPr>
                <w:rFonts w:cstheme="minorHAnsi"/>
                <w:sz w:val="18"/>
                <w:szCs w:val="18"/>
              </w:rPr>
              <w:t>Bacsis/tips - echipaj (recomandat 1 €/zi/turist), inclusiv copiii peste 6 ani</w:t>
            </w:r>
          </w:p>
          <w:p w14:paraId="2397B124" w14:textId="77777777" w:rsidR="00010094" w:rsidRPr="00977CDD" w:rsidRDefault="00010094" w:rsidP="00010094">
            <w:pPr>
              <w:pStyle w:val="ListParagraph"/>
              <w:numPr>
                <w:ilvl w:val="0"/>
                <w:numId w:val="8"/>
              </w:numPr>
              <w:spacing w:after="0" w:line="240" w:lineRule="auto"/>
              <w:ind w:left="155" w:right="162" w:hanging="155"/>
              <w:jc w:val="both"/>
              <w:rPr>
                <w:rFonts w:cstheme="minorHAnsi"/>
                <w:sz w:val="18"/>
                <w:szCs w:val="18"/>
              </w:rPr>
            </w:pPr>
            <w:r w:rsidRPr="00977CDD">
              <w:rPr>
                <w:rFonts w:cstheme="minorHAnsi"/>
                <w:sz w:val="18"/>
                <w:szCs w:val="18"/>
                <w:lang w:val="fr-FR"/>
              </w:rPr>
              <w:t xml:space="preserve">Bagaj extra la cala = </w:t>
            </w:r>
            <w:r w:rsidRPr="00977CDD">
              <w:rPr>
                <w:rFonts w:cstheme="minorHAnsi"/>
                <w:sz w:val="18"/>
                <w:szCs w:val="18"/>
              </w:rPr>
              <w:t>30 euro/bagaj (se achita la ghid)</w:t>
            </w:r>
          </w:p>
          <w:p w14:paraId="0D7369C1" w14:textId="77777777" w:rsidR="00010094" w:rsidRPr="00CC5E90" w:rsidRDefault="00010094" w:rsidP="00010094">
            <w:pPr>
              <w:pStyle w:val="ListParagraph"/>
              <w:numPr>
                <w:ilvl w:val="0"/>
                <w:numId w:val="8"/>
              </w:numPr>
              <w:spacing w:after="0" w:line="240" w:lineRule="auto"/>
              <w:ind w:left="155" w:right="162" w:hanging="155"/>
              <w:jc w:val="both"/>
              <w:rPr>
                <w:rFonts w:cstheme="minorHAnsi"/>
                <w:sz w:val="18"/>
                <w:szCs w:val="18"/>
              </w:rPr>
            </w:pPr>
            <w:r w:rsidRPr="00977CDD">
              <w:rPr>
                <w:rFonts w:cstheme="minorHAnsi"/>
                <w:sz w:val="18"/>
                <w:szCs w:val="18"/>
                <w:lang w:val="fr-FR"/>
              </w:rPr>
              <w:t xml:space="preserve">Ghizi locali (obligatorii, conform legislatiei locale) 10 </w:t>
            </w:r>
            <w:r w:rsidRPr="00977CDD">
              <w:rPr>
                <w:rFonts w:cstheme="minorHAnsi"/>
                <w:sz w:val="18"/>
                <w:szCs w:val="18"/>
              </w:rPr>
              <w:t>€/persoana</w:t>
            </w:r>
          </w:p>
        </w:tc>
      </w:tr>
    </w:tbl>
    <w:p w14:paraId="41C2493E" w14:textId="77777777" w:rsidR="00010094" w:rsidRPr="00394EC5" w:rsidRDefault="00010094" w:rsidP="00010094">
      <w:pPr>
        <w:spacing w:before="4" w:after="4"/>
        <w:ind w:right="227"/>
        <w:jc w:val="both"/>
        <w:rPr>
          <w:rFonts w:cstheme="minorHAnsi"/>
          <w:b/>
          <w:color w:val="0B87C3"/>
          <w:sz w:val="6"/>
          <w:szCs w:val="6"/>
          <w:u w:val="single"/>
          <w:lang w:val="it-IT" w:eastAsia="x-none"/>
        </w:rPr>
      </w:pPr>
      <w:bookmarkStart w:id="3" w:name="_Hlk12121897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10094" w:rsidRPr="00306E9E" w14:paraId="4555764B" w14:textId="77777777" w:rsidTr="00791A39">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580B2BA" w14:textId="77777777" w:rsidR="00010094" w:rsidRPr="00306E9E" w:rsidRDefault="00010094" w:rsidP="0001009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010094" w:rsidRPr="0035604A" w14:paraId="16009748" w14:textId="77777777" w:rsidTr="00791A39">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AA7E439" w14:textId="77777777" w:rsidR="00010094" w:rsidRDefault="00010094" w:rsidP="0001009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lastRenderedPageBreak/>
              <w:t>Tur by night in Taksim si Camlica 30 euro/persoana</w:t>
            </w:r>
          </w:p>
          <w:p w14:paraId="15EB5BC4" w14:textId="77777777" w:rsidR="00010094" w:rsidRDefault="00010094" w:rsidP="0001009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Croaziera pe Bosfor 20 euro/persoana</w:t>
            </w:r>
          </w:p>
          <w:p w14:paraId="012C27D4" w14:textId="77777777" w:rsidR="00010094" w:rsidRPr="006A55A8" w:rsidRDefault="00010094" w:rsidP="0001009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Seara turceasca 50 euro/persoana</w:t>
            </w:r>
          </w:p>
        </w:tc>
      </w:tr>
    </w:tbl>
    <w:p w14:paraId="2FB85F87" w14:textId="77777777" w:rsidR="00010094" w:rsidRDefault="00010094" w:rsidP="00010094">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10094" w:rsidRPr="00306E9E" w14:paraId="54E70828" w14:textId="77777777" w:rsidTr="00791A39">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359020" w14:textId="77777777" w:rsidR="00010094" w:rsidRPr="00306E9E" w:rsidRDefault="00010094" w:rsidP="00010094">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10094" w14:paraId="72CEC5F6" w14:textId="77777777" w:rsidTr="00791A39">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E30D7AC" w14:textId="77777777" w:rsidR="00010094" w:rsidRPr="002E2DE4" w:rsidRDefault="00010094" w:rsidP="0001009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018D5E77" w14:textId="77777777" w:rsidR="00010094" w:rsidRDefault="00010094" w:rsidP="00010094">
      <w:pPr>
        <w:pStyle w:val="ListParagraph"/>
        <w:suppressAutoHyphens/>
        <w:spacing w:after="0"/>
        <w:ind w:left="-567"/>
        <w:jc w:val="both"/>
        <w:rPr>
          <w:rFonts w:eastAsia="Tahoma" w:cstheme="minorHAnsi"/>
          <w:color w:val="444444"/>
          <w:sz w:val="10"/>
          <w:szCs w:val="10"/>
        </w:rPr>
      </w:pPr>
    </w:p>
    <w:p w14:paraId="276DA485" w14:textId="77777777" w:rsidR="00010094" w:rsidRDefault="00010094" w:rsidP="00010094">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44D3904" w14:textId="77777777" w:rsidR="00010094" w:rsidRPr="0013229A" w:rsidRDefault="00010094" w:rsidP="0001009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191245D" w14:textId="77777777" w:rsidR="00010094" w:rsidRPr="0013229A" w:rsidRDefault="00010094" w:rsidP="0001009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082CADB6" w14:textId="77777777" w:rsidR="00010094" w:rsidRPr="0013229A" w:rsidRDefault="00010094" w:rsidP="00010094">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510D780" w14:textId="77777777" w:rsidR="00010094" w:rsidRPr="0013229A" w:rsidRDefault="00010094" w:rsidP="00010094">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2282A6B" w14:textId="77777777" w:rsidR="00010094" w:rsidRPr="003956C7" w:rsidRDefault="00010094" w:rsidP="00010094">
      <w:pPr>
        <w:pStyle w:val="ListParagraph"/>
        <w:spacing w:after="0"/>
        <w:ind w:left="-567" w:right="227"/>
        <w:jc w:val="both"/>
        <w:rPr>
          <w:rFonts w:cstheme="minorHAnsi"/>
          <w:b/>
          <w:i/>
          <w:color w:val="444444"/>
          <w:sz w:val="6"/>
          <w:szCs w:val="6"/>
          <w:lang w:val="it-IT" w:eastAsia="en-GB"/>
        </w:rPr>
      </w:pPr>
    </w:p>
    <w:p w14:paraId="39F0360F" w14:textId="77777777" w:rsidR="00010094" w:rsidRPr="0013229A" w:rsidRDefault="00010094" w:rsidP="0001009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F569DE3" w14:textId="77777777" w:rsidR="00010094" w:rsidRPr="0013229A" w:rsidRDefault="00010094" w:rsidP="0001009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F3EF65" w14:textId="77777777" w:rsidR="00010094" w:rsidRPr="0013229A" w:rsidRDefault="00010094" w:rsidP="0001009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133DF0A" w14:textId="77777777" w:rsidR="00010094" w:rsidRPr="0013229A" w:rsidRDefault="00010094" w:rsidP="0001009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E006B4F" w14:textId="77777777" w:rsidR="00010094" w:rsidRPr="0013229A" w:rsidRDefault="00010094" w:rsidP="0001009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1218607" w14:textId="77777777" w:rsidR="00010094" w:rsidRPr="0013229A" w:rsidRDefault="00010094" w:rsidP="00010094">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E1F633A" w14:textId="77777777" w:rsidR="00010094" w:rsidRPr="0013229A" w:rsidRDefault="00010094" w:rsidP="00010094">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52E9A1E" w14:textId="77777777" w:rsidR="00010094" w:rsidRPr="0013229A" w:rsidRDefault="00010094" w:rsidP="00010094">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37DB1B15" w14:textId="77777777" w:rsidR="00010094" w:rsidRPr="0013229A" w:rsidRDefault="00010094" w:rsidP="00010094">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BAAD895" w14:textId="77777777" w:rsidR="00010094" w:rsidRPr="00770CCC" w:rsidRDefault="00010094" w:rsidP="00010094">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443B1CF" w14:textId="77777777" w:rsidR="00010094" w:rsidRPr="003956C7" w:rsidRDefault="00010094" w:rsidP="00010094">
      <w:pPr>
        <w:pStyle w:val="ListParagraph"/>
        <w:spacing w:after="0"/>
        <w:ind w:left="-567" w:right="227"/>
        <w:jc w:val="both"/>
        <w:rPr>
          <w:rFonts w:cstheme="minorHAnsi"/>
          <w:b/>
          <w:i/>
          <w:color w:val="444444"/>
          <w:sz w:val="6"/>
          <w:szCs w:val="6"/>
          <w:lang w:val="it-IT" w:eastAsia="en-GB"/>
        </w:rPr>
      </w:pPr>
    </w:p>
    <w:p w14:paraId="04091869" w14:textId="77777777" w:rsidR="00010094" w:rsidRPr="0013229A" w:rsidRDefault="00010094" w:rsidP="00010094">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BFA2F30" w14:textId="77777777" w:rsidR="00010094" w:rsidRPr="0013229A" w:rsidRDefault="00010094" w:rsidP="00010094">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7F1235E" w14:textId="77777777" w:rsidR="00010094" w:rsidRPr="0013229A" w:rsidRDefault="00010094" w:rsidP="00010094">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78E6D2BE" w14:textId="77777777" w:rsidR="00010094" w:rsidRPr="0013229A" w:rsidRDefault="00010094" w:rsidP="00010094">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A2FBE21" w14:textId="77777777" w:rsidR="00010094" w:rsidRPr="0013229A" w:rsidRDefault="00010094" w:rsidP="00010094">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49DE29D" w14:textId="77777777" w:rsidR="00010094" w:rsidRPr="0013229A" w:rsidRDefault="00010094" w:rsidP="00010094">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80B66B8" w14:textId="77777777" w:rsidR="00010094" w:rsidRPr="003956C7" w:rsidRDefault="00010094" w:rsidP="00010094">
      <w:pPr>
        <w:pStyle w:val="ListParagraph"/>
        <w:spacing w:after="0"/>
        <w:ind w:left="-567" w:right="227"/>
        <w:jc w:val="both"/>
        <w:rPr>
          <w:rFonts w:cstheme="minorHAnsi"/>
          <w:b/>
          <w:i/>
          <w:color w:val="444444"/>
          <w:sz w:val="6"/>
          <w:szCs w:val="6"/>
          <w:lang w:val="it-IT" w:eastAsia="en-GB"/>
        </w:rPr>
      </w:pPr>
    </w:p>
    <w:p w14:paraId="487077D6" w14:textId="77777777" w:rsidR="00010094" w:rsidRPr="00B074FE" w:rsidRDefault="00010094" w:rsidP="00010094">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w:t>
      </w:r>
      <w:r w:rsidRPr="00B074FE">
        <w:rPr>
          <w:rFonts w:cstheme="minorHAnsi"/>
          <w:bCs/>
          <w:sz w:val="18"/>
          <w:szCs w:val="18"/>
          <w:lang w:val="it-IT"/>
        </w:rPr>
        <w:t xml:space="preserve">39 persoane, se va achita un supliment de pana la 25 euro/persoana. In cazul unui grup de 20 - 29 persoane, se poate achita un supliment de pana la 77 euro/persoana. </w:t>
      </w:r>
      <w:r w:rsidRPr="00B074FE">
        <w:rPr>
          <w:rFonts w:cstheme="minorHAnsi"/>
          <w:sz w:val="18"/>
          <w:szCs w:val="18"/>
          <w:lang w:val="it-IT"/>
        </w:rPr>
        <w:t>In cazul nerealizarii grupului, circuitul se va anula, cu posibilitatea inscrierii pe un program similar sau restituirii sumelor achitate.</w:t>
      </w:r>
    </w:p>
    <w:p w14:paraId="1DB2222A" w14:textId="77777777" w:rsidR="00010094" w:rsidRPr="00A2640D" w:rsidRDefault="00010094" w:rsidP="00010094">
      <w:pPr>
        <w:spacing w:after="0"/>
        <w:ind w:left="-567" w:right="227"/>
        <w:jc w:val="both"/>
        <w:rPr>
          <w:rFonts w:cstheme="minorHAnsi"/>
          <w:bCs/>
          <w:sz w:val="18"/>
          <w:szCs w:val="18"/>
          <w:lang w:val="it-IT"/>
        </w:rPr>
      </w:pPr>
      <w:r w:rsidRPr="00B074FE">
        <w:rPr>
          <w:rFonts w:cstheme="minorHAnsi"/>
          <w:bCs/>
          <w:sz w:val="18"/>
          <w:szCs w:val="18"/>
          <w:lang w:val="it-IT"/>
        </w:rPr>
        <w:t>Turistii vor fi informati despre suplimentul de neintrunire grup cu 14 zile</w:t>
      </w:r>
      <w:r w:rsidRPr="00A2640D">
        <w:rPr>
          <w:rFonts w:cstheme="minorHAnsi"/>
          <w:bCs/>
          <w:sz w:val="18"/>
          <w:szCs w:val="18"/>
          <w:lang w:val="it-IT"/>
        </w:rPr>
        <w:t xml:space="preserve"> inaintea plecarii. </w:t>
      </w:r>
    </w:p>
    <w:p w14:paraId="55D55B6E" w14:textId="77777777" w:rsidR="00010094" w:rsidRDefault="00010094" w:rsidP="00010094">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521714F" w14:textId="77777777" w:rsidR="00010094" w:rsidRPr="004012FE" w:rsidRDefault="00010094" w:rsidP="0001009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F04E88D" w14:textId="77777777" w:rsidR="00010094" w:rsidRPr="00866DD2" w:rsidRDefault="00010094" w:rsidP="0001009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A5A1EA6" w14:textId="77777777" w:rsidR="00010094" w:rsidRPr="00866DD2" w:rsidRDefault="00010094" w:rsidP="00010094">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E568D57" w14:textId="77777777" w:rsidR="00010094" w:rsidRPr="003956C7" w:rsidRDefault="00010094" w:rsidP="00010094">
      <w:pPr>
        <w:pStyle w:val="ListParagraph"/>
        <w:numPr>
          <w:ilvl w:val="0"/>
          <w:numId w:val="4"/>
        </w:numPr>
        <w:spacing w:after="0" w:line="240" w:lineRule="auto"/>
        <w:ind w:right="227"/>
        <w:jc w:val="both"/>
        <w:rPr>
          <w:rFonts w:cstheme="minorHAnsi"/>
          <w:b/>
          <w:i/>
          <w:color w:val="444444"/>
          <w:sz w:val="6"/>
          <w:szCs w:val="6"/>
          <w:lang w:val="it-IT" w:eastAsia="en-GB"/>
        </w:rPr>
      </w:pPr>
    </w:p>
    <w:p w14:paraId="2978FD93" w14:textId="77777777" w:rsidR="00010094" w:rsidRDefault="00010094" w:rsidP="00010094">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1A4C85F" w14:textId="77777777" w:rsidR="00010094" w:rsidRPr="00B50B8D" w:rsidRDefault="00010094" w:rsidP="00010094">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9A7A16E"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3EE8C64A"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30BC9BF"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6475516"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lastRenderedPageBreak/>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29982FBF"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E6C7B71" w14:textId="77777777" w:rsidR="00010094" w:rsidRPr="00B50B8D"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2C87BB6" w14:textId="77777777" w:rsidR="00010094" w:rsidRPr="0022528B" w:rsidRDefault="00010094" w:rsidP="0001009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03ED0E7" w14:textId="77777777" w:rsidR="00010094" w:rsidRPr="00D52742"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 xml:space="preserve">ATENTIE! Cartea de identitate simpla (CIS) este un document de identitate emis in acelasi format ca al cartii de identitate electronice, destinat identificarii si dovedirii domiciliului, neavand functia de document de calatorie in </w:t>
      </w:r>
      <w:r>
        <w:rPr>
          <w:rFonts w:cstheme="minorHAnsi"/>
          <w:sz w:val="18"/>
          <w:szCs w:val="18"/>
        </w:rPr>
        <w:t xml:space="preserve">alte </w:t>
      </w:r>
      <w:r w:rsidRPr="00D52742">
        <w:rPr>
          <w:rFonts w:cstheme="minorHAnsi"/>
          <w:sz w:val="18"/>
          <w:szCs w:val="18"/>
        </w:rPr>
        <w:t>state.</w:t>
      </w:r>
    </w:p>
    <w:p w14:paraId="14E11B51" w14:textId="77777777" w:rsidR="00010094" w:rsidRPr="00B074FE"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074FE">
        <w:rPr>
          <w:rFonts w:cstheme="minorHAnsi"/>
          <w:sz w:val="18"/>
          <w:szCs w:val="18"/>
        </w:rPr>
        <w:t>Pentru detalii oficiale de calatorie, va rugam sa consultati</w:t>
      </w:r>
      <w:r w:rsidRPr="00B074FE">
        <w:rPr>
          <w:sz w:val="18"/>
          <w:szCs w:val="18"/>
        </w:rPr>
        <w:t> </w:t>
      </w:r>
      <w:hyperlink r:id="rId8" w:history="1">
        <w:r w:rsidRPr="00B074FE">
          <w:rPr>
            <w:rFonts w:cstheme="minorHAnsi"/>
            <w:color w:val="4472C4" w:themeColor="accent1"/>
            <w:sz w:val="18"/>
            <w:szCs w:val="18"/>
            <w:u w:val="single"/>
          </w:rPr>
          <w:t>www.mae.ro</w:t>
        </w:r>
      </w:hyperlink>
      <w:r w:rsidRPr="00B074FE">
        <w:rPr>
          <w:rFonts w:cstheme="minorHAnsi"/>
          <w:color w:val="4472C4" w:themeColor="accent1"/>
          <w:sz w:val="18"/>
          <w:szCs w:val="18"/>
          <w:u w:val="single"/>
        </w:rPr>
        <w:t>.</w:t>
      </w:r>
    </w:p>
    <w:p w14:paraId="1AE1AD66" w14:textId="77777777" w:rsidR="00010094" w:rsidRPr="003956C7" w:rsidRDefault="00010094" w:rsidP="00010094">
      <w:pPr>
        <w:pStyle w:val="ListParagraph"/>
        <w:numPr>
          <w:ilvl w:val="0"/>
          <w:numId w:val="3"/>
        </w:numPr>
        <w:spacing w:after="0" w:line="240" w:lineRule="auto"/>
        <w:ind w:right="227"/>
        <w:jc w:val="both"/>
        <w:rPr>
          <w:rFonts w:cstheme="minorHAnsi"/>
          <w:b/>
          <w:i/>
          <w:color w:val="444444"/>
          <w:sz w:val="6"/>
          <w:szCs w:val="6"/>
          <w:lang w:val="it-IT" w:eastAsia="en-GB"/>
        </w:rPr>
      </w:pPr>
    </w:p>
    <w:p w14:paraId="5EC5D3A8" w14:textId="77777777" w:rsidR="00010094" w:rsidRDefault="00010094" w:rsidP="0001009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6655B74F"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1664565"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B80D230"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80C5282"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BC606B6"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6FC6AE0"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C9D0FD5" w14:textId="77777777" w:rsidR="00010094" w:rsidRPr="0014386A" w:rsidRDefault="00010094" w:rsidP="0001009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40752CFB" w14:textId="77777777" w:rsidR="00010094" w:rsidRPr="003956C7" w:rsidRDefault="00010094" w:rsidP="00010094">
      <w:pPr>
        <w:pStyle w:val="ListParagraph"/>
        <w:numPr>
          <w:ilvl w:val="0"/>
          <w:numId w:val="5"/>
        </w:numPr>
        <w:spacing w:after="0" w:line="240" w:lineRule="auto"/>
        <w:ind w:right="227"/>
        <w:jc w:val="both"/>
        <w:rPr>
          <w:rFonts w:cstheme="minorHAnsi"/>
          <w:b/>
          <w:i/>
          <w:color w:val="444444"/>
          <w:sz w:val="6"/>
          <w:szCs w:val="6"/>
          <w:lang w:val="it-IT" w:eastAsia="en-GB"/>
        </w:rPr>
      </w:pPr>
    </w:p>
    <w:p w14:paraId="6A4B616A" w14:textId="77777777" w:rsidR="00010094" w:rsidRDefault="00010094" w:rsidP="0001009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68E4FD3E" w14:textId="77777777" w:rsidR="00010094" w:rsidRPr="00725445"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3D41648" w14:textId="77777777" w:rsidR="00010094" w:rsidRPr="00725445"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6A678B11" w14:textId="77777777" w:rsidR="00010094" w:rsidRPr="00725445"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14EECE2" w14:textId="77777777" w:rsidR="00010094" w:rsidRPr="00725445"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BE26E8B" w14:textId="77777777" w:rsidR="00010094" w:rsidRPr="00725445"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8B7BF88" w14:textId="77777777" w:rsidR="00010094" w:rsidRPr="003956C7" w:rsidRDefault="00010094" w:rsidP="00010094">
      <w:pPr>
        <w:pStyle w:val="ListParagraph"/>
        <w:numPr>
          <w:ilvl w:val="0"/>
          <w:numId w:val="3"/>
        </w:numPr>
        <w:spacing w:after="0" w:line="240" w:lineRule="auto"/>
        <w:ind w:right="227"/>
        <w:jc w:val="both"/>
        <w:rPr>
          <w:rFonts w:cstheme="minorHAnsi"/>
          <w:b/>
          <w:i/>
          <w:color w:val="444444"/>
          <w:sz w:val="6"/>
          <w:szCs w:val="6"/>
          <w:lang w:val="it-IT" w:eastAsia="en-GB"/>
        </w:rPr>
      </w:pPr>
    </w:p>
    <w:p w14:paraId="6C3BB9F7" w14:textId="77777777" w:rsidR="00010094" w:rsidRDefault="00010094" w:rsidP="0001009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A5A38B5" w14:textId="77777777" w:rsidR="00010094" w:rsidRPr="00B27B4F"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23E5AE3" w14:textId="77777777" w:rsidR="00010094" w:rsidRPr="00B27B4F"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D3175DB" w14:textId="77777777" w:rsidR="00010094" w:rsidRPr="00B27B4F"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D831FA9" w14:textId="77777777" w:rsidR="00010094" w:rsidRPr="00B27B4F"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0A6283B8" w14:textId="77777777" w:rsidR="00010094" w:rsidRPr="00010094" w:rsidRDefault="00010094" w:rsidP="0001009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33320058" w14:textId="77777777" w:rsidR="00010094" w:rsidRDefault="00010094" w:rsidP="00010094">
      <w:pPr>
        <w:pStyle w:val="ListParagraph"/>
        <w:tabs>
          <w:tab w:val="left" w:pos="-180"/>
        </w:tabs>
        <w:suppressAutoHyphens/>
        <w:spacing w:after="0" w:line="240" w:lineRule="auto"/>
        <w:ind w:left="-426" w:right="227"/>
        <w:jc w:val="both"/>
        <w:rPr>
          <w:rFonts w:cstheme="minorHAnsi"/>
          <w:bCs/>
          <w:iCs/>
          <w:sz w:val="18"/>
          <w:szCs w:val="18"/>
          <w:lang w:val="it-IT"/>
        </w:rPr>
      </w:pPr>
    </w:p>
    <w:p w14:paraId="68C10F57" w14:textId="77777777" w:rsidR="00010094" w:rsidRPr="00B27B4F" w:rsidRDefault="00010094" w:rsidP="00010094">
      <w:pPr>
        <w:pStyle w:val="ListParagraph"/>
        <w:tabs>
          <w:tab w:val="left" w:pos="-180"/>
        </w:tabs>
        <w:suppressAutoHyphens/>
        <w:spacing w:after="0" w:line="240" w:lineRule="auto"/>
        <w:ind w:left="-426" w:right="227"/>
        <w:jc w:val="both"/>
        <w:rPr>
          <w:rFonts w:cstheme="minorHAnsi"/>
          <w:b/>
          <w:sz w:val="18"/>
          <w:szCs w:val="18"/>
        </w:rPr>
      </w:pPr>
    </w:p>
    <w:p w14:paraId="0063DDD9" w14:textId="77777777" w:rsidR="00010094" w:rsidRPr="0057581C" w:rsidRDefault="00010094" w:rsidP="00010094">
      <w:pPr>
        <w:spacing w:before="4" w:after="4"/>
        <w:jc w:val="both"/>
        <w:rPr>
          <w:rFonts w:cstheme="minorHAnsi"/>
          <w:b/>
          <w:color w:val="444444"/>
          <w:sz w:val="8"/>
          <w:szCs w:val="8"/>
        </w:rPr>
      </w:pPr>
    </w:p>
    <w:p w14:paraId="1242838F" w14:textId="77777777" w:rsidR="00010094" w:rsidRPr="004D1105" w:rsidRDefault="00010094" w:rsidP="00010094">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010094" w:rsidRPr="0036525D" w14:paraId="7E8C33AF" w14:textId="77777777" w:rsidTr="00791A39">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CBDC17F" w14:textId="77777777" w:rsidR="00010094" w:rsidRPr="0036525D" w:rsidRDefault="00010094" w:rsidP="00791A39">
            <w:pPr>
              <w:spacing w:before="4" w:after="4"/>
              <w:jc w:val="center"/>
              <w:rPr>
                <w:rFonts w:cstheme="minorHAnsi"/>
                <w:b/>
                <w:color w:val="FFFFFF" w:themeColor="background1"/>
                <w:sz w:val="16"/>
                <w:szCs w:val="18"/>
                <w:lang w:val="fr-FR"/>
              </w:rPr>
            </w:pPr>
            <w:bookmarkStart w:id="5"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36B4DDFD" w14:textId="77777777" w:rsidR="00010094" w:rsidRPr="0036525D" w:rsidRDefault="00010094" w:rsidP="00791A39">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53B50F72" w14:textId="77777777" w:rsidR="00010094" w:rsidRPr="0036525D" w:rsidRDefault="00010094" w:rsidP="00791A39">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641E6EC4" w14:textId="77777777" w:rsidR="00010094" w:rsidRPr="0036525D" w:rsidRDefault="00010094" w:rsidP="00791A39">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010094" w:rsidRPr="001C1CF6" w14:paraId="44EDCA63" w14:textId="77777777" w:rsidTr="00791A39">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3A7C2A6" w14:textId="77777777" w:rsidR="00010094" w:rsidRPr="001C1CF6" w:rsidRDefault="00010094" w:rsidP="00791A39">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35E340BC" w14:textId="77777777" w:rsidR="00010094" w:rsidRPr="001C1CF6" w:rsidRDefault="00010094" w:rsidP="00791A39">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6A372B62" w14:textId="77777777" w:rsidR="00010094" w:rsidRPr="001C1CF6" w:rsidRDefault="00010094" w:rsidP="00791A39">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61884C8E" w14:textId="77777777" w:rsidR="00010094" w:rsidRPr="001C1CF6" w:rsidRDefault="00010094" w:rsidP="00791A39">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5"/>
    </w:tbl>
    <w:p w14:paraId="717A19E5" w14:textId="77777777" w:rsidR="00010094" w:rsidRPr="0010596A" w:rsidRDefault="00010094" w:rsidP="00010094">
      <w:pPr>
        <w:spacing w:before="4" w:after="4"/>
        <w:jc w:val="both"/>
        <w:rPr>
          <w:rFonts w:cstheme="minorHAnsi"/>
          <w:b/>
          <w:color w:val="444444"/>
          <w:sz w:val="8"/>
          <w:szCs w:val="8"/>
        </w:rPr>
      </w:pPr>
    </w:p>
    <w:p w14:paraId="5168384F" w14:textId="77777777" w:rsidR="00010094" w:rsidRPr="005668F6" w:rsidRDefault="00010094" w:rsidP="00010094">
      <w:pPr>
        <w:spacing w:before="4" w:after="4"/>
        <w:jc w:val="center"/>
        <w:rPr>
          <w:rFonts w:cstheme="minorHAnsi"/>
          <w:b/>
          <w:sz w:val="18"/>
          <w:szCs w:val="18"/>
        </w:rPr>
      </w:pPr>
      <w:r w:rsidRPr="008D353A">
        <w:rPr>
          <w:rFonts w:cstheme="minorHAnsi"/>
          <w:b/>
          <w:sz w:val="18"/>
          <w:szCs w:val="18"/>
        </w:rPr>
        <w:lastRenderedPageBreak/>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10094" w:rsidRPr="0036525D" w14:paraId="13C32155" w14:textId="77777777" w:rsidTr="00791A39">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45004C" w14:textId="77777777" w:rsidR="00010094" w:rsidRPr="00F224C0" w:rsidRDefault="00010094" w:rsidP="00791A39">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0293608" w14:textId="77777777" w:rsidR="00010094" w:rsidRPr="00F224C0" w:rsidRDefault="00010094" w:rsidP="00791A39">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0AA342" w14:textId="77777777" w:rsidR="00010094"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B25BFFE"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24342C7" w14:textId="77777777" w:rsidR="00010094" w:rsidRPr="00F224C0" w:rsidRDefault="00010094" w:rsidP="00791A39">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965750E"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4486CBC"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980292F" w14:textId="77777777" w:rsidR="00010094" w:rsidRPr="00F224C0" w:rsidRDefault="00010094" w:rsidP="00791A39">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4B8D573"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E193C3"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5EE8AC2" w14:textId="77777777" w:rsidR="00010094"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5B4E3C78" w14:textId="77777777" w:rsidR="00010094" w:rsidRPr="00F224C0" w:rsidRDefault="00010094" w:rsidP="00791A39">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6372BB82" w14:textId="77777777" w:rsidR="00010094" w:rsidRPr="00F224C0" w:rsidRDefault="00010094" w:rsidP="00791A39">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9043FE" w14:textId="77777777" w:rsidR="00010094" w:rsidRPr="00F224C0" w:rsidRDefault="00010094" w:rsidP="00791A39">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08D31FB" w14:textId="77777777" w:rsidR="00010094" w:rsidRPr="00D05EC3" w:rsidRDefault="00010094" w:rsidP="00791A39">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010094" w:rsidRPr="00435CAF" w14:paraId="1415898F"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E287B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07DE03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280F31D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9F7BDD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03A34BF"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4066F36" w14:textId="77777777" w:rsidR="00010094" w:rsidRPr="00E6038F" w:rsidRDefault="00010094" w:rsidP="00791A39">
            <w:pPr>
              <w:spacing w:before="4" w:after="4"/>
              <w:jc w:val="center"/>
              <w:rPr>
                <w:rFonts w:cstheme="minorHAnsi"/>
                <w:b/>
                <w:sz w:val="16"/>
                <w:szCs w:val="16"/>
                <w:lang w:val="fr-FR"/>
              </w:rPr>
            </w:pPr>
            <w:r w:rsidRPr="00E6038F">
              <w:rPr>
                <w:rFonts w:cstheme="minorHAnsi"/>
                <w:b/>
                <w:sz w:val="16"/>
                <w:szCs w:val="16"/>
                <w:lang w:val="fr-FR"/>
              </w:rPr>
              <w:t>Parcare Kaufland -</w:t>
            </w:r>
          </w:p>
          <w:p w14:paraId="75E52CB3"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3F0D72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97B8E7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010094" w:rsidRPr="00435CAF" w14:paraId="03E6AECB"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94ADF1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85D01F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320682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D492FD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1BBDD687"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CDBB715"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740B89C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9B084E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010094" w:rsidRPr="00435CAF" w14:paraId="77EFA136"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3CC4962"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F2811D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F4030E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CA0EDA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4CAE4EF"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66BD6B8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BD41269"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1D3083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10094" w:rsidRPr="00435CAF" w14:paraId="7AA2663F"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08966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477E6B3F"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7E51F7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BF4C7F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8A7F6E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EB7707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E61F40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EDA600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010094" w:rsidRPr="00435CAF" w14:paraId="723820DD"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339753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0E51F82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9AA973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2078BE2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324950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3D76B8E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E9FB9E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0AB99C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010094" w:rsidRPr="00435CAF" w14:paraId="368F1602"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51C4D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1F9E81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7B498EC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FF81D2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C830A0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4A23A1F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409D6F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8880E0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010094" w:rsidRPr="00435CAF" w14:paraId="1322EB1F"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4C210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9C866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0DDDED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BB80E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64CF5B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517C02A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D7E232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B172CE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010094" w:rsidRPr="00435CAF" w14:paraId="1A3D6BBC"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A2BD22"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73E960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70E216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42408E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575ED9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827AC3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50794D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5EE5355F"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010094" w:rsidRPr="00435CAF" w14:paraId="6A61CB37"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5AC631"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27216CC"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DE17782"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DB2A98A"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A1F01F3"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29AB9EA" w14:textId="77777777" w:rsidR="00010094" w:rsidRPr="00E6038F" w:rsidRDefault="00010094" w:rsidP="00791A39">
            <w:pPr>
              <w:spacing w:before="4" w:after="4"/>
              <w:jc w:val="center"/>
              <w:rPr>
                <w:rFonts w:cstheme="minorHAnsi"/>
                <w:b/>
                <w:sz w:val="16"/>
                <w:szCs w:val="16"/>
                <w:lang w:val="fr-FR"/>
              </w:rPr>
            </w:pPr>
            <w:r w:rsidRPr="00E6038F">
              <w:rPr>
                <w:rFonts w:cstheme="minorHAnsi"/>
                <w:b/>
                <w:sz w:val="16"/>
                <w:szCs w:val="16"/>
                <w:lang w:val="fr-FR"/>
              </w:rPr>
              <w:t>Benzinaria ETU</w:t>
            </w:r>
          </w:p>
          <w:p w14:paraId="34DB42C4"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A9D1D5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87A642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010094" w:rsidRPr="00435CAF" w14:paraId="1E3DBFD4"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BDF803"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6E06EAB" w14:textId="77777777" w:rsidR="00010094" w:rsidRPr="00E6038F" w:rsidRDefault="00010094" w:rsidP="00791A39">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2B027F52" w14:textId="77777777" w:rsidR="00010094" w:rsidRPr="00E6038F" w:rsidRDefault="00010094" w:rsidP="00791A39">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9DB4788" w14:textId="77777777" w:rsidR="00010094" w:rsidRPr="00E6038F" w:rsidRDefault="00010094" w:rsidP="00791A39">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0C53DE9D" w14:textId="77777777" w:rsidR="00010094" w:rsidRPr="00E6038F" w:rsidRDefault="00010094" w:rsidP="00791A39">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088FD4FA"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0EA272E"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1EDD792"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C73B6EF"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70 €</w:t>
            </w:r>
          </w:p>
        </w:tc>
      </w:tr>
      <w:tr w:rsidR="00010094" w:rsidRPr="00435CAF" w14:paraId="4D9FE3CC"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F4D9B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6950458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788FB6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D22703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D3701B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2496AF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7599B3B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490447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010094" w:rsidRPr="00435CAF" w14:paraId="66B48C3E"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F2DD0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516402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1A8774F"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F5C25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D2CE5F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0E7DE9D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F8021F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1A4B4B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010094" w:rsidRPr="00435CAF" w14:paraId="36E19F99"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750B3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03C8EB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E3B790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A9F52D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D39022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7F137C8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99D77B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06D9E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010094" w:rsidRPr="00435CAF" w14:paraId="0EF86F37"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8B48B06"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14621E0" w14:textId="77777777" w:rsidR="00010094" w:rsidRPr="00E6038F" w:rsidRDefault="00010094" w:rsidP="00791A39">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A8E46CC"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4F3ED15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7F17FD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6C1823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08AE4E0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21F443A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2D420BB"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010094" w:rsidRPr="00435CAF" w14:paraId="7C97A328"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CF5D2E"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D36A38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42B2DA9"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7835CC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58BE4FC"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2DC8072"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10387AA5"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1C5CEB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10094" w:rsidRPr="00435CAF" w14:paraId="14A78B9D"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5B3894"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26967A22" w14:textId="77777777" w:rsidR="00010094" w:rsidRPr="00E6038F" w:rsidRDefault="00010094" w:rsidP="00791A39">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5D82132"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7F7E79D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216197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4DC69D0"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6D41A24"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1FBBF2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1E1207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010094" w:rsidRPr="00435CAF" w14:paraId="414103A8"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A3CEB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793E23A9"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5FEAFAD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4A6BC7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1B99D6D6"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77D397E5"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B77295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57915A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010094" w:rsidRPr="00435CAF" w14:paraId="3B8CC0FB"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362942"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6D9B207"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88F835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4AEA7C6"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6B674AD7"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4AF1A4E"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C911A71"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5B067D8"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010094" w:rsidRPr="00435CAF" w14:paraId="51664683"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D42C29"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3AEE59A"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7AB347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E079152"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35EA817"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163681F"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D9E7170"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272990D"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010094" w:rsidRPr="00435CAF" w14:paraId="624D3AA4" w14:textId="77777777" w:rsidTr="00791A3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ABF1AB" w14:textId="77777777" w:rsidR="00010094" w:rsidRPr="00E6038F" w:rsidRDefault="00010094" w:rsidP="00791A39">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6E632468" w14:textId="77777777" w:rsidR="00010094" w:rsidRPr="00E6038F" w:rsidRDefault="00010094" w:rsidP="00791A39">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6C788A36" w14:textId="77777777" w:rsidR="00010094" w:rsidRPr="00E6038F" w:rsidRDefault="00010094" w:rsidP="00791A39">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75B3120" w14:textId="77777777" w:rsidR="00010094" w:rsidRPr="00E6038F" w:rsidRDefault="00010094" w:rsidP="00791A39">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30788E0A"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BEDE150" w14:textId="77777777" w:rsidR="00010094" w:rsidRPr="00E6038F" w:rsidRDefault="00010094" w:rsidP="00791A39">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FE97F13"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BBCBA8C" w14:textId="77777777" w:rsidR="00010094" w:rsidRPr="00E6038F" w:rsidRDefault="00010094" w:rsidP="00791A39">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7CF7EBE" w14:textId="77777777" w:rsidR="00010094" w:rsidRDefault="00010094" w:rsidP="00010094">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E3E1EB4" w14:textId="77777777" w:rsidR="00010094" w:rsidRPr="0057581C" w:rsidRDefault="00010094" w:rsidP="00010094">
      <w:pPr>
        <w:spacing w:before="4" w:after="4"/>
        <w:jc w:val="both"/>
        <w:rPr>
          <w:rFonts w:cstheme="minorHAnsi"/>
          <w:b/>
          <w:bCs/>
          <w:color w:val="0B87C7"/>
          <w:sz w:val="10"/>
          <w:szCs w:val="10"/>
        </w:rPr>
      </w:pPr>
    </w:p>
    <w:p w14:paraId="302CDDDF" w14:textId="77777777" w:rsidR="00010094" w:rsidRDefault="00010094" w:rsidP="00010094">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4487EDD"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2C37CFBC"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42924E7" w14:textId="77777777" w:rsidR="00010094" w:rsidRPr="0057581C" w:rsidRDefault="00010094" w:rsidP="00010094">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979A84D"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B3A91DF"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0FB1A8A"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C35E3A6"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0A6AFDAC"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59262F6"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BEB490B"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C5DDE06"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lastRenderedPageBreak/>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281B5A68"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C681389"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FC23ABE"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59549245"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C7C35AA"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4237101"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3EB320AF"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8F9B3EF"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E78DA47"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D5A926A"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6AF9DF6"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A4BBBB7"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66D0AB0"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03FC60B" w14:textId="77777777" w:rsidR="00010094" w:rsidRPr="0057581C" w:rsidRDefault="00010094" w:rsidP="0001009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99D9878" w14:textId="77777777" w:rsidR="00010094" w:rsidRPr="0057581C" w:rsidRDefault="00010094" w:rsidP="00010094">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DEF12D5" w14:textId="77777777" w:rsidR="00010094" w:rsidRPr="00085A85" w:rsidRDefault="00010094" w:rsidP="00010094">
      <w:pPr>
        <w:spacing w:before="4" w:after="4"/>
      </w:pPr>
    </w:p>
    <w:p w14:paraId="24745A99" w14:textId="77777777" w:rsidR="00010094" w:rsidRPr="009F5E5B" w:rsidRDefault="00010094" w:rsidP="00010094">
      <w:pPr>
        <w:pStyle w:val="ListParagraph"/>
        <w:suppressAutoHyphens/>
        <w:spacing w:before="4" w:after="4"/>
        <w:ind w:left="-567"/>
        <w:jc w:val="both"/>
        <w:rPr>
          <w:rFonts w:eastAsia="Tahoma" w:cstheme="minorHAnsi"/>
          <w:color w:val="444444"/>
          <w:sz w:val="10"/>
          <w:szCs w:val="10"/>
        </w:rPr>
      </w:pPr>
    </w:p>
    <w:sectPr w:rsidR="00010094" w:rsidRPr="009F5E5B"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EA2BF9" w14:textId="77777777" w:rsidR="00101463" w:rsidRDefault="00101463" w:rsidP="00F66BF0">
      <w:pPr>
        <w:spacing w:after="0" w:line="240" w:lineRule="auto"/>
      </w:pPr>
      <w:r>
        <w:separator/>
      </w:r>
    </w:p>
  </w:endnote>
  <w:endnote w:type="continuationSeparator" w:id="0">
    <w:p w14:paraId="5B103654" w14:textId="77777777" w:rsidR="00101463" w:rsidRDefault="00101463"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E3A310" w14:textId="77777777" w:rsidR="00101463" w:rsidRDefault="00101463" w:rsidP="00F66BF0">
      <w:pPr>
        <w:spacing w:after="0" w:line="240" w:lineRule="auto"/>
      </w:pPr>
      <w:r>
        <w:separator/>
      </w:r>
    </w:p>
  </w:footnote>
  <w:footnote w:type="continuationSeparator" w:id="0">
    <w:p w14:paraId="1A68D052" w14:textId="77777777" w:rsidR="00101463" w:rsidRDefault="00101463"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10094"/>
    <w:rsid w:val="0002028A"/>
    <w:rsid w:val="000A0FD0"/>
    <w:rsid w:val="000D5E4D"/>
    <w:rsid w:val="00101463"/>
    <w:rsid w:val="00120D1E"/>
    <w:rsid w:val="0015218E"/>
    <w:rsid w:val="0015320C"/>
    <w:rsid w:val="001D2D13"/>
    <w:rsid w:val="00246CD3"/>
    <w:rsid w:val="0025047E"/>
    <w:rsid w:val="00274EE9"/>
    <w:rsid w:val="00296B37"/>
    <w:rsid w:val="002B3FC0"/>
    <w:rsid w:val="002D2947"/>
    <w:rsid w:val="0031111A"/>
    <w:rsid w:val="0035354C"/>
    <w:rsid w:val="00356043"/>
    <w:rsid w:val="003609EB"/>
    <w:rsid w:val="0036788D"/>
    <w:rsid w:val="0039283A"/>
    <w:rsid w:val="003A468C"/>
    <w:rsid w:val="003B2C77"/>
    <w:rsid w:val="003D5735"/>
    <w:rsid w:val="00403D83"/>
    <w:rsid w:val="0040412D"/>
    <w:rsid w:val="00430B12"/>
    <w:rsid w:val="00452BC6"/>
    <w:rsid w:val="00452F3A"/>
    <w:rsid w:val="00457DCB"/>
    <w:rsid w:val="004A1F57"/>
    <w:rsid w:val="00563D0A"/>
    <w:rsid w:val="00571055"/>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C7923"/>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010094"/>
  </w:style>
  <w:style w:type="character" w:customStyle="1" w:styleId="outlook-search-highlight">
    <w:name w:val="outlook-search-highlight"/>
    <w:basedOn w:val="DefaultParagraphFont"/>
    <w:rsid w:val="0001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3767</Words>
  <Characters>21474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2026-10-07T12:17:00Z</cp:lastPrinted>
  <dcterms:created xsi:type="dcterms:W3CDTF">2026-10-07T12:17:00Z</dcterms:created>
  <dcterms:modified xsi:type="dcterms:W3CDTF">2026-10-07T12:17:00Z</dcterms:modified>
</cp:coreProperties>
</file>