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88146" w14:textId="538D9670" w:rsidR="00097BF2" w:rsidRPr="00B852D3" w:rsidRDefault="00394859" w:rsidP="00097BF2">
      <w:pPr>
        <w:tabs>
          <w:tab w:val="left" w:pos="3540"/>
          <w:tab w:val="center" w:pos="4637"/>
        </w:tabs>
        <w:ind w:left="-720"/>
        <w:jc w:val="center"/>
        <w:rPr>
          <w:rFonts w:ascii="Calibri" w:hAnsi="Calibri" w:cs="Calibri"/>
          <w:b/>
          <w:color w:val="7030A0"/>
          <w:sz w:val="52"/>
          <w:szCs w:val="52"/>
          <w:lang w:val="ro-RO"/>
        </w:rPr>
      </w:pPr>
      <w:bookmarkStart w:id="0" w:name="_Hlk221810074"/>
      <w:bookmarkStart w:id="1" w:name="_Hlk221811101"/>
      <w:r w:rsidRPr="00B852D3">
        <w:rPr>
          <w:rFonts w:ascii="Calibri" w:hAnsi="Calibri" w:cs="Calibri"/>
          <w:b/>
          <w:color w:val="7030A0"/>
          <w:sz w:val="52"/>
          <w:szCs w:val="52"/>
          <w:lang w:val="ro-RO"/>
        </w:rPr>
        <w:t>INDONE</w:t>
      </w:r>
      <w:r w:rsidR="004B4FD2" w:rsidRPr="00B852D3">
        <w:rPr>
          <w:rFonts w:ascii="Calibri" w:hAnsi="Calibri" w:cs="Calibri"/>
          <w:b/>
          <w:color w:val="7030A0"/>
          <w:sz w:val="52"/>
          <w:szCs w:val="52"/>
          <w:lang w:val="ro-RO"/>
        </w:rPr>
        <w:t>Z</w:t>
      </w:r>
      <w:r w:rsidRPr="00B852D3">
        <w:rPr>
          <w:rFonts w:ascii="Calibri" w:hAnsi="Calibri" w:cs="Calibri"/>
          <w:b/>
          <w:color w:val="7030A0"/>
          <w:sz w:val="52"/>
          <w:szCs w:val="52"/>
          <w:lang w:val="ro-RO"/>
        </w:rPr>
        <w:t>IA</w:t>
      </w:r>
      <w:r w:rsidR="008D72B3" w:rsidRPr="00B852D3">
        <w:rPr>
          <w:rFonts w:ascii="Calibri" w:hAnsi="Calibri" w:cs="Calibri"/>
          <w:b/>
          <w:color w:val="7030A0"/>
          <w:sz w:val="52"/>
          <w:szCs w:val="52"/>
          <w:lang w:val="ro-RO"/>
        </w:rPr>
        <w:t>:</w:t>
      </w:r>
      <w:r w:rsidRPr="00B852D3">
        <w:rPr>
          <w:rFonts w:ascii="Calibri" w:hAnsi="Calibri" w:cs="Calibri"/>
          <w:b/>
          <w:color w:val="7030A0"/>
          <w:sz w:val="52"/>
          <w:szCs w:val="52"/>
          <w:lang w:val="ro-RO"/>
        </w:rPr>
        <w:t xml:space="preserve"> </w:t>
      </w:r>
      <w:r w:rsidR="00287315" w:rsidRPr="00B852D3">
        <w:rPr>
          <w:rFonts w:ascii="Calibri" w:hAnsi="Calibri" w:cs="Calibri"/>
          <w:b/>
          <w:color w:val="7030A0"/>
          <w:sz w:val="52"/>
          <w:szCs w:val="52"/>
          <w:lang w:val="ro-RO"/>
        </w:rPr>
        <w:t>Java &amp;</w:t>
      </w:r>
      <w:r w:rsidRPr="00B852D3">
        <w:rPr>
          <w:rFonts w:ascii="Calibri" w:hAnsi="Calibri" w:cs="Calibri"/>
          <w:b/>
          <w:color w:val="7030A0"/>
          <w:sz w:val="52"/>
          <w:szCs w:val="52"/>
          <w:lang w:val="ro-RO"/>
        </w:rPr>
        <w:t xml:space="preserve"> </w:t>
      </w:r>
      <w:r w:rsidR="00287315" w:rsidRPr="00B852D3">
        <w:rPr>
          <w:rFonts w:ascii="Calibri" w:hAnsi="Calibri" w:cs="Calibri"/>
          <w:b/>
          <w:color w:val="7030A0"/>
          <w:sz w:val="52"/>
          <w:szCs w:val="52"/>
          <w:lang w:val="ro-RO"/>
        </w:rPr>
        <w:t xml:space="preserve">Insula </w:t>
      </w:r>
      <w:r w:rsidRPr="00B852D3">
        <w:rPr>
          <w:rFonts w:ascii="Calibri" w:hAnsi="Calibri" w:cs="Calibri"/>
          <w:b/>
          <w:color w:val="7030A0"/>
          <w:sz w:val="52"/>
          <w:szCs w:val="52"/>
          <w:lang w:val="ro-RO"/>
        </w:rPr>
        <w:t>BALI</w:t>
      </w:r>
    </w:p>
    <w:bookmarkEnd w:id="0"/>
    <w:p w14:paraId="0622C8F7" w14:textId="4C0B321F" w:rsidR="005356A6" w:rsidRPr="00B852D3" w:rsidRDefault="00394859" w:rsidP="00682D0E">
      <w:pPr>
        <w:tabs>
          <w:tab w:val="left" w:pos="3540"/>
          <w:tab w:val="center" w:pos="4637"/>
        </w:tabs>
        <w:ind w:right="288"/>
        <w:jc w:val="center"/>
        <w:rPr>
          <w:rFonts w:ascii="Calibri" w:hAnsi="Calibri" w:cs="Calibri"/>
          <w:b/>
          <w:color w:val="002060"/>
          <w:sz w:val="22"/>
          <w:szCs w:val="22"/>
          <w:lang w:val="ro-RO"/>
        </w:rPr>
      </w:pPr>
      <w:r w:rsidRPr="00B852D3">
        <w:rPr>
          <w:rFonts w:ascii="Calibri" w:hAnsi="Calibri" w:cs="Calibri"/>
          <w:b/>
          <w:color w:val="002060"/>
          <w:sz w:val="22"/>
          <w:szCs w:val="22"/>
          <w:lang w:val="ro-RO"/>
        </w:rPr>
        <w:t xml:space="preserve">Jakarta </w:t>
      </w:r>
      <w:r w:rsidR="00FC6F59" w:rsidRPr="00B852D3">
        <w:rPr>
          <w:rFonts w:ascii="Calibri" w:hAnsi="Calibri" w:cs="Calibri"/>
          <w:b/>
          <w:color w:val="002060"/>
          <w:sz w:val="22"/>
          <w:szCs w:val="22"/>
          <w:lang w:val="ro-RO"/>
        </w:rPr>
        <w:t>-</w:t>
      </w:r>
      <w:r w:rsidRPr="00B852D3">
        <w:rPr>
          <w:rFonts w:ascii="Calibri" w:hAnsi="Calibri" w:cs="Calibri"/>
          <w:b/>
          <w:color w:val="002060"/>
          <w:sz w:val="22"/>
          <w:szCs w:val="22"/>
          <w:lang w:val="ro-RO"/>
        </w:rPr>
        <w:t xml:space="preserve"> Yogykarta </w:t>
      </w:r>
      <w:r w:rsidR="00FC6F59" w:rsidRPr="00B852D3">
        <w:rPr>
          <w:rFonts w:ascii="Calibri" w:hAnsi="Calibri" w:cs="Calibri"/>
          <w:b/>
          <w:color w:val="002060"/>
          <w:sz w:val="22"/>
          <w:szCs w:val="22"/>
          <w:lang w:val="ro-RO"/>
        </w:rPr>
        <w:t>-</w:t>
      </w:r>
      <w:r w:rsidR="001646D0" w:rsidRPr="00B852D3">
        <w:rPr>
          <w:rFonts w:ascii="Calibri" w:hAnsi="Calibri" w:cs="Calibri"/>
          <w:b/>
          <w:color w:val="002060"/>
          <w:sz w:val="22"/>
          <w:szCs w:val="22"/>
          <w:lang w:val="ro-RO"/>
        </w:rPr>
        <w:t xml:space="preserve"> Borobudur </w:t>
      </w:r>
      <w:r w:rsidR="00FC6F59" w:rsidRPr="00B852D3">
        <w:rPr>
          <w:rFonts w:ascii="Calibri" w:hAnsi="Calibri" w:cs="Calibri"/>
          <w:b/>
          <w:color w:val="002060"/>
          <w:sz w:val="22"/>
          <w:szCs w:val="22"/>
          <w:lang w:val="ro-RO"/>
        </w:rPr>
        <w:t xml:space="preserve">-Prambanan - </w:t>
      </w:r>
      <w:r w:rsidRPr="00B852D3">
        <w:rPr>
          <w:rFonts w:ascii="Calibri" w:hAnsi="Calibri" w:cs="Calibri"/>
          <w:b/>
          <w:color w:val="002060"/>
          <w:sz w:val="22"/>
          <w:szCs w:val="22"/>
          <w:lang w:val="ro-RO"/>
        </w:rPr>
        <w:t xml:space="preserve">Mojokerto </w:t>
      </w:r>
      <w:r w:rsidR="00FC6F59" w:rsidRPr="00B852D3">
        <w:rPr>
          <w:rFonts w:ascii="Calibri" w:hAnsi="Calibri" w:cs="Calibri"/>
          <w:b/>
          <w:color w:val="002060"/>
          <w:sz w:val="22"/>
          <w:szCs w:val="22"/>
          <w:lang w:val="ro-RO"/>
        </w:rPr>
        <w:t>-</w:t>
      </w:r>
      <w:r w:rsidRPr="00B852D3">
        <w:rPr>
          <w:rFonts w:ascii="Calibri" w:hAnsi="Calibri" w:cs="Calibri"/>
          <w:b/>
          <w:color w:val="002060"/>
          <w:sz w:val="22"/>
          <w:szCs w:val="22"/>
          <w:lang w:val="ro-RO"/>
        </w:rPr>
        <w:t xml:space="preserve"> Bromo </w:t>
      </w:r>
      <w:r w:rsidR="00FC6F59" w:rsidRPr="00B852D3">
        <w:rPr>
          <w:rFonts w:ascii="Calibri" w:hAnsi="Calibri" w:cs="Calibri"/>
          <w:b/>
          <w:color w:val="002060"/>
          <w:sz w:val="22"/>
          <w:szCs w:val="22"/>
          <w:lang w:val="ro-RO"/>
        </w:rPr>
        <w:t>-</w:t>
      </w:r>
      <w:r w:rsidRPr="00B852D3">
        <w:rPr>
          <w:rFonts w:ascii="Calibri" w:hAnsi="Calibri" w:cs="Calibri"/>
          <w:b/>
          <w:color w:val="002060"/>
          <w:sz w:val="22"/>
          <w:szCs w:val="22"/>
          <w:lang w:val="ro-RO"/>
        </w:rPr>
        <w:t xml:space="preserve"> Surabaya </w:t>
      </w:r>
      <w:r w:rsidR="00FC6F59" w:rsidRPr="00B852D3">
        <w:rPr>
          <w:rFonts w:ascii="Calibri" w:hAnsi="Calibri" w:cs="Calibri"/>
          <w:b/>
          <w:color w:val="002060"/>
          <w:sz w:val="22"/>
          <w:szCs w:val="22"/>
          <w:lang w:val="ro-RO"/>
        </w:rPr>
        <w:t>-</w:t>
      </w:r>
      <w:r w:rsidRPr="00B852D3">
        <w:rPr>
          <w:rFonts w:ascii="Calibri" w:hAnsi="Calibri" w:cs="Calibri"/>
          <w:b/>
          <w:color w:val="002060"/>
          <w:sz w:val="22"/>
          <w:szCs w:val="22"/>
          <w:lang w:val="ro-RO"/>
        </w:rPr>
        <w:t xml:space="preserve"> Bali </w:t>
      </w:r>
      <w:r w:rsidR="00FC6F59" w:rsidRPr="00B852D3">
        <w:rPr>
          <w:rFonts w:ascii="Calibri" w:hAnsi="Calibri" w:cs="Calibri"/>
          <w:b/>
          <w:color w:val="002060"/>
          <w:sz w:val="22"/>
          <w:szCs w:val="22"/>
          <w:lang w:val="ro-RO"/>
        </w:rPr>
        <w:t>-</w:t>
      </w:r>
      <w:r w:rsidRPr="00B852D3">
        <w:rPr>
          <w:rFonts w:ascii="Calibri" w:hAnsi="Calibri" w:cs="Calibri"/>
          <w:b/>
          <w:color w:val="002060"/>
          <w:sz w:val="22"/>
          <w:szCs w:val="22"/>
          <w:lang w:val="ro-RO"/>
        </w:rPr>
        <w:t xml:space="preserve"> Ubud </w:t>
      </w:r>
      <w:r w:rsidR="00FC6F59" w:rsidRPr="00B852D3">
        <w:rPr>
          <w:rFonts w:ascii="Calibri" w:hAnsi="Calibri" w:cs="Calibri"/>
          <w:b/>
          <w:color w:val="002060"/>
          <w:sz w:val="22"/>
          <w:szCs w:val="22"/>
          <w:lang w:val="ro-RO"/>
        </w:rPr>
        <w:t>-</w:t>
      </w:r>
      <w:r w:rsidR="00EE42F0" w:rsidRPr="00B852D3">
        <w:rPr>
          <w:rFonts w:ascii="Calibri" w:hAnsi="Calibri" w:cs="Calibri"/>
          <w:b/>
          <w:color w:val="002060"/>
          <w:sz w:val="22"/>
          <w:szCs w:val="22"/>
          <w:lang w:val="ro-RO"/>
        </w:rPr>
        <w:t xml:space="preserve"> </w:t>
      </w:r>
      <w:r w:rsidRPr="00B852D3">
        <w:rPr>
          <w:rFonts w:ascii="Calibri" w:hAnsi="Calibri" w:cs="Calibri"/>
          <w:b/>
          <w:color w:val="002060"/>
          <w:sz w:val="22"/>
          <w:szCs w:val="22"/>
          <w:lang w:val="ro-RO"/>
        </w:rPr>
        <w:t xml:space="preserve">Nusa Dua </w:t>
      </w:r>
      <w:r w:rsidR="00EE42F0" w:rsidRPr="00B852D3">
        <w:rPr>
          <w:rFonts w:ascii="Calibri" w:hAnsi="Calibri" w:cs="Calibri"/>
          <w:b/>
          <w:color w:val="002060"/>
          <w:sz w:val="22"/>
          <w:szCs w:val="22"/>
          <w:lang w:val="ro-RO"/>
        </w:rPr>
        <w:t>- Uluwatu &amp; Kecak -</w:t>
      </w:r>
      <w:r w:rsidR="00682D0E">
        <w:rPr>
          <w:rFonts w:ascii="Calibri" w:hAnsi="Calibri" w:cs="Calibri"/>
          <w:b/>
          <w:color w:val="002060"/>
          <w:sz w:val="22"/>
          <w:szCs w:val="22"/>
          <w:lang w:val="ro-RO"/>
        </w:rPr>
        <w:t xml:space="preserve"> </w:t>
      </w:r>
      <w:r w:rsidR="00EE42F0" w:rsidRPr="00B852D3">
        <w:rPr>
          <w:rFonts w:ascii="Calibri" w:hAnsi="Calibri" w:cs="Calibri"/>
          <w:b/>
          <w:color w:val="002060"/>
          <w:sz w:val="22"/>
          <w:szCs w:val="22"/>
          <w:lang w:val="ro-RO"/>
        </w:rPr>
        <w:t>Nusa Penida</w:t>
      </w:r>
    </w:p>
    <w:p w14:paraId="7F8451F1" w14:textId="7B451E4D" w:rsidR="005356A6" w:rsidRPr="00E42182" w:rsidRDefault="005356A6" w:rsidP="005356A6">
      <w:pPr>
        <w:tabs>
          <w:tab w:val="left" w:pos="3540"/>
          <w:tab w:val="center" w:pos="4637"/>
        </w:tabs>
        <w:ind w:left="-720"/>
        <w:jc w:val="center"/>
        <w:rPr>
          <w:rFonts w:ascii="Calibri" w:hAnsi="Calibri" w:cs="Calibri"/>
          <w:b/>
          <w:color w:val="002060"/>
          <w:sz w:val="22"/>
          <w:szCs w:val="22"/>
          <w:lang w:val="ro-RO"/>
        </w:rPr>
      </w:pPr>
      <w:r w:rsidRPr="00B852D3">
        <w:rPr>
          <w:rFonts w:ascii="Calibri" w:hAnsi="Calibri" w:cs="Calibri"/>
          <w:b/>
          <w:color w:val="002060"/>
          <w:sz w:val="22"/>
          <w:szCs w:val="22"/>
          <w:lang w:val="ro-RO"/>
        </w:rPr>
        <w:t xml:space="preserve">Transport avion </w:t>
      </w:r>
      <w:r w:rsidR="002810D0" w:rsidRPr="00B852D3">
        <w:rPr>
          <w:rFonts w:ascii="Calibri" w:hAnsi="Calibri" w:cs="Calibri"/>
          <w:b/>
          <w:color w:val="002060"/>
          <w:sz w:val="22"/>
          <w:szCs w:val="22"/>
          <w:lang w:val="ro-RO"/>
        </w:rPr>
        <w:t>Turkish Airlines</w:t>
      </w:r>
      <w:r w:rsidRPr="00B852D3">
        <w:rPr>
          <w:rFonts w:ascii="Calibri" w:hAnsi="Calibri" w:cs="Calibri"/>
          <w:b/>
          <w:color w:val="002060"/>
          <w:sz w:val="22"/>
          <w:szCs w:val="22"/>
          <w:lang w:val="ro-RO"/>
        </w:rPr>
        <w:t xml:space="preserve"> |</w:t>
      </w:r>
      <w:r w:rsidR="002810D0" w:rsidRPr="00B852D3">
        <w:rPr>
          <w:rFonts w:ascii="Calibri" w:hAnsi="Calibri" w:cs="Calibri"/>
          <w:b/>
          <w:color w:val="002060"/>
          <w:sz w:val="22"/>
          <w:szCs w:val="22"/>
          <w:lang w:val="ro-RO"/>
        </w:rPr>
        <w:t>1</w:t>
      </w:r>
      <w:r w:rsidR="003E0E14" w:rsidRPr="00B852D3">
        <w:rPr>
          <w:rFonts w:ascii="Calibri" w:hAnsi="Calibri" w:cs="Calibri"/>
          <w:b/>
          <w:color w:val="002060"/>
          <w:sz w:val="22"/>
          <w:szCs w:val="22"/>
          <w:lang w:val="ro-RO"/>
        </w:rPr>
        <w:t>4</w:t>
      </w:r>
      <w:r w:rsidRPr="00B852D3">
        <w:rPr>
          <w:rFonts w:ascii="Calibri" w:hAnsi="Calibri" w:cs="Calibri"/>
          <w:b/>
          <w:color w:val="002060"/>
          <w:sz w:val="22"/>
          <w:szCs w:val="22"/>
          <w:lang w:val="ro-RO"/>
        </w:rPr>
        <w:t xml:space="preserve"> zile</w:t>
      </w:r>
      <w:r w:rsidR="00A61C8C" w:rsidRPr="00B852D3">
        <w:rPr>
          <w:rFonts w:ascii="Calibri" w:hAnsi="Calibri" w:cs="Calibri"/>
          <w:b/>
          <w:color w:val="002060"/>
          <w:sz w:val="22"/>
          <w:szCs w:val="22"/>
          <w:lang w:val="ro-RO"/>
        </w:rPr>
        <w:t xml:space="preserve"> </w:t>
      </w:r>
      <w:r w:rsidRPr="00B852D3">
        <w:rPr>
          <w:rFonts w:ascii="Calibri" w:hAnsi="Calibri" w:cs="Calibri"/>
          <w:b/>
          <w:color w:val="002060"/>
          <w:sz w:val="22"/>
          <w:szCs w:val="22"/>
          <w:lang w:val="ro-RO"/>
        </w:rPr>
        <w:t>|</w:t>
      </w:r>
      <w:r w:rsidR="006918CC" w:rsidRPr="00B852D3">
        <w:rPr>
          <w:rFonts w:ascii="Calibri" w:hAnsi="Calibri" w:cs="Calibri"/>
          <w:b/>
          <w:color w:val="002060"/>
          <w:sz w:val="22"/>
          <w:szCs w:val="22"/>
          <w:lang w:val="ro-RO"/>
        </w:rPr>
        <w:t xml:space="preserve">de la </w:t>
      </w:r>
      <w:r w:rsidR="00A61C8C" w:rsidRPr="00B852D3">
        <w:rPr>
          <w:rFonts w:ascii="Calibri" w:hAnsi="Calibri" w:cs="Calibri"/>
          <w:b/>
          <w:color w:val="002060"/>
          <w:sz w:val="23"/>
          <w:szCs w:val="23"/>
          <w:lang w:val="ro-RO"/>
        </w:rPr>
        <w:t>2.</w:t>
      </w:r>
      <w:r w:rsidR="005D1C7D" w:rsidRPr="00B852D3">
        <w:rPr>
          <w:rFonts w:ascii="Calibri" w:hAnsi="Calibri" w:cs="Calibri"/>
          <w:b/>
          <w:color w:val="002060"/>
          <w:sz w:val="23"/>
          <w:szCs w:val="23"/>
          <w:lang w:val="ro-RO"/>
        </w:rPr>
        <w:t>39</w:t>
      </w:r>
      <w:r w:rsidR="00A61C8C" w:rsidRPr="00B852D3">
        <w:rPr>
          <w:rFonts w:ascii="Calibri" w:hAnsi="Calibri" w:cs="Calibri"/>
          <w:b/>
          <w:color w:val="002060"/>
          <w:sz w:val="23"/>
          <w:szCs w:val="23"/>
          <w:lang w:val="ro-RO"/>
        </w:rPr>
        <w:t>9 Euro</w:t>
      </w:r>
      <w:r w:rsidR="00A61C8C" w:rsidRPr="00B852D3">
        <w:rPr>
          <w:rFonts w:ascii="Calibri" w:hAnsi="Calibri" w:cs="Calibri"/>
          <w:b/>
          <w:color w:val="002060"/>
          <w:sz w:val="18"/>
          <w:szCs w:val="18"/>
          <w:lang w:val="ro-RO"/>
        </w:rPr>
        <w:t>/loc in dubla</w:t>
      </w:r>
    </w:p>
    <w:p w14:paraId="12487CD2" w14:textId="77777777" w:rsidR="005356A6" w:rsidRPr="00E42182" w:rsidRDefault="005356A6" w:rsidP="005356A6">
      <w:pPr>
        <w:tabs>
          <w:tab w:val="left" w:pos="3540"/>
          <w:tab w:val="center" w:pos="4637"/>
        </w:tabs>
        <w:ind w:left="-720"/>
        <w:jc w:val="both"/>
        <w:rPr>
          <w:rFonts w:ascii="Calibri" w:hAnsi="Calibri" w:cs="Calibri"/>
          <w:b/>
          <w:color w:val="7030A0"/>
          <w:sz w:val="10"/>
          <w:szCs w:val="10"/>
          <w:lang w:val="ro-RO"/>
        </w:rPr>
      </w:pPr>
    </w:p>
    <w:p w14:paraId="01E937EB" w14:textId="04212E63" w:rsidR="005356A6" w:rsidRPr="00E42182" w:rsidRDefault="004303AB" w:rsidP="00C250DC">
      <w:pPr>
        <w:tabs>
          <w:tab w:val="center" w:pos="4824"/>
          <w:tab w:val="left" w:pos="5232"/>
        </w:tabs>
        <w:ind w:left="-720"/>
        <w:jc w:val="both"/>
        <w:rPr>
          <w:rFonts w:ascii="Calibri" w:hAnsi="Calibri" w:cs="Calibri"/>
          <w:b/>
          <w:color w:val="7030A0"/>
          <w:sz w:val="22"/>
          <w:szCs w:val="22"/>
          <w:lang w:val="ro-RO"/>
        </w:rPr>
      </w:pPr>
      <w:r w:rsidRPr="00E42182">
        <w:rPr>
          <w:rFonts w:ascii="Calibri" w:hAnsi="Calibri" w:cs="Calibri"/>
          <w:b/>
          <w:color w:val="7030A0"/>
          <w:sz w:val="22"/>
          <w:szCs w:val="22"/>
          <w:lang w:val="ro-RO"/>
        </w:rPr>
        <w:t>Ziua 1</w:t>
      </w:r>
      <w:r w:rsidR="005356A6" w:rsidRPr="00E42182">
        <w:rPr>
          <w:rFonts w:ascii="Calibri" w:hAnsi="Calibri" w:cs="Calibri"/>
          <w:b/>
          <w:color w:val="7030A0"/>
          <w:sz w:val="22"/>
          <w:szCs w:val="22"/>
          <w:lang w:val="ro-RO"/>
        </w:rPr>
        <w:t xml:space="preserve">. </w:t>
      </w:r>
      <w:r w:rsidR="00FC0107">
        <w:rPr>
          <w:rFonts w:ascii="Calibri" w:eastAsia="Calibri" w:hAnsi="Calibri" w:cs="Calibri"/>
          <w:b/>
          <w:color w:val="7030A0"/>
          <w:sz w:val="22"/>
          <w:szCs w:val="22"/>
          <w:lang w:val="ro-RO"/>
        </w:rPr>
        <w:t xml:space="preserve">BUCURESTI – </w:t>
      </w:r>
      <w:r w:rsidR="006319AE">
        <w:rPr>
          <w:rFonts w:ascii="Calibri" w:eastAsia="Calibri" w:hAnsi="Calibri" w:cs="Calibri"/>
          <w:b/>
          <w:color w:val="7030A0"/>
          <w:sz w:val="22"/>
          <w:szCs w:val="22"/>
          <w:lang w:val="ro-RO"/>
        </w:rPr>
        <w:t>ISTANBUL</w:t>
      </w:r>
      <w:r w:rsidR="00C250DC">
        <w:rPr>
          <w:rFonts w:ascii="Calibri" w:eastAsia="Calibri" w:hAnsi="Calibri" w:cs="Calibri"/>
          <w:b/>
          <w:color w:val="7030A0"/>
          <w:sz w:val="22"/>
          <w:szCs w:val="22"/>
          <w:lang w:val="ro-RO"/>
        </w:rPr>
        <w:tab/>
      </w:r>
      <w:r w:rsidR="00C250DC">
        <w:rPr>
          <w:rFonts w:ascii="Calibri" w:eastAsia="Calibri" w:hAnsi="Calibri" w:cs="Calibri"/>
          <w:b/>
          <w:color w:val="7030A0"/>
          <w:sz w:val="22"/>
          <w:szCs w:val="22"/>
          <w:lang w:val="ro-RO"/>
        </w:rPr>
        <w:tab/>
      </w:r>
    </w:p>
    <w:p w14:paraId="52058532" w14:textId="49E706F6" w:rsidR="00331E8C" w:rsidRDefault="005356A6" w:rsidP="005356A6">
      <w:pPr>
        <w:tabs>
          <w:tab w:val="left" w:pos="3540"/>
          <w:tab w:val="center" w:pos="4637"/>
        </w:tabs>
        <w:ind w:left="-720"/>
        <w:jc w:val="both"/>
        <w:rPr>
          <w:rFonts w:ascii="Calibri" w:hAnsi="Calibri" w:cs="Calibri"/>
          <w:color w:val="000000" w:themeColor="text1"/>
          <w:lang w:val="ro-RO"/>
        </w:rPr>
      </w:pPr>
      <w:r w:rsidRPr="00E42182">
        <w:rPr>
          <w:rFonts w:ascii="Calibri" w:hAnsi="Calibri" w:cs="Calibri"/>
          <w:color w:val="000000" w:themeColor="text1"/>
          <w:lang w:val="ro-RO"/>
        </w:rPr>
        <w:t xml:space="preserve">Intalnire cu </w:t>
      </w:r>
      <w:r w:rsidR="00287315" w:rsidRPr="00E42182">
        <w:rPr>
          <w:rFonts w:ascii="Calibri" w:hAnsi="Calibri" w:cs="Calibri"/>
          <w:color w:val="000000" w:themeColor="text1"/>
          <w:lang w:val="ro-RO"/>
        </w:rPr>
        <w:t>insotitorul de grup</w:t>
      </w:r>
      <w:r w:rsidRPr="00E42182">
        <w:rPr>
          <w:rFonts w:ascii="Calibri" w:hAnsi="Calibri" w:cs="Calibri"/>
          <w:color w:val="000000" w:themeColor="text1"/>
          <w:lang w:val="ro-RO"/>
        </w:rPr>
        <w:t xml:space="preserve"> la Aeroportul Henri Coanda Otopeni la ora </w:t>
      </w:r>
      <w:r w:rsidR="006319AE">
        <w:rPr>
          <w:rFonts w:ascii="Calibri" w:hAnsi="Calibri" w:cs="Calibri"/>
          <w:color w:val="000000" w:themeColor="text1"/>
          <w:lang w:val="ro-RO"/>
        </w:rPr>
        <w:t>18:30</w:t>
      </w:r>
      <w:r w:rsidRPr="00E42182">
        <w:rPr>
          <w:rFonts w:ascii="Calibri" w:hAnsi="Calibri" w:cs="Calibri"/>
          <w:color w:val="000000" w:themeColor="text1"/>
          <w:lang w:val="ro-RO"/>
        </w:rPr>
        <w:t xml:space="preserve"> pentru imbarcare pe zborul </w:t>
      </w:r>
      <w:r w:rsidR="002810D0" w:rsidRPr="00E42182">
        <w:rPr>
          <w:rFonts w:ascii="Calibri" w:hAnsi="Calibri" w:cs="Calibri"/>
          <w:color w:val="000000" w:themeColor="text1"/>
          <w:lang w:val="ro-RO"/>
        </w:rPr>
        <w:t xml:space="preserve">Turkish Airlines TK1046, </w:t>
      </w:r>
      <w:r w:rsidRPr="00E42182">
        <w:rPr>
          <w:rFonts w:ascii="Calibri" w:hAnsi="Calibri" w:cs="Calibri"/>
          <w:color w:val="000000" w:themeColor="text1"/>
          <w:lang w:val="ro-RO"/>
        </w:rPr>
        <w:t xml:space="preserve"> cu destinatia </w:t>
      </w:r>
      <w:r w:rsidR="002810D0" w:rsidRPr="00E42182">
        <w:rPr>
          <w:rFonts w:ascii="Calibri" w:hAnsi="Calibri" w:cs="Calibri"/>
          <w:color w:val="000000" w:themeColor="text1"/>
          <w:lang w:val="ro-RO"/>
        </w:rPr>
        <w:t>Istanbul</w:t>
      </w:r>
      <w:r w:rsidRPr="00E42182">
        <w:rPr>
          <w:rFonts w:ascii="Calibri" w:hAnsi="Calibri" w:cs="Calibri"/>
          <w:color w:val="000000" w:themeColor="text1"/>
          <w:lang w:val="ro-RO"/>
        </w:rPr>
        <w:t xml:space="preserve">. Decolare la ora </w:t>
      </w:r>
      <w:r w:rsidR="002810D0" w:rsidRPr="00E42182">
        <w:rPr>
          <w:rFonts w:ascii="Calibri" w:hAnsi="Calibri" w:cs="Calibri"/>
          <w:color w:val="000000" w:themeColor="text1"/>
          <w:lang w:val="ro-RO"/>
        </w:rPr>
        <w:t>21:</w:t>
      </w:r>
      <w:r w:rsidR="006319AE">
        <w:rPr>
          <w:rFonts w:ascii="Calibri" w:hAnsi="Calibri" w:cs="Calibri"/>
          <w:color w:val="000000" w:themeColor="text1"/>
          <w:lang w:val="ro-RO"/>
        </w:rPr>
        <w:t>35</w:t>
      </w:r>
      <w:r w:rsidR="002810D0" w:rsidRPr="00E42182">
        <w:rPr>
          <w:rFonts w:ascii="Calibri" w:hAnsi="Calibri" w:cs="Calibri"/>
          <w:color w:val="000000" w:themeColor="text1"/>
          <w:lang w:val="ro-RO"/>
        </w:rPr>
        <w:t xml:space="preserve"> </w:t>
      </w:r>
      <w:r w:rsidRPr="00E42182">
        <w:rPr>
          <w:rFonts w:ascii="Calibri" w:hAnsi="Calibri" w:cs="Calibri"/>
          <w:color w:val="000000" w:themeColor="text1"/>
          <w:lang w:val="ro-RO"/>
        </w:rPr>
        <w:t xml:space="preserve">si aterizare in </w:t>
      </w:r>
      <w:r w:rsidR="002810D0" w:rsidRPr="00E42182">
        <w:rPr>
          <w:rFonts w:ascii="Calibri" w:hAnsi="Calibri" w:cs="Calibri"/>
          <w:color w:val="000000" w:themeColor="text1"/>
          <w:lang w:val="ro-RO"/>
        </w:rPr>
        <w:t xml:space="preserve">Istanbul la ora </w:t>
      </w:r>
      <w:r w:rsidR="006319AE">
        <w:rPr>
          <w:rFonts w:ascii="Calibri" w:hAnsi="Calibri" w:cs="Calibri"/>
          <w:color w:val="000000" w:themeColor="text1"/>
          <w:lang w:val="ro-RO"/>
        </w:rPr>
        <w:t>23:05</w:t>
      </w:r>
      <w:r w:rsidR="002810D0" w:rsidRPr="00E42182">
        <w:rPr>
          <w:rFonts w:ascii="Calibri" w:hAnsi="Calibri" w:cs="Calibri"/>
          <w:color w:val="000000" w:themeColor="text1"/>
          <w:lang w:val="ro-RO"/>
        </w:rPr>
        <w:t>. Dupa o scurt</w:t>
      </w:r>
      <w:r w:rsidR="00E42182">
        <w:rPr>
          <w:rFonts w:ascii="Calibri" w:hAnsi="Calibri" w:cs="Calibri"/>
          <w:color w:val="000000" w:themeColor="text1"/>
          <w:lang w:val="ro-RO"/>
        </w:rPr>
        <w:t>a</w:t>
      </w:r>
      <w:r w:rsidR="002810D0" w:rsidRPr="00E42182">
        <w:rPr>
          <w:rFonts w:ascii="Calibri" w:hAnsi="Calibri" w:cs="Calibri"/>
          <w:color w:val="000000" w:themeColor="text1"/>
          <w:lang w:val="ro-RO"/>
        </w:rPr>
        <w:t xml:space="preserve"> escala ne imbarcam pe </w:t>
      </w:r>
      <w:r w:rsidR="00E42182">
        <w:rPr>
          <w:rFonts w:ascii="Calibri" w:hAnsi="Calibri" w:cs="Calibri"/>
          <w:color w:val="000000" w:themeColor="text1"/>
          <w:lang w:val="ro-RO"/>
        </w:rPr>
        <w:t xml:space="preserve">zborul </w:t>
      </w:r>
      <w:r w:rsidR="002810D0" w:rsidRPr="00E42182">
        <w:rPr>
          <w:rFonts w:ascii="Calibri" w:hAnsi="Calibri" w:cs="Calibri"/>
          <w:color w:val="000000" w:themeColor="text1"/>
          <w:lang w:val="ro-RO"/>
        </w:rPr>
        <w:t xml:space="preserve">TK056  la ora </w:t>
      </w:r>
      <w:r w:rsidR="006319AE">
        <w:rPr>
          <w:rFonts w:ascii="Calibri" w:hAnsi="Calibri" w:cs="Calibri"/>
          <w:color w:val="000000" w:themeColor="text1"/>
          <w:lang w:val="ro-RO"/>
        </w:rPr>
        <w:t>0</w:t>
      </w:r>
      <w:r w:rsidR="003434E7">
        <w:rPr>
          <w:rFonts w:ascii="Calibri" w:hAnsi="Calibri" w:cs="Calibri"/>
          <w:color w:val="000000" w:themeColor="text1"/>
          <w:lang w:val="ro-RO"/>
        </w:rPr>
        <w:t>1</w:t>
      </w:r>
      <w:r w:rsidR="006319AE">
        <w:rPr>
          <w:rFonts w:ascii="Calibri" w:hAnsi="Calibri" w:cs="Calibri"/>
          <w:color w:val="000000" w:themeColor="text1"/>
          <w:lang w:val="ro-RO"/>
        </w:rPr>
        <w:t>:45.</w:t>
      </w:r>
      <w:bookmarkStart w:id="2" w:name="_GoBack"/>
      <w:bookmarkEnd w:id="2"/>
    </w:p>
    <w:p w14:paraId="22AA65D5" w14:textId="77777777" w:rsidR="003E0E14" w:rsidRPr="00E42182" w:rsidRDefault="003E0E14" w:rsidP="005356A6">
      <w:pPr>
        <w:tabs>
          <w:tab w:val="left" w:pos="3540"/>
          <w:tab w:val="center" w:pos="4637"/>
        </w:tabs>
        <w:ind w:left="-720"/>
        <w:jc w:val="both"/>
        <w:rPr>
          <w:rFonts w:ascii="Calibri" w:hAnsi="Calibri" w:cs="Calibri"/>
          <w:b/>
          <w:color w:val="7030A0"/>
          <w:sz w:val="22"/>
          <w:szCs w:val="22"/>
          <w:lang w:val="ro-RO"/>
        </w:rPr>
      </w:pPr>
    </w:p>
    <w:p w14:paraId="671E0719" w14:textId="42E7B08A" w:rsidR="006319AE" w:rsidRDefault="00331E8C" w:rsidP="006319AE">
      <w:pPr>
        <w:tabs>
          <w:tab w:val="left" w:pos="3540"/>
          <w:tab w:val="center" w:pos="4637"/>
        </w:tabs>
        <w:ind w:left="-720"/>
        <w:jc w:val="both"/>
        <w:rPr>
          <w:rFonts w:ascii="Calibri" w:eastAsia="Calibri" w:hAnsi="Calibri" w:cs="Calibri"/>
          <w:b/>
          <w:color w:val="7030A0"/>
          <w:sz w:val="22"/>
          <w:szCs w:val="22"/>
          <w:lang w:val="ro-RO"/>
        </w:rPr>
      </w:pPr>
      <w:r w:rsidRPr="00E42182">
        <w:rPr>
          <w:rFonts w:ascii="Calibri" w:hAnsi="Calibri" w:cs="Calibri"/>
          <w:b/>
          <w:color w:val="7030A0"/>
          <w:sz w:val="22"/>
          <w:szCs w:val="22"/>
          <w:lang w:val="ro-RO"/>
        </w:rPr>
        <w:t>Ziua 2</w:t>
      </w:r>
      <w:r w:rsidR="00FC3485" w:rsidRPr="00E42182">
        <w:rPr>
          <w:rFonts w:ascii="Calibri" w:hAnsi="Calibri" w:cs="Calibri"/>
          <w:b/>
          <w:color w:val="7030A0"/>
          <w:sz w:val="22"/>
          <w:szCs w:val="22"/>
          <w:lang w:val="ro-RO"/>
        </w:rPr>
        <w:t xml:space="preserve">. </w:t>
      </w:r>
      <w:r w:rsidR="006319AE">
        <w:rPr>
          <w:rFonts w:ascii="Calibri" w:eastAsia="Calibri" w:hAnsi="Calibri" w:cs="Calibri"/>
          <w:b/>
          <w:color w:val="7030A0"/>
          <w:sz w:val="22"/>
          <w:szCs w:val="22"/>
          <w:lang w:val="ro-RO"/>
        </w:rPr>
        <w:t>ISTANBUL – JAKARTA</w:t>
      </w:r>
    </w:p>
    <w:p w14:paraId="30BE1CF2" w14:textId="2B7D8891" w:rsidR="006319AE" w:rsidRPr="00E42182" w:rsidRDefault="006319AE" w:rsidP="006319AE">
      <w:pPr>
        <w:tabs>
          <w:tab w:val="left" w:pos="3540"/>
          <w:tab w:val="center" w:pos="4637"/>
        </w:tabs>
        <w:ind w:left="-720"/>
        <w:jc w:val="both"/>
        <w:rPr>
          <w:rFonts w:ascii="Calibri" w:hAnsi="Calibri" w:cs="Calibri"/>
          <w:color w:val="000000" w:themeColor="text1"/>
          <w:lang w:val="ro-RO"/>
        </w:rPr>
      </w:pPr>
      <w:r>
        <w:rPr>
          <w:rFonts w:ascii="Calibri" w:hAnsi="Calibri" w:cs="Calibri"/>
          <w:color w:val="000000" w:themeColor="text1"/>
          <w:lang w:val="ro-RO"/>
        </w:rPr>
        <w:t xml:space="preserve">Aterizare in Jakarta </w:t>
      </w:r>
      <w:r w:rsidRPr="00E42182">
        <w:rPr>
          <w:rFonts w:ascii="Calibri" w:hAnsi="Calibri" w:cs="Calibri"/>
          <w:color w:val="000000" w:themeColor="text1"/>
          <w:lang w:val="ro-RO"/>
        </w:rPr>
        <w:t>la 1</w:t>
      </w:r>
      <w:r w:rsidR="00747A70">
        <w:rPr>
          <w:rFonts w:ascii="Calibri" w:hAnsi="Calibri" w:cs="Calibri"/>
          <w:color w:val="000000" w:themeColor="text1"/>
          <w:lang w:val="ro-RO"/>
        </w:rPr>
        <w:t>7:35</w:t>
      </w:r>
      <w:r w:rsidRPr="00E42182">
        <w:rPr>
          <w:rFonts w:ascii="Calibri" w:hAnsi="Calibri" w:cs="Calibri"/>
          <w:color w:val="000000" w:themeColor="text1"/>
          <w:lang w:val="ro-RO"/>
        </w:rPr>
        <w:t xml:space="preserve"> </w:t>
      </w:r>
      <w:r w:rsidRPr="006319AE">
        <w:rPr>
          <w:rFonts w:ascii="Calibri" w:hAnsi="Calibri" w:cs="Calibri"/>
          <w:i/>
          <w:color w:val="000000" w:themeColor="text1"/>
          <w:lang w:val="ro-RO"/>
        </w:rPr>
        <w:t>(ATENTIE! Orarul de zbor este informativ si poate suporta modificari impuse de compania aeriana).</w:t>
      </w:r>
      <w:r w:rsidRPr="00E42182">
        <w:rPr>
          <w:rFonts w:ascii="Calibri" w:hAnsi="Calibri" w:cs="Calibri"/>
          <w:color w:val="000000" w:themeColor="text1"/>
          <w:lang w:val="ro-RO"/>
        </w:rPr>
        <w:t xml:space="preserve"> </w:t>
      </w:r>
      <w:r w:rsidRPr="00E42182">
        <w:rPr>
          <w:rFonts w:ascii="Calibri" w:hAnsi="Calibri" w:cs="Calibri"/>
          <w:i/>
          <w:color w:val="000000" w:themeColor="text1"/>
          <w:lang w:val="ro-RO"/>
        </w:rPr>
        <w:t>Bine ati venit</w:t>
      </w:r>
      <w:r w:rsidRPr="00E42182">
        <w:rPr>
          <w:rFonts w:ascii="Calibri" w:hAnsi="Calibri" w:cs="Calibri"/>
          <w:color w:val="000000" w:themeColor="text1"/>
          <w:lang w:val="ro-RO"/>
        </w:rPr>
        <w:t xml:space="preserve"> in Indonezia</w:t>
      </w:r>
      <w:r>
        <w:rPr>
          <w:rFonts w:ascii="Calibri" w:hAnsi="Calibri" w:cs="Calibri"/>
          <w:color w:val="000000" w:themeColor="text1"/>
          <w:lang w:val="ro-RO"/>
        </w:rPr>
        <w:t xml:space="preserve"> – o o</w:t>
      </w:r>
      <w:r w:rsidRPr="00E42182">
        <w:rPr>
          <w:rFonts w:ascii="Calibri" w:hAnsi="Calibri" w:cs="Calibri"/>
          <w:color w:val="000000" w:themeColor="text1"/>
          <w:lang w:val="ro-RO"/>
        </w:rPr>
        <w:t xml:space="preserve">disee a </w:t>
      </w:r>
      <w:r>
        <w:rPr>
          <w:rFonts w:ascii="Calibri" w:hAnsi="Calibri" w:cs="Calibri"/>
          <w:color w:val="000000" w:themeColor="text1"/>
          <w:lang w:val="ro-RO"/>
        </w:rPr>
        <w:t>n</w:t>
      </w:r>
      <w:r w:rsidRPr="00E42182">
        <w:rPr>
          <w:rFonts w:ascii="Calibri" w:hAnsi="Calibri" w:cs="Calibri"/>
          <w:color w:val="000000" w:themeColor="text1"/>
          <w:lang w:val="ro-RO"/>
        </w:rPr>
        <w:t xml:space="preserve">aturii </w:t>
      </w:r>
      <w:r>
        <w:rPr>
          <w:rFonts w:ascii="Calibri" w:hAnsi="Calibri" w:cs="Calibri"/>
          <w:color w:val="000000" w:themeColor="text1"/>
          <w:lang w:val="ro-RO"/>
        </w:rPr>
        <w:t>s</w:t>
      </w:r>
      <w:r w:rsidRPr="00E42182">
        <w:rPr>
          <w:rFonts w:ascii="Calibri" w:hAnsi="Calibri" w:cs="Calibri"/>
          <w:color w:val="000000" w:themeColor="text1"/>
          <w:lang w:val="ro-RO"/>
        </w:rPr>
        <w:t xml:space="preserve">i </w:t>
      </w:r>
      <w:r>
        <w:rPr>
          <w:rFonts w:ascii="Calibri" w:hAnsi="Calibri" w:cs="Calibri"/>
          <w:color w:val="000000" w:themeColor="text1"/>
          <w:lang w:val="ro-RO"/>
        </w:rPr>
        <w:t>c</w:t>
      </w:r>
      <w:r w:rsidRPr="00E42182">
        <w:rPr>
          <w:rFonts w:ascii="Calibri" w:hAnsi="Calibri" w:cs="Calibri"/>
          <w:color w:val="000000" w:themeColor="text1"/>
          <w:lang w:val="ro-RO"/>
        </w:rPr>
        <w:t xml:space="preserve">ulturii! Vom fi intampinati cu caldura de ghidul local, care ne va ajuta cu formalitatile de intrare in tara si </w:t>
      </w:r>
      <w:r>
        <w:rPr>
          <w:rFonts w:ascii="Calibri" w:hAnsi="Calibri" w:cs="Calibri"/>
          <w:color w:val="000000" w:themeColor="text1"/>
          <w:lang w:val="ro-RO"/>
        </w:rPr>
        <w:t xml:space="preserve">a </w:t>
      </w:r>
      <w:r w:rsidRPr="00E42182">
        <w:rPr>
          <w:rFonts w:ascii="Calibri" w:hAnsi="Calibri" w:cs="Calibri"/>
          <w:color w:val="000000" w:themeColor="text1"/>
          <w:lang w:val="ro-RO"/>
        </w:rPr>
        <w:t xml:space="preserve">recuperarea bagajelor. Transfer </w:t>
      </w:r>
      <w:r>
        <w:rPr>
          <w:rFonts w:ascii="Calibri" w:hAnsi="Calibri" w:cs="Calibri"/>
          <w:color w:val="000000" w:themeColor="text1"/>
          <w:lang w:val="ro-RO"/>
        </w:rPr>
        <w:t xml:space="preserve">la hotel. </w:t>
      </w:r>
      <w:r w:rsidR="008D69C0">
        <w:rPr>
          <w:rFonts w:ascii="Calibri" w:hAnsi="Calibri" w:cs="Calibri"/>
          <w:color w:val="000000" w:themeColor="text1"/>
          <w:lang w:val="it-IT"/>
        </w:rPr>
        <w:t xml:space="preserve">Cina (bauturile nu sunt incluse) si cazare </w:t>
      </w:r>
      <w:r w:rsidRPr="00E42182">
        <w:rPr>
          <w:rFonts w:ascii="Calibri" w:hAnsi="Calibri" w:cs="Calibri"/>
          <w:color w:val="000000" w:themeColor="text1"/>
          <w:lang w:val="ro-RO"/>
        </w:rPr>
        <w:t xml:space="preserve">la </w:t>
      </w:r>
      <w:r>
        <w:rPr>
          <w:rFonts w:ascii="Calibri" w:hAnsi="Calibri" w:cs="Calibri"/>
          <w:color w:val="000000" w:themeColor="text1"/>
          <w:lang w:val="ro-RO"/>
        </w:rPr>
        <w:t>Hotel Mercure Batavia</w:t>
      </w:r>
      <w:r w:rsidRPr="00E42182">
        <w:rPr>
          <w:rFonts w:ascii="Calibri" w:hAnsi="Calibri" w:cs="Calibri"/>
          <w:color w:val="000000" w:themeColor="text1"/>
          <w:lang w:val="ro-RO"/>
        </w:rPr>
        <w:t xml:space="preserve"> 4* sau similar Jakarta. </w:t>
      </w:r>
    </w:p>
    <w:p w14:paraId="4FD5946E" w14:textId="4FAC2EDB" w:rsidR="006319AE" w:rsidRDefault="006319AE" w:rsidP="006319AE">
      <w:pPr>
        <w:tabs>
          <w:tab w:val="left" w:pos="3540"/>
          <w:tab w:val="center" w:pos="4637"/>
        </w:tabs>
        <w:jc w:val="both"/>
        <w:rPr>
          <w:rFonts w:ascii="Calibri" w:eastAsia="Calibri" w:hAnsi="Calibri" w:cs="Calibri"/>
          <w:b/>
          <w:color w:val="7030A0"/>
          <w:sz w:val="22"/>
          <w:szCs w:val="22"/>
          <w:lang w:val="ro-RO"/>
        </w:rPr>
      </w:pPr>
    </w:p>
    <w:p w14:paraId="1B8E5ACE" w14:textId="3B4B175D" w:rsidR="006319AE" w:rsidRPr="006319AE" w:rsidRDefault="006319AE" w:rsidP="006319AE">
      <w:pPr>
        <w:tabs>
          <w:tab w:val="left" w:pos="3540"/>
          <w:tab w:val="center" w:pos="4637"/>
        </w:tabs>
        <w:ind w:left="-720"/>
        <w:jc w:val="both"/>
        <w:rPr>
          <w:rFonts w:ascii="Calibri" w:eastAsia="Calibri" w:hAnsi="Calibri" w:cs="Calibri"/>
          <w:b/>
          <w:color w:val="7030A0"/>
          <w:sz w:val="22"/>
          <w:szCs w:val="22"/>
          <w:lang w:val="ro-RO"/>
        </w:rPr>
      </w:pPr>
      <w:r w:rsidRPr="00E42182">
        <w:rPr>
          <w:rFonts w:ascii="Calibri" w:hAnsi="Calibri" w:cs="Calibri"/>
          <w:b/>
          <w:color w:val="7030A0"/>
          <w:sz w:val="22"/>
          <w:szCs w:val="22"/>
          <w:lang w:val="ro-RO"/>
        </w:rPr>
        <w:t xml:space="preserve">Ziua </w:t>
      </w:r>
      <w:r>
        <w:rPr>
          <w:rFonts w:ascii="Calibri" w:hAnsi="Calibri" w:cs="Calibri"/>
          <w:b/>
          <w:color w:val="7030A0"/>
          <w:sz w:val="22"/>
          <w:szCs w:val="22"/>
          <w:lang w:val="ro-RO"/>
        </w:rPr>
        <w:t>3</w:t>
      </w:r>
      <w:r w:rsidRPr="00E42182">
        <w:rPr>
          <w:rFonts w:ascii="Calibri" w:hAnsi="Calibri" w:cs="Calibri"/>
          <w:b/>
          <w:color w:val="7030A0"/>
          <w:sz w:val="22"/>
          <w:szCs w:val="22"/>
          <w:lang w:val="ro-RO"/>
        </w:rPr>
        <w:t xml:space="preserve">. </w:t>
      </w:r>
      <w:r>
        <w:rPr>
          <w:rFonts w:ascii="Calibri" w:eastAsia="Calibri" w:hAnsi="Calibri" w:cs="Calibri"/>
          <w:b/>
          <w:color w:val="7030A0"/>
          <w:sz w:val="22"/>
          <w:szCs w:val="22"/>
          <w:lang w:val="ro-RO"/>
        </w:rPr>
        <w:t>JAKARTA</w:t>
      </w:r>
    </w:p>
    <w:p w14:paraId="23954BB5" w14:textId="26012955" w:rsidR="009F371A" w:rsidRDefault="003276F3" w:rsidP="00507847">
      <w:pPr>
        <w:tabs>
          <w:tab w:val="left" w:pos="3540"/>
          <w:tab w:val="center" w:pos="4637"/>
        </w:tabs>
        <w:ind w:left="-720"/>
        <w:jc w:val="both"/>
        <w:rPr>
          <w:rFonts w:ascii="Calibri" w:hAnsi="Calibri" w:cs="Calibri"/>
          <w:color w:val="000000" w:themeColor="text1"/>
          <w:lang w:val="ro-RO"/>
        </w:rPr>
      </w:pPr>
      <w:r w:rsidRPr="00E42182">
        <w:rPr>
          <w:rFonts w:ascii="Calibri" w:hAnsi="Calibri" w:cs="Calibri"/>
          <w:lang w:val="ro-RO"/>
        </w:rPr>
        <w:t>Mic dejun</w:t>
      </w:r>
      <w:r w:rsidR="00706086" w:rsidRPr="00E42182">
        <w:rPr>
          <w:rFonts w:ascii="Calibri" w:hAnsi="Calibri" w:cs="Calibri"/>
          <w:lang w:val="ro-RO"/>
        </w:rPr>
        <w:t>.</w:t>
      </w:r>
      <w:r w:rsidR="00E42182">
        <w:rPr>
          <w:rFonts w:ascii="Calibri" w:hAnsi="Calibri" w:cs="Calibri"/>
          <w:lang w:val="ro-RO"/>
        </w:rPr>
        <w:t xml:space="preserve"> Ne aflam in Jakarta – capitala Indoneziei si cel mai mare oras al tarii.</w:t>
      </w:r>
      <w:r w:rsidR="00AD3698" w:rsidRPr="00E42182">
        <w:rPr>
          <w:rFonts w:ascii="Calibri" w:hAnsi="Calibri" w:cs="Calibri"/>
          <w:lang w:val="ro-RO"/>
        </w:rPr>
        <w:t xml:space="preserve"> Astazi </w:t>
      </w:r>
      <w:r w:rsidR="0091561E" w:rsidRPr="00E42182">
        <w:rPr>
          <w:rFonts w:ascii="Calibri" w:hAnsi="Calibri" w:cs="Calibri"/>
          <w:lang w:val="ro-RO"/>
        </w:rPr>
        <w:t>pornim intr-un tur captivant al orasului</w:t>
      </w:r>
      <w:r w:rsidR="00E42182">
        <w:rPr>
          <w:rFonts w:ascii="Calibri" w:hAnsi="Calibri" w:cs="Calibri"/>
          <w:lang w:val="ro-RO"/>
        </w:rPr>
        <w:t xml:space="preserve"> vibrant, cu o combinatie interesanta de modernitate si</w:t>
      </w:r>
      <w:r w:rsidR="008429C7">
        <w:rPr>
          <w:rFonts w:ascii="Calibri" w:hAnsi="Calibri" w:cs="Calibri"/>
          <w:lang w:val="ro-RO"/>
        </w:rPr>
        <w:t xml:space="preserve"> traditie. Pe langa zgarie-nori si centre comerciale imense vom gasi si piete traditionale, temple si cartiere istorice. Descoperim obiective precum: </w:t>
      </w:r>
      <w:bookmarkStart w:id="3" w:name="_Hlk190418189"/>
      <w:r w:rsidR="008429C7">
        <w:rPr>
          <w:rFonts w:ascii="Calibri" w:hAnsi="Calibri" w:cs="Calibri"/>
          <w:lang w:val="ro-RO"/>
        </w:rPr>
        <w:t>M</w:t>
      </w:r>
      <w:r w:rsidR="0091561E" w:rsidRPr="00E42182">
        <w:rPr>
          <w:rFonts w:ascii="Calibri" w:hAnsi="Calibri" w:cs="Calibri"/>
          <w:lang w:val="ro-RO"/>
        </w:rPr>
        <w:t>onumentul National</w:t>
      </w:r>
      <w:r w:rsidR="00DE58A7">
        <w:rPr>
          <w:rFonts w:ascii="Calibri" w:hAnsi="Calibri" w:cs="Calibri"/>
          <w:lang w:val="ro-RO"/>
        </w:rPr>
        <w:t xml:space="preserve"> </w:t>
      </w:r>
      <w:bookmarkEnd w:id="3"/>
      <w:r w:rsidR="008429C7">
        <w:rPr>
          <w:rFonts w:ascii="Calibri" w:hAnsi="Calibri" w:cs="Calibri"/>
          <w:lang w:val="ro-RO"/>
        </w:rPr>
        <w:t xml:space="preserve">- </w:t>
      </w:r>
      <w:r w:rsidR="004B4FD2" w:rsidRPr="00E42182">
        <w:rPr>
          <w:rFonts w:ascii="Calibri" w:hAnsi="Calibri" w:cs="Calibri"/>
          <w:lang w:val="ro-RO"/>
        </w:rPr>
        <w:t xml:space="preserve">care ofera vederi panoramice ale metropolei </w:t>
      </w:r>
      <w:r w:rsidR="008429C7">
        <w:rPr>
          <w:rFonts w:ascii="Calibri" w:hAnsi="Calibri" w:cs="Calibri"/>
          <w:lang w:val="ro-RO"/>
        </w:rPr>
        <w:t>si</w:t>
      </w:r>
      <w:r w:rsidR="004B4FD2" w:rsidRPr="00E42182">
        <w:rPr>
          <w:rFonts w:ascii="Calibri" w:hAnsi="Calibri" w:cs="Calibri"/>
          <w:lang w:val="ro-RO"/>
        </w:rPr>
        <w:t xml:space="preserve"> magnifica </w:t>
      </w:r>
      <w:bookmarkStart w:id="4" w:name="_Hlk190418218"/>
      <w:r w:rsidR="004B4FD2" w:rsidRPr="00E42182">
        <w:rPr>
          <w:rFonts w:ascii="Calibri" w:hAnsi="Calibri" w:cs="Calibri"/>
          <w:lang w:val="ro-RO"/>
        </w:rPr>
        <w:t>Moschee Istiqlal</w:t>
      </w:r>
      <w:r w:rsidR="008429C7">
        <w:rPr>
          <w:rFonts w:ascii="Calibri" w:hAnsi="Calibri" w:cs="Calibri"/>
          <w:lang w:val="ro-RO"/>
        </w:rPr>
        <w:t xml:space="preserve"> </w:t>
      </w:r>
      <w:bookmarkEnd w:id="4"/>
      <w:r w:rsidR="008429C7">
        <w:rPr>
          <w:rFonts w:ascii="Calibri" w:hAnsi="Calibri" w:cs="Calibri"/>
          <w:lang w:val="ro-RO"/>
        </w:rPr>
        <w:t>-</w:t>
      </w:r>
      <w:r w:rsidR="004B4FD2" w:rsidRPr="00E42182">
        <w:rPr>
          <w:rFonts w:ascii="Calibri" w:hAnsi="Calibri" w:cs="Calibri"/>
          <w:lang w:val="ro-RO"/>
        </w:rPr>
        <w:t xml:space="preserve"> una dintre cele mai mari moschei din Asia de Sud-Est. Calatorim inapoi in timp, pe strazile fermecatoare din Kota Tua, centrul istoric vechi al orasului. Vizitam </w:t>
      </w:r>
      <w:bookmarkStart w:id="5" w:name="_Hlk190418227"/>
      <w:r w:rsidR="004B4FD2" w:rsidRPr="00E42182">
        <w:rPr>
          <w:rFonts w:ascii="Calibri" w:hAnsi="Calibri" w:cs="Calibri"/>
          <w:lang w:val="ro-RO"/>
        </w:rPr>
        <w:t>Muzeul Fatahillah</w:t>
      </w:r>
      <w:bookmarkEnd w:id="5"/>
      <w:r w:rsidR="004B4FD2" w:rsidRPr="00E42182">
        <w:rPr>
          <w:rFonts w:ascii="Calibri" w:hAnsi="Calibri" w:cs="Calibri"/>
          <w:lang w:val="ro-RO"/>
        </w:rPr>
        <w:t xml:space="preserve">, gazduit intr-o cladire coloniala frumos restaurata, pentru a descoperi artefacte fascinante si a afla mai multe despre trecutul orasului. Ne incheiem vizita in atmosfera vibranta a portului </w:t>
      </w:r>
      <w:bookmarkStart w:id="6" w:name="_Hlk190418239"/>
      <w:r w:rsidR="004B4FD2" w:rsidRPr="00E42182">
        <w:rPr>
          <w:rFonts w:ascii="Calibri" w:hAnsi="Calibri" w:cs="Calibri"/>
          <w:lang w:val="ro-RO"/>
        </w:rPr>
        <w:t>Sunda Kelepa</w:t>
      </w:r>
      <w:bookmarkEnd w:id="6"/>
      <w:r w:rsidR="004B4FD2" w:rsidRPr="00E42182">
        <w:rPr>
          <w:rFonts w:ascii="Calibri" w:hAnsi="Calibri" w:cs="Calibri"/>
          <w:lang w:val="ro-RO"/>
        </w:rPr>
        <w:t xml:space="preserve">, candva un port comercial plin de viata, iar acum, o destinatie turistica populara. Dupa o zi plina de vizite, ne intoarcem la </w:t>
      </w:r>
      <w:r w:rsidR="008D69C0">
        <w:rPr>
          <w:rFonts w:ascii="Calibri" w:hAnsi="Calibri" w:cs="Calibri"/>
          <w:lang w:val="ro-RO"/>
        </w:rPr>
        <w:t xml:space="preserve">cazare la </w:t>
      </w:r>
      <w:r w:rsidR="008D69C0">
        <w:rPr>
          <w:rFonts w:ascii="Calibri" w:hAnsi="Calibri" w:cs="Calibri"/>
          <w:color w:val="000000" w:themeColor="text1"/>
          <w:lang w:val="ro-RO"/>
        </w:rPr>
        <w:t>Hotel Mercure Batavia</w:t>
      </w:r>
      <w:r w:rsidR="008D69C0" w:rsidRPr="00E42182">
        <w:rPr>
          <w:rFonts w:ascii="Calibri" w:hAnsi="Calibri" w:cs="Calibri"/>
          <w:color w:val="000000" w:themeColor="text1"/>
          <w:lang w:val="ro-RO"/>
        </w:rPr>
        <w:t xml:space="preserve"> 4* sau similar Jakarta.</w:t>
      </w:r>
    </w:p>
    <w:p w14:paraId="2918CC55" w14:textId="77777777" w:rsidR="008D69C0" w:rsidRPr="00E42182" w:rsidRDefault="008D69C0" w:rsidP="00507847">
      <w:pPr>
        <w:tabs>
          <w:tab w:val="left" w:pos="3540"/>
          <w:tab w:val="center" w:pos="4637"/>
        </w:tabs>
        <w:ind w:left="-720"/>
        <w:jc w:val="both"/>
        <w:rPr>
          <w:rFonts w:ascii="Calibri" w:hAnsi="Calibri" w:cs="Calibri"/>
          <w:b/>
          <w:color w:val="7030A0"/>
          <w:sz w:val="22"/>
          <w:szCs w:val="22"/>
          <w:lang w:val="ro-RO"/>
        </w:rPr>
      </w:pPr>
    </w:p>
    <w:p w14:paraId="4F73D689" w14:textId="6425A403" w:rsidR="00507847" w:rsidRPr="00E42182" w:rsidRDefault="009F371A" w:rsidP="00507847">
      <w:pPr>
        <w:tabs>
          <w:tab w:val="left" w:pos="3540"/>
          <w:tab w:val="center" w:pos="4637"/>
        </w:tabs>
        <w:ind w:left="-720"/>
        <w:jc w:val="both"/>
        <w:rPr>
          <w:rFonts w:ascii="Calibri" w:hAnsi="Calibri" w:cs="Calibri"/>
          <w:b/>
          <w:i/>
          <w:color w:val="7030A0"/>
          <w:sz w:val="22"/>
          <w:szCs w:val="22"/>
          <w:lang w:val="ro-RO"/>
        </w:rPr>
      </w:pPr>
      <w:r w:rsidRPr="00E42182">
        <w:rPr>
          <w:rFonts w:ascii="Calibri" w:hAnsi="Calibri" w:cs="Calibri"/>
          <w:b/>
          <w:color w:val="7030A0"/>
          <w:sz w:val="22"/>
          <w:szCs w:val="22"/>
          <w:lang w:val="ro-RO"/>
        </w:rPr>
        <w:t xml:space="preserve">Ziua </w:t>
      </w:r>
      <w:r w:rsidR="008D69C0">
        <w:rPr>
          <w:rFonts w:ascii="Calibri" w:hAnsi="Calibri" w:cs="Calibri"/>
          <w:b/>
          <w:color w:val="7030A0"/>
          <w:sz w:val="22"/>
          <w:szCs w:val="22"/>
          <w:lang w:val="ro-RO"/>
        </w:rPr>
        <w:t>4</w:t>
      </w:r>
      <w:r w:rsidR="00507847" w:rsidRPr="00E42182">
        <w:rPr>
          <w:rFonts w:ascii="Calibri" w:hAnsi="Calibri" w:cs="Calibri"/>
          <w:b/>
          <w:color w:val="7030A0"/>
          <w:sz w:val="22"/>
          <w:szCs w:val="22"/>
          <w:lang w:val="ro-RO"/>
        </w:rPr>
        <w:t xml:space="preserve">. </w:t>
      </w:r>
      <w:r w:rsidR="00FC0107">
        <w:rPr>
          <w:rFonts w:ascii="Calibri" w:eastAsia="Calibri" w:hAnsi="Calibri" w:cs="Calibri"/>
          <w:b/>
          <w:color w:val="7030A0"/>
          <w:sz w:val="22"/>
          <w:szCs w:val="22"/>
          <w:lang w:val="ro-RO"/>
        </w:rPr>
        <w:t>JAKARTA</w:t>
      </w:r>
      <w:r w:rsidR="00197974" w:rsidRPr="00E42182">
        <w:rPr>
          <w:rFonts w:ascii="Calibri" w:eastAsia="Calibri" w:hAnsi="Calibri" w:cs="Calibri"/>
          <w:b/>
          <w:color w:val="7030A0"/>
          <w:sz w:val="22"/>
          <w:szCs w:val="22"/>
          <w:lang w:val="ro-RO"/>
        </w:rPr>
        <w:t xml:space="preserve"> –</w:t>
      </w:r>
      <w:r w:rsidR="00FC0107">
        <w:rPr>
          <w:rFonts w:ascii="Calibri" w:eastAsia="Calibri" w:hAnsi="Calibri" w:cs="Calibri"/>
          <w:b/>
          <w:color w:val="7030A0"/>
          <w:sz w:val="22"/>
          <w:szCs w:val="22"/>
          <w:lang w:val="ro-RO"/>
        </w:rPr>
        <w:t xml:space="preserve"> YOGYAKARTA</w:t>
      </w:r>
      <w:r w:rsidR="00197974" w:rsidRPr="00E42182">
        <w:rPr>
          <w:rFonts w:ascii="Calibri" w:eastAsia="Calibri" w:hAnsi="Calibri" w:cs="Calibri"/>
          <w:b/>
          <w:color w:val="7030A0"/>
          <w:sz w:val="22"/>
          <w:szCs w:val="22"/>
          <w:lang w:val="ro-RO"/>
        </w:rPr>
        <w:t xml:space="preserve"> – </w:t>
      </w:r>
      <w:r w:rsidR="000524B7">
        <w:rPr>
          <w:rFonts w:ascii="Calibri" w:eastAsia="Calibri" w:hAnsi="Calibri" w:cs="Calibri"/>
          <w:b/>
          <w:color w:val="7030A0"/>
          <w:sz w:val="22"/>
          <w:szCs w:val="22"/>
          <w:lang w:val="ro-RO"/>
        </w:rPr>
        <w:t xml:space="preserve">Templul </w:t>
      </w:r>
      <w:r w:rsidR="003A4344">
        <w:rPr>
          <w:rFonts w:ascii="Calibri" w:eastAsia="Calibri" w:hAnsi="Calibri" w:cs="Calibri"/>
          <w:b/>
          <w:color w:val="7030A0"/>
          <w:sz w:val="22"/>
          <w:szCs w:val="22"/>
          <w:lang w:val="ro-RO"/>
        </w:rPr>
        <w:t>B</w:t>
      </w:r>
      <w:r w:rsidR="003A4344" w:rsidRPr="003A4344">
        <w:rPr>
          <w:rFonts w:ascii="Calibri" w:eastAsia="Calibri" w:hAnsi="Calibri" w:cs="Calibri"/>
          <w:b/>
          <w:color w:val="7030A0"/>
          <w:sz w:val="22"/>
          <w:szCs w:val="22"/>
          <w:lang w:val="ro-RO"/>
        </w:rPr>
        <w:t>orobudur</w:t>
      </w:r>
    </w:p>
    <w:p w14:paraId="36C7EE83" w14:textId="3D35CA89" w:rsidR="00322929" w:rsidRPr="003A4344" w:rsidRDefault="003A4344" w:rsidP="003A4344">
      <w:pPr>
        <w:tabs>
          <w:tab w:val="left" w:pos="3540"/>
          <w:tab w:val="center" w:pos="4637"/>
        </w:tabs>
        <w:ind w:left="-720"/>
        <w:jc w:val="both"/>
        <w:rPr>
          <w:rFonts w:ascii="Calibri" w:hAnsi="Calibri" w:cs="Calibri"/>
          <w:lang w:val="ro-RO"/>
        </w:rPr>
      </w:pPr>
      <w:r w:rsidRPr="003A4344">
        <w:rPr>
          <w:rFonts w:ascii="Calibri" w:hAnsi="Calibri" w:cs="Calibri"/>
          <w:lang w:val="ro-RO"/>
        </w:rPr>
        <w:t>Mic dejun. Astazi parasim Jakarta si ne imbarcam pentru zborul catre Yogyakarta. Daca Jakarta reprezinta puterea financiara si industriala a insulei Java, Yogyakarta este sufletul ei cultural – un oras al traditiilor, al artei si al limbii javaneze vorbite in forma sa cea mai pura.</w:t>
      </w:r>
      <w:r>
        <w:rPr>
          <w:rFonts w:ascii="Calibri" w:hAnsi="Calibri" w:cs="Calibri"/>
          <w:lang w:val="ro-RO"/>
        </w:rPr>
        <w:t xml:space="preserve"> </w:t>
      </w:r>
      <w:r w:rsidRPr="003A4344">
        <w:rPr>
          <w:rFonts w:ascii="Calibri" w:hAnsi="Calibri" w:cs="Calibri"/>
          <w:lang w:val="ro-RO"/>
        </w:rPr>
        <w:t xml:space="preserve">Dupa formalitatile de sosire, ne indreptam catre </w:t>
      </w:r>
      <w:r>
        <w:rPr>
          <w:rFonts w:ascii="Calibri" w:hAnsi="Calibri" w:cs="Calibri"/>
          <w:lang w:val="ro-RO"/>
        </w:rPr>
        <w:t xml:space="preserve">impresionantul </w:t>
      </w:r>
      <w:r w:rsidRPr="003A4344">
        <w:rPr>
          <w:rFonts w:ascii="Calibri" w:hAnsi="Calibri" w:cs="Calibri"/>
          <w:lang w:val="ro-RO"/>
        </w:rPr>
        <w:t>Templu Borobudur, una dintre cele mai impresionante capodopere arhitecturale budiste din lume si sit UNESCO. Construit in secolul al VIII-lea, monumentul este alcatuit din noua terase suprapuse, decorate cu peste 2.600 de basoreliefuri ce ilustreaza viata lui Buddha si drumul catre iluminare. Stupa centrala si cele peste 70 de stupe perforate creeaza un ansamblu spectaculos, unic in Asia de Sud-Est.</w:t>
      </w:r>
      <w:r>
        <w:rPr>
          <w:rFonts w:ascii="Calibri" w:hAnsi="Calibri" w:cs="Calibri"/>
          <w:lang w:val="ro-RO"/>
        </w:rPr>
        <w:t xml:space="preserve"> </w:t>
      </w:r>
      <w:r w:rsidRPr="003A4344">
        <w:rPr>
          <w:rFonts w:ascii="Calibri" w:hAnsi="Calibri" w:cs="Calibri"/>
          <w:lang w:val="ro-RO"/>
        </w:rPr>
        <w:t>Dupa vizita, ne bucuram de un pranz traditional la un restaurant local</w:t>
      </w:r>
      <w:r w:rsidR="0096739A">
        <w:rPr>
          <w:rFonts w:ascii="Calibri" w:hAnsi="Calibri" w:cs="Calibri"/>
          <w:lang w:val="ro-RO"/>
        </w:rPr>
        <w:t xml:space="preserve"> </w:t>
      </w:r>
      <w:r w:rsidR="0096739A">
        <w:rPr>
          <w:rFonts w:ascii="Calibri" w:hAnsi="Calibri" w:cs="Calibri"/>
          <w:color w:val="000000" w:themeColor="text1"/>
          <w:lang w:val="it-IT"/>
        </w:rPr>
        <w:t>(bauturile nu sunt incluse)</w:t>
      </w:r>
      <w:r w:rsidRPr="003A4344">
        <w:rPr>
          <w:rFonts w:ascii="Calibri" w:hAnsi="Calibri" w:cs="Calibri"/>
          <w:lang w:val="ro-RO"/>
        </w:rPr>
        <w:t>, unde descoperim aromele autentice ale bucatariei indoneziene.</w:t>
      </w:r>
      <w:r>
        <w:rPr>
          <w:rFonts w:ascii="Calibri" w:hAnsi="Calibri" w:cs="Calibri"/>
          <w:lang w:val="ro-RO"/>
        </w:rPr>
        <w:t xml:space="preserve"> </w:t>
      </w:r>
      <w:r w:rsidR="00F9177B" w:rsidRPr="00E42182">
        <w:rPr>
          <w:rFonts w:ascii="Calibri" w:hAnsi="Calibri" w:cs="Calibri"/>
          <w:lang w:val="ro-RO"/>
        </w:rPr>
        <w:t xml:space="preserve">Transfer </w:t>
      </w:r>
      <w:r w:rsidR="007518CD">
        <w:rPr>
          <w:rFonts w:ascii="Calibri" w:hAnsi="Calibri" w:cs="Calibri"/>
          <w:lang w:val="ro-RO"/>
        </w:rPr>
        <w:t>la hotel. Timp liber la dispozitie. Cazare</w:t>
      </w:r>
      <w:r w:rsidR="00F9177B" w:rsidRPr="00E42182">
        <w:rPr>
          <w:rFonts w:ascii="Calibri" w:hAnsi="Calibri" w:cs="Calibri"/>
          <w:lang w:val="ro-RO"/>
        </w:rPr>
        <w:t xml:space="preserve"> la </w:t>
      </w:r>
      <w:r w:rsidR="007518CD">
        <w:rPr>
          <w:rFonts w:ascii="Calibri" w:hAnsi="Calibri" w:cs="Calibri"/>
          <w:lang w:val="ro-RO"/>
        </w:rPr>
        <w:t>H</w:t>
      </w:r>
      <w:r w:rsidR="00F9177B" w:rsidRPr="00E42182">
        <w:rPr>
          <w:rFonts w:ascii="Calibri" w:hAnsi="Calibri" w:cs="Calibri"/>
          <w:lang w:val="ro-RO"/>
        </w:rPr>
        <w:t xml:space="preserve">otel </w:t>
      </w:r>
      <w:r>
        <w:rPr>
          <w:rFonts w:ascii="Calibri" w:hAnsi="Calibri" w:cs="Calibri"/>
          <w:lang w:val="ro-RO"/>
        </w:rPr>
        <w:t xml:space="preserve">Kimaya Sudirman </w:t>
      </w:r>
      <w:r w:rsidR="00F9177B" w:rsidRPr="00E42182">
        <w:rPr>
          <w:rFonts w:ascii="Calibri" w:hAnsi="Calibri" w:cs="Calibri"/>
          <w:lang w:val="ro-RO"/>
        </w:rPr>
        <w:t xml:space="preserve">4* sau similar in Yogyakarta. </w:t>
      </w:r>
    </w:p>
    <w:p w14:paraId="73EAE806" w14:textId="77777777" w:rsidR="00322929" w:rsidRPr="00E42182" w:rsidRDefault="00322929" w:rsidP="00322929">
      <w:pPr>
        <w:tabs>
          <w:tab w:val="left" w:pos="3540"/>
          <w:tab w:val="center" w:pos="4637"/>
        </w:tabs>
        <w:ind w:left="-720"/>
        <w:jc w:val="both"/>
        <w:rPr>
          <w:rFonts w:ascii="Calibri" w:hAnsi="Calibri" w:cs="Calibri"/>
          <w:b/>
          <w:color w:val="7030A0"/>
          <w:sz w:val="22"/>
          <w:szCs w:val="22"/>
          <w:lang w:val="ro-RO"/>
        </w:rPr>
      </w:pPr>
    </w:p>
    <w:p w14:paraId="6F545CE9" w14:textId="13B5E10E" w:rsidR="007D390E" w:rsidRPr="00E42182" w:rsidRDefault="007D390E" w:rsidP="00322929">
      <w:pPr>
        <w:tabs>
          <w:tab w:val="left" w:pos="3540"/>
          <w:tab w:val="center" w:pos="4637"/>
        </w:tabs>
        <w:ind w:left="-720"/>
        <w:jc w:val="both"/>
        <w:rPr>
          <w:rFonts w:ascii="Calibri" w:hAnsi="Calibri" w:cs="Calibri"/>
          <w:b/>
          <w:color w:val="7030A0"/>
          <w:sz w:val="22"/>
          <w:szCs w:val="22"/>
          <w:lang w:val="ro-RO"/>
        </w:rPr>
      </w:pPr>
      <w:r w:rsidRPr="00E42182">
        <w:rPr>
          <w:rFonts w:ascii="Calibri" w:hAnsi="Calibri" w:cs="Calibri"/>
          <w:b/>
          <w:color w:val="7030A0"/>
          <w:sz w:val="22"/>
          <w:szCs w:val="22"/>
          <w:lang w:val="ro-RO"/>
        </w:rPr>
        <w:t xml:space="preserve">Ziua </w:t>
      </w:r>
      <w:r w:rsidR="00AD784C">
        <w:rPr>
          <w:rFonts w:ascii="Calibri" w:hAnsi="Calibri" w:cs="Calibri"/>
          <w:b/>
          <w:color w:val="7030A0"/>
          <w:sz w:val="22"/>
          <w:szCs w:val="22"/>
          <w:lang w:val="ro-RO"/>
        </w:rPr>
        <w:t>5</w:t>
      </w:r>
      <w:r w:rsidRPr="00E42182">
        <w:rPr>
          <w:rFonts w:ascii="Calibri" w:hAnsi="Calibri" w:cs="Calibri"/>
          <w:b/>
          <w:color w:val="7030A0"/>
          <w:sz w:val="22"/>
          <w:szCs w:val="22"/>
          <w:lang w:val="ro-RO"/>
        </w:rPr>
        <w:t xml:space="preserve">. </w:t>
      </w:r>
      <w:r w:rsidR="00FC0107">
        <w:rPr>
          <w:rFonts w:ascii="Calibri" w:eastAsia="Calibri" w:hAnsi="Calibri" w:cs="Calibri"/>
          <w:b/>
          <w:color w:val="7030A0"/>
          <w:sz w:val="22"/>
          <w:szCs w:val="22"/>
          <w:lang w:val="ro-RO"/>
        </w:rPr>
        <w:t>YOGYAKARTA:</w:t>
      </w:r>
      <w:r w:rsidR="009C498A" w:rsidRPr="00E42182">
        <w:rPr>
          <w:rFonts w:ascii="Calibri" w:hAnsi="Calibri" w:cs="Calibri"/>
          <w:b/>
          <w:color w:val="7030A0"/>
          <w:sz w:val="22"/>
          <w:szCs w:val="22"/>
          <w:lang w:val="ro-RO"/>
        </w:rPr>
        <w:t xml:space="preserve"> </w:t>
      </w:r>
      <w:bookmarkStart w:id="7" w:name="_Hlk190418321"/>
      <w:r w:rsidR="001646D0">
        <w:rPr>
          <w:rFonts w:ascii="Calibri" w:hAnsi="Calibri" w:cs="Calibri"/>
          <w:b/>
          <w:color w:val="7030A0"/>
          <w:sz w:val="22"/>
          <w:szCs w:val="22"/>
          <w:lang w:val="ro-RO"/>
        </w:rPr>
        <w:t>Palatul Sultanului</w:t>
      </w:r>
      <w:r w:rsidR="00FC0107">
        <w:rPr>
          <w:rFonts w:ascii="Calibri" w:hAnsi="Calibri" w:cs="Calibri"/>
          <w:b/>
          <w:color w:val="7030A0"/>
          <w:sz w:val="22"/>
          <w:szCs w:val="22"/>
          <w:lang w:val="ro-RO"/>
        </w:rPr>
        <w:t>,</w:t>
      </w:r>
      <w:r w:rsidR="001646D0">
        <w:rPr>
          <w:rFonts w:ascii="Calibri" w:hAnsi="Calibri" w:cs="Calibri"/>
          <w:b/>
          <w:color w:val="7030A0"/>
          <w:sz w:val="22"/>
          <w:szCs w:val="22"/>
          <w:lang w:val="ro-RO"/>
        </w:rPr>
        <w:t xml:space="preserve"> </w:t>
      </w:r>
      <w:r w:rsidR="009C498A" w:rsidRPr="00E42182">
        <w:rPr>
          <w:rFonts w:ascii="Calibri" w:hAnsi="Calibri" w:cs="Calibri"/>
          <w:b/>
          <w:color w:val="7030A0"/>
          <w:sz w:val="22"/>
          <w:szCs w:val="22"/>
          <w:lang w:val="ro-RO"/>
        </w:rPr>
        <w:t xml:space="preserve">Taman Sari </w:t>
      </w:r>
      <w:r w:rsidR="00FC0107">
        <w:rPr>
          <w:rFonts w:ascii="Calibri" w:hAnsi="Calibri" w:cs="Calibri"/>
          <w:b/>
          <w:color w:val="7030A0"/>
          <w:sz w:val="22"/>
          <w:szCs w:val="22"/>
          <w:lang w:val="ro-RO"/>
        </w:rPr>
        <w:t>&amp;</w:t>
      </w:r>
      <w:r w:rsidR="009C498A" w:rsidRPr="00E42182">
        <w:rPr>
          <w:rFonts w:ascii="Calibri" w:hAnsi="Calibri" w:cs="Calibri"/>
          <w:b/>
          <w:color w:val="7030A0"/>
          <w:sz w:val="22"/>
          <w:szCs w:val="22"/>
          <w:lang w:val="ro-RO"/>
        </w:rPr>
        <w:t xml:space="preserve"> </w:t>
      </w:r>
      <w:r w:rsidR="000524B7">
        <w:rPr>
          <w:rFonts w:ascii="Calibri" w:hAnsi="Calibri" w:cs="Calibri"/>
          <w:b/>
          <w:color w:val="7030A0"/>
          <w:sz w:val="22"/>
          <w:szCs w:val="22"/>
          <w:lang w:val="ro-RO"/>
        </w:rPr>
        <w:t xml:space="preserve">Templul </w:t>
      </w:r>
      <w:bookmarkEnd w:id="7"/>
      <w:r w:rsidR="00975F84">
        <w:rPr>
          <w:rFonts w:ascii="Calibri" w:hAnsi="Calibri" w:cs="Calibri"/>
          <w:b/>
          <w:color w:val="7030A0"/>
          <w:sz w:val="22"/>
          <w:szCs w:val="22"/>
          <w:lang w:val="ro-RO"/>
        </w:rPr>
        <w:t>Prambanan</w:t>
      </w:r>
    </w:p>
    <w:p w14:paraId="75DAA26E" w14:textId="42CC5C10" w:rsidR="00975F84" w:rsidRPr="003A4344" w:rsidRDefault="00975F84" w:rsidP="00975F84">
      <w:pPr>
        <w:tabs>
          <w:tab w:val="left" w:pos="3540"/>
          <w:tab w:val="center" w:pos="4637"/>
        </w:tabs>
        <w:ind w:left="-720"/>
        <w:jc w:val="both"/>
        <w:rPr>
          <w:rFonts w:ascii="Calibri" w:hAnsi="Calibri" w:cs="Calibri"/>
          <w:lang w:val="ro-RO"/>
        </w:rPr>
      </w:pPr>
      <w:r w:rsidRPr="00975F84">
        <w:rPr>
          <w:rFonts w:ascii="Calibri" w:hAnsi="Calibri" w:cs="Calibri"/>
          <w:lang w:val="ro-RO"/>
        </w:rPr>
        <w:t>Mic dejun. Astazi pornim impreuna cu ghidul local intr-un tur al orasului Yogyakarta, incepand cu vizita la Sultan Palace (Kraton), o capodopera arhitecturala care reflecta mostenirea regala javaneza si traditiile pastrate de secole. In timpul vizitei, avem ocazia sa asistam la un spectacol de dans traditional, o incursiune autentica in cultura locala.</w:t>
      </w:r>
      <w:r>
        <w:rPr>
          <w:rFonts w:ascii="Calibri" w:hAnsi="Calibri" w:cs="Calibri"/>
          <w:lang w:val="ro-RO"/>
        </w:rPr>
        <w:t xml:space="preserve"> </w:t>
      </w:r>
      <w:r w:rsidRPr="00975F84">
        <w:rPr>
          <w:rFonts w:ascii="Calibri" w:hAnsi="Calibri" w:cs="Calibri"/>
          <w:lang w:val="ro-RO"/>
        </w:rPr>
        <w:t>Continuam catre Taman Sari, cunoscut si ca „Castelul de Apa”, un complex istoric construit in secolul al XVIII-lea ca gradina regalasi loc de relaxare pentru familia sultanului. Aici descoperim piscinele, pasajele subterane si ruinele restaurate ale fostului palat de agrement.</w:t>
      </w:r>
      <w:r>
        <w:rPr>
          <w:rFonts w:ascii="Calibri" w:hAnsi="Calibri" w:cs="Calibri"/>
          <w:lang w:val="ro-RO"/>
        </w:rPr>
        <w:t xml:space="preserve"> </w:t>
      </w:r>
      <w:r w:rsidRPr="00975F84">
        <w:rPr>
          <w:rFonts w:ascii="Calibri" w:hAnsi="Calibri" w:cs="Calibri"/>
          <w:lang w:val="ro-RO"/>
        </w:rPr>
        <w:t>Ne bucuram apoi de un pranz delicios la un restaurant local</w:t>
      </w:r>
      <w:r w:rsidR="00C02D7F">
        <w:rPr>
          <w:rFonts w:ascii="Calibri" w:hAnsi="Calibri" w:cs="Calibri"/>
          <w:lang w:val="ro-RO"/>
        </w:rPr>
        <w:t xml:space="preserve"> </w:t>
      </w:r>
      <w:r w:rsidR="00C02D7F">
        <w:rPr>
          <w:rFonts w:ascii="Calibri" w:hAnsi="Calibri" w:cs="Calibri"/>
          <w:color w:val="000000" w:themeColor="text1"/>
          <w:lang w:val="it-IT"/>
        </w:rPr>
        <w:t>(bauturile nu sunt incluse)</w:t>
      </w:r>
      <w:r w:rsidRPr="00975F84">
        <w:rPr>
          <w:rFonts w:ascii="Calibri" w:hAnsi="Calibri" w:cs="Calibri"/>
          <w:lang w:val="ro-RO"/>
        </w:rPr>
        <w:t>, unde savuram preparate traditionale indoneziene.</w:t>
      </w:r>
      <w:r>
        <w:rPr>
          <w:rFonts w:ascii="Calibri" w:hAnsi="Calibri" w:cs="Calibri"/>
          <w:lang w:val="ro-RO"/>
        </w:rPr>
        <w:t xml:space="preserve"> </w:t>
      </w:r>
      <w:r w:rsidRPr="00975F84">
        <w:rPr>
          <w:rFonts w:ascii="Calibri" w:hAnsi="Calibri" w:cs="Calibri"/>
          <w:lang w:val="ro-RO"/>
        </w:rPr>
        <w:t>Dupa-amiaza, ne indreptam catre impresionantul Templu Prambanan, cel mai mare templu hindus din Indonezia si un remarcabil exemplu de arhitectura javaneza din secolul al IX-lea. Complexul este dedicat zeilor Shiva, Brahma si Vishnu si impresioneaza prin cele trei temple principale, dintre care cel al lui Shiva atinge 47 de metri inaltime. In curtea inferioara se afla alte 224 de sanctuare minore, care completeaza armonios ansamblul monumental.</w:t>
      </w:r>
      <w:r>
        <w:rPr>
          <w:rFonts w:ascii="Calibri" w:hAnsi="Calibri" w:cs="Calibri"/>
          <w:lang w:val="ro-RO"/>
        </w:rPr>
        <w:t xml:space="preserve"> </w:t>
      </w:r>
      <w:r w:rsidRPr="00975F84">
        <w:rPr>
          <w:rFonts w:ascii="Calibri" w:hAnsi="Calibri" w:cs="Calibri"/>
          <w:lang w:val="ro-RO"/>
        </w:rPr>
        <w:t>Intoarcere la hotel.</w:t>
      </w:r>
      <w:r>
        <w:rPr>
          <w:rFonts w:ascii="Calibri" w:hAnsi="Calibri" w:cs="Calibri"/>
          <w:lang w:val="ro-RO"/>
        </w:rPr>
        <w:t xml:space="preserve"> Cazare</w:t>
      </w:r>
      <w:r w:rsidRPr="00E42182">
        <w:rPr>
          <w:rFonts w:ascii="Calibri" w:hAnsi="Calibri" w:cs="Calibri"/>
          <w:lang w:val="ro-RO"/>
        </w:rPr>
        <w:t xml:space="preserve"> la </w:t>
      </w:r>
      <w:r>
        <w:rPr>
          <w:rFonts w:ascii="Calibri" w:hAnsi="Calibri" w:cs="Calibri"/>
          <w:lang w:val="ro-RO"/>
        </w:rPr>
        <w:t>H</w:t>
      </w:r>
      <w:r w:rsidRPr="00E42182">
        <w:rPr>
          <w:rFonts w:ascii="Calibri" w:hAnsi="Calibri" w:cs="Calibri"/>
          <w:lang w:val="ro-RO"/>
        </w:rPr>
        <w:t xml:space="preserve">otel </w:t>
      </w:r>
      <w:r>
        <w:rPr>
          <w:rFonts w:ascii="Calibri" w:hAnsi="Calibri" w:cs="Calibri"/>
          <w:lang w:val="ro-RO"/>
        </w:rPr>
        <w:t xml:space="preserve">Kimaya Sudirman </w:t>
      </w:r>
      <w:r w:rsidRPr="00E42182">
        <w:rPr>
          <w:rFonts w:ascii="Calibri" w:hAnsi="Calibri" w:cs="Calibri"/>
          <w:lang w:val="ro-RO"/>
        </w:rPr>
        <w:t xml:space="preserve">4* sau similar in Yogyakarta. </w:t>
      </w:r>
    </w:p>
    <w:p w14:paraId="6F378CC5" w14:textId="0C034E2C" w:rsidR="00322929" w:rsidRPr="00E42182" w:rsidRDefault="00322929" w:rsidP="00975F84">
      <w:pPr>
        <w:tabs>
          <w:tab w:val="left" w:pos="3540"/>
          <w:tab w:val="center" w:pos="4637"/>
        </w:tabs>
        <w:ind w:left="-720"/>
        <w:jc w:val="both"/>
        <w:rPr>
          <w:rFonts w:ascii="Calibri" w:hAnsi="Calibri" w:cs="Calibri"/>
          <w:color w:val="000000" w:themeColor="text1"/>
          <w:lang w:val="ro-RO"/>
        </w:rPr>
      </w:pPr>
    </w:p>
    <w:p w14:paraId="13EF0B3E" w14:textId="02594626" w:rsidR="00B06A07" w:rsidRPr="00E42182" w:rsidRDefault="007D390E" w:rsidP="00B06A07">
      <w:pPr>
        <w:tabs>
          <w:tab w:val="left" w:pos="3540"/>
          <w:tab w:val="center" w:pos="4637"/>
        </w:tabs>
        <w:ind w:left="-720"/>
        <w:jc w:val="both"/>
        <w:rPr>
          <w:rFonts w:ascii="Calibri" w:hAnsi="Calibri" w:cs="Calibri"/>
          <w:b/>
          <w:color w:val="7030A0"/>
          <w:sz w:val="22"/>
          <w:szCs w:val="22"/>
          <w:lang w:val="ro-RO"/>
        </w:rPr>
      </w:pPr>
      <w:r w:rsidRPr="00E42182">
        <w:rPr>
          <w:rFonts w:ascii="Calibri" w:hAnsi="Calibri" w:cs="Calibri"/>
          <w:b/>
          <w:color w:val="7030A0"/>
          <w:sz w:val="22"/>
          <w:szCs w:val="22"/>
          <w:lang w:val="ro-RO"/>
        </w:rPr>
        <w:t xml:space="preserve">Ziua </w:t>
      </w:r>
      <w:r w:rsidR="00BB0CF9">
        <w:rPr>
          <w:rFonts w:ascii="Calibri" w:hAnsi="Calibri" w:cs="Calibri"/>
          <w:b/>
          <w:color w:val="7030A0"/>
          <w:sz w:val="22"/>
          <w:szCs w:val="22"/>
          <w:lang w:val="ro-RO"/>
        </w:rPr>
        <w:t>6</w:t>
      </w:r>
      <w:r w:rsidR="00B06A07" w:rsidRPr="00E42182">
        <w:rPr>
          <w:rFonts w:ascii="Calibri" w:hAnsi="Calibri" w:cs="Calibri"/>
          <w:b/>
          <w:color w:val="7030A0"/>
          <w:sz w:val="22"/>
          <w:szCs w:val="22"/>
          <w:lang w:val="ro-RO"/>
        </w:rPr>
        <w:t xml:space="preserve">. </w:t>
      </w:r>
      <w:r w:rsidR="00FC0107">
        <w:rPr>
          <w:rFonts w:ascii="Calibri" w:eastAsia="Calibri" w:hAnsi="Calibri" w:cs="Calibri"/>
          <w:b/>
          <w:color w:val="7030A0"/>
          <w:sz w:val="22"/>
          <w:szCs w:val="22"/>
          <w:lang w:val="ro-RO"/>
        </w:rPr>
        <w:t>YOGYAKARTA</w:t>
      </w:r>
      <w:r w:rsidR="003601C2" w:rsidRPr="00E42182">
        <w:rPr>
          <w:rFonts w:ascii="Calibri" w:eastAsia="Calibri" w:hAnsi="Calibri" w:cs="Calibri"/>
          <w:b/>
          <w:color w:val="7030A0"/>
          <w:sz w:val="22"/>
          <w:szCs w:val="22"/>
          <w:lang w:val="ro-RO"/>
        </w:rPr>
        <w:t xml:space="preserve"> –</w:t>
      </w:r>
      <w:r w:rsidR="00FC0107">
        <w:rPr>
          <w:rFonts w:ascii="Calibri" w:eastAsia="Calibri" w:hAnsi="Calibri" w:cs="Calibri"/>
          <w:b/>
          <w:color w:val="7030A0"/>
          <w:sz w:val="22"/>
          <w:szCs w:val="22"/>
          <w:lang w:val="ro-RO"/>
        </w:rPr>
        <w:t>&gt;</w:t>
      </w:r>
      <w:r w:rsidR="003601C2" w:rsidRPr="00E42182">
        <w:rPr>
          <w:rFonts w:ascii="Calibri" w:eastAsia="Calibri" w:hAnsi="Calibri" w:cs="Calibri"/>
          <w:b/>
          <w:color w:val="7030A0"/>
          <w:sz w:val="22"/>
          <w:szCs w:val="22"/>
          <w:lang w:val="ro-RO"/>
        </w:rPr>
        <w:t xml:space="preserve"> </w:t>
      </w:r>
      <w:bookmarkStart w:id="8" w:name="_Hlk190418346"/>
      <w:r w:rsidR="006538E6" w:rsidRPr="00FC0107">
        <w:rPr>
          <w:rFonts w:ascii="Calibri" w:eastAsia="Calibri" w:hAnsi="Calibri" w:cs="Calibri"/>
          <w:b/>
          <w:i/>
          <w:color w:val="7030A0"/>
          <w:sz w:val="22"/>
          <w:szCs w:val="22"/>
          <w:lang w:val="ro-RO"/>
        </w:rPr>
        <w:t>P</w:t>
      </w:r>
      <w:r w:rsidR="00FC0107" w:rsidRPr="00FC0107">
        <w:rPr>
          <w:rFonts w:ascii="Calibri" w:eastAsia="Calibri" w:hAnsi="Calibri" w:cs="Calibri"/>
          <w:b/>
          <w:i/>
          <w:color w:val="7030A0"/>
          <w:sz w:val="22"/>
          <w:szCs w:val="22"/>
          <w:lang w:val="ro-RO"/>
        </w:rPr>
        <w:t>limbare cu ricsa</w:t>
      </w:r>
      <w:bookmarkEnd w:id="8"/>
    </w:p>
    <w:p w14:paraId="4C64E6C4" w14:textId="2C04D956" w:rsidR="007A74B4" w:rsidRPr="00FC0107" w:rsidRDefault="00BB0CF9" w:rsidP="00BB0CF9">
      <w:pPr>
        <w:tabs>
          <w:tab w:val="left" w:pos="3540"/>
          <w:tab w:val="center" w:pos="4637"/>
        </w:tabs>
        <w:ind w:left="-720"/>
        <w:jc w:val="both"/>
        <w:rPr>
          <w:rFonts w:ascii="Calibri" w:hAnsi="Calibri" w:cs="Calibri"/>
          <w:lang w:val="ro-RO"/>
        </w:rPr>
      </w:pPr>
      <w:r w:rsidRPr="00BB0CF9">
        <w:rPr>
          <w:rFonts w:ascii="Calibri" w:hAnsi="Calibri" w:cs="Calibri"/>
          <w:lang w:val="ro-RO"/>
        </w:rPr>
        <w:t>Mic dejun. Astazi ne bucuram de o experienta autentica in Yogyakarta, explorand viata locala si atmosfera vibranta a orasului. Incepem ziua pe celebra artera Malioboro, inima comerciala a orasului, renumita pentru magazinele sale traditionale, suveniruri si energia specifica Java.</w:t>
      </w:r>
      <w:r>
        <w:rPr>
          <w:rFonts w:ascii="Calibri" w:hAnsi="Calibri" w:cs="Calibri"/>
          <w:lang w:val="ro-RO"/>
        </w:rPr>
        <w:t xml:space="preserve"> </w:t>
      </w:r>
      <w:r w:rsidRPr="00BB0CF9">
        <w:rPr>
          <w:rFonts w:ascii="Calibri" w:hAnsi="Calibri" w:cs="Calibri"/>
          <w:lang w:val="ro-RO"/>
        </w:rPr>
        <w:t>Continuam cu o vizita la Beringharjo Market, una dintre cele mai vechi si mai animate piete din Yogyakarta, unde descoperim o varietate impresionanta de produse locale: textile batik, mirodenii, fructe exotice si obiecte artizanale.</w:t>
      </w:r>
      <w:r>
        <w:rPr>
          <w:rFonts w:ascii="Calibri" w:hAnsi="Calibri" w:cs="Calibri"/>
          <w:lang w:val="ro-RO"/>
        </w:rPr>
        <w:t xml:space="preserve"> </w:t>
      </w:r>
      <w:r w:rsidRPr="00BB0CF9">
        <w:rPr>
          <w:rFonts w:ascii="Calibri" w:hAnsi="Calibri" w:cs="Calibri"/>
          <w:lang w:val="ro-RO"/>
        </w:rPr>
        <w:t xml:space="preserve">Urmeaza apoi momentul cel mai </w:t>
      </w:r>
      <w:r w:rsidRPr="00BB0CF9">
        <w:rPr>
          <w:rFonts w:ascii="Calibri" w:hAnsi="Calibri" w:cs="Calibri"/>
          <w:lang w:val="ro-RO"/>
        </w:rPr>
        <w:lastRenderedPageBreak/>
        <w:t xml:space="preserve">pitoresc al zilei: o plimbare cu </w:t>
      </w:r>
      <w:r w:rsidRPr="00BB0CF9">
        <w:rPr>
          <w:rFonts w:ascii="Calibri" w:hAnsi="Calibri" w:cs="Calibri"/>
          <w:i/>
          <w:lang w:val="ro-RO"/>
        </w:rPr>
        <w:t>becak-ul</w:t>
      </w:r>
      <w:r>
        <w:rPr>
          <w:rFonts w:ascii="Calibri" w:hAnsi="Calibri" w:cs="Calibri"/>
          <w:lang w:val="ro-RO"/>
        </w:rPr>
        <w:t xml:space="preserve"> - </w:t>
      </w:r>
      <w:r w:rsidRPr="00BB0CF9">
        <w:rPr>
          <w:rFonts w:ascii="Calibri" w:hAnsi="Calibri" w:cs="Calibri"/>
          <w:lang w:val="ro-RO"/>
        </w:rPr>
        <w:t>ricsa traditionala cu pedale, o experienta memorabila care ne poarta prin stradutele istorice ale orasului si ne conduce catre cartierul Kotagede. Aceasta zona este cunoscuta pentru arhitectura sa javaneza bine conservata, atelierele de artizanat si atmosfera autentica, departe de agitatia urbana.</w:t>
      </w:r>
      <w:r>
        <w:rPr>
          <w:rFonts w:ascii="Calibri" w:hAnsi="Calibri" w:cs="Calibri"/>
          <w:lang w:val="ro-RO"/>
        </w:rPr>
        <w:t xml:space="preserve"> </w:t>
      </w:r>
      <w:r w:rsidRPr="00BB0CF9">
        <w:rPr>
          <w:rFonts w:ascii="Calibri" w:hAnsi="Calibri" w:cs="Calibri"/>
          <w:lang w:val="ro-RO"/>
        </w:rPr>
        <w:t>Dupa tur, ne bucuram de un pranz delicios la un restaurant local</w:t>
      </w:r>
      <w:r w:rsidR="00C02D7F">
        <w:rPr>
          <w:rFonts w:ascii="Calibri" w:hAnsi="Calibri" w:cs="Calibri"/>
          <w:lang w:val="ro-RO"/>
        </w:rPr>
        <w:t xml:space="preserve"> </w:t>
      </w:r>
      <w:r w:rsidR="00C02D7F">
        <w:rPr>
          <w:rFonts w:ascii="Calibri" w:hAnsi="Calibri" w:cs="Calibri"/>
          <w:color w:val="000000" w:themeColor="text1"/>
          <w:lang w:val="it-IT"/>
        </w:rPr>
        <w:t>(bauturile nu sunt incluse)</w:t>
      </w:r>
      <w:r w:rsidRPr="00BB0CF9">
        <w:rPr>
          <w:rFonts w:ascii="Calibri" w:hAnsi="Calibri" w:cs="Calibri"/>
          <w:lang w:val="ro-RO"/>
        </w:rPr>
        <w:t>, unde savuram preparate traditionale indoneziene.</w:t>
      </w:r>
      <w:r>
        <w:rPr>
          <w:rFonts w:ascii="Calibri" w:hAnsi="Calibri" w:cs="Calibri"/>
          <w:lang w:val="ro-RO"/>
        </w:rPr>
        <w:t xml:space="preserve"> </w:t>
      </w:r>
      <w:r w:rsidRPr="00BB0CF9">
        <w:rPr>
          <w:rFonts w:ascii="Calibri" w:hAnsi="Calibri" w:cs="Calibri"/>
          <w:lang w:val="ro-RO"/>
        </w:rPr>
        <w:t>Intoarcere la hotel si timp liber la dispozitie.</w:t>
      </w:r>
      <w:r>
        <w:rPr>
          <w:rFonts w:ascii="Calibri" w:hAnsi="Calibri" w:cs="Calibri"/>
          <w:lang w:val="ro-RO"/>
        </w:rPr>
        <w:t xml:space="preserve"> </w:t>
      </w:r>
      <w:r w:rsidRPr="00BB0CF9">
        <w:rPr>
          <w:rFonts w:ascii="Calibri" w:hAnsi="Calibri" w:cs="Calibri"/>
          <w:lang w:val="ro-RO"/>
        </w:rPr>
        <w:t>Cazare la Hotel Kimaya Sudirman 4</w:t>
      </w:r>
      <w:r>
        <w:rPr>
          <w:rFonts w:ascii="Calibri" w:hAnsi="Calibri" w:cs="Calibri"/>
          <w:lang w:val="ro-RO"/>
        </w:rPr>
        <w:t>*</w:t>
      </w:r>
      <w:r w:rsidRPr="00BB0CF9">
        <w:rPr>
          <w:rFonts w:ascii="Calibri" w:hAnsi="Calibri" w:cs="Calibri"/>
          <w:lang w:val="ro-RO"/>
        </w:rPr>
        <w:t xml:space="preserve"> sau similar in Yogyakarta.</w:t>
      </w:r>
    </w:p>
    <w:p w14:paraId="699631FC" w14:textId="0651CB5B" w:rsidR="00C5524A" w:rsidRPr="00E42182" w:rsidRDefault="00C5524A" w:rsidP="00FC0107">
      <w:pPr>
        <w:tabs>
          <w:tab w:val="left" w:pos="3540"/>
          <w:tab w:val="center" w:pos="4637"/>
        </w:tabs>
        <w:jc w:val="both"/>
        <w:rPr>
          <w:rFonts w:ascii="Calibri" w:hAnsi="Calibri" w:cs="Calibri"/>
          <w:color w:val="FF0000"/>
          <w:lang w:val="ro-RO"/>
        </w:rPr>
      </w:pPr>
    </w:p>
    <w:p w14:paraId="0A2FD74F" w14:textId="2731DE0C" w:rsidR="00AE24BF" w:rsidRPr="00E42182" w:rsidRDefault="00C5524A" w:rsidP="00AE24BF">
      <w:pPr>
        <w:tabs>
          <w:tab w:val="left" w:pos="3540"/>
          <w:tab w:val="center" w:pos="4637"/>
        </w:tabs>
        <w:ind w:left="-720"/>
        <w:jc w:val="both"/>
        <w:rPr>
          <w:rFonts w:ascii="Calibri" w:hAnsi="Calibri" w:cs="Calibri"/>
          <w:lang w:val="ro-RO"/>
        </w:rPr>
      </w:pPr>
      <w:r w:rsidRPr="00724746">
        <w:rPr>
          <w:rFonts w:ascii="Calibri" w:hAnsi="Calibri" w:cs="Calibri"/>
          <w:b/>
          <w:color w:val="7030A0"/>
          <w:sz w:val="22"/>
          <w:szCs w:val="22"/>
          <w:lang w:val="ro-RO"/>
        </w:rPr>
        <w:t xml:space="preserve">Ziua </w:t>
      </w:r>
      <w:r w:rsidR="00C12F84" w:rsidRPr="00724746">
        <w:rPr>
          <w:rFonts w:ascii="Calibri" w:hAnsi="Calibri" w:cs="Calibri"/>
          <w:b/>
          <w:color w:val="7030A0"/>
          <w:sz w:val="22"/>
          <w:szCs w:val="22"/>
          <w:lang w:val="ro-RO"/>
        </w:rPr>
        <w:t>7</w:t>
      </w:r>
      <w:r w:rsidRPr="00724746">
        <w:rPr>
          <w:rFonts w:ascii="Calibri" w:hAnsi="Calibri" w:cs="Calibri"/>
          <w:b/>
          <w:color w:val="7030A0"/>
          <w:sz w:val="22"/>
          <w:szCs w:val="22"/>
          <w:lang w:val="ro-RO"/>
        </w:rPr>
        <w:t>.</w:t>
      </w:r>
      <w:r w:rsidR="00AD3F99" w:rsidRPr="00E42182">
        <w:rPr>
          <w:rFonts w:ascii="Calibri" w:hAnsi="Calibri" w:cs="Calibri"/>
          <w:b/>
          <w:color w:val="7030A0"/>
          <w:sz w:val="22"/>
          <w:szCs w:val="22"/>
          <w:lang w:val="ro-RO"/>
        </w:rPr>
        <w:t xml:space="preserve"> </w:t>
      </w:r>
      <w:r w:rsidR="00C02636">
        <w:rPr>
          <w:rFonts w:ascii="Calibri" w:eastAsia="Calibri" w:hAnsi="Calibri" w:cs="Calibri"/>
          <w:b/>
          <w:color w:val="7030A0"/>
          <w:sz w:val="22"/>
          <w:szCs w:val="22"/>
          <w:lang w:val="ro-RO"/>
        </w:rPr>
        <w:t>YOGYAKARTA</w:t>
      </w:r>
      <w:r w:rsidR="00C02636" w:rsidRPr="00E42182">
        <w:rPr>
          <w:rFonts w:ascii="Calibri" w:hAnsi="Calibri" w:cs="Calibri"/>
          <w:b/>
          <w:color w:val="7030A0"/>
          <w:sz w:val="22"/>
          <w:szCs w:val="22"/>
          <w:lang w:val="ro-RO"/>
        </w:rPr>
        <w:t xml:space="preserve"> </w:t>
      </w:r>
      <w:r w:rsidR="0061154E" w:rsidRPr="00E42182">
        <w:rPr>
          <w:rFonts w:ascii="Calibri" w:hAnsi="Calibri" w:cs="Calibri"/>
          <w:b/>
          <w:color w:val="7030A0"/>
          <w:sz w:val="22"/>
          <w:szCs w:val="22"/>
          <w:lang w:val="ro-RO"/>
        </w:rPr>
        <w:t xml:space="preserve">– </w:t>
      </w:r>
      <w:r w:rsidR="001646D0">
        <w:rPr>
          <w:rFonts w:ascii="Calibri" w:hAnsi="Calibri" w:cs="Calibri"/>
          <w:b/>
          <w:color w:val="7030A0"/>
          <w:sz w:val="22"/>
          <w:szCs w:val="22"/>
          <w:lang w:val="ro-RO"/>
        </w:rPr>
        <w:t xml:space="preserve">MOJOKERTO – </w:t>
      </w:r>
      <w:r w:rsidR="00825A68">
        <w:rPr>
          <w:rFonts w:ascii="Calibri" w:hAnsi="Calibri" w:cs="Calibri"/>
          <w:b/>
          <w:color w:val="7030A0"/>
          <w:sz w:val="22"/>
          <w:szCs w:val="22"/>
          <w:lang w:val="ro-RO"/>
        </w:rPr>
        <w:t>BROMO</w:t>
      </w:r>
    </w:p>
    <w:p w14:paraId="1781CAAB" w14:textId="28E8862C" w:rsidR="00724746" w:rsidRDefault="00724746" w:rsidP="00724746">
      <w:pPr>
        <w:tabs>
          <w:tab w:val="left" w:pos="3540"/>
          <w:tab w:val="center" w:pos="4637"/>
        </w:tabs>
        <w:ind w:left="-720"/>
        <w:jc w:val="both"/>
        <w:rPr>
          <w:rFonts w:ascii="Calibri" w:hAnsi="Calibri" w:cs="Calibri"/>
          <w:lang w:val="ro-RO"/>
        </w:rPr>
      </w:pPr>
      <w:r w:rsidRPr="00724746">
        <w:rPr>
          <w:rFonts w:ascii="Calibri" w:hAnsi="Calibri" w:cs="Calibri"/>
          <w:lang w:val="ro-RO"/>
        </w:rPr>
        <w:t xml:space="preserve">In jurul orei 05:30 si pornim spre gara pentru o calatorie pitoreasca cu trenul, de la Yogyakarta la Mojokerto. Pe drum </w:t>
      </w:r>
      <w:r>
        <w:rPr>
          <w:rFonts w:ascii="Calibri" w:hAnsi="Calibri" w:cs="Calibri"/>
          <w:lang w:val="ro-RO"/>
        </w:rPr>
        <w:t>ne bucuram de privelisti s</w:t>
      </w:r>
      <w:r w:rsidRPr="00724746">
        <w:rPr>
          <w:rFonts w:ascii="Calibri" w:hAnsi="Calibri" w:cs="Calibri"/>
          <w:lang w:val="ro-RO"/>
        </w:rPr>
        <w:t xml:space="preserve">uperbe: campuri de orez, vegetatie luxurianta si peisaje tipice insulei Java. Sosire in gara Mojokerto iar de  aici continuam pe un traseu captivant prin regiunea montana Bromo. Pranz la un restaurant local, apoi </w:t>
      </w:r>
      <w:r>
        <w:rPr>
          <w:rFonts w:ascii="Calibri" w:hAnsi="Calibri" w:cs="Calibri"/>
          <w:lang w:val="ro-RO"/>
        </w:rPr>
        <w:t>transfer</w:t>
      </w:r>
      <w:r w:rsidRPr="00724746">
        <w:rPr>
          <w:rFonts w:ascii="Calibri" w:hAnsi="Calibri" w:cs="Calibri"/>
          <w:lang w:val="ro-RO"/>
        </w:rPr>
        <w:t xml:space="preserve"> la hotel. Cazare Hotel Plataran Bromo 5*</w:t>
      </w:r>
      <w:r w:rsidR="0085243A">
        <w:rPr>
          <w:rFonts w:ascii="Calibri" w:hAnsi="Calibri" w:cs="Calibri"/>
          <w:lang w:val="ro-RO"/>
        </w:rPr>
        <w:t xml:space="preserve"> (</w:t>
      </w:r>
      <w:r w:rsidR="002D7E98">
        <w:rPr>
          <w:rFonts w:ascii="Calibri" w:hAnsi="Calibri" w:cs="Calibri"/>
          <w:lang w:val="ro-RO"/>
        </w:rPr>
        <w:t>g</w:t>
      </w:r>
      <w:r w:rsidR="0085243A">
        <w:rPr>
          <w:rFonts w:ascii="Calibri" w:hAnsi="Calibri" w:cs="Calibri"/>
          <w:lang w:val="ro-RO"/>
        </w:rPr>
        <w:t>rup</w:t>
      </w:r>
      <w:r w:rsidR="002D7E98">
        <w:rPr>
          <w:rFonts w:ascii="Calibri" w:hAnsi="Calibri" w:cs="Calibri"/>
          <w:lang w:val="ro-RO"/>
        </w:rPr>
        <w:t xml:space="preserve"> 15.08 &amp; 11.10)/Jambuluwuk Bromo 4* (grup</w:t>
      </w:r>
      <w:r w:rsidRPr="00724746">
        <w:rPr>
          <w:rFonts w:ascii="Calibri" w:hAnsi="Calibri" w:cs="Calibri"/>
          <w:lang w:val="ro-RO"/>
        </w:rPr>
        <w:t xml:space="preserve"> </w:t>
      </w:r>
      <w:r w:rsidR="002D7E98">
        <w:rPr>
          <w:rFonts w:ascii="Calibri" w:hAnsi="Calibri" w:cs="Calibri"/>
          <w:lang w:val="ro-RO"/>
        </w:rPr>
        <w:t xml:space="preserve">07.09) </w:t>
      </w:r>
      <w:r w:rsidRPr="00724746">
        <w:rPr>
          <w:rFonts w:ascii="Calibri" w:hAnsi="Calibri" w:cs="Calibri"/>
          <w:lang w:val="ro-RO"/>
        </w:rPr>
        <w:t>sau similar Bromo.</w:t>
      </w:r>
    </w:p>
    <w:p w14:paraId="48F5676D" w14:textId="77777777" w:rsidR="00724746" w:rsidRPr="00724746" w:rsidRDefault="00724746" w:rsidP="00724746">
      <w:pPr>
        <w:tabs>
          <w:tab w:val="left" w:pos="3540"/>
          <w:tab w:val="center" w:pos="4637"/>
        </w:tabs>
        <w:ind w:left="-720"/>
        <w:jc w:val="both"/>
        <w:rPr>
          <w:rFonts w:ascii="Calibri" w:hAnsi="Calibri" w:cs="Calibri"/>
          <w:lang w:val="ro-RO"/>
        </w:rPr>
      </w:pPr>
    </w:p>
    <w:p w14:paraId="75E0210D" w14:textId="64504A21" w:rsidR="00AD3698" w:rsidRPr="00E42182" w:rsidRDefault="00C5524A" w:rsidP="00AD3698">
      <w:pPr>
        <w:tabs>
          <w:tab w:val="left" w:pos="3540"/>
          <w:tab w:val="center" w:pos="4637"/>
        </w:tabs>
        <w:ind w:left="-720"/>
        <w:jc w:val="both"/>
        <w:rPr>
          <w:rFonts w:ascii="Calibri" w:eastAsia="Calibri" w:hAnsi="Calibri" w:cs="Calibri"/>
          <w:b/>
          <w:color w:val="7030A0"/>
          <w:sz w:val="22"/>
          <w:szCs w:val="22"/>
          <w:lang w:val="ro-RO"/>
        </w:rPr>
      </w:pPr>
      <w:r w:rsidRPr="00E42182">
        <w:rPr>
          <w:rFonts w:ascii="Calibri" w:hAnsi="Calibri" w:cs="Calibri"/>
          <w:b/>
          <w:color w:val="7030A0"/>
          <w:sz w:val="22"/>
          <w:szCs w:val="22"/>
          <w:lang w:val="ro-RO"/>
        </w:rPr>
        <w:t xml:space="preserve">Ziua </w:t>
      </w:r>
      <w:r w:rsidR="007A39A9">
        <w:rPr>
          <w:rFonts w:ascii="Calibri" w:hAnsi="Calibri" w:cs="Calibri"/>
          <w:b/>
          <w:color w:val="7030A0"/>
          <w:sz w:val="22"/>
          <w:szCs w:val="22"/>
          <w:lang w:val="ro-RO"/>
        </w:rPr>
        <w:t>8</w:t>
      </w:r>
      <w:r w:rsidR="00AD3698" w:rsidRPr="00E42182">
        <w:rPr>
          <w:rFonts w:ascii="Calibri" w:hAnsi="Calibri" w:cs="Calibri"/>
          <w:b/>
          <w:color w:val="7030A0"/>
          <w:sz w:val="22"/>
          <w:szCs w:val="22"/>
          <w:lang w:val="ro-RO"/>
        </w:rPr>
        <w:t>.</w:t>
      </w:r>
      <w:r w:rsidR="001E581D">
        <w:rPr>
          <w:rFonts w:ascii="Calibri" w:hAnsi="Calibri" w:cs="Calibri"/>
          <w:b/>
          <w:color w:val="7030A0"/>
          <w:sz w:val="22"/>
          <w:szCs w:val="22"/>
          <w:lang w:val="ro-RO"/>
        </w:rPr>
        <w:t xml:space="preserve"> BROMO </w:t>
      </w:r>
      <w:r w:rsidR="001E581D" w:rsidRPr="001E581D">
        <w:rPr>
          <w:rFonts w:ascii="Calibri" w:hAnsi="Calibri" w:cs="Calibri"/>
          <w:b/>
          <w:color w:val="7030A0"/>
          <w:sz w:val="22"/>
          <w:szCs w:val="22"/>
          <w:lang w:val="ro-RO"/>
        </w:rPr>
        <w:t xml:space="preserve">– </w:t>
      </w:r>
      <w:bookmarkStart w:id="9" w:name="_Hlk190418382"/>
      <w:r w:rsidR="001E581D" w:rsidRPr="001E581D">
        <w:rPr>
          <w:rFonts w:ascii="Calibri" w:hAnsi="Calibri" w:cs="Calibri"/>
          <w:b/>
          <w:i/>
          <w:color w:val="7030A0"/>
          <w:sz w:val="22"/>
          <w:szCs w:val="22"/>
          <w:lang w:val="ro-RO"/>
        </w:rPr>
        <w:t>Penanjakan Sunrise</w:t>
      </w:r>
      <w:r w:rsidR="001E581D" w:rsidRPr="001E581D">
        <w:rPr>
          <w:rFonts w:ascii="Calibri" w:hAnsi="Calibri" w:cs="Calibri"/>
          <w:b/>
          <w:color w:val="7030A0"/>
          <w:sz w:val="22"/>
          <w:szCs w:val="22"/>
          <w:lang w:val="ro-RO"/>
        </w:rPr>
        <w:t xml:space="preserve"> </w:t>
      </w:r>
      <w:bookmarkEnd w:id="9"/>
      <w:r w:rsidR="001E581D" w:rsidRPr="001E581D">
        <w:rPr>
          <w:rFonts w:ascii="Calibri" w:hAnsi="Calibri" w:cs="Calibri"/>
          <w:b/>
          <w:color w:val="7030A0"/>
          <w:sz w:val="22"/>
          <w:szCs w:val="22"/>
          <w:lang w:val="ro-RO"/>
        </w:rPr>
        <w:t>–</w:t>
      </w:r>
      <w:r w:rsidR="001E581D" w:rsidRPr="001E581D">
        <w:rPr>
          <w:rFonts w:ascii="Calibri" w:hAnsi="Calibri" w:cs="Calibri"/>
          <w:color w:val="7030A0"/>
          <w:sz w:val="22"/>
          <w:lang w:val="ro-RO"/>
        </w:rPr>
        <w:t xml:space="preserve"> </w:t>
      </w:r>
      <w:r w:rsidR="001E581D">
        <w:rPr>
          <w:rFonts w:ascii="Calibri" w:hAnsi="Calibri" w:cs="Calibri"/>
          <w:b/>
          <w:color w:val="7030A0"/>
          <w:sz w:val="22"/>
          <w:szCs w:val="22"/>
          <w:lang w:val="ro-RO"/>
        </w:rPr>
        <w:t>BALI</w:t>
      </w:r>
      <w:r w:rsidR="000A1FC9">
        <w:rPr>
          <w:rFonts w:ascii="Calibri" w:hAnsi="Calibri" w:cs="Calibri"/>
          <w:b/>
          <w:color w:val="7030A0"/>
          <w:sz w:val="22"/>
          <w:szCs w:val="22"/>
          <w:lang w:val="ro-RO"/>
        </w:rPr>
        <w:t xml:space="preserve"> –</w:t>
      </w:r>
      <w:r w:rsidR="000524B7">
        <w:rPr>
          <w:rFonts w:ascii="Calibri" w:hAnsi="Calibri" w:cs="Calibri"/>
          <w:b/>
          <w:color w:val="7030A0"/>
          <w:sz w:val="22"/>
          <w:szCs w:val="22"/>
          <w:lang w:val="ro-RO"/>
        </w:rPr>
        <w:t xml:space="preserve"> UBUD </w:t>
      </w:r>
    </w:p>
    <w:p w14:paraId="3260DDF1" w14:textId="124E99AC" w:rsidR="00AD3698" w:rsidRDefault="001C2B67" w:rsidP="001C2B67">
      <w:pPr>
        <w:tabs>
          <w:tab w:val="left" w:pos="3540"/>
          <w:tab w:val="center" w:pos="4637"/>
        </w:tabs>
        <w:ind w:left="-720"/>
        <w:jc w:val="both"/>
        <w:rPr>
          <w:rFonts w:ascii="Calibri" w:hAnsi="Calibri" w:cs="Calibri"/>
          <w:color w:val="000000" w:themeColor="text1"/>
          <w:lang w:val="ro-RO"/>
        </w:rPr>
      </w:pPr>
      <w:r w:rsidRPr="001C2B67">
        <w:rPr>
          <w:rFonts w:ascii="Calibri" w:hAnsi="Calibri" w:cs="Calibri"/>
          <w:color w:val="000000" w:themeColor="text1"/>
          <w:lang w:val="ro-RO"/>
        </w:rPr>
        <w:t>Dimineata devreme, in jurul orei 02:00, eliberam camerele si pornim intr-o aventura memorabila pentru a admira celebrul rasarit de la Penanjakan, unul dintre cele mai spectaculoase puncte de belvedere din zona Bromo. Transferul se face cu jeep-uri 4</w:t>
      </w:r>
      <w:r w:rsidR="00092BF2">
        <w:rPr>
          <w:rFonts w:ascii="Calibri" w:hAnsi="Calibri" w:cs="Calibri"/>
          <w:color w:val="000000" w:themeColor="text1"/>
          <w:lang w:val="ro-RO"/>
        </w:rPr>
        <w:t>x4</w:t>
      </w:r>
      <w:r w:rsidRPr="001C2B67">
        <w:rPr>
          <w:rFonts w:ascii="Calibri" w:hAnsi="Calibri" w:cs="Calibri"/>
          <w:color w:val="000000" w:themeColor="text1"/>
          <w:lang w:val="ro-RO"/>
        </w:rPr>
        <w:t>, iar dupa aproximativ 30 de minute ajungem la altitudinea de 2.770 m, unde ne asteapta o priveliste de neuitat.</w:t>
      </w:r>
      <w:r>
        <w:rPr>
          <w:rFonts w:ascii="Calibri" w:hAnsi="Calibri" w:cs="Calibri"/>
          <w:color w:val="000000" w:themeColor="text1"/>
          <w:lang w:val="ro-RO"/>
        </w:rPr>
        <w:t xml:space="preserve"> </w:t>
      </w:r>
      <w:r w:rsidRPr="001C2B67">
        <w:rPr>
          <w:rFonts w:ascii="Calibri" w:hAnsi="Calibri" w:cs="Calibri"/>
          <w:color w:val="000000" w:themeColor="text1"/>
          <w:lang w:val="ro-RO"/>
        </w:rPr>
        <w:t>In lumina diminetii, peisajul vulcanic se dezvaluie treptat: Muntele Batok, Muntele Bromo si impunatorul Munte Semeru (Mahameru), cel mai inalt varf din Java, creeaza o panorama dramatica, demna de cartile postale. Atmosfera este adesea completata de ceata matinala, care acopera caldera si marea de nisip, oferind un cadru aproape ireal, adesea comparat cu suprafata lunii.</w:t>
      </w:r>
      <w:r>
        <w:rPr>
          <w:rFonts w:ascii="Calibri" w:hAnsi="Calibri" w:cs="Calibri"/>
          <w:color w:val="000000" w:themeColor="text1"/>
          <w:lang w:val="ro-RO"/>
        </w:rPr>
        <w:t xml:space="preserve"> </w:t>
      </w:r>
      <w:r w:rsidRPr="001C2B67">
        <w:rPr>
          <w:rFonts w:ascii="Calibri" w:hAnsi="Calibri" w:cs="Calibri"/>
          <w:color w:val="000000" w:themeColor="text1"/>
          <w:lang w:val="ro-RO"/>
        </w:rPr>
        <w:t>Dupa admirarea rasaritului, coboram cu jeep-ul spre caldera si traversam intinderea de cenusa vulcanica. Daca reglementarile locale permit, putem urca cele 245 de trepte pana la marginea craterului Bromo, pentru a privi in interiorul sau fumegand.</w:t>
      </w:r>
      <w:r>
        <w:rPr>
          <w:rFonts w:ascii="Calibri" w:hAnsi="Calibri" w:cs="Calibri"/>
          <w:color w:val="000000" w:themeColor="text1"/>
          <w:lang w:val="ro-RO"/>
        </w:rPr>
        <w:t xml:space="preserve"> </w:t>
      </w:r>
      <w:r w:rsidRPr="001C2B67">
        <w:rPr>
          <w:rFonts w:ascii="Calibri" w:hAnsi="Calibri" w:cs="Calibri"/>
          <w:color w:val="000000" w:themeColor="text1"/>
          <w:lang w:val="ro-RO"/>
        </w:rPr>
        <w:t>Ne intoarcem la hotel pentru micul dejun si pentru a ne recupera dupa aventura de dimineata, apoi facem check-out si pornim catre Aeroportul Surabaya, pentru zborul</w:t>
      </w:r>
      <w:r>
        <w:rPr>
          <w:rFonts w:ascii="Calibri" w:hAnsi="Calibri" w:cs="Calibri"/>
          <w:color w:val="000000" w:themeColor="text1"/>
          <w:lang w:val="ro-RO"/>
        </w:rPr>
        <w:t xml:space="preserve"> </w:t>
      </w:r>
      <w:r w:rsidRPr="001C2B67">
        <w:rPr>
          <w:rFonts w:ascii="Calibri" w:hAnsi="Calibri" w:cs="Calibri"/>
          <w:color w:val="000000" w:themeColor="text1"/>
          <w:lang w:val="ro-RO"/>
        </w:rPr>
        <w:t>catre Bali.</w:t>
      </w:r>
      <w:r>
        <w:rPr>
          <w:rFonts w:ascii="Calibri" w:hAnsi="Calibri" w:cs="Calibri"/>
          <w:color w:val="000000" w:themeColor="text1"/>
          <w:lang w:val="ro-RO"/>
        </w:rPr>
        <w:t xml:space="preserve"> </w:t>
      </w:r>
      <w:r w:rsidRPr="001C2B67">
        <w:rPr>
          <w:rFonts w:ascii="Calibri" w:hAnsi="Calibri" w:cs="Calibri"/>
          <w:i/>
          <w:color w:val="000000" w:themeColor="text1"/>
          <w:lang w:val="ro-RO"/>
        </w:rPr>
        <w:t>Bine ati venit pe Insula Zeilor!</w:t>
      </w:r>
      <w:r w:rsidRPr="001C2B67">
        <w:rPr>
          <w:rFonts w:ascii="Calibri" w:hAnsi="Calibri" w:cs="Calibri"/>
          <w:color w:val="000000" w:themeColor="text1"/>
          <w:lang w:val="ro-RO"/>
        </w:rPr>
        <w:t xml:space="preserve"> La sosirea pe Aeroportul din Denpasar suntem intampinati de ghidul local si transferati direct catre Ubud, inima culturala a insulei. Zona este inconjurata de terase de orez, paduri tropicale si sate artizanale, fiind renumita pentru atmosfera sa boema si pentru traditiile balineze autentice.</w:t>
      </w:r>
      <w:r>
        <w:rPr>
          <w:rFonts w:ascii="Calibri" w:hAnsi="Calibri" w:cs="Calibri"/>
          <w:color w:val="000000" w:themeColor="text1"/>
          <w:lang w:val="ro-RO"/>
        </w:rPr>
        <w:t xml:space="preserve"> </w:t>
      </w:r>
      <w:r w:rsidRPr="001C2B67">
        <w:rPr>
          <w:rFonts w:ascii="Calibri" w:hAnsi="Calibri" w:cs="Calibri"/>
          <w:color w:val="000000" w:themeColor="text1"/>
          <w:lang w:val="ro-RO"/>
        </w:rPr>
        <w:t>Cazare la Hotel Ubud Wana Resort 4</w:t>
      </w:r>
      <w:r>
        <w:rPr>
          <w:rFonts w:ascii="Calibri" w:hAnsi="Calibri" w:cs="Calibri"/>
          <w:color w:val="000000" w:themeColor="text1"/>
          <w:lang w:val="ro-RO"/>
        </w:rPr>
        <w:t>*</w:t>
      </w:r>
      <w:r w:rsidR="002D7E98">
        <w:rPr>
          <w:rFonts w:ascii="Calibri" w:hAnsi="Calibri" w:cs="Calibri"/>
          <w:color w:val="000000" w:themeColor="text1"/>
          <w:lang w:val="ro-RO"/>
        </w:rPr>
        <w:t xml:space="preserve"> </w:t>
      </w:r>
      <w:r w:rsidR="002D7E98">
        <w:rPr>
          <w:rFonts w:ascii="Calibri" w:hAnsi="Calibri" w:cs="Calibri"/>
          <w:lang w:val="ro-RO"/>
        </w:rPr>
        <w:t>(grup 15.08 &amp; 11.10)/Hotel Element by Westin Ubud</w:t>
      </w:r>
      <w:r w:rsidR="002D7E98">
        <w:rPr>
          <w:rFonts w:ascii="Calibri" w:hAnsi="Calibri" w:cs="Calibri"/>
          <w:color w:val="000000" w:themeColor="text1"/>
          <w:lang w:val="ro-RO"/>
        </w:rPr>
        <w:t xml:space="preserve"> 5* </w:t>
      </w:r>
      <w:r w:rsidR="002D7E98">
        <w:rPr>
          <w:rFonts w:ascii="Calibri" w:hAnsi="Calibri" w:cs="Calibri"/>
          <w:lang w:val="ro-RO"/>
        </w:rPr>
        <w:t>(grup</w:t>
      </w:r>
      <w:r w:rsidR="002D7E98" w:rsidRPr="00724746">
        <w:rPr>
          <w:rFonts w:ascii="Calibri" w:hAnsi="Calibri" w:cs="Calibri"/>
          <w:lang w:val="ro-RO"/>
        </w:rPr>
        <w:t xml:space="preserve"> </w:t>
      </w:r>
      <w:r w:rsidR="002D7E98">
        <w:rPr>
          <w:rFonts w:ascii="Calibri" w:hAnsi="Calibri" w:cs="Calibri"/>
          <w:lang w:val="ro-RO"/>
        </w:rPr>
        <w:t>07.09)</w:t>
      </w:r>
      <w:r>
        <w:rPr>
          <w:rFonts w:ascii="Calibri" w:hAnsi="Calibri" w:cs="Calibri"/>
          <w:color w:val="000000" w:themeColor="text1"/>
          <w:lang w:val="ro-RO"/>
        </w:rPr>
        <w:t xml:space="preserve"> </w:t>
      </w:r>
      <w:r w:rsidRPr="001C2B67">
        <w:rPr>
          <w:rFonts w:ascii="Calibri" w:hAnsi="Calibri" w:cs="Calibri"/>
          <w:color w:val="000000" w:themeColor="text1"/>
          <w:lang w:val="ro-RO"/>
        </w:rPr>
        <w:t>sau similar in Ubud.</w:t>
      </w:r>
    </w:p>
    <w:p w14:paraId="447A85BA" w14:textId="77777777" w:rsidR="001C2B67" w:rsidRPr="001C2B67" w:rsidRDefault="001C2B67" w:rsidP="001C2B67">
      <w:pPr>
        <w:tabs>
          <w:tab w:val="left" w:pos="3540"/>
          <w:tab w:val="center" w:pos="4637"/>
        </w:tabs>
        <w:ind w:left="-720"/>
        <w:jc w:val="both"/>
        <w:rPr>
          <w:rFonts w:ascii="Calibri" w:hAnsi="Calibri" w:cs="Calibri"/>
          <w:color w:val="000000" w:themeColor="text1"/>
          <w:lang w:val="ro-RO"/>
        </w:rPr>
      </w:pPr>
    </w:p>
    <w:p w14:paraId="4665F00B" w14:textId="293D1D25" w:rsidR="00C4213A" w:rsidRPr="00E42182" w:rsidRDefault="00C5524A" w:rsidP="00C4213A">
      <w:pPr>
        <w:tabs>
          <w:tab w:val="left" w:pos="3540"/>
          <w:tab w:val="center" w:pos="4637"/>
        </w:tabs>
        <w:ind w:left="-720"/>
        <w:jc w:val="both"/>
        <w:rPr>
          <w:rFonts w:ascii="Calibri" w:eastAsia="Calibri" w:hAnsi="Calibri" w:cs="Calibri"/>
          <w:b/>
          <w:color w:val="7030A0"/>
          <w:sz w:val="22"/>
          <w:szCs w:val="22"/>
          <w:lang w:val="ro-RO"/>
        </w:rPr>
      </w:pPr>
      <w:r w:rsidRPr="00E42182">
        <w:rPr>
          <w:rFonts w:ascii="Calibri" w:hAnsi="Calibri" w:cs="Calibri"/>
          <w:b/>
          <w:color w:val="7030A0"/>
          <w:sz w:val="22"/>
          <w:szCs w:val="22"/>
          <w:lang w:val="ro-RO"/>
        </w:rPr>
        <w:t xml:space="preserve">Ziua </w:t>
      </w:r>
      <w:r w:rsidR="00107898">
        <w:rPr>
          <w:rFonts w:ascii="Calibri" w:hAnsi="Calibri" w:cs="Calibri"/>
          <w:b/>
          <w:color w:val="7030A0"/>
          <w:sz w:val="22"/>
          <w:szCs w:val="22"/>
          <w:lang w:val="ro-RO"/>
        </w:rPr>
        <w:t>9</w:t>
      </w:r>
      <w:r w:rsidR="00AD3F99" w:rsidRPr="00E42182">
        <w:rPr>
          <w:rFonts w:ascii="Calibri" w:hAnsi="Calibri" w:cs="Calibri"/>
          <w:b/>
          <w:color w:val="7030A0"/>
          <w:sz w:val="22"/>
          <w:szCs w:val="22"/>
          <w:lang w:val="ro-RO"/>
        </w:rPr>
        <w:t xml:space="preserve">. </w:t>
      </w:r>
      <w:r w:rsidR="000524B7">
        <w:rPr>
          <w:rFonts w:ascii="Calibri" w:eastAsia="Calibri" w:hAnsi="Calibri" w:cs="Calibri"/>
          <w:b/>
          <w:color w:val="7030A0"/>
          <w:sz w:val="22"/>
          <w:szCs w:val="22"/>
          <w:lang w:val="ro-RO"/>
        </w:rPr>
        <w:t xml:space="preserve">UBUD: Templul </w:t>
      </w:r>
      <w:r w:rsidR="00DD7D20" w:rsidRPr="00E42182">
        <w:rPr>
          <w:rFonts w:ascii="Calibri" w:eastAsia="Calibri" w:hAnsi="Calibri" w:cs="Calibri"/>
          <w:b/>
          <w:color w:val="7030A0"/>
          <w:sz w:val="22"/>
          <w:szCs w:val="22"/>
          <w:lang w:val="ro-RO"/>
        </w:rPr>
        <w:t>Taman Ayun</w:t>
      </w:r>
      <w:r w:rsidR="000524B7">
        <w:rPr>
          <w:rFonts w:ascii="Calibri" w:eastAsia="Calibri" w:hAnsi="Calibri" w:cs="Calibri"/>
          <w:b/>
          <w:color w:val="7030A0"/>
          <w:sz w:val="22"/>
          <w:szCs w:val="22"/>
          <w:lang w:val="ro-RO"/>
        </w:rPr>
        <w:t>,</w:t>
      </w:r>
      <w:r w:rsidR="00DD7D20" w:rsidRPr="00E42182">
        <w:rPr>
          <w:rFonts w:ascii="Calibri" w:eastAsia="Calibri" w:hAnsi="Calibri" w:cs="Calibri"/>
          <w:b/>
          <w:color w:val="7030A0"/>
          <w:sz w:val="22"/>
          <w:szCs w:val="22"/>
          <w:lang w:val="ro-RO"/>
        </w:rPr>
        <w:t xml:space="preserve"> </w:t>
      </w:r>
      <w:r w:rsidR="000524B7">
        <w:rPr>
          <w:rFonts w:ascii="Calibri" w:eastAsia="Calibri" w:hAnsi="Calibri" w:cs="Calibri"/>
          <w:b/>
          <w:color w:val="7030A0"/>
          <w:sz w:val="22"/>
          <w:szCs w:val="22"/>
          <w:lang w:val="ro-RO"/>
        </w:rPr>
        <w:t xml:space="preserve">Templul </w:t>
      </w:r>
      <w:r w:rsidR="000524B7" w:rsidRPr="00E42182">
        <w:rPr>
          <w:rFonts w:ascii="Calibri" w:eastAsia="Calibri" w:hAnsi="Calibri" w:cs="Calibri"/>
          <w:b/>
          <w:color w:val="7030A0"/>
          <w:sz w:val="22"/>
          <w:szCs w:val="22"/>
          <w:lang w:val="ro-RO"/>
        </w:rPr>
        <w:t xml:space="preserve">Tanah Lot </w:t>
      </w:r>
      <w:r w:rsidR="000524B7">
        <w:rPr>
          <w:rFonts w:ascii="Calibri" w:eastAsia="Calibri" w:hAnsi="Calibri" w:cs="Calibri"/>
          <w:b/>
          <w:color w:val="7030A0"/>
          <w:sz w:val="22"/>
          <w:szCs w:val="22"/>
          <w:lang w:val="ro-RO"/>
        </w:rPr>
        <w:t>&amp;</w:t>
      </w:r>
      <w:r w:rsidR="00DD7D20" w:rsidRPr="00E42182">
        <w:rPr>
          <w:rFonts w:ascii="Calibri" w:eastAsia="Calibri" w:hAnsi="Calibri" w:cs="Calibri"/>
          <w:b/>
          <w:color w:val="7030A0"/>
          <w:sz w:val="22"/>
          <w:szCs w:val="22"/>
          <w:lang w:val="ro-RO"/>
        </w:rPr>
        <w:t xml:space="preserve"> </w:t>
      </w:r>
      <w:r w:rsidR="000524B7">
        <w:rPr>
          <w:rFonts w:ascii="Calibri" w:eastAsia="Calibri" w:hAnsi="Calibri" w:cs="Calibri"/>
          <w:b/>
          <w:color w:val="7030A0"/>
          <w:sz w:val="22"/>
          <w:szCs w:val="22"/>
          <w:lang w:val="ro-RO"/>
        </w:rPr>
        <w:t>Padurea Maimutelor</w:t>
      </w:r>
    </w:p>
    <w:p w14:paraId="0368461C" w14:textId="76E10B8F" w:rsidR="00F9177B" w:rsidRDefault="00730E15" w:rsidP="00730E15">
      <w:pPr>
        <w:tabs>
          <w:tab w:val="left" w:pos="3540"/>
          <w:tab w:val="center" w:pos="4637"/>
        </w:tabs>
        <w:ind w:left="-720"/>
        <w:jc w:val="both"/>
        <w:rPr>
          <w:rFonts w:ascii="Calibri" w:hAnsi="Calibri" w:cs="Calibri"/>
          <w:color w:val="000000" w:themeColor="text1"/>
          <w:lang w:val="ro-RO"/>
        </w:rPr>
      </w:pPr>
      <w:r>
        <w:rPr>
          <w:rFonts w:ascii="Calibri" w:hAnsi="Calibri" w:cs="Calibri"/>
          <w:color w:val="000000" w:themeColor="text1"/>
          <w:lang w:val="ro-RO"/>
        </w:rPr>
        <w:t>M</w:t>
      </w:r>
      <w:r w:rsidRPr="00730E15">
        <w:rPr>
          <w:rFonts w:ascii="Calibri" w:hAnsi="Calibri" w:cs="Calibri"/>
          <w:color w:val="000000" w:themeColor="text1"/>
          <w:lang w:val="ro-RO"/>
        </w:rPr>
        <w:t>ic dejun. Dimineata este libera la dispozitie pentru relaxare, plimbari prin Ubud sau explorarea magazinelor de artizanat balinez. Atmosfera boema a orasului, terasele de orez si micile ateliere locale creeaza cadrul perfect pentru a descoperi farmecul autentic al insulei.</w:t>
      </w:r>
      <w:r>
        <w:rPr>
          <w:rFonts w:ascii="Calibri" w:hAnsi="Calibri" w:cs="Calibri"/>
          <w:color w:val="000000" w:themeColor="text1"/>
          <w:lang w:val="ro-RO"/>
        </w:rPr>
        <w:t xml:space="preserve"> </w:t>
      </w:r>
      <w:r w:rsidRPr="00730E15">
        <w:rPr>
          <w:rFonts w:ascii="Calibri" w:hAnsi="Calibri" w:cs="Calibri"/>
          <w:color w:val="000000" w:themeColor="text1"/>
          <w:lang w:val="ro-RO"/>
        </w:rPr>
        <w:t xml:space="preserve">Dupa-amiaza, pornim intr-o calatorie emblematica prin Bali. Prima oprire este la Alas Kedaton, </w:t>
      </w:r>
      <w:r w:rsidR="00A757FE">
        <w:rPr>
          <w:rFonts w:ascii="Calibri" w:hAnsi="Calibri" w:cs="Calibri"/>
          <w:color w:val="000000" w:themeColor="text1"/>
          <w:lang w:val="ro-RO"/>
        </w:rPr>
        <w:t>cunoscuta drept „P</w:t>
      </w:r>
      <w:r w:rsidRPr="00730E15">
        <w:rPr>
          <w:rFonts w:ascii="Calibri" w:hAnsi="Calibri" w:cs="Calibri"/>
          <w:color w:val="000000" w:themeColor="text1"/>
          <w:lang w:val="ro-RO"/>
        </w:rPr>
        <w:t xml:space="preserve">adurea </w:t>
      </w:r>
      <w:r w:rsidR="00A757FE">
        <w:rPr>
          <w:rFonts w:ascii="Calibri" w:hAnsi="Calibri" w:cs="Calibri"/>
          <w:color w:val="000000" w:themeColor="text1"/>
          <w:lang w:val="ro-RO"/>
        </w:rPr>
        <w:t>S</w:t>
      </w:r>
      <w:r w:rsidRPr="00730E15">
        <w:rPr>
          <w:rFonts w:ascii="Calibri" w:hAnsi="Calibri" w:cs="Calibri"/>
          <w:color w:val="000000" w:themeColor="text1"/>
          <w:lang w:val="ro-RO"/>
        </w:rPr>
        <w:t xml:space="preserve">acra a </w:t>
      </w:r>
      <w:r w:rsidR="00A757FE">
        <w:rPr>
          <w:rFonts w:ascii="Calibri" w:hAnsi="Calibri" w:cs="Calibri"/>
          <w:color w:val="000000" w:themeColor="text1"/>
          <w:lang w:val="ro-RO"/>
        </w:rPr>
        <w:t>M</w:t>
      </w:r>
      <w:r w:rsidRPr="00730E15">
        <w:rPr>
          <w:rFonts w:ascii="Calibri" w:hAnsi="Calibri" w:cs="Calibri"/>
          <w:color w:val="000000" w:themeColor="text1"/>
          <w:lang w:val="ro-RO"/>
        </w:rPr>
        <w:t>aimutelor</w:t>
      </w:r>
      <w:r w:rsidR="00A757FE">
        <w:rPr>
          <w:rFonts w:ascii="Calibri" w:hAnsi="Calibri" w:cs="Calibri"/>
          <w:color w:val="000000" w:themeColor="text1"/>
          <w:lang w:val="ro-RO"/>
        </w:rPr>
        <w:t>”</w:t>
      </w:r>
      <w:r w:rsidRPr="00730E15">
        <w:rPr>
          <w:rFonts w:ascii="Calibri" w:hAnsi="Calibri" w:cs="Calibri"/>
          <w:color w:val="000000" w:themeColor="text1"/>
          <w:lang w:val="ro-RO"/>
        </w:rPr>
        <w:t xml:space="preserve">, un sanctuar natural unde traiesc peste 700 de maimute </w:t>
      </w:r>
      <w:r w:rsidRPr="007A246A">
        <w:rPr>
          <w:rFonts w:ascii="Calibri" w:hAnsi="Calibri" w:cs="Calibri"/>
          <w:i/>
          <w:color w:val="000000" w:themeColor="text1"/>
          <w:lang w:val="ro-RO"/>
        </w:rPr>
        <w:t>long</w:t>
      </w:r>
      <w:r w:rsidRPr="007A246A">
        <w:rPr>
          <w:rFonts w:ascii="Cambria Math" w:hAnsi="Cambria Math" w:cs="Cambria Math"/>
          <w:i/>
          <w:color w:val="000000" w:themeColor="text1"/>
          <w:lang w:val="ro-RO"/>
        </w:rPr>
        <w:t>‑</w:t>
      </w:r>
      <w:r w:rsidRPr="007A246A">
        <w:rPr>
          <w:rFonts w:ascii="Calibri" w:hAnsi="Calibri" w:cs="Calibri"/>
          <w:i/>
          <w:color w:val="000000" w:themeColor="text1"/>
          <w:lang w:val="ro-RO"/>
        </w:rPr>
        <w:t>tailed macaque</w:t>
      </w:r>
      <w:r w:rsidRPr="00730E15">
        <w:rPr>
          <w:rFonts w:ascii="Calibri" w:hAnsi="Calibri" w:cs="Calibri"/>
          <w:color w:val="000000" w:themeColor="text1"/>
          <w:lang w:val="ro-RO"/>
        </w:rPr>
        <w:t>. Acestea se plimba liber printre copacii inalti ai padurii tropicale si in jurul templului hindus, oferind o experienta autentica si plina de energie.</w:t>
      </w:r>
      <w:r>
        <w:rPr>
          <w:rFonts w:ascii="Calibri" w:hAnsi="Calibri" w:cs="Calibri"/>
          <w:color w:val="000000" w:themeColor="text1"/>
          <w:lang w:val="ro-RO"/>
        </w:rPr>
        <w:t xml:space="preserve"> </w:t>
      </w:r>
      <w:r w:rsidRPr="00730E15">
        <w:rPr>
          <w:rFonts w:ascii="Calibri" w:hAnsi="Calibri" w:cs="Calibri"/>
          <w:color w:val="000000" w:themeColor="text1"/>
          <w:lang w:val="ro-RO"/>
        </w:rPr>
        <w:t>Continuam cu vizita la Templul Taman Ayun, fostul templu regal al Regatului Mengwi. Complexul impresioneaza prin arhitectura sa in trepte, pavilioanele elegante si iazurile cu lotus care inconjoara sanctuarul. Este un loc incarcat de simbolism, unde linistea si armonia se imbina cu frumusetea gradinilor traditionale balineze.</w:t>
      </w:r>
      <w:r>
        <w:rPr>
          <w:rFonts w:ascii="Calibri" w:hAnsi="Calibri" w:cs="Calibri"/>
          <w:color w:val="000000" w:themeColor="text1"/>
          <w:lang w:val="ro-RO"/>
        </w:rPr>
        <w:t xml:space="preserve"> </w:t>
      </w:r>
      <w:r w:rsidRPr="00730E15">
        <w:rPr>
          <w:rFonts w:ascii="Calibri" w:hAnsi="Calibri" w:cs="Calibri"/>
          <w:color w:val="000000" w:themeColor="text1"/>
          <w:lang w:val="ro-RO"/>
        </w:rPr>
        <w:t>Incheiem ziua cu unul dintre cele mai spectaculoase momente ale calatoriei: apusul de soare la Templul Tanah Lot, asezat dramatic pe o stanca in mijlocul Oceanului Indian. Valurile se izbesc de tarm, iar lumina calda a apusului transforma templul intr-o imagine desprinsa parca dintr-o carte postala. Tanah Lot, care inseamna „pamant in mare”, este dedicat zeului marii si este considerat unul dintre cele mai iconice simboluri ale insulei Bali.</w:t>
      </w:r>
      <w:r>
        <w:rPr>
          <w:rFonts w:ascii="Calibri" w:hAnsi="Calibri" w:cs="Calibri"/>
          <w:color w:val="000000" w:themeColor="text1"/>
          <w:lang w:val="ro-RO"/>
        </w:rPr>
        <w:t xml:space="preserve"> </w:t>
      </w:r>
      <w:r w:rsidRPr="00730E15">
        <w:rPr>
          <w:rFonts w:ascii="Calibri" w:hAnsi="Calibri" w:cs="Calibri"/>
          <w:color w:val="000000" w:themeColor="text1"/>
          <w:lang w:val="ro-RO"/>
        </w:rPr>
        <w:t>Intoarcere la hotel.</w:t>
      </w:r>
      <w:r>
        <w:rPr>
          <w:rFonts w:ascii="Calibri" w:hAnsi="Calibri" w:cs="Calibri"/>
          <w:color w:val="000000" w:themeColor="text1"/>
          <w:lang w:val="ro-RO"/>
        </w:rPr>
        <w:t xml:space="preserve"> </w:t>
      </w:r>
      <w:r w:rsidR="00DF1F7A">
        <w:rPr>
          <w:rFonts w:ascii="Calibri" w:hAnsi="Calibri" w:cs="Calibri"/>
          <w:color w:val="000000" w:themeColor="text1"/>
          <w:lang w:val="ro-RO"/>
        </w:rPr>
        <w:t xml:space="preserve">Cazare la Hotel Ubud Wana Resort 4* </w:t>
      </w:r>
      <w:r w:rsidR="00DF1F7A">
        <w:rPr>
          <w:rFonts w:ascii="Calibri" w:hAnsi="Calibri" w:cs="Calibri"/>
          <w:lang w:val="ro-RO"/>
        </w:rPr>
        <w:t>(grup 15.08 &amp; 11.10)/Hotel Element by Westin Ubud</w:t>
      </w:r>
      <w:r w:rsidR="00DF1F7A">
        <w:rPr>
          <w:rFonts w:ascii="Calibri" w:hAnsi="Calibri" w:cs="Calibri"/>
          <w:color w:val="000000" w:themeColor="text1"/>
          <w:lang w:val="ro-RO"/>
        </w:rPr>
        <w:t xml:space="preserve"> 5* </w:t>
      </w:r>
      <w:r w:rsidR="00DF1F7A">
        <w:rPr>
          <w:rFonts w:ascii="Calibri" w:hAnsi="Calibri" w:cs="Calibri"/>
          <w:lang w:val="ro-RO"/>
        </w:rPr>
        <w:t>(grup 07.09)</w:t>
      </w:r>
      <w:r w:rsidR="00DF1F7A">
        <w:rPr>
          <w:rFonts w:ascii="Calibri" w:hAnsi="Calibri" w:cs="Calibri"/>
          <w:color w:val="000000" w:themeColor="text1"/>
          <w:lang w:val="ro-RO"/>
        </w:rPr>
        <w:t xml:space="preserve"> sau similar in Ubud.</w:t>
      </w:r>
    </w:p>
    <w:p w14:paraId="4C35DFD8" w14:textId="77777777" w:rsidR="00730E15" w:rsidRPr="00E42182" w:rsidRDefault="00730E15" w:rsidP="00730E15">
      <w:pPr>
        <w:tabs>
          <w:tab w:val="left" w:pos="3540"/>
          <w:tab w:val="center" w:pos="4637"/>
        </w:tabs>
        <w:ind w:left="-720"/>
        <w:jc w:val="both"/>
        <w:rPr>
          <w:rFonts w:ascii="Calibri" w:hAnsi="Calibri" w:cs="Calibri"/>
          <w:color w:val="000000" w:themeColor="text1"/>
          <w:lang w:val="ro-RO"/>
        </w:rPr>
      </w:pPr>
    </w:p>
    <w:p w14:paraId="075CE267" w14:textId="4EF2E571" w:rsidR="00993FC0" w:rsidRPr="00E42182" w:rsidRDefault="00AD6EAA" w:rsidP="00993FC0">
      <w:pPr>
        <w:tabs>
          <w:tab w:val="left" w:pos="3540"/>
          <w:tab w:val="center" w:pos="4637"/>
        </w:tabs>
        <w:ind w:left="-720"/>
        <w:jc w:val="both"/>
        <w:rPr>
          <w:rFonts w:ascii="Calibri" w:eastAsia="Calibri" w:hAnsi="Calibri" w:cs="Calibri"/>
          <w:b/>
          <w:color w:val="7030A0"/>
          <w:sz w:val="22"/>
          <w:szCs w:val="22"/>
          <w:lang w:val="ro-RO"/>
        </w:rPr>
      </w:pPr>
      <w:r w:rsidRPr="00E42182">
        <w:rPr>
          <w:rFonts w:ascii="Calibri" w:hAnsi="Calibri" w:cs="Calibri"/>
          <w:b/>
          <w:color w:val="7030A0"/>
          <w:sz w:val="22"/>
          <w:szCs w:val="22"/>
          <w:lang w:val="ro-RO"/>
        </w:rPr>
        <w:t xml:space="preserve">Ziua </w:t>
      </w:r>
      <w:r w:rsidR="00E92383">
        <w:rPr>
          <w:rFonts w:ascii="Calibri" w:hAnsi="Calibri" w:cs="Calibri"/>
          <w:b/>
          <w:color w:val="7030A0"/>
          <w:sz w:val="22"/>
          <w:szCs w:val="22"/>
          <w:lang w:val="ro-RO"/>
        </w:rPr>
        <w:t>10</w:t>
      </w:r>
      <w:r w:rsidRPr="00E42182">
        <w:rPr>
          <w:rFonts w:ascii="Calibri" w:hAnsi="Calibri" w:cs="Calibri"/>
          <w:b/>
          <w:color w:val="7030A0"/>
          <w:sz w:val="22"/>
          <w:szCs w:val="22"/>
          <w:lang w:val="ro-RO"/>
        </w:rPr>
        <w:t xml:space="preserve">. </w:t>
      </w:r>
      <w:r w:rsidR="00A40296">
        <w:rPr>
          <w:rFonts w:ascii="Calibri" w:eastAsia="Calibri" w:hAnsi="Calibri" w:cs="Calibri"/>
          <w:b/>
          <w:color w:val="7030A0"/>
          <w:sz w:val="22"/>
          <w:szCs w:val="22"/>
          <w:lang w:val="ro-RO"/>
        </w:rPr>
        <w:t>UBUD:</w:t>
      </w:r>
      <w:r w:rsidR="00993FC0" w:rsidRPr="00E42182">
        <w:rPr>
          <w:rFonts w:ascii="Calibri" w:eastAsia="Calibri" w:hAnsi="Calibri" w:cs="Calibri"/>
          <w:b/>
          <w:color w:val="7030A0"/>
          <w:sz w:val="22"/>
          <w:szCs w:val="22"/>
          <w:lang w:val="ro-RO"/>
        </w:rPr>
        <w:t xml:space="preserve"> </w:t>
      </w:r>
      <w:r w:rsidR="00A40296">
        <w:rPr>
          <w:rFonts w:ascii="Calibri" w:eastAsia="Calibri" w:hAnsi="Calibri" w:cs="Calibri"/>
          <w:b/>
          <w:color w:val="7030A0"/>
          <w:sz w:val="22"/>
          <w:szCs w:val="22"/>
          <w:lang w:val="ro-RO"/>
        </w:rPr>
        <w:t xml:space="preserve">Templul </w:t>
      </w:r>
      <w:r w:rsidR="00993FC0" w:rsidRPr="00E42182">
        <w:rPr>
          <w:rFonts w:ascii="Calibri" w:eastAsia="Calibri" w:hAnsi="Calibri" w:cs="Calibri"/>
          <w:b/>
          <w:color w:val="7030A0"/>
          <w:sz w:val="22"/>
          <w:szCs w:val="22"/>
          <w:lang w:val="ro-RO"/>
        </w:rPr>
        <w:t>Bedugul Ulun Danu</w:t>
      </w:r>
      <w:r w:rsidR="00A40296">
        <w:rPr>
          <w:rFonts w:ascii="Calibri" w:eastAsia="Calibri" w:hAnsi="Calibri" w:cs="Calibri"/>
          <w:b/>
          <w:color w:val="7030A0"/>
          <w:sz w:val="22"/>
          <w:szCs w:val="22"/>
          <w:lang w:val="ro-RO"/>
        </w:rPr>
        <w:t xml:space="preserve"> &amp; Terasele de orez</w:t>
      </w:r>
      <w:r w:rsidR="00993FC0" w:rsidRPr="00E42182">
        <w:rPr>
          <w:rFonts w:ascii="Calibri" w:eastAsia="Calibri" w:hAnsi="Calibri" w:cs="Calibri"/>
          <w:b/>
          <w:color w:val="7030A0"/>
          <w:sz w:val="22"/>
          <w:szCs w:val="22"/>
          <w:lang w:val="ro-RO"/>
        </w:rPr>
        <w:t xml:space="preserve"> Jatiluwih</w:t>
      </w:r>
      <w:r w:rsidR="00A40296">
        <w:rPr>
          <w:rFonts w:ascii="Calibri" w:eastAsia="Calibri" w:hAnsi="Calibri" w:cs="Calibri"/>
          <w:b/>
          <w:color w:val="7030A0"/>
          <w:sz w:val="22"/>
          <w:szCs w:val="22"/>
          <w:lang w:val="ro-RO"/>
        </w:rPr>
        <w:t xml:space="preserve"> </w:t>
      </w:r>
      <w:r w:rsidR="00993FC0" w:rsidRPr="00E42182">
        <w:rPr>
          <w:rFonts w:ascii="Calibri" w:eastAsia="Calibri" w:hAnsi="Calibri" w:cs="Calibri"/>
          <w:b/>
          <w:color w:val="7030A0"/>
          <w:sz w:val="22"/>
          <w:szCs w:val="22"/>
          <w:lang w:val="ro-RO"/>
        </w:rPr>
        <w:t xml:space="preserve">– </w:t>
      </w:r>
      <w:r w:rsidR="00D72C0C">
        <w:rPr>
          <w:rFonts w:ascii="Calibri" w:eastAsia="Calibri" w:hAnsi="Calibri" w:cs="Calibri"/>
          <w:b/>
          <w:color w:val="7030A0"/>
          <w:sz w:val="22"/>
          <w:szCs w:val="22"/>
          <w:lang w:val="ro-RO"/>
        </w:rPr>
        <w:t>NUSA DUA</w:t>
      </w:r>
      <w:r w:rsidR="00E92383">
        <w:rPr>
          <w:rFonts w:ascii="Calibri" w:eastAsia="Calibri" w:hAnsi="Calibri" w:cs="Calibri"/>
          <w:b/>
          <w:color w:val="7030A0"/>
          <w:sz w:val="22"/>
          <w:szCs w:val="22"/>
          <w:lang w:val="ro-RO"/>
        </w:rPr>
        <w:t>/BENOA</w:t>
      </w:r>
    </w:p>
    <w:p w14:paraId="0D3C80CB" w14:textId="2066AE97" w:rsidR="00AD6EAA" w:rsidRDefault="002C1168" w:rsidP="002C1168">
      <w:pPr>
        <w:tabs>
          <w:tab w:val="left" w:pos="3540"/>
          <w:tab w:val="center" w:pos="4637"/>
        </w:tabs>
        <w:ind w:left="-720"/>
        <w:jc w:val="both"/>
        <w:rPr>
          <w:rFonts w:ascii="Calibri" w:hAnsi="Calibri" w:cs="Calibri"/>
          <w:color w:val="000000" w:themeColor="text1"/>
          <w:lang w:val="ro-RO"/>
        </w:rPr>
      </w:pPr>
      <w:r>
        <w:rPr>
          <w:rFonts w:ascii="Calibri" w:hAnsi="Calibri" w:cs="Calibri"/>
          <w:color w:val="000000" w:themeColor="text1"/>
          <w:lang w:val="ro-RO"/>
        </w:rPr>
        <w:t xml:space="preserve">Mic dejun. </w:t>
      </w:r>
      <w:r w:rsidR="00E92383" w:rsidRPr="00E92383">
        <w:rPr>
          <w:rFonts w:ascii="Calibri" w:hAnsi="Calibri" w:cs="Calibri"/>
          <w:color w:val="000000" w:themeColor="text1"/>
          <w:lang w:val="ro-RO"/>
        </w:rPr>
        <w:t>Astazi pornim intr-o calatorie spectaculoasa prin zona muntoasa a regiunii Bedugul, una dintre cele mai pitoresti parti ale insulei Bali.</w:t>
      </w:r>
      <w:r>
        <w:rPr>
          <w:rFonts w:ascii="Calibri" w:hAnsi="Calibri" w:cs="Calibri"/>
          <w:color w:val="000000" w:themeColor="text1"/>
          <w:lang w:val="ro-RO"/>
        </w:rPr>
        <w:t xml:space="preserve"> </w:t>
      </w:r>
      <w:r w:rsidR="00E92383" w:rsidRPr="00E92383">
        <w:rPr>
          <w:rFonts w:ascii="Calibri" w:hAnsi="Calibri" w:cs="Calibri"/>
          <w:color w:val="000000" w:themeColor="text1"/>
          <w:lang w:val="ro-RO"/>
        </w:rPr>
        <w:t xml:space="preserve">Prima oprire este la incantatorul Templu Ulun Danu Beratan, un templu hindus </w:t>
      </w:r>
      <w:r w:rsidR="003A092B">
        <w:rPr>
          <w:rFonts w:ascii="Calibri" w:hAnsi="Calibri" w:cs="Calibri"/>
          <w:color w:val="000000" w:themeColor="text1"/>
          <w:lang w:val="ro-RO"/>
        </w:rPr>
        <w:t xml:space="preserve">plutitor </w:t>
      </w:r>
      <w:r w:rsidR="00E92383" w:rsidRPr="00E92383">
        <w:rPr>
          <w:rFonts w:ascii="Calibri" w:hAnsi="Calibri" w:cs="Calibri"/>
          <w:color w:val="000000" w:themeColor="text1"/>
          <w:lang w:val="ro-RO"/>
        </w:rPr>
        <w:t>construit pe malul lacului Beratan</w:t>
      </w:r>
      <w:r w:rsidR="003A092B">
        <w:rPr>
          <w:rFonts w:ascii="Calibri" w:hAnsi="Calibri" w:cs="Calibri"/>
          <w:color w:val="000000" w:themeColor="text1"/>
          <w:lang w:val="ro-RO"/>
        </w:rPr>
        <w:t xml:space="preserve">. </w:t>
      </w:r>
      <w:r w:rsidR="00E92383" w:rsidRPr="00E92383">
        <w:rPr>
          <w:rFonts w:ascii="Calibri" w:hAnsi="Calibri" w:cs="Calibri"/>
          <w:color w:val="000000" w:themeColor="text1"/>
          <w:lang w:val="ro-RO"/>
        </w:rPr>
        <w:t>Asezat intr-un cadru natural de o frumusete rara, templul este dedicat zeitei apei Dewi Danu, protectoarea lacurilor, raurilor si a resurselor de apa. Construit in secolul al XVII-lea, Ulun Danu este considerat un loc sacru unde localnicii vin pentru a aduce ofrande si a cere binecuvantari pentru recolte si prosperitate. Peisajul montan si suprafata calma a lacului creeaza o atmosfera magica, perfecta pentru fotografii memorabile.</w:t>
      </w:r>
      <w:r>
        <w:rPr>
          <w:rFonts w:ascii="Calibri" w:hAnsi="Calibri" w:cs="Calibri"/>
          <w:color w:val="000000" w:themeColor="text1"/>
          <w:lang w:val="ro-RO"/>
        </w:rPr>
        <w:t xml:space="preserve"> </w:t>
      </w:r>
      <w:r w:rsidR="00E92383" w:rsidRPr="00E92383">
        <w:rPr>
          <w:rFonts w:ascii="Calibri" w:hAnsi="Calibri" w:cs="Calibri"/>
          <w:color w:val="000000" w:themeColor="text1"/>
          <w:lang w:val="ro-RO"/>
        </w:rPr>
        <w:t>Continuam cu o scurta oprire la Candi Kuning Market, o piata traditionala unde se gasesc fructe tropicale, mirodenii, flori si produse locale specifice zonei Bedugul.</w:t>
      </w:r>
      <w:r>
        <w:rPr>
          <w:rFonts w:ascii="Calibri" w:hAnsi="Calibri" w:cs="Calibri"/>
          <w:color w:val="000000" w:themeColor="text1"/>
          <w:lang w:val="ro-RO"/>
        </w:rPr>
        <w:t xml:space="preserve"> </w:t>
      </w:r>
      <w:r w:rsidR="00E92383" w:rsidRPr="00E92383">
        <w:rPr>
          <w:rFonts w:ascii="Calibri" w:hAnsi="Calibri" w:cs="Calibri"/>
          <w:color w:val="000000" w:themeColor="text1"/>
          <w:lang w:val="ro-RO"/>
        </w:rPr>
        <w:t>Dupa vizita, savuram un pranz balinez</w:t>
      </w:r>
      <w:r w:rsidR="00C02D7F">
        <w:rPr>
          <w:rFonts w:ascii="Calibri" w:hAnsi="Calibri" w:cs="Calibri"/>
          <w:color w:val="000000" w:themeColor="text1"/>
          <w:lang w:val="ro-RO"/>
        </w:rPr>
        <w:t xml:space="preserve"> </w:t>
      </w:r>
      <w:r w:rsidR="00C02D7F">
        <w:rPr>
          <w:rFonts w:ascii="Calibri" w:hAnsi="Calibri" w:cs="Calibri"/>
          <w:color w:val="000000" w:themeColor="text1"/>
          <w:lang w:val="it-IT"/>
        </w:rPr>
        <w:t xml:space="preserve">(bauturile nu sunt incluse) </w:t>
      </w:r>
      <w:r w:rsidR="00E92383" w:rsidRPr="00E92383">
        <w:rPr>
          <w:rFonts w:ascii="Calibri" w:hAnsi="Calibri" w:cs="Calibri"/>
          <w:color w:val="000000" w:themeColor="text1"/>
          <w:lang w:val="ro-RO"/>
        </w:rPr>
        <w:t xml:space="preserve"> autentic la un restaurant local.</w:t>
      </w:r>
      <w:r>
        <w:rPr>
          <w:rFonts w:ascii="Calibri" w:hAnsi="Calibri" w:cs="Calibri"/>
          <w:color w:val="000000" w:themeColor="text1"/>
          <w:lang w:val="ro-RO"/>
        </w:rPr>
        <w:t xml:space="preserve"> </w:t>
      </w:r>
      <w:r w:rsidR="00E92383" w:rsidRPr="00E92383">
        <w:rPr>
          <w:rFonts w:ascii="Calibri" w:hAnsi="Calibri" w:cs="Calibri"/>
          <w:color w:val="000000" w:themeColor="text1"/>
          <w:lang w:val="ro-RO"/>
        </w:rPr>
        <w:t xml:space="preserve">Dupa-amiaza exploram spectaculoasele Terase de orez Jatiluwih, incluse in Patrimoniul Mondial UNESCO datorita valorii lor culturale si ecologice. Intinzandu-se pe aproximativ 600 de hectare, terasele sunt amenajate prin sistemul traditional de irigatie </w:t>
      </w:r>
      <w:r w:rsidR="00E92383" w:rsidRPr="002C1168">
        <w:rPr>
          <w:rFonts w:ascii="Calibri" w:hAnsi="Calibri" w:cs="Calibri"/>
          <w:i/>
          <w:color w:val="000000" w:themeColor="text1"/>
          <w:lang w:val="ro-RO"/>
        </w:rPr>
        <w:t>subak</w:t>
      </w:r>
      <w:r w:rsidR="00E92383" w:rsidRPr="00E92383">
        <w:rPr>
          <w:rFonts w:ascii="Calibri" w:hAnsi="Calibri" w:cs="Calibri"/>
          <w:color w:val="000000" w:themeColor="text1"/>
          <w:lang w:val="ro-RO"/>
        </w:rPr>
        <w:t>, practicat de secole de fermierii balinezi. Peisajul este impresionant, cu linii verzi care se pierd in departare, oferind una dintre cele mai frumoase panorame din Bali.</w:t>
      </w:r>
      <w:r>
        <w:rPr>
          <w:rFonts w:ascii="Calibri" w:hAnsi="Calibri" w:cs="Calibri"/>
          <w:color w:val="000000" w:themeColor="text1"/>
          <w:lang w:val="ro-RO"/>
        </w:rPr>
        <w:t xml:space="preserve"> I</w:t>
      </w:r>
      <w:r w:rsidR="00E92383" w:rsidRPr="00E92383">
        <w:rPr>
          <w:rFonts w:ascii="Calibri" w:hAnsi="Calibri" w:cs="Calibri"/>
          <w:color w:val="000000" w:themeColor="text1"/>
          <w:lang w:val="ro-RO"/>
        </w:rPr>
        <w:t>ncheiem ziua cu un drum placut catre zona de plaja Nusa Dua, una dintre cele mai apreciate statiuni de lux din Bali, renumita pentru plajele sale cu nisip fin, apele cristaline si atmosfera relaxanta. Este locul ideal pentru odihna si activitati nautice precum inot, snorkeling sau kitesurfing.</w:t>
      </w:r>
      <w:r>
        <w:rPr>
          <w:rFonts w:ascii="Calibri" w:hAnsi="Calibri" w:cs="Calibri"/>
          <w:color w:val="000000" w:themeColor="text1"/>
          <w:lang w:val="ro-RO"/>
        </w:rPr>
        <w:t xml:space="preserve"> </w:t>
      </w:r>
      <w:r w:rsidR="00E92383" w:rsidRPr="00E92383">
        <w:rPr>
          <w:rFonts w:ascii="Calibri" w:hAnsi="Calibri" w:cs="Calibri"/>
          <w:color w:val="000000" w:themeColor="text1"/>
          <w:lang w:val="ro-RO"/>
        </w:rPr>
        <w:t>Cazare la Hotel Ayodya Resort 5</w:t>
      </w:r>
      <w:r>
        <w:rPr>
          <w:rFonts w:ascii="Calibri" w:hAnsi="Calibri" w:cs="Calibri"/>
          <w:color w:val="000000" w:themeColor="text1"/>
          <w:lang w:val="ro-RO"/>
        </w:rPr>
        <w:t xml:space="preserve">* / </w:t>
      </w:r>
      <w:r w:rsidR="00E92383" w:rsidRPr="00E92383">
        <w:rPr>
          <w:rFonts w:ascii="Calibri" w:hAnsi="Calibri" w:cs="Calibri"/>
          <w:color w:val="000000" w:themeColor="text1"/>
          <w:lang w:val="ro-RO"/>
        </w:rPr>
        <w:t xml:space="preserve">Hotel Grand Mirage </w:t>
      </w:r>
      <w:r>
        <w:rPr>
          <w:rFonts w:ascii="Calibri" w:hAnsi="Calibri" w:cs="Calibri"/>
          <w:color w:val="000000" w:themeColor="text1"/>
          <w:lang w:val="ro-RO"/>
        </w:rPr>
        <w:t>5*</w:t>
      </w:r>
      <w:r w:rsidR="00E92383" w:rsidRPr="00E92383">
        <w:rPr>
          <w:rFonts w:ascii="Calibri" w:hAnsi="Calibri" w:cs="Calibri"/>
          <w:color w:val="000000" w:themeColor="text1"/>
          <w:lang w:val="ro-RO"/>
        </w:rPr>
        <w:t xml:space="preserve"> sau similar in Nusa Dua/Benoa</w:t>
      </w:r>
      <w:r>
        <w:rPr>
          <w:rFonts w:ascii="Calibri" w:hAnsi="Calibri" w:cs="Calibri"/>
          <w:color w:val="000000" w:themeColor="text1"/>
          <w:lang w:val="ro-RO"/>
        </w:rPr>
        <w:t>.</w:t>
      </w:r>
    </w:p>
    <w:p w14:paraId="1486EFD8" w14:textId="70DE1CB3" w:rsidR="002C1168" w:rsidRDefault="002C1168" w:rsidP="002C1168">
      <w:pPr>
        <w:tabs>
          <w:tab w:val="left" w:pos="3540"/>
          <w:tab w:val="center" w:pos="4637"/>
        </w:tabs>
        <w:ind w:left="-720"/>
        <w:jc w:val="both"/>
        <w:rPr>
          <w:rFonts w:ascii="Calibri" w:hAnsi="Calibri" w:cs="Calibri"/>
          <w:color w:val="000000" w:themeColor="text1"/>
          <w:lang w:val="ro-RO"/>
        </w:rPr>
      </w:pPr>
    </w:p>
    <w:p w14:paraId="13FFF0FF" w14:textId="77777777" w:rsidR="00A46FCA" w:rsidRPr="00E42182" w:rsidRDefault="00A46FCA" w:rsidP="002C1168">
      <w:pPr>
        <w:tabs>
          <w:tab w:val="left" w:pos="3540"/>
          <w:tab w:val="center" w:pos="4637"/>
        </w:tabs>
        <w:ind w:left="-720"/>
        <w:jc w:val="both"/>
        <w:rPr>
          <w:rFonts w:ascii="Calibri" w:hAnsi="Calibri" w:cs="Calibri"/>
          <w:color w:val="000000" w:themeColor="text1"/>
          <w:lang w:val="ro-RO"/>
        </w:rPr>
      </w:pPr>
    </w:p>
    <w:p w14:paraId="083F7608" w14:textId="5FAAF76F" w:rsidR="00E06CAA" w:rsidRPr="00E42182" w:rsidRDefault="00AD6EAA" w:rsidP="00E06CAA">
      <w:pPr>
        <w:tabs>
          <w:tab w:val="left" w:pos="3540"/>
          <w:tab w:val="center" w:pos="4637"/>
        </w:tabs>
        <w:ind w:left="-720"/>
        <w:jc w:val="both"/>
        <w:rPr>
          <w:rFonts w:ascii="Calibri" w:eastAsia="Calibri" w:hAnsi="Calibri" w:cs="Calibri"/>
          <w:b/>
          <w:color w:val="7030A0"/>
          <w:sz w:val="22"/>
          <w:szCs w:val="22"/>
          <w:lang w:val="ro-RO"/>
        </w:rPr>
      </w:pPr>
      <w:r w:rsidRPr="00E42182">
        <w:rPr>
          <w:rFonts w:ascii="Calibri" w:hAnsi="Calibri" w:cs="Calibri"/>
          <w:b/>
          <w:color w:val="7030A0"/>
          <w:sz w:val="22"/>
          <w:szCs w:val="22"/>
          <w:lang w:val="ro-RO"/>
        </w:rPr>
        <w:t>Ziua 1</w:t>
      </w:r>
      <w:r w:rsidR="00E06CAA">
        <w:rPr>
          <w:rFonts w:ascii="Calibri" w:hAnsi="Calibri" w:cs="Calibri"/>
          <w:b/>
          <w:color w:val="7030A0"/>
          <w:sz w:val="22"/>
          <w:szCs w:val="22"/>
          <w:lang w:val="ro-RO"/>
        </w:rPr>
        <w:t>1</w:t>
      </w:r>
      <w:r w:rsidRPr="00E42182">
        <w:rPr>
          <w:rFonts w:ascii="Calibri" w:hAnsi="Calibri" w:cs="Calibri"/>
          <w:b/>
          <w:color w:val="7030A0"/>
          <w:sz w:val="22"/>
          <w:szCs w:val="22"/>
          <w:lang w:val="ro-RO"/>
        </w:rPr>
        <w:t xml:space="preserve">. </w:t>
      </w:r>
      <w:r w:rsidR="00E06CAA">
        <w:rPr>
          <w:rFonts w:ascii="Calibri" w:eastAsia="Calibri" w:hAnsi="Calibri" w:cs="Calibri"/>
          <w:b/>
          <w:color w:val="7030A0"/>
          <w:sz w:val="22"/>
          <w:szCs w:val="22"/>
          <w:lang w:val="ro-RO"/>
        </w:rPr>
        <w:t xml:space="preserve">NUSA DUA/BENOA: </w:t>
      </w:r>
      <w:r w:rsidR="00E06CAA" w:rsidRPr="00BE34D5">
        <w:rPr>
          <w:rFonts w:ascii="Calibri" w:eastAsia="Calibri" w:hAnsi="Calibri" w:cs="Calibri"/>
          <w:b/>
          <w:i/>
          <w:color w:val="7030A0"/>
          <w:sz w:val="22"/>
          <w:szCs w:val="22"/>
          <w:lang w:val="ro-RO"/>
        </w:rPr>
        <w:t>Templul Uluwatu &amp; Dansul Kecak</w:t>
      </w:r>
      <w:r w:rsidR="00E06CAA" w:rsidRPr="00E42182">
        <w:rPr>
          <w:rFonts w:ascii="Calibri" w:eastAsia="Calibri" w:hAnsi="Calibri" w:cs="Calibri"/>
          <w:b/>
          <w:color w:val="7030A0"/>
          <w:sz w:val="22"/>
          <w:szCs w:val="22"/>
          <w:lang w:val="ro-RO"/>
        </w:rPr>
        <w:t xml:space="preserve"> </w:t>
      </w:r>
    </w:p>
    <w:p w14:paraId="4A07CDFD" w14:textId="3AC8A7CB" w:rsidR="00E06CAA" w:rsidRDefault="00E06CAA" w:rsidP="009F6D26">
      <w:pPr>
        <w:tabs>
          <w:tab w:val="left" w:pos="3540"/>
          <w:tab w:val="center" w:pos="4637"/>
        </w:tabs>
        <w:ind w:left="-720"/>
        <w:jc w:val="both"/>
        <w:rPr>
          <w:rFonts w:ascii="Calibri" w:hAnsi="Calibri" w:cs="Calibri"/>
          <w:b/>
          <w:color w:val="7030A0"/>
          <w:sz w:val="22"/>
          <w:szCs w:val="22"/>
          <w:lang w:val="ro-RO"/>
        </w:rPr>
      </w:pPr>
      <w:r w:rsidRPr="00E42182">
        <w:rPr>
          <w:rFonts w:ascii="Calibri" w:hAnsi="Calibri" w:cs="Calibri"/>
          <w:color w:val="000000" w:themeColor="text1"/>
          <w:lang w:val="ro-RO"/>
        </w:rPr>
        <w:t xml:space="preserve">Mic dejun. Timp liber la dispozitie sau </w:t>
      </w:r>
      <w:r w:rsidRPr="005E42BF">
        <w:rPr>
          <w:rFonts w:ascii="Calibri" w:hAnsi="Calibri" w:cs="Calibri"/>
          <w:i/>
          <w:color w:val="000000" w:themeColor="text1"/>
          <w:lang w:val="ro-RO"/>
        </w:rPr>
        <w:t>optional,</w:t>
      </w:r>
      <w:r w:rsidRPr="00E42182">
        <w:rPr>
          <w:rFonts w:ascii="Calibri" w:hAnsi="Calibri" w:cs="Calibri"/>
          <w:color w:val="000000" w:themeColor="text1"/>
          <w:lang w:val="ro-RO"/>
        </w:rPr>
        <w:t xml:space="preserve"> o excursie de jumatate de zi, la </w:t>
      </w:r>
      <w:r>
        <w:rPr>
          <w:rFonts w:ascii="Calibri" w:hAnsi="Calibri" w:cs="Calibri"/>
          <w:color w:val="000000" w:themeColor="text1"/>
          <w:lang w:val="ro-RO"/>
        </w:rPr>
        <w:t xml:space="preserve">Templul </w:t>
      </w:r>
      <w:r w:rsidRPr="00E42182">
        <w:rPr>
          <w:rFonts w:ascii="Calibri" w:hAnsi="Calibri" w:cs="Calibri"/>
          <w:color w:val="000000" w:themeColor="text1"/>
          <w:lang w:val="ro-RO"/>
        </w:rPr>
        <w:t>Uluwatu Temple</w:t>
      </w:r>
      <w:r>
        <w:rPr>
          <w:rFonts w:ascii="Calibri" w:hAnsi="Calibri" w:cs="Calibri"/>
          <w:color w:val="000000" w:themeColor="text1"/>
          <w:lang w:val="ro-RO"/>
        </w:rPr>
        <w:t>.</w:t>
      </w:r>
      <w:r w:rsidRPr="00E42182">
        <w:rPr>
          <w:rFonts w:ascii="Calibri" w:hAnsi="Calibri" w:cs="Calibri"/>
          <w:color w:val="000000" w:themeColor="text1"/>
          <w:lang w:val="ro-RO"/>
        </w:rPr>
        <w:t xml:space="preserve"> Cocotat pe o stanca, la 70 de metri deasupra valurilor Oceanului Indian, Templul Uluwatu este unul dintre cele sase temple cheie din Bali si un important pilon spiritual. Arhitectura traditionala, sculpturile si portile, realizate din roca de coral, sunt uimitoare si creeaza un sentiment magic, spiritual stravechi. De asemenea, </w:t>
      </w:r>
      <w:r>
        <w:rPr>
          <w:rFonts w:ascii="Calibri" w:hAnsi="Calibri" w:cs="Calibri"/>
          <w:color w:val="000000" w:themeColor="text1"/>
          <w:lang w:val="ro-RO"/>
        </w:rPr>
        <w:t xml:space="preserve">vom </w:t>
      </w:r>
      <w:r w:rsidRPr="00E42182">
        <w:rPr>
          <w:rFonts w:ascii="Calibri" w:hAnsi="Calibri" w:cs="Calibri"/>
          <w:color w:val="000000" w:themeColor="text1"/>
          <w:lang w:val="ro-RO"/>
        </w:rPr>
        <w:t xml:space="preserve">urmari </w:t>
      </w:r>
      <w:r>
        <w:rPr>
          <w:rFonts w:ascii="Calibri" w:hAnsi="Calibri" w:cs="Calibri"/>
          <w:color w:val="000000" w:themeColor="text1"/>
          <w:lang w:val="ro-RO"/>
        </w:rPr>
        <w:t>Dansul Kecak</w:t>
      </w:r>
      <w:r w:rsidRPr="00E42182">
        <w:rPr>
          <w:rFonts w:ascii="Calibri" w:hAnsi="Calibri" w:cs="Calibri"/>
          <w:color w:val="000000" w:themeColor="text1"/>
          <w:lang w:val="ro-RO"/>
        </w:rPr>
        <w:t xml:space="preserve"> interpretat de localnici. </w:t>
      </w:r>
      <w:r>
        <w:rPr>
          <w:rFonts w:ascii="Calibri" w:hAnsi="Calibri" w:cs="Calibri"/>
          <w:color w:val="000000" w:themeColor="text1"/>
          <w:lang w:val="ro-RO"/>
        </w:rPr>
        <w:t xml:space="preserve">Este unul dintre cele mai celebre si spectaculoase dansuri traditionale din Bali, denumit adesea </w:t>
      </w:r>
      <w:r w:rsidRPr="005E42BF">
        <w:rPr>
          <w:rFonts w:ascii="Calibri" w:hAnsi="Calibri" w:cs="Calibri"/>
          <w:i/>
          <w:color w:val="000000" w:themeColor="text1"/>
          <w:lang w:val="ro-RO"/>
        </w:rPr>
        <w:t>„dansul focului”</w:t>
      </w:r>
      <w:r>
        <w:rPr>
          <w:rFonts w:ascii="Calibri" w:hAnsi="Calibri" w:cs="Calibri"/>
          <w:i/>
          <w:color w:val="000000" w:themeColor="text1"/>
          <w:lang w:val="ro-RO"/>
        </w:rPr>
        <w:t xml:space="preserve">. </w:t>
      </w:r>
      <w:r>
        <w:rPr>
          <w:rFonts w:ascii="Calibri" w:hAnsi="Calibri" w:cs="Calibri"/>
          <w:color w:val="000000" w:themeColor="text1"/>
          <w:lang w:val="ro-RO"/>
        </w:rPr>
        <w:t xml:space="preserve">Dansul este inspirat din vechea traditie „taksu”, o forma ritualica balineza cu radacini in povestirile din mitologia hindusa, in special din epopea Ramayana. Intoarcere la hotel. </w:t>
      </w:r>
      <w:r w:rsidRPr="00E92383">
        <w:rPr>
          <w:rFonts w:ascii="Calibri" w:hAnsi="Calibri" w:cs="Calibri"/>
          <w:color w:val="000000" w:themeColor="text1"/>
          <w:lang w:val="ro-RO"/>
        </w:rPr>
        <w:t>Cazare la Hotel Ayodya Resort 5</w:t>
      </w:r>
      <w:r>
        <w:rPr>
          <w:rFonts w:ascii="Calibri" w:hAnsi="Calibri" w:cs="Calibri"/>
          <w:color w:val="000000" w:themeColor="text1"/>
          <w:lang w:val="ro-RO"/>
        </w:rPr>
        <w:t xml:space="preserve">* / </w:t>
      </w:r>
      <w:r w:rsidRPr="00E92383">
        <w:rPr>
          <w:rFonts w:ascii="Calibri" w:hAnsi="Calibri" w:cs="Calibri"/>
          <w:color w:val="000000" w:themeColor="text1"/>
          <w:lang w:val="ro-RO"/>
        </w:rPr>
        <w:t xml:space="preserve">Hotel Grand Mirage </w:t>
      </w:r>
      <w:r>
        <w:rPr>
          <w:rFonts w:ascii="Calibri" w:hAnsi="Calibri" w:cs="Calibri"/>
          <w:color w:val="000000" w:themeColor="text1"/>
          <w:lang w:val="ro-RO"/>
        </w:rPr>
        <w:t>5*</w:t>
      </w:r>
      <w:r w:rsidRPr="00E92383">
        <w:rPr>
          <w:rFonts w:ascii="Calibri" w:hAnsi="Calibri" w:cs="Calibri"/>
          <w:color w:val="000000" w:themeColor="text1"/>
          <w:lang w:val="ro-RO"/>
        </w:rPr>
        <w:t xml:space="preserve"> sau similar in Nusa Dua/Benoa</w:t>
      </w:r>
      <w:r>
        <w:rPr>
          <w:rFonts w:ascii="Calibri" w:hAnsi="Calibri" w:cs="Calibri"/>
          <w:color w:val="000000" w:themeColor="text1"/>
          <w:lang w:val="ro-RO"/>
        </w:rPr>
        <w:t>.</w:t>
      </w:r>
    </w:p>
    <w:p w14:paraId="557849A6" w14:textId="77777777" w:rsidR="00AD6EAA" w:rsidRPr="00E42182" w:rsidRDefault="00AD6EAA" w:rsidP="00BE34D5">
      <w:pPr>
        <w:tabs>
          <w:tab w:val="left" w:pos="3540"/>
          <w:tab w:val="center" w:pos="4637"/>
        </w:tabs>
        <w:jc w:val="both"/>
        <w:rPr>
          <w:rFonts w:ascii="Calibri" w:hAnsi="Calibri" w:cs="Calibri"/>
          <w:color w:val="000000" w:themeColor="text1"/>
          <w:lang w:val="ro-RO"/>
        </w:rPr>
      </w:pPr>
    </w:p>
    <w:p w14:paraId="3CBC6DC6" w14:textId="475AD8F3" w:rsidR="008165DD" w:rsidRPr="00E42182" w:rsidRDefault="00AD6EAA" w:rsidP="008165DD">
      <w:pPr>
        <w:tabs>
          <w:tab w:val="left" w:pos="3540"/>
          <w:tab w:val="center" w:pos="4637"/>
        </w:tabs>
        <w:ind w:left="-720"/>
        <w:jc w:val="both"/>
        <w:rPr>
          <w:rFonts w:ascii="Calibri" w:eastAsia="Calibri" w:hAnsi="Calibri" w:cs="Calibri"/>
          <w:b/>
          <w:color w:val="7030A0"/>
          <w:sz w:val="22"/>
          <w:szCs w:val="22"/>
          <w:lang w:val="ro-RO"/>
        </w:rPr>
      </w:pPr>
      <w:r w:rsidRPr="00E42182">
        <w:rPr>
          <w:rFonts w:ascii="Calibri" w:hAnsi="Calibri" w:cs="Calibri"/>
          <w:b/>
          <w:color w:val="7030A0"/>
          <w:sz w:val="22"/>
          <w:szCs w:val="22"/>
          <w:lang w:val="ro-RO"/>
        </w:rPr>
        <w:t>Ziua 1</w:t>
      </w:r>
      <w:r w:rsidR="00E06CAA">
        <w:rPr>
          <w:rFonts w:ascii="Calibri" w:hAnsi="Calibri" w:cs="Calibri"/>
          <w:b/>
          <w:color w:val="7030A0"/>
          <w:sz w:val="22"/>
          <w:szCs w:val="22"/>
          <w:lang w:val="ro-RO"/>
        </w:rPr>
        <w:t>2</w:t>
      </w:r>
      <w:r w:rsidRPr="00E42182">
        <w:rPr>
          <w:rFonts w:ascii="Calibri" w:hAnsi="Calibri" w:cs="Calibri"/>
          <w:b/>
          <w:color w:val="7030A0"/>
          <w:sz w:val="22"/>
          <w:szCs w:val="22"/>
          <w:lang w:val="ro-RO"/>
        </w:rPr>
        <w:t xml:space="preserve">. </w:t>
      </w:r>
      <w:r w:rsidR="00BE34D5">
        <w:rPr>
          <w:rFonts w:ascii="Calibri" w:eastAsia="Calibri" w:hAnsi="Calibri" w:cs="Calibri"/>
          <w:b/>
          <w:color w:val="7030A0"/>
          <w:sz w:val="22"/>
          <w:szCs w:val="22"/>
          <w:lang w:val="ro-RO"/>
        </w:rPr>
        <w:t xml:space="preserve">NUSA DUA: </w:t>
      </w:r>
      <w:r w:rsidR="00DE121D" w:rsidRPr="00DE121D">
        <w:rPr>
          <w:rFonts w:ascii="Calibri" w:eastAsia="Calibri" w:hAnsi="Calibri" w:cs="Calibri"/>
          <w:b/>
          <w:i/>
          <w:color w:val="7030A0"/>
          <w:sz w:val="22"/>
          <w:szCs w:val="22"/>
          <w:lang w:val="ro-RO"/>
        </w:rPr>
        <w:t>Insula</w:t>
      </w:r>
      <w:r w:rsidR="00DE121D">
        <w:rPr>
          <w:rFonts w:ascii="Calibri" w:eastAsia="Calibri" w:hAnsi="Calibri" w:cs="Calibri"/>
          <w:b/>
          <w:color w:val="7030A0"/>
          <w:sz w:val="22"/>
          <w:szCs w:val="22"/>
          <w:lang w:val="ro-RO"/>
        </w:rPr>
        <w:t xml:space="preserve"> </w:t>
      </w:r>
      <w:r w:rsidR="00E06CAA">
        <w:rPr>
          <w:rFonts w:ascii="Calibri" w:eastAsia="Calibri" w:hAnsi="Calibri" w:cs="Calibri"/>
          <w:b/>
          <w:i/>
          <w:color w:val="7030A0"/>
          <w:sz w:val="22"/>
          <w:szCs w:val="22"/>
          <w:lang w:val="ro-RO"/>
        </w:rPr>
        <w:t>Nusa Penida</w:t>
      </w:r>
      <w:r w:rsidR="008165DD" w:rsidRPr="00E42182">
        <w:rPr>
          <w:rFonts w:ascii="Calibri" w:eastAsia="Calibri" w:hAnsi="Calibri" w:cs="Calibri"/>
          <w:b/>
          <w:color w:val="7030A0"/>
          <w:sz w:val="22"/>
          <w:szCs w:val="22"/>
          <w:lang w:val="ro-RO"/>
        </w:rPr>
        <w:t xml:space="preserve"> </w:t>
      </w:r>
    </w:p>
    <w:p w14:paraId="2A958E5C" w14:textId="77777777" w:rsidR="00DE121D" w:rsidRDefault="00DE121D" w:rsidP="00DE121D">
      <w:pPr>
        <w:tabs>
          <w:tab w:val="left" w:pos="3540"/>
          <w:tab w:val="center" w:pos="4637"/>
        </w:tabs>
        <w:ind w:left="-720"/>
        <w:jc w:val="both"/>
        <w:rPr>
          <w:rFonts w:ascii="Calibri" w:hAnsi="Calibri" w:cs="Calibri"/>
          <w:b/>
          <w:color w:val="7030A0"/>
          <w:sz w:val="22"/>
          <w:szCs w:val="22"/>
          <w:lang w:val="ro-RO"/>
        </w:rPr>
      </w:pPr>
      <w:r w:rsidRPr="00DE121D">
        <w:rPr>
          <w:rFonts w:ascii="Calibri" w:hAnsi="Calibri" w:cs="Calibri"/>
          <w:color w:val="000000" w:themeColor="text1"/>
          <w:lang w:val="ro-RO"/>
        </w:rPr>
        <w:t xml:space="preserve">Mic dejun. Timp liber la dispozitie sau </w:t>
      </w:r>
      <w:r w:rsidRPr="00DE121D">
        <w:rPr>
          <w:rFonts w:ascii="Calibri" w:hAnsi="Calibri" w:cs="Calibri"/>
          <w:i/>
          <w:color w:val="000000" w:themeColor="text1"/>
          <w:lang w:val="ro-RO"/>
        </w:rPr>
        <w:t>optional</w:t>
      </w:r>
      <w:r w:rsidRPr="00DE121D">
        <w:rPr>
          <w:rFonts w:ascii="Calibri" w:hAnsi="Calibri" w:cs="Calibri"/>
          <w:color w:val="000000" w:themeColor="text1"/>
          <w:lang w:val="ro-RO"/>
        </w:rPr>
        <w:t xml:space="preserve">, o excursie de o zi in </w:t>
      </w:r>
      <w:r>
        <w:rPr>
          <w:rFonts w:ascii="Calibri" w:hAnsi="Calibri" w:cs="Calibri"/>
          <w:color w:val="000000" w:themeColor="text1"/>
          <w:lang w:val="ro-RO"/>
        </w:rPr>
        <w:t>Insula Nusa Penida</w:t>
      </w:r>
      <w:r w:rsidRPr="00DE121D">
        <w:rPr>
          <w:rFonts w:ascii="Calibri" w:hAnsi="Calibri" w:cs="Calibri"/>
          <w:color w:val="000000" w:themeColor="text1"/>
          <w:lang w:val="ro-RO"/>
        </w:rPr>
        <w:t xml:space="preserve">. Dimineata </w:t>
      </w:r>
      <w:r>
        <w:rPr>
          <w:rFonts w:ascii="Calibri" w:hAnsi="Calibri" w:cs="Calibri"/>
          <w:color w:val="000000" w:themeColor="text1"/>
          <w:lang w:val="ro-RO"/>
        </w:rPr>
        <w:t xml:space="preserve">devreme in jurul orei 06:00 </w:t>
      </w:r>
      <w:r w:rsidRPr="00DE121D">
        <w:rPr>
          <w:rFonts w:ascii="Calibri" w:hAnsi="Calibri" w:cs="Calibri"/>
          <w:color w:val="000000" w:themeColor="text1"/>
          <w:lang w:val="ro-RO"/>
        </w:rPr>
        <w:t xml:space="preserve">suntem preluati de la hotel si transferati catre </w:t>
      </w:r>
      <w:r>
        <w:rPr>
          <w:rFonts w:ascii="Calibri" w:hAnsi="Calibri" w:cs="Calibri"/>
          <w:color w:val="000000" w:themeColor="text1"/>
          <w:lang w:val="ro-RO"/>
        </w:rPr>
        <w:t xml:space="preserve">portul </w:t>
      </w:r>
      <w:r w:rsidRPr="00DE121D">
        <w:rPr>
          <w:rFonts w:ascii="Calibri" w:hAnsi="Calibri" w:cs="Calibri"/>
          <w:color w:val="000000" w:themeColor="text1"/>
          <w:lang w:val="ro-RO"/>
        </w:rPr>
        <w:t>Sanur, de unde ne imbarcam pe barca rapida spre insula Nusa Penida. Odata ajunsi, descoperim unele dintre cele mai spectaculoase peisaje ale insulei.</w:t>
      </w:r>
      <w:r>
        <w:rPr>
          <w:rFonts w:ascii="Calibri" w:hAnsi="Calibri" w:cs="Calibri"/>
          <w:color w:val="000000" w:themeColor="text1"/>
          <w:lang w:val="ro-RO"/>
        </w:rPr>
        <w:t xml:space="preserve"> </w:t>
      </w:r>
      <w:r w:rsidRPr="00DE121D">
        <w:rPr>
          <w:rFonts w:ascii="Calibri" w:hAnsi="Calibri" w:cs="Calibri"/>
          <w:color w:val="000000" w:themeColor="text1"/>
          <w:lang w:val="ro-RO"/>
        </w:rPr>
        <w:t>Prima oprire este la Angel’s Billabong, o piscina naturala formata in roca vulcanica, renumita pentru apa sa limpede si pentru formele sculptate de valuri de-a lungul timpului. Urmeaza Broken Beach, o formatiune naturala unica, unde un arc imens de piatra inconjoara o laguna cu apa turcoaz, creand un decor dramatic si fotogenic.</w:t>
      </w:r>
      <w:r>
        <w:rPr>
          <w:rFonts w:ascii="Calibri" w:hAnsi="Calibri" w:cs="Calibri"/>
          <w:color w:val="000000" w:themeColor="text1"/>
          <w:lang w:val="ro-RO"/>
        </w:rPr>
        <w:t xml:space="preserve"> </w:t>
      </w:r>
      <w:r w:rsidRPr="00DE121D">
        <w:rPr>
          <w:rFonts w:ascii="Calibri" w:hAnsi="Calibri" w:cs="Calibri"/>
          <w:color w:val="000000" w:themeColor="text1"/>
          <w:lang w:val="ro-RO"/>
        </w:rPr>
        <w:t>Continuam cu iconica Kelingking Beach, una dintre cele mai faimoase imagini ale insulei, cu faleza sa in forma de T</w:t>
      </w:r>
      <w:r w:rsidRPr="00DE121D">
        <w:rPr>
          <w:rFonts w:ascii="Cambria Math" w:hAnsi="Cambria Math" w:cs="Cambria Math"/>
          <w:color w:val="000000" w:themeColor="text1"/>
          <w:lang w:val="ro-RO"/>
        </w:rPr>
        <w:t>‑</w:t>
      </w:r>
      <w:r w:rsidRPr="00DE121D">
        <w:rPr>
          <w:rFonts w:ascii="Calibri" w:hAnsi="Calibri" w:cs="Calibri"/>
          <w:color w:val="000000" w:themeColor="text1"/>
          <w:lang w:val="ro-RO"/>
        </w:rPr>
        <w:t>Rex si panorama spectaculoasa asupra oceanului. Dupa admirarea privelistilor, servim pranzul la un restaurant local.</w:t>
      </w:r>
      <w:r>
        <w:rPr>
          <w:rFonts w:ascii="Calibri" w:hAnsi="Calibri" w:cs="Calibri"/>
          <w:color w:val="000000" w:themeColor="text1"/>
          <w:lang w:val="ro-RO"/>
        </w:rPr>
        <w:t xml:space="preserve"> </w:t>
      </w:r>
      <w:r w:rsidRPr="00DE121D">
        <w:rPr>
          <w:rFonts w:ascii="Calibri" w:hAnsi="Calibri" w:cs="Calibri"/>
          <w:color w:val="000000" w:themeColor="text1"/>
          <w:lang w:val="ro-RO"/>
        </w:rPr>
        <w:t>Dupa-amiaza vizitam Crystal Bay, o plaja linistita, cunoscuta pentru apa sa limpede si reciful de corali, ideala pentru relaxare si fotografii.</w:t>
      </w:r>
      <w:r>
        <w:rPr>
          <w:rFonts w:ascii="Calibri" w:hAnsi="Calibri" w:cs="Calibri"/>
          <w:color w:val="000000" w:themeColor="text1"/>
          <w:lang w:val="ro-RO"/>
        </w:rPr>
        <w:t xml:space="preserve"> </w:t>
      </w:r>
      <w:r w:rsidRPr="00DE121D">
        <w:rPr>
          <w:rFonts w:ascii="Calibri" w:hAnsi="Calibri" w:cs="Calibri"/>
          <w:color w:val="000000" w:themeColor="text1"/>
          <w:lang w:val="ro-RO"/>
        </w:rPr>
        <w:t>La finalul zilei, ne intoarcem cu barca spre Sanur si suntem transferati inapoi la hotel</w:t>
      </w:r>
      <w:r>
        <w:rPr>
          <w:rFonts w:ascii="Calibri" w:hAnsi="Calibri" w:cs="Calibri"/>
          <w:color w:val="000000" w:themeColor="text1"/>
          <w:lang w:val="ro-RO"/>
        </w:rPr>
        <w:t xml:space="preserve">. </w:t>
      </w:r>
      <w:r w:rsidRPr="00E92383">
        <w:rPr>
          <w:rFonts w:ascii="Calibri" w:hAnsi="Calibri" w:cs="Calibri"/>
          <w:color w:val="000000" w:themeColor="text1"/>
          <w:lang w:val="ro-RO"/>
        </w:rPr>
        <w:t>Cazare la Hotel Ayodya Resort 5</w:t>
      </w:r>
      <w:r>
        <w:rPr>
          <w:rFonts w:ascii="Calibri" w:hAnsi="Calibri" w:cs="Calibri"/>
          <w:color w:val="000000" w:themeColor="text1"/>
          <w:lang w:val="ro-RO"/>
        </w:rPr>
        <w:t xml:space="preserve">* / </w:t>
      </w:r>
      <w:r w:rsidRPr="00E92383">
        <w:rPr>
          <w:rFonts w:ascii="Calibri" w:hAnsi="Calibri" w:cs="Calibri"/>
          <w:color w:val="000000" w:themeColor="text1"/>
          <w:lang w:val="ro-RO"/>
        </w:rPr>
        <w:t xml:space="preserve">Hotel Grand Mirage </w:t>
      </w:r>
      <w:r>
        <w:rPr>
          <w:rFonts w:ascii="Calibri" w:hAnsi="Calibri" w:cs="Calibri"/>
          <w:color w:val="000000" w:themeColor="text1"/>
          <w:lang w:val="ro-RO"/>
        </w:rPr>
        <w:t>5*</w:t>
      </w:r>
      <w:r w:rsidRPr="00E92383">
        <w:rPr>
          <w:rFonts w:ascii="Calibri" w:hAnsi="Calibri" w:cs="Calibri"/>
          <w:color w:val="000000" w:themeColor="text1"/>
          <w:lang w:val="ro-RO"/>
        </w:rPr>
        <w:t xml:space="preserve"> sau similar in Nusa Dua/Benoa</w:t>
      </w:r>
      <w:r>
        <w:rPr>
          <w:rFonts w:ascii="Calibri" w:hAnsi="Calibri" w:cs="Calibri"/>
          <w:color w:val="000000" w:themeColor="text1"/>
          <w:lang w:val="ro-RO"/>
        </w:rPr>
        <w:t>.</w:t>
      </w:r>
    </w:p>
    <w:p w14:paraId="1E7B8843" w14:textId="77777777" w:rsidR="00DE58A7" w:rsidRDefault="00DE58A7" w:rsidP="00DE121D">
      <w:pPr>
        <w:tabs>
          <w:tab w:val="left" w:pos="3540"/>
          <w:tab w:val="center" w:pos="4637"/>
        </w:tabs>
        <w:jc w:val="both"/>
        <w:rPr>
          <w:rFonts w:ascii="Calibri" w:hAnsi="Calibri" w:cs="Calibri"/>
          <w:b/>
          <w:color w:val="7030A0"/>
          <w:sz w:val="22"/>
          <w:szCs w:val="22"/>
          <w:lang w:val="ro-RO"/>
        </w:rPr>
      </w:pPr>
    </w:p>
    <w:p w14:paraId="16A5538D" w14:textId="34A14349" w:rsidR="00AD6EAA" w:rsidRPr="00E42182" w:rsidRDefault="00AD6EAA" w:rsidP="009F6D26">
      <w:pPr>
        <w:tabs>
          <w:tab w:val="left" w:pos="3540"/>
          <w:tab w:val="center" w:pos="4637"/>
        </w:tabs>
        <w:ind w:left="-720"/>
        <w:jc w:val="both"/>
        <w:rPr>
          <w:rFonts w:ascii="Calibri" w:hAnsi="Calibri" w:cs="Calibri"/>
          <w:color w:val="000000" w:themeColor="text1"/>
          <w:lang w:val="ro-RO"/>
        </w:rPr>
      </w:pPr>
      <w:r w:rsidRPr="00E42182">
        <w:rPr>
          <w:rFonts w:ascii="Calibri" w:hAnsi="Calibri" w:cs="Calibri"/>
          <w:b/>
          <w:color w:val="7030A0"/>
          <w:sz w:val="22"/>
          <w:szCs w:val="22"/>
          <w:lang w:val="ro-RO"/>
        </w:rPr>
        <w:t>Ziua 1</w:t>
      </w:r>
      <w:r w:rsidR="00DE121D">
        <w:rPr>
          <w:rFonts w:ascii="Calibri" w:hAnsi="Calibri" w:cs="Calibri"/>
          <w:b/>
          <w:color w:val="7030A0"/>
          <w:sz w:val="22"/>
          <w:szCs w:val="22"/>
          <w:lang w:val="ro-RO"/>
        </w:rPr>
        <w:t>3</w:t>
      </w:r>
      <w:r w:rsidRPr="00E42182">
        <w:rPr>
          <w:rFonts w:ascii="Calibri" w:hAnsi="Calibri" w:cs="Calibri"/>
          <w:b/>
          <w:color w:val="7030A0"/>
          <w:sz w:val="22"/>
          <w:szCs w:val="22"/>
          <w:lang w:val="ro-RO"/>
        </w:rPr>
        <w:t xml:space="preserve">. </w:t>
      </w:r>
      <w:r w:rsidR="001646D0">
        <w:rPr>
          <w:rFonts w:ascii="Calibri" w:eastAsia="Calibri" w:hAnsi="Calibri" w:cs="Calibri"/>
          <w:b/>
          <w:color w:val="7030A0"/>
          <w:sz w:val="22"/>
          <w:szCs w:val="22"/>
          <w:lang w:val="ro-RO"/>
        </w:rPr>
        <w:t>NUSA DUA – ISTANBUL</w:t>
      </w:r>
    </w:p>
    <w:p w14:paraId="59B6F9E5" w14:textId="0235AEC9" w:rsidR="001646D0" w:rsidRDefault="00725360" w:rsidP="009F6D26">
      <w:pPr>
        <w:tabs>
          <w:tab w:val="left" w:pos="3540"/>
          <w:tab w:val="center" w:pos="4637"/>
        </w:tabs>
        <w:ind w:left="-720"/>
        <w:jc w:val="both"/>
        <w:rPr>
          <w:rFonts w:ascii="Calibri" w:hAnsi="Calibri" w:cs="Calibri"/>
          <w:color w:val="000000" w:themeColor="text1"/>
          <w:lang w:val="ro-RO"/>
        </w:rPr>
      </w:pPr>
      <w:r w:rsidRPr="00E42182">
        <w:rPr>
          <w:rFonts w:ascii="Calibri" w:hAnsi="Calibri" w:cs="Calibri"/>
          <w:color w:val="000000" w:themeColor="text1"/>
          <w:lang w:val="ro-RO"/>
        </w:rPr>
        <w:t>Mic dejun</w:t>
      </w:r>
      <w:r w:rsidR="001646D0">
        <w:rPr>
          <w:rFonts w:ascii="Calibri" w:hAnsi="Calibri" w:cs="Calibri"/>
          <w:color w:val="000000" w:themeColor="text1"/>
          <w:lang w:val="ro-RO"/>
        </w:rPr>
        <w:t>.</w:t>
      </w:r>
      <w:r w:rsidRPr="00E42182">
        <w:rPr>
          <w:rFonts w:ascii="Calibri" w:hAnsi="Calibri" w:cs="Calibri"/>
          <w:color w:val="000000" w:themeColor="text1"/>
          <w:lang w:val="ro-RO"/>
        </w:rPr>
        <w:t xml:space="preserve"> Eliberarea camerelor si timp liber la dispozitie. Transfer la aeroportul Denpasar pentru imbarcare pe zborul</w:t>
      </w:r>
      <w:r w:rsidR="001646D0">
        <w:rPr>
          <w:rFonts w:ascii="Calibri" w:hAnsi="Calibri" w:cs="Calibri"/>
          <w:color w:val="000000" w:themeColor="text1"/>
          <w:lang w:val="ro-RO"/>
        </w:rPr>
        <w:t xml:space="preserve"> Companie Turkish Airlines</w:t>
      </w:r>
      <w:r w:rsidRPr="00E42182">
        <w:rPr>
          <w:rFonts w:ascii="Calibri" w:hAnsi="Calibri" w:cs="Calibri"/>
          <w:color w:val="000000" w:themeColor="text1"/>
          <w:lang w:val="ro-RO"/>
        </w:rPr>
        <w:t xml:space="preserve"> TK067, plecare din Denpasar la </w:t>
      </w:r>
      <w:r w:rsidR="001646D0">
        <w:rPr>
          <w:rFonts w:ascii="Calibri" w:hAnsi="Calibri" w:cs="Calibri"/>
          <w:color w:val="000000" w:themeColor="text1"/>
          <w:lang w:val="ro-RO"/>
        </w:rPr>
        <w:t xml:space="preserve">ora </w:t>
      </w:r>
      <w:r w:rsidR="0013782F">
        <w:rPr>
          <w:rFonts w:ascii="Calibri" w:hAnsi="Calibri" w:cs="Calibri"/>
          <w:color w:val="000000" w:themeColor="text1"/>
          <w:lang w:val="ro-RO"/>
        </w:rPr>
        <w:t>20:45</w:t>
      </w:r>
      <w:r w:rsidRPr="00E42182">
        <w:rPr>
          <w:rFonts w:ascii="Calibri" w:hAnsi="Calibri" w:cs="Calibri"/>
          <w:color w:val="000000" w:themeColor="text1"/>
          <w:lang w:val="ro-RO"/>
        </w:rPr>
        <w:t xml:space="preserve"> si aterizare in Istanbul la ora </w:t>
      </w:r>
      <w:r w:rsidR="0013782F">
        <w:rPr>
          <w:rFonts w:ascii="Calibri" w:hAnsi="Calibri" w:cs="Calibri"/>
          <w:color w:val="000000" w:themeColor="text1"/>
          <w:lang w:val="ro-RO"/>
        </w:rPr>
        <w:t>04:45</w:t>
      </w:r>
      <w:r w:rsidR="001646D0">
        <w:rPr>
          <w:rFonts w:ascii="Calibri" w:hAnsi="Calibri" w:cs="Calibri"/>
          <w:color w:val="000000" w:themeColor="text1"/>
          <w:lang w:val="ro-RO"/>
        </w:rPr>
        <w:t xml:space="preserve"> (a doua zi). </w:t>
      </w:r>
    </w:p>
    <w:p w14:paraId="4A27F808" w14:textId="77777777" w:rsidR="001646D0" w:rsidRDefault="001646D0" w:rsidP="009F6D26">
      <w:pPr>
        <w:tabs>
          <w:tab w:val="left" w:pos="3540"/>
          <w:tab w:val="center" w:pos="4637"/>
        </w:tabs>
        <w:ind w:left="-720"/>
        <w:jc w:val="both"/>
        <w:rPr>
          <w:rFonts w:ascii="Calibri" w:hAnsi="Calibri" w:cs="Calibri"/>
          <w:color w:val="000000" w:themeColor="text1"/>
          <w:lang w:val="ro-RO"/>
        </w:rPr>
      </w:pPr>
    </w:p>
    <w:p w14:paraId="68A3EFED" w14:textId="23A06DA6" w:rsidR="001646D0" w:rsidRPr="00E42182" w:rsidRDefault="001646D0" w:rsidP="001646D0">
      <w:pPr>
        <w:tabs>
          <w:tab w:val="left" w:pos="3540"/>
          <w:tab w:val="center" w:pos="4637"/>
        </w:tabs>
        <w:ind w:left="-720"/>
        <w:jc w:val="both"/>
        <w:rPr>
          <w:rFonts w:ascii="Calibri" w:hAnsi="Calibri" w:cs="Calibri"/>
          <w:color w:val="000000" w:themeColor="text1"/>
          <w:lang w:val="ro-RO"/>
        </w:rPr>
      </w:pPr>
      <w:r w:rsidRPr="00E42182">
        <w:rPr>
          <w:rFonts w:ascii="Calibri" w:hAnsi="Calibri" w:cs="Calibri"/>
          <w:b/>
          <w:color w:val="7030A0"/>
          <w:sz w:val="22"/>
          <w:szCs w:val="22"/>
          <w:lang w:val="ro-RO"/>
        </w:rPr>
        <w:t>Ziua 1</w:t>
      </w:r>
      <w:r w:rsidR="0013782F">
        <w:rPr>
          <w:rFonts w:ascii="Calibri" w:hAnsi="Calibri" w:cs="Calibri"/>
          <w:b/>
          <w:color w:val="7030A0"/>
          <w:sz w:val="22"/>
          <w:szCs w:val="22"/>
          <w:lang w:val="ro-RO"/>
        </w:rPr>
        <w:t>4</w:t>
      </w:r>
      <w:r w:rsidRPr="00E42182">
        <w:rPr>
          <w:rFonts w:ascii="Calibri" w:hAnsi="Calibri" w:cs="Calibri"/>
          <w:b/>
          <w:color w:val="7030A0"/>
          <w:sz w:val="22"/>
          <w:szCs w:val="22"/>
          <w:lang w:val="ro-RO"/>
        </w:rPr>
        <w:t xml:space="preserve">. </w:t>
      </w:r>
      <w:r>
        <w:rPr>
          <w:rFonts w:ascii="Calibri" w:hAnsi="Calibri" w:cs="Calibri"/>
          <w:b/>
          <w:color w:val="7030A0"/>
          <w:sz w:val="22"/>
          <w:szCs w:val="22"/>
          <w:lang w:val="ro-RO"/>
        </w:rPr>
        <w:t xml:space="preserve">ISTANBUL – </w:t>
      </w:r>
      <w:r w:rsidRPr="00E42182">
        <w:rPr>
          <w:rFonts w:ascii="Calibri" w:eastAsia="Calibri" w:hAnsi="Calibri" w:cs="Calibri"/>
          <w:b/>
          <w:color w:val="7030A0"/>
          <w:sz w:val="22"/>
          <w:szCs w:val="22"/>
          <w:lang w:val="ro-RO"/>
        </w:rPr>
        <w:t xml:space="preserve"> </w:t>
      </w:r>
      <w:r>
        <w:rPr>
          <w:rFonts w:ascii="Calibri" w:eastAsia="Calibri" w:hAnsi="Calibri" w:cs="Calibri"/>
          <w:b/>
          <w:color w:val="7030A0"/>
          <w:sz w:val="22"/>
          <w:szCs w:val="22"/>
          <w:lang w:val="ro-RO"/>
        </w:rPr>
        <w:t xml:space="preserve">BUCURESTI </w:t>
      </w:r>
    </w:p>
    <w:p w14:paraId="4E8702D8" w14:textId="4029FD23" w:rsidR="00D314F9" w:rsidRDefault="00725360" w:rsidP="00237E88">
      <w:pPr>
        <w:tabs>
          <w:tab w:val="left" w:pos="3540"/>
          <w:tab w:val="center" w:pos="4637"/>
        </w:tabs>
        <w:ind w:left="-720"/>
        <w:jc w:val="both"/>
        <w:rPr>
          <w:rFonts w:ascii="Calibri" w:hAnsi="Calibri" w:cs="Calibri"/>
          <w:color w:val="000000" w:themeColor="text1"/>
          <w:lang w:val="ro-RO"/>
        </w:rPr>
      </w:pPr>
      <w:r w:rsidRPr="00E42182">
        <w:rPr>
          <w:rFonts w:ascii="Calibri" w:hAnsi="Calibri" w:cs="Calibri"/>
          <w:color w:val="000000" w:themeColor="text1"/>
          <w:lang w:val="ro-RO"/>
        </w:rPr>
        <w:t xml:space="preserve">Dupa o escala scurta, ne imbarcam pe zborul TK1043, catre Bucuresti, cu decolare la ora </w:t>
      </w:r>
      <w:r w:rsidR="0013782F">
        <w:rPr>
          <w:rFonts w:ascii="Calibri" w:hAnsi="Calibri" w:cs="Calibri"/>
          <w:color w:val="000000" w:themeColor="text1"/>
          <w:lang w:val="ro-RO"/>
        </w:rPr>
        <w:t>06:55</w:t>
      </w:r>
      <w:r w:rsidRPr="00E42182">
        <w:rPr>
          <w:rFonts w:ascii="Calibri" w:hAnsi="Calibri" w:cs="Calibri"/>
          <w:color w:val="000000" w:themeColor="text1"/>
          <w:lang w:val="ro-RO"/>
        </w:rPr>
        <w:t xml:space="preserve"> si </w:t>
      </w:r>
      <w:r w:rsidR="001646D0">
        <w:rPr>
          <w:rFonts w:ascii="Calibri" w:hAnsi="Calibri" w:cs="Calibri"/>
          <w:color w:val="000000" w:themeColor="text1"/>
          <w:lang w:val="ro-RO"/>
        </w:rPr>
        <w:t>aterizare</w:t>
      </w:r>
      <w:r w:rsidRPr="00E42182">
        <w:rPr>
          <w:rFonts w:ascii="Calibri" w:hAnsi="Calibri" w:cs="Calibri"/>
          <w:color w:val="000000" w:themeColor="text1"/>
          <w:lang w:val="ro-RO"/>
        </w:rPr>
        <w:t xml:space="preserve"> pe Aeroportul </w:t>
      </w:r>
      <w:r w:rsidR="001646D0">
        <w:rPr>
          <w:rFonts w:ascii="Calibri" w:hAnsi="Calibri" w:cs="Calibri"/>
          <w:color w:val="000000" w:themeColor="text1"/>
          <w:lang w:val="ro-RO"/>
        </w:rPr>
        <w:t>Henri Coanda</w:t>
      </w:r>
      <w:r w:rsidRPr="00E42182">
        <w:rPr>
          <w:rFonts w:ascii="Calibri" w:hAnsi="Calibri" w:cs="Calibri"/>
          <w:color w:val="000000" w:themeColor="text1"/>
          <w:lang w:val="ro-RO"/>
        </w:rPr>
        <w:t xml:space="preserve"> la ora 08:</w:t>
      </w:r>
      <w:r w:rsidR="0013782F">
        <w:rPr>
          <w:rFonts w:ascii="Calibri" w:hAnsi="Calibri" w:cs="Calibri"/>
          <w:color w:val="000000" w:themeColor="text1"/>
          <w:lang w:val="ro-RO"/>
        </w:rPr>
        <w:t>10</w:t>
      </w:r>
      <w:r w:rsidRPr="00E42182">
        <w:rPr>
          <w:rFonts w:ascii="Calibri" w:hAnsi="Calibri" w:cs="Calibri"/>
          <w:color w:val="000000" w:themeColor="text1"/>
          <w:lang w:val="ro-RO"/>
        </w:rPr>
        <w:t>.</w:t>
      </w:r>
    </w:p>
    <w:tbl>
      <w:tblPr>
        <w:tblW w:w="11160" w:type="dxa"/>
        <w:tblInd w:w="-7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00"/>
        <w:gridCol w:w="1707"/>
        <w:gridCol w:w="1533"/>
        <w:gridCol w:w="1980"/>
        <w:gridCol w:w="1980"/>
        <w:gridCol w:w="1260"/>
      </w:tblGrid>
      <w:tr w:rsidR="0072393F" w:rsidRPr="00E42182" w14:paraId="2CCEC792" w14:textId="77777777" w:rsidTr="003D576C">
        <w:trPr>
          <w:trHeight w:val="427"/>
        </w:trPr>
        <w:tc>
          <w:tcPr>
            <w:tcW w:w="270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5798FA8" w14:textId="488B7E06" w:rsidR="0072393F" w:rsidRPr="00E42182" w:rsidRDefault="0072393F" w:rsidP="003D576C">
            <w:pPr>
              <w:spacing w:line="276" w:lineRule="auto"/>
              <w:ind w:left="284" w:hanging="284"/>
              <w:jc w:val="center"/>
              <w:rPr>
                <w:rFonts w:ascii="Calibri" w:hAnsi="Calibri" w:cs="Calibri"/>
                <w:b/>
                <w:bCs/>
                <w:color w:val="FFFFFF"/>
                <w:lang w:val="ro-RO"/>
              </w:rPr>
            </w:pPr>
            <w:r>
              <w:rPr>
                <w:rFonts w:ascii="Calibri" w:hAnsi="Calibri" w:cs="Calibri"/>
                <w:b/>
                <w:bCs/>
                <w:color w:val="FFFFFF"/>
                <w:sz w:val="22"/>
                <w:lang w:val="ro-RO"/>
              </w:rPr>
              <w:t>1</w:t>
            </w:r>
            <w:r w:rsidR="00A46FCA">
              <w:rPr>
                <w:rFonts w:ascii="Calibri" w:hAnsi="Calibri" w:cs="Calibri"/>
                <w:b/>
                <w:bCs/>
                <w:color w:val="FFFFFF"/>
                <w:sz w:val="22"/>
                <w:lang w:val="ro-RO"/>
              </w:rPr>
              <w:t xml:space="preserve">5 </w:t>
            </w:r>
            <w:r>
              <w:rPr>
                <w:rFonts w:ascii="Calibri" w:hAnsi="Calibri" w:cs="Calibri"/>
                <w:b/>
                <w:bCs/>
                <w:color w:val="FFFFFF"/>
                <w:sz w:val="22"/>
                <w:lang w:val="ro-RO"/>
              </w:rPr>
              <w:t xml:space="preserve">– </w:t>
            </w:r>
            <w:r w:rsidR="00A46FCA">
              <w:rPr>
                <w:rFonts w:ascii="Calibri" w:hAnsi="Calibri" w:cs="Calibri"/>
                <w:b/>
                <w:bCs/>
                <w:color w:val="FFFFFF"/>
                <w:sz w:val="22"/>
                <w:lang w:val="ro-RO"/>
              </w:rPr>
              <w:t>28 August</w:t>
            </w:r>
          </w:p>
        </w:tc>
        <w:tc>
          <w:tcPr>
            <w:tcW w:w="1707"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388DF1F" w14:textId="77777777" w:rsidR="0072393F" w:rsidRPr="00E42182" w:rsidRDefault="0072393F" w:rsidP="003D576C">
            <w:pPr>
              <w:spacing w:line="276" w:lineRule="auto"/>
              <w:jc w:val="center"/>
              <w:rPr>
                <w:rFonts w:ascii="Calibri" w:hAnsi="Calibri" w:cs="Calibri"/>
                <w:b/>
                <w:bCs/>
                <w:color w:val="FFFFFF"/>
                <w:sz w:val="19"/>
                <w:szCs w:val="19"/>
                <w:lang w:val="ro-RO"/>
              </w:rPr>
            </w:pPr>
            <w:r w:rsidRPr="00E42182">
              <w:rPr>
                <w:rFonts w:ascii="Calibri" w:hAnsi="Calibri" w:cs="Calibri"/>
                <w:b/>
                <w:bCs/>
                <w:color w:val="FFFFFF"/>
                <w:sz w:val="19"/>
                <w:szCs w:val="19"/>
                <w:lang w:val="ro-RO"/>
              </w:rPr>
              <w:t>Adult loc in cam. dubla</w:t>
            </w:r>
          </w:p>
        </w:tc>
        <w:tc>
          <w:tcPr>
            <w:tcW w:w="1533"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4E496DB" w14:textId="77777777" w:rsidR="0072393F" w:rsidRPr="00E42182" w:rsidRDefault="0072393F" w:rsidP="003D576C">
            <w:pPr>
              <w:spacing w:line="276" w:lineRule="auto"/>
              <w:jc w:val="center"/>
              <w:rPr>
                <w:rFonts w:ascii="Calibri" w:hAnsi="Calibri" w:cs="Calibri"/>
                <w:b/>
                <w:bCs/>
                <w:color w:val="FFFFFF"/>
                <w:sz w:val="19"/>
                <w:szCs w:val="19"/>
                <w:lang w:val="ro-RO"/>
              </w:rPr>
            </w:pPr>
            <w:r w:rsidRPr="00E42182">
              <w:rPr>
                <w:rFonts w:ascii="Calibri" w:hAnsi="Calibri" w:cs="Calibri"/>
                <w:b/>
                <w:bCs/>
                <w:color w:val="FFFFFF"/>
                <w:sz w:val="19"/>
                <w:szCs w:val="19"/>
                <w:lang w:val="ro-RO"/>
              </w:rPr>
              <w:t>Adult loc in cam.single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307C2D4C" w14:textId="77777777" w:rsidR="0072393F" w:rsidRPr="00E42182" w:rsidRDefault="0072393F" w:rsidP="003D576C">
            <w:pPr>
              <w:spacing w:line="276" w:lineRule="auto"/>
              <w:jc w:val="center"/>
              <w:rPr>
                <w:rFonts w:ascii="Calibri" w:hAnsi="Calibri" w:cs="Calibri"/>
                <w:b/>
                <w:bCs/>
                <w:color w:val="FFFFFF"/>
                <w:sz w:val="19"/>
                <w:szCs w:val="19"/>
                <w:lang w:val="ro-RO"/>
              </w:rPr>
            </w:pPr>
            <w:r w:rsidRPr="00E42182">
              <w:rPr>
                <w:rFonts w:ascii="Calibri" w:hAnsi="Calibri" w:cs="Calibri"/>
                <w:b/>
                <w:bCs/>
                <w:color w:val="FFFFFF"/>
                <w:sz w:val="19"/>
                <w:szCs w:val="19"/>
                <w:lang w:val="ro-RO"/>
              </w:rPr>
              <w:t xml:space="preserve">Adult a 3-a pers. in cam </w:t>
            </w:r>
          </w:p>
          <w:p w14:paraId="26E27901" w14:textId="77777777" w:rsidR="0072393F" w:rsidRPr="00E42182" w:rsidRDefault="0072393F" w:rsidP="003D576C">
            <w:pPr>
              <w:spacing w:line="276" w:lineRule="auto"/>
              <w:jc w:val="center"/>
              <w:rPr>
                <w:rFonts w:ascii="Calibri" w:hAnsi="Calibri" w:cs="Calibri"/>
                <w:b/>
                <w:bCs/>
                <w:color w:val="FFFFFF"/>
                <w:sz w:val="19"/>
                <w:szCs w:val="19"/>
                <w:lang w:val="ro-RO"/>
              </w:rPr>
            </w:pPr>
            <w:r w:rsidRPr="00E42182">
              <w:rPr>
                <w:rFonts w:ascii="Calibri" w:hAnsi="Calibri" w:cs="Calibri"/>
                <w:b/>
                <w:bCs/>
                <w:color w:val="FFFFFF"/>
                <w:sz w:val="19"/>
                <w:szCs w:val="19"/>
                <w:lang w:val="ro-RO"/>
              </w:rPr>
              <w:t>cu pat suplimentar</w:t>
            </w:r>
          </w:p>
        </w:tc>
        <w:tc>
          <w:tcPr>
            <w:tcW w:w="1980" w:type="dxa"/>
            <w:tcBorders>
              <w:top w:val="single" w:sz="2" w:space="0" w:color="auto"/>
              <w:left w:val="single" w:sz="2" w:space="0" w:color="auto"/>
              <w:bottom w:val="single" w:sz="2" w:space="0" w:color="auto"/>
              <w:right w:val="single" w:sz="2" w:space="0" w:color="auto"/>
            </w:tcBorders>
            <w:shd w:val="clear" w:color="auto" w:fill="7030A0"/>
          </w:tcPr>
          <w:p w14:paraId="5948DE46" w14:textId="3462D82D" w:rsidR="0072393F" w:rsidRPr="0031111E" w:rsidRDefault="0072393F" w:rsidP="003D576C">
            <w:pPr>
              <w:spacing w:line="276" w:lineRule="auto"/>
              <w:ind w:right="-162"/>
              <w:jc w:val="center"/>
              <w:rPr>
                <w:rFonts w:ascii="Calibri" w:hAnsi="Calibri" w:cs="Calibri"/>
                <w:b/>
                <w:bCs/>
                <w:color w:val="FFFFFF" w:themeColor="background1"/>
                <w:sz w:val="19"/>
                <w:szCs w:val="19"/>
              </w:rPr>
            </w:pPr>
            <w:proofErr w:type="spellStart"/>
            <w:r w:rsidRPr="0031111E">
              <w:rPr>
                <w:rFonts w:ascii="Calibri" w:hAnsi="Calibri" w:cs="Calibri"/>
                <w:b/>
                <w:bCs/>
                <w:color w:val="FFFFFF" w:themeColor="background1"/>
                <w:sz w:val="19"/>
                <w:szCs w:val="19"/>
              </w:rPr>
              <w:t>Copil</w:t>
            </w:r>
            <w:proofErr w:type="spellEnd"/>
            <w:r w:rsidRPr="0031111E">
              <w:rPr>
                <w:rFonts w:ascii="Calibri" w:hAnsi="Calibri" w:cs="Calibri"/>
                <w:b/>
                <w:bCs/>
                <w:color w:val="FFFFFF" w:themeColor="background1"/>
                <w:sz w:val="19"/>
                <w:szCs w:val="19"/>
              </w:rPr>
              <w:t xml:space="preserve"> </w:t>
            </w:r>
            <w:r w:rsidR="009423F7">
              <w:rPr>
                <w:rFonts w:ascii="Calibri" w:hAnsi="Calibri" w:cs="Calibri"/>
                <w:b/>
                <w:bCs/>
                <w:color w:val="FFFFFF" w:themeColor="background1"/>
                <w:sz w:val="19"/>
                <w:szCs w:val="19"/>
              </w:rPr>
              <w:t>6</w:t>
            </w:r>
            <w:r w:rsidRPr="0031111E">
              <w:rPr>
                <w:rFonts w:ascii="Calibri" w:hAnsi="Calibri" w:cs="Calibri"/>
                <w:b/>
                <w:bCs/>
                <w:color w:val="FFFFFF" w:themeColor="background1"/>
                <w:sz w:val="19"/>
                <w:szCs w:val="19"/>
              </w:rPr>
              <w:t>-11 ani cu</w:t>
            </w:r>
          </w:p>
          <w:p w14:paraId="5B840523" w14:textId="77777777" w:rsidR="0072393F" w:rsidRPr="00E42182" w:rsidRDefault="0072393F" w:rsidP="003D576C">
            <w:pPr>
              <w:spacing w:line="276" w:lineRule="auto"/>
              <w:jc w:val="center"/>
              <w:rPr>
                <w:rFonts w:ascii="Calibri" w:hAnsi="Calibri" w:cs="Calibri"/>
                <w:b/>
                <w:bCs/>
                <w:color w:val="FFFFFF"/>
                <w:sz w:val="19"/>
                <w:szCs w:val="19"/>
                <w:lang w:val="ro-RO"/>
              </w:rPr>
            </w:pPr>
            <w:r w:rsidRPr="0031111E">
              <w:rPr>
                <w:rFonts w:ascii="Calibri" w:hAnsi="Calibri" w:cs="Calibri"/>
                <w:b/>
                <w:bCs/>
                <w:color w:val="FFFFFF" w:themeColor="background1"/>
                <w:sz w:val="19"/>
                <w:szCs w:val="19"/>
              </w:rPr>
              <w:t xml:space="preserve"> 2 </w:t>
            </w:r>
            <w:proofErr w:type="spellStart"/>
            <w:r w:rsidRPr="0031111E">
              <w:rPr>
                <w:rFonts w:ascii="Calibri" w:hAnsi="Calibri" w:cs="Calibri"/>
                <w:b/>
                <w:bCs/>
                <w:color w:val="FFFFFF" w:themeColor="background1"/>
                <w:sz w:val="19"/>
                <w:szCs w:val="19"/>
              </w:rPr>
              <w:t>adulti</w:t>
            </w:r>
            <w:proofErr w:type="spellEnd"/>
            <w:r w:rsidRPr="0031111E">
              <w:rPr>
                <w:rFonts w:ascii="Calibri" w:hAnsi="Calibri" w:cs="Calibri"/>
                <w:b/>
                <w:bCs/>
                <w:color w:val="FFFFFF" w:themeColor="background1"/>
                <w:sz w:val="19"/>
                <w:szCs w:val="19"/>
              </w:rPr>
              <w:t xml:space="preserve"> in cam. </w:t>
            </w:r>
            <w:proofErr w:type="spellStart"/>
            <w:r w:rsidRPr="0031111E">
              <w:rPr>
                <w:rFonts w:ascii="Calibri" w:hAnsi="Calibri" w:cs="Calibri"/>
                <w:b/>
                <w:bCs/>
                <w:color w:val="FFFFFF" w:themeColor="background1"/>
                <w:sz w:val="19"/>
                <w:szCs w:val="19"/>
              </w:rPr>
              <w:t>dubla</w:t>
            </w:r>
            <w:proofErr w:type="spellEnd"/>
          </w:p>
        </w:tc>
        <w:tc>
          <w:tcPr>
            <w:tcW w:w="1260" w:type="dxa"/>
            <w:tcBorders>
              <w:top w:val="single" w:sz="2" w:space="0" w:color="auto"/>
              <w:left w:val="single" w:sz="2" w:space="0" w:color="auto"/>
              <w:bottom w:val="single" w:sz="2" w:space="0" w:color="auto"/>
              <w:right w:val="single" w:sz="2" w:space="0" w:color="auto"/>
            </w:tcBorders>
            <w:shd w:val="clear" w:color="auto" w:fill="7030A0"/>
            <w:vAlign w:val="center"/>
          </w:tcPr>
          <w:p w14:paraId="72C5E428" w14:textId="77777777" w:rsidR="0072393F" w:rsidRPr="00E42182" w:rsidRDefault="0072393F" w:rsidP="003D576C">
            <w:pPr>
              <w:spacing w:line="276" w:lineRule="auto"/>
              <w:jc w:val="center"/>
              <w:rPr>
                <w:rFonts w:ascii="Calibri" w:hAnsi="Calibri" w:cs="Calibri"/>
                <w:b/>
                <w:bCs/>
                <w:color w:val="FFFFFF"/>
                <w:sz w:val="19"/>
                <w:szCs w:val="19"/>
                <w:lang w:val="ro-RO"/>
              </w:rPr>
            </w:pPr>
            <w:r w:rsidRPr="00E42182">
              <w:rPr>
                <w:rFonts w:ascii="Calibri" w:hAnsi="Calibri" w:cs="Calibri"/>
                <w:b/>
                <w:bCs/>
                <w:color w:val="FFFFFF"/>
                <w:sz w:val="19"/>
                <w:szCs w:val="19"/>
                <w:lang w:val="ro-RO"/>
              </w:rPr>
              <w:t>Partaj garantat</w:t>
            </w:r>
          </w:p>
        </w:tc>
      </w:tr>
      <w:tr w:rsidR="0072393F" w:rsidRPr="00E42182" w14:paraId="1D45A5CD" w14:textId="77777777" w:rsidTr="003D576C">
        <w:trPr>
          <w:trHeight w:val="173"/>
        </w:trPr>
        <w:tc>
          <w:tcPr>
            <w:tcW w:w="270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3CAFB64" w14:textId="77777777" w:rsidR="0072393F" w:rsidRPr="00E42182" w:rsidRDefault="0072393F" w:rsidP="003D576C">
            <w:pPr>
              <w:spacing w:line="276" w:lineRule="auto"/>
              <w:jc w:val="center"/>
              <w:rPr>
                <w:rFonts w:ascii="Calibri" w:hAnsi="Calibri" w:cs="Calibri"/>
                <w:b/>
                <w:bCs/>
                <w:color w:val="444444"/>
                <w:sz w:val="19"/>
                <w:szCs w:val="19"/>
                <w:lang w:val="ro-RO"/>
              </w:rPr>
            </w:pPr>
            <w:r w:rsidRPr="00E42182">
              <w:rPr>
                <w:rFonts w:ascii="Calibri" w:hAnsi="Calibri" w:cs="Calibri"/>
                <w:b/>
                <w:bCs/>
                <w:color w:val="444444"/>
                <w:sz w:val="19"/>
                <w:szCs w:val="19"/>
                <w:lang w:val="ro-RO"/>
              </w:rPr>
              <w:t>TARIFE STANDARD</w:t>
            </w:r>
          </w:p>
        </w:tc>
        <w:tc>
          <w:tcPr>
            <w:tcW w:w="1707"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D1AEC83" w14:textId="18042FDE" w:rsidR="0072393F" w:rsidRPr="00E42182" w:rsidRDefault="0072393F" w:rsidP="003D576C">
            <w:pPr>
              <w:spacing w:line="276" w:lineRule="auto"/>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2.</w:t>
            </w:r>
            <w:r w:rsidR="00A46FCA">
              <w:rPr>
                <w:rFonts w:ascii="Calibri" w:hAnsi="Calibri" w:cs="Calibri"/>
                <w:b/>
                <w:bCs/>
                <w:strike/>
                <w:color w:val="444444"/>
                <w:sz w:val="18"/>
                <w:szCs w:val="19"/>
                <w:lang w:val="ro-RO"/>
              </w:rPr>
              <w:t>7</w:t>
            </w:r>
            <w:r>
              <w:rPr>
                <w:rFonts w:ascii="Calibri" w:hAnsi="Calibri" w:cs="Calibri"/>
                <w:b/>
                <w:bCs/>
                <w:strike/>
                <w:color w:val="444444"/>
                <w:sz w:val="18"/>
                <w:szCs w:val="19"/>
                <w:lang w:val="ro-RO"/>
              </w:rPr>
              <w:t>99</w:t>
            </w:r>
            <w:r w:rsidRPr="00E42182">
              <w:rPr>
                <w:rFonts w:ascii="Calibri" w:hAnsi="Calibri" w:cs="Calibri"/>
                <w:b/>
                <w:bCs/>
                <w:strike/>
                <w:color w:val="444444"/>
                <w:sz w:val="18"/>
                <w:szCs w:val="19"/>
                <w:lang w:val="ro-RO"/>
              </w:rPr>
              <w:t xml:space="preserve"> €</w:t>
            </w:r>
          </w:p>
        </w:tc>
        <w:tc>
          <w:tcPr>
            <w:tcW w:w="1533"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CF05ED7" w14:textId="097E8B99" w:rsidR="0072393F" w:rsidRPr="00E42182" w:rsidRDefault="0072393F" w:rsidP="003D576C">
            <w:pPr>
              <w:spacing w:line="276" w:lineRule="auto"/>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3.</w:t>
            </w:r>
            <w:r w:rsidR="00A46FCA">
              <w:rPr>
                <w:rFonts w:ascii="Calibri" w:hAnsi="Calibri" w:cs="Calibri"/>
                <w:b/>
                <w:bCs/>
                <w:strike/>
                <w:color w:val="444444"/>
                <w:sz w:val="18"/>
                <w:szCs w:val="19"/>
                <w:lang w:val="ro-RO"/>
              </w:rPr>
              <w:t>2</w:t>
            </w:r>
            <w:r>
              <w:rPr>
                <w:rFonts w:ascii="Calibri" w:hAnsi="Calibri" w:cs="Calibri"/>
                <w:b/>
                <w:bCs/>
                <w:strike/>
                <w:color w:val="444444"/>
                <w:sz w:val="18"/>
                <w:szCs w:val="19"/>
                <w:lang w:val="ro-RO"/>
              </w:rPr>
              <w:t>99</w:t>
            </w:r>
            <w:r w:rsidRPr="00E42182">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6C7344AE" w14:textId="4B47DB14" w:rsidR="0072393F" w:rsidRPr="00E42182" w:rsidRDefault="0072393F" w:rsidP="003D576C">
            <w:pPr>
              <w:spacing w:line="276" w:lineRule="auto"/>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2.</w:t>
            </w:r>
            <w:r w:rsidR="00A46FCA">
              <w:rPr>
                <w:rFonts w:ascii="Calibri" w:hAnsi="Calibri" w:cs="Calibri"/>
                <w:b/>
                <w:bCs/>
                <w:strike/>
                <w:color w:val="444444"/>
                <w:sz w:val="18"/>
                <w:szCs w:val="19"/>
                <w:lang w:val="ro-RO"/>
              </w:rPr>
              <w:t>69</w:t>
            </w:r>
            <w:r>
              <w:rPr>
                <w:rFonts w:ascii="Calibri" w:hAnsi="Calibri" w:cs="Calibri"/>
                <w:b/>
                <w:bCs/>
                <w:strike/>
                <w:color w:val="444444"/>
                <w:sz w:val="18"/>
                <w:szCs w:val="19"/>
                <w:lang w:val="ro-RO"/>
              </w:rPr>
              <w:t>9</w:t>
            </w:r>
            <w:r w:rsidRPr="00E42182">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right w:val="single" w:sz="2" w:space="0" w:color="auto"/>
            </w:tcBorders>
            <w:vAlign w:val="center"/>
          </w:tcPr>
          <w:p w14:paraId="1D1EBA9A" w14:textId="7508D0EE" w:rsidR="0072393F" w:rsidRDefault="0072393F" w:rsidP="003D576C">
            <w:pPr>
              <w:spacing w:line="276" w:lineRule="auto"/>
              <w:jc w:val="center"/>
              <w:rPr>
                <w:rFonts w:ascii="Calibri" w:hAnsi="Calibri" w:cs="Calibri"/>
                <w:b/>
                <w:bCs/>
                <w:color w:val="404040" w:themeColor="text1" w:themeTint="BF"/>
                <w:lang w:val="ro-RO"/>
              </w:rPr>
            </w:pPr>
            <w:r>
              <w:rPr>
                <w:rFonts w:ascii="Calibri" w:hAnsi="Calibri" w:cs="Calibri"/>
                <w:b/>
                <w:bCs/>
                <w:strike/>
                <w:color w:val="444444"/>
                <w:sz w:val="18"/>
                <w:szCs w:val="19"/>
                <w:lang w:val="ro-RO"/>
              </w:rPr>
              <w:t>2.</w:t>
            </w:r>
            <w:r w:rsidR="00A46FCA">
              <w:rPr>
                <w:rFonts w:ascii="Calibri" w:hAnsi="Calibri" w:cs="Calibri"/>
                <w:b/>
                <w:bCs/>
                <w:strike/>
                <w:color w:val="444444"/>
                <w:sz w:val="18"/>
                <w:szCs w:val="19"/>
                <w:lang w:val="ro-RO"/>
              </w:rPr>
              <w:t>64</w:t>
            </w:r>
            <w:r>
              <w:rPr>
                <w:rFonts w:ascii="Calibri" w:hAnsi="Calibri" w:cs="Calibri"/>
                <w:b/>
                <w:bCs/>
                <w:strike/>
                <w:color w:val="444444"/>
                <w:sz w:val="18"/>
                <w:szCs w:val="19"/>
                <w:lang w:val="ro-RO"/>
              </w:rPr>
              <w:t>9</w:t>
            </w:r>
            <w:r w:rsidRPr="00E42182">
              <w:rPr>
                <w:rFonts w:ascii="Calibri" w:hAnsi="Calibri" w:cs="Calibri"/>
                <w:b/>
                <w:bCs/>
                <w:strike/>
                <w:color w:val="444444"/>
                <w:sz w:val="18"/>
                <w:szCs w:val="19"/>
                <w:lang w:val="ro-RO"/>
              </w:rPr>
              <w:t xml:space="preserve"> €</w:t>
            </w:r>
          </w:p>
        </w:tc>
        <w:tc>
          <w:tcPr>
            <w:tcW w:w="1260" w:type="dxa"/>
            <w:vMerge w:val="restart"/>
            <w:tcBorders>
              <w:top w:val="single" w:sz="2" w:space="0" w:color="auto"/>
              <w:left w:val="single" w:sz="2" w:space="0" w:color="auto"/>
              <w:right w:val="single" w:sz="2" w:space="0" w:color="auto"/>
            </w:tcBorders>
            <w:vAlign w:val="center"/>
          </w:tcPr>
          <w:p w14:paraId="3EE9754B" w14:textId="754CDF2B" w:rsidR="0072393F" w:rsidRPr="00E42182" w:rsidRDefault="00A46FCA" w:rsidP="003D576C">
            <w:pPr>
              <w:spacing w:line="276" w:lineRule="auto"/>
              <w:jc w:val="center"/>
              <w:rPr>
                <w:rFonts w:ascii="Calibri" w:hAnsi="Calibri" w:cs="Calibri"/>
                <w:b/>
                <w:bCs/>
                <w:color w:val="404040" w:themeColor="text1" w:themeTint="BF"/>
                <w:sz w:val="19"/>
                <w:szCs w:val="19"/>
                <w:lang w:val="ro-RO"/>
              </w:rPr>
            </w:pPr>
            <w:r>
              <w:rPr>
                <w:rFonts w:ascii="Calibri" w:hAnsi="Calibri" w:cs="Calibri"/>
                <w:b/>
                <w:bCs/>
                <w:color w:val="404040" w:themeColor="text1" w:themeTint="BF"/>
                <w:lang w:val="ro-RO"/>
              </w:rPr>
              <w:t>200</w:t>
            </w:r>
            <w:r w:rsidR="0072393F" w:rsidRPr="00E42182">
              <w:rPr>
                <w:rFonts w:ascii="Calibri" w:hAnsi="Calibri" w:cs="Calibri"/>
                <w:b/>
                <w:bCs/>
                <w:color w:val="404040" w:themeColor="text1" w:themeTint="BF"/>
                <w:lang w:val="ro-RO"/>
              </w:rPr>
              <w:t xml:space="preserve"> €</w:t>
            </w:r>
          </w:p>
        </w:tc>
      </w:tr>
      <w:tr w:rsidR="0072393F" w:rsidRPr="00E42182" w14:paraId="09D116A3" w14:textId="77777777" w:rsidTr="003D576C">
        <w:trPr>
          <w:trHeight w:val="173"/>
        </w:trPr>
        <w:tc>
          <w:tcPr>
            <w:tcW w:w="270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3F65E00" w14:textId="77777777" w:rsidR="0072393F" w:rsidRPr="00E42182" w:rsidRDefault="0072393F" w:rsidP="003D576C">
            <w:pPr>
              <w:spacing w:line="276" w:lineRule="auto"/>
              <w:jc w:val="center"/>
              <w:rPr>
                <w:rFonts w:ascii="Calibri" w:hAnsi="Calibri" w:cs="Calibri"/>
                <w:b/>
                <w:bCs/>
                <w:color w:val="444444"/>
                <w:lang w:val="ro-RO"/>
              </w:rPr>
            </w:pPr>
            <w:r w:rsidRPr="00E42182">
              <w:rPr>
                <w:rFonts w:ascii="Calibri" w:hAnsi="Calibri" w:cs="Calibri"/>
                <w:b/>
                <w:bCs/>
                <w:color w:val="444444"/>
                <w:lang w:val="ro-RO"/>
              </w:rPr>
              <w:t>TARIFE DE LA LANSARE</w:t>
            </w:r>
          </w:p>
          <w:p w14:paraId="6D80E623" w14:textId="4507C9D8" w:rsidR="0072393F" w:rsidRPr="00E42182" w:rsidRDefault="0072393F" w:rsidP="003D576C">
            <w:pPr>
              <w:spacing w:line="276" w:lineRule="auto"/>
              <w:jc w:val="center"/>
              <w:rPr>
                <w:rFonts w:ascii="Calibri" w:hAnsi="Calibri" w:cs="Calibri"/>
                <w:b/>
                <w:bCs/>
                <w:color w:val="444444"/>
                <w:sz w:val="15"/>
                <w:szCs w:val="15"/>
                <w:lang w:val="ro-RO"/>
              </w:rPr>
            </w:pPr>
            <w:r w:rsidRPr="00E42182">
              <w:rPr>
                <w:rFonts w:ascii="Calibri" w:hAnsi="Calibri" w:cs="Calibri"/>
                <w:b/>
                <w:bCs/>
                <w:color w:val="444444"/>
                <w:sz w:val="15"/>
                <w:szCs w:val="15"/>
                <w:lang w:val="ro-RO"/>
              </w:rPr>
              <w:t>*VALABILE PANA LA 3</w:t>
            </w:r>
            <w:r>
              <w:rPr>
                <w:rFonts w:ascii="Calibri" w:hAnsi="Calibri" w:cs="Calibri"/>
                <w:b/>
                <w:bCs/>
                <w:color w:val="444444"/>
                <w:sz w:val="15"/>
                <w:szCs w:val="15"/>
                <w:lang w:val="ro-RO"/>
              </w:rPr>
              <w:t>1.03</w:t>
            </w:r>
            <w:r w:rsidRPr="00E42182">
              <w:rPr>
                <w:rFonts w:ascii="Calibri" w:hAnsi="Calibri" w:cs="Calibri"/>
                <w:b/>
                <w:bCs/>
                <w:color w:val="444444"/>
                <w:sz w:val="15"/>
                <w:szCs w:val="15"/>
                <w:lang w:val="ro-RO"/>
              </w:rPr>
              <w:t>.202</w:t>
            </w:r>
            <w:r w:rsidR="00A46FCA">
              <w:rPr>
                <w:rFonts w:ascii="Calibri" w:hAnsi="Calibri" w:cs="Calibri"/>
                <w:b/>
                <w:bCs/>
                <w:color w:val="444444"/>
                <w:sz w:val="15"/>
                <w:szCs w:val="15"/>
                <w:lang w:val="ro-RO"/>
              </w:rPr>
              <w:t>6</w:t>
            </w:r>
          </w:p>
        </w:tc>
        <w:tc>
          <w:tcPr>
            <w:tcW w:w="1707"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509B924" w14:textId="53AFB858" w:rsidR="0072393F" w:rsidRPr="00E42182" w:rsidRDefault="0072393F" w:rsidP="003D576C">
            <w:pPr>
              <w:spacing w:line="276" w:lineRule="auto"/>
              <w:jc w:val="center"/>
              <w:rPr>
                <w:rFonts w:ascii="Calibri" w:hAnsi="Calibri" w:cs="Calibri"/>
                <w:b/>
                <w:bCs/>
                <w:color w:val="444444"/>
                <w:lang w:val="ro-RO"/>
              </w:rPr>
            </w:pPr>
            <w:r>
              <w:rPr>
                <w:rFonts w:ascii="Calibri" w:hAnsi="Calibri" w:cs="Calibri"/>
                <w:b/>
                <w:bCs/>
                <w:color w:val="444444"/>
                <w:lang w:val="ro-RO"/>
              </w:rPr>
              <w:t>2.</w:t>
            </w:r>
            <w:r w:rsidR="00A46FCA">
              <w:rPr>
                <w:rFonts w:ascii="Calibri" w:hAnsi="Calibri" w:cs="Calibri"/>
                <w:b/>
                <w:bCs/>
                <w:color w:val="444444"/>
                <w:lang w:val="ro-RO"/>
              </w:rPr>
              <w:t>6</w:t>
            </w:r>
            <w:r>
              <w:rPr>
                <w:rFonts w:ascii="Calibri" w:hAnsi="Calibri" w:cs="Calibri"/>
                <w:b/>
                <w:bCs/>
                <w:color w:val="444444"/>
                <w:lang w:val="ro-RO"/>
              </w:rPr>
              <w:t>99</w:t>
            </w:r>
            <w:r w:rsidRPr="00E42182">
              <w:rPr>
                <w:rFonts w:ascii="Calibri" w:hAnsi="Calibri" w:cs="Calibri"/>
                <w:b/>
                <w:bCs/>
                <w:color w:val="444444"/>
                <w:lang w:val="ro-RO"/>
              </w:rPr>
              <w:t xml:space="preserve"> €</w:t>
            </w:r>
          </w:p>
        </w:tc>
        <w:tc>
          <w:tcPr>
            <w:tcW w:w="1533"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1104742" w14:textId="5787699E" w:rsidR="0072393F" w:rsidRPr="00E42182" w:rsidRDefault="0072393F" w:rsidP="003D576C">
            <w:pPr>
              <w:spacing w:line="276" w:lineRule="auto"/>
              <w:jc w:val="center"/>
              <w:rPr>
                <w:rFonts w:ascii="Calibri" w:hAnsi="Calibri" w:cs="Calibri"/>
                <w:b/>
                <w:bCs/>
                <w:color w:val="444444"/>
                <w:lang w:val="ro-RO"/>
              </w:rPr>
            </w:pPr>
            <w:r>
              <w:rPr>
                <w:rFonts w:ascii="Calibri" w:hAnsi="Calibri" w:cs="Calibri"/>
                <w:b/>
                <w:bCs/>
                <w:color w:val="444444"/>
                <w:lang w:val="ro-RO"/>
              </w:rPr>
              <w:t>3.</w:t>
            </w:r>
            <w:r w:rsidR="00A46FCA">
              <w:rPr>
                <w:rFonts w:ascii="Calibri" w:hAnsi="Calibri" w:cs="Calibri"/>
                <w:b/>
                <w:bCs/>
                <w:color w:val="444444"/>
                <w:lang w:val="ro-RO"/>
              </w:rPr>
              <w:t>1</w:t>
            </w:r>
            <w:r>
              <w:rPr>
                <w:rFonts w:ascii="Calibri" w:hAnsi="Calibri" w:cs="Calibri"/>
                <w:b/>
                <w:bCs/>
                <w:color w:val="444444"/>
                <w:lang w:val="ro-RO"/>
              </w:rPr>
              <w:t>99</w:t>
            </w:r>
            <w:r w:rsidRPr="00E42182">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488A9D1F" w14:textId="52109DC4" w:rsidR="0072393F" w:rsidRPr="00E42182" w:rsidRDefault="0072393F" w:rsidP="003D576C">
            <w:pPr>
              <w:spacing w:line="276" w:lineRule="auto"/>
              <w:jc w:val="center"/>
              <w:rPr>
                <w:rFonts w:ascii="Calibri" w:hAnsi="Calibri" w:cs="Calibri"/>
                <w:b/>
                <w:bCs/>
                <w:color w:val="444444"/>
                <w:lang w:val="ro-RO"/>
              </w:rPr>
            </w:pPr>
            <w:r>
              <w:rPr>
                <w:rFonts w:ascii="Calibri" w:hAnsi="Calibri" w:cs="Calibri"/>
                <w:b/>
                <w:bCs/>
                <w:color w:val="444444"/>
                <w:lang w:val="ro-RO"/>
              </w:rPr>
              <w:t>2.</w:t>
            </w:r>
            <w:r w:rsidR="00A46FCA">
              <w:rPr>
                <w:rFonts w:ascii="Calibri" w:hAnsi="Calibri" w:cs="Calibri"/>
                <w:b/>
                <w:bCs/>
                <w:color w:val="444444"/>
                <w:lang w:val="ro-RO"/>
              </w:rPr>
              <w:t>59</w:t>
            </w:r>
            <w:r>
              <w:rPr>
                <w:rFonts w:ascii="Calibri" w:hAnsi="Calibri" w:cs="Calibri"/>
                <w:b/>
                <w:bCs/>
                <w:color w:val="444444"/>
                <w:lang w:val="ro-RO"/>
              </w:rPr>
              <w:t>9</w:t>
            </w:r>
            <w:r w:rsidRPr="00E42182">
              <w:rPr>
                <w:rFonts w:ascii="Calibri" w:hAnsi="Calibri" w:cs="Calibri"/>
                <w:b/>
                <w:bCs/>
                <w:color w:val="444444"/>
                <w:lang w:val="ro-RO"/>
              </w:rPr>
              <w:t xml:space="preserve"> €</w:t>
            </w:r>
          </w:p>
        </w:tc>
        <w:tc>
          <w:tcPr>
            <w:tcW w:w="1980" w:type="dxa"/>
            <w:tcBorders>
              <w:left w:val="single" w:sz="2" w:space="0" w:color="auto"/>
              <w:bottom w:val="single" w:sz="2" w:space="0" w:color="auto"/>
              <w:right w:val="single" w:sz="2" w:space="0" w:color="auto"/>
            </w:tcBorders>
            <w:vAlign w:val="center"/>
          </w:tcPr>
          <w:p w14:paraId="08BA888E" w14:textId="04404683" w:rsidR="0072393F" w:rsidRPr="00E42182" w:rsidRDefault="0072393F" w:rsidP="003D576C">
            <w:pPr>
              <w:spacing w:line="276" w:lineRule="auto"/>
              <w:jc w:val="center"/>
              <w:rPr>
                <w:rFonts w:ascii="Calibri" w:hAnsi="Calibri" w:cs="Calibri"/>
                <w:b/>
                <w:bCs/>
                <w:color w:val="404040" w:themeColor="text1" w:themeTint="BF"/>
                <w:lang w:val="ro-RO"/>
              </w:rPr>
            </w:pPr>
            <w:r>
              <w:rPr>
                <w:rFonts w:ascii="Calibri" w:hAnsi="Calibri" w:cs="Calibri"/>
                <w:b/>
                <w:bCs/>
                <w:color w:val="444444"/>
                <w:lang w:val="ro-RO"/>
              </w:rPr>
              <w:t>2.</w:t>
            </w:r>
            <w:r w:rsidR="00A46FCA">
              <w:rPr>
                <w:rFonts w:ascii="Calibri" w:hAnsi="Calibri" w:cs="Calibri"/>
                <w:b/>
                <w:bCs/>
                <w:color w:val="444444"/>
                <w:lang w:val="ro-RO"/>
              </w:rPr>
              <w:t>54</w:t>
            </w:r>
            <w:r>
              <w:rPr>
                <w:rFonts w:ascii="Calibri" w:hAnsi="Calibri" w:cs="Calibri"/>
                <w:b/>
                <w:bCs/>
                <w:color w:val="444444"/>
                <w:lang w:val="ro-RO"/>
              </w:rPr>
              <w:t>9</w:t>
            </w:r>
            <w:r w:rsidRPr="00E42182">
              <w:rPr>
                <w:rFonts w:ascii="Calibri" w:hAnsi="Calibri" w:cs="Calibri"/>
                <w:b/>
                <w:bCs/>
                <w:color w:val="444444"/>
                <w:lang w:val="ro-RO"/>
              </w:rPr>
              <w:t xml:space="preserve"> €</w:t>
            </w:r>
          </w:p>
        </w:tc>
        <w:tc>
          <w:tcPr>
            <w:tcW w:w="1260" w:type="dxa"/>
            <w:vMerge/>
            <w:tcBorders>
              <w:left w:val="single" w:sz="2" w:space="0" w:color="auto"/>
              <w:bottom w:val="single" w:sz="2" w:space="0" w:color="auto"/>
              <w:right w:val="single" w:sz="2" w:space="0" w:color="auto"/>
            </w:tcBorders>
            <w:vAlign w:val="center"/>
          </w:tcPr>
          <w:p w14:paraId="77155E57" w14:textId="77777777" w:rsidR="0072393F" w:rsidRPr="00E42182" w:rsidRDefault="0072393F" w:rsidP="003D576C">
            <w:pPr>
              <w:spacing w:line="276" w:lineRule="auto"/>
              <w:jc w:val="center"/>
              <w:rPr>
                <w:rFonts w:ascii="Calibri" w:hAnsi="Calibri" w:cs="Calibri"/>
                <w:b/>
                <w:bCs/>
                <w:color w:val="404040" w:themeColor="text1" w:themeTint="BF"/>
                <w:lang w:val="ro-RO"/>
              </w:rPr>
            </w:pPr>
          </w:p>
        </w:tc>
      </w:tr>
    </w:tbl>
    <w:p w14:paraId="020F0683" w14:textId="77777777" w:rsidR="0072393F" w:rsidRDefault="0072393F" w:rsidP="0072393F">
      <w:pPr>
        <w:tabs>
          <w:tab w:val="left" w:pos="3540"/>
          <w:tab w:val="center" w:pos="4637"/>
        </w:tabs>
        <w:jc w:val="both"/>
        <w:rPr>
          <w:rFonts w:ascii="Calibri" w:hAnsi="Calibri" w:cs="Calibri"/>
          <w:color w:val="000000" w:themeColor="text1"/>
          <w:lang w:val="ro-RO"/>
        </w:rPr>
      </w:pPr>
    </w:p>
    <w:tbl>
      <w:tblPr>
        <w:tblW w:w="11160" w:type="dxa"/>
        <w:tblInd w:w="-7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00"/>
        <w:gridCol w:w="1707"/>
        <w:gridCol w:w="1533"/>
        <w:gridCol w:w="1980"/>
        <w:gridCol w:w="1980"/>
        <w:gridCol w:w="1260"/>
      </w:tblGrid>
      <w:tr w:rsidR="00D6360D" w:rsidRPr="00E42182" w14:paraId="03A4707D" w14:textId="77777777" w:rsidTr="00241C74">
        <w:trPr>
          <w:trHeight w:val="427"/>
        </w:trPr>
        <w:tc>
          <w:tcPr>
            <w:tcW w:w="270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0014B5B" w14:textId="718FB0A8" w:rsidR="00CA6780" w:rsidRPr="00CA6780" w:rsidRDefault="00CA6780" w:rsidP="00CA6780">
            <w:pPr>
              <w:spacing w:line="276" w:lineRule="auto"/>
              <w:ind w:left="284" w:hanging="284"/>
              <w:jc w:val="center"/>
              <w:rPr>
                <w:rFonts w:ascii="Calibri" w:hAnsi="Calibri" w:cs="Calibri"/>
                <w:b/>
                <w:bCs/>
                <w:color w:val="FFFFFF"/>
                <w:sz w:val="22"/>
                <w:lang w:val="ro-RO"/>
              </w:rPr>
            </w:pPr>
            <w:r>
              <w:rPr>
                <w:rFonts w:ascii="Calibri" w:hAnsi="Calibri" w:cs="Calibri"/>
                <w:b/>
                <w:bCs/>
                <w:color w:val="FFFFFF"/>
                <w:sz w:val="22"/>
                <w:lang w:val="ro-RO"/>
              </w:rPr>
              <w:t>07 –  20</w:t>
            </w:r>
            <w:r w:rsidR="00D6360D">
              <w:rPr>
                <w:rFonts w:ascii="Calibri" w:hAnsi="Calibri" w:cs="Calibri"/>
                <w:b/>
                <w:bCs/>
                <w:color w:val="FFFFFF"/>
                <w:sz w:val="22"/>
                <w:lang w:val="ro-RO"/>
              </w:rPr>
              <w:t xml:space="preserve"> Septembrie</w:t>
            </w:r>
          </w:p>
        </w:tc>
        <w:tc>
          <w:tcPr>
            <w:tcW w:w="1707"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CB484D3" w14:textId="77777777" w:rsidR="00D6360D" w:rsidRPr="00E42182" w:rsidRDefault="00D6360D" w:rsidP="00241C74">
            <w:pPr>
              <w:spacing w:line="276" w:lineRule="auto"/>
              <w:jc w:val="center"/>
              <w:rPr>
                <w:rFonts w:ascii="Calibri" w:hAnsi="Calibri" w:cs="Calibri"/>
                <w:b/>
                <w:bCs/>
                <w:color w:val="FFFFFF"/>
                <w:sz w:val="19"/>
                <w:szCs w:val="19"/>
                <w:lang w:val="ro-RO"/>
              </w:rPr>
            </w:pPr>
            <w:r w:rsidRPr="00E42182">
              <w:rPr>
                <w:rFonts w:ascii="Calibri" w:hAnsi="Calibri" w:cs="Calibri"/>
                <w:b/>
                <w:bCs/>
                <w:color w:val="FFFFFF"/>
                <w:sz w:val="19"/>
                <w:szCs w:val="19"/>
                <w:lang w:val="ro-RO"/>
              </w:rPr>
              <w:t>Adult loc in cam. dubla</w:t>
            </w:r>
          </w:p>
        </w:tc>
        <w:tc>
          <w:tcPr>
            <w:tcW w:w="1533"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4587748" w14:textId="77777777" w:rsidR="00D6360D" w:rsidRPr="00E42182" w:rsidRDefault="00D6360D" w:rsidP="00241C74">
            <w:pPr>
              <w:spacing w:line="276" w:lineRule="auto"/>
              <w:jc w:val="center"/>
              <w:rPr>
                <w:rFonts w:ascii="Calibri" w:hAnsi="Calibri" w:cs="Calibri"/>
                <w:b/>
                <w:bCs/>
                <w:color w:val="FFFFFF"/>
                <w:sz w:val="19"/>
                <w:szCs w:val="19"/>
                <w:lang w:val="ro-RO"/>
              </w:rPr>
            </w:pPr>
            <w:r w:rsidRPr="00E42182">
              <w:rPr>
                <w:rFonts w:ascii="Calibri" w:hAnsi="Calibri" w:cs="Calibri"/>
                <w:b/>
                <w:bCs/>
                <w:color w:val="FFFFFF"/>
                <w:sz w:val="19"/>
                <w:szCs w:val="19"/>
                <w:lang w:val="ro-RO"/>
              </w:rPr>
              <w:t>Adult loc in cam.single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10E4EAB0" w14:textId="77777777" w:rsidR="00D6360D" w:rsidRPr="00E42182" w:rsidRDefault="00D6360D" w:rsidP="00241C74">
            <w:pPr>
              <w:spacing w:line="276" w:lineRule="auto"/>
              <w:jc w:val="center"/>
              <w:rPr>
                <w:rFonts w:ascii="Calibri" w:hAnsi="Calibri" w:cs="Calibri"/>
                <w:b/>
                <w:bCs/>
                <w:color w:val="FFFFFF"/>
                <w:sz w:val="19"/>
                <w:szCs w:val="19"/>
                <w:lang w:val="ro-RO"/>
              </w:rPr>
            </w:pPr>
            <w:r w:rsidRPr="00E42182">
              <w:rPr>
                <w:rFonts w:ascii="Calibri" w:hAnsi="Calibri" w:cs="Calibri"/>
                <w:b/>
                <w:bCs/>
                <w:color w:val="FFFFFF"/>
                <w:sz w:val="19"/>
                <w:szCs w:val="19"/>
                <w:lang w:val="ro-RO"/>
              </w:rPr>
              <w:t xml:space="preserve">Adult a 3-a pers. in cam </w:t>
            </w:r>
          </w:p>
          <w:p w14:paraId="390C1A22" w14:textId="77777777" w:rsidR="00D6360D" w:rsidRPr="00E42182" w:rsidRDefault="00D6360D" w:rsidP="00241C74">
            <w:pPr>
              <w:spacing w:line="276" w:lineRule="auto"/>
              <w:jc w:val="center"/>
              <w:rPr>
                <w:rFonts w:ascii="Calibri" w:hAnsi="Calibri" w:cs="Calibri"/>
                <w:b/>
                <w:bCs/>
                <w:color w:val="FFFFFF"/>
                <w:sz w:val="19"/>
                <w:szCs w:val="19"/>
                <w:lang w:val="ro-RO"/>
              </w:rPr>
            </w:pPr>
            <w:r w:rsidRPr="00E42182">
              <w:rPr>
                <w:rFonts w:ascii="Calibri" w:hAnsi="Calibri" w:cs="Calibri"/>
                <w:b/>
                <w:bCs/>
                <w:color w:val="FFFFFF"/>
                <w:sz w:val="19"/>
                <w:szCs w:val="19"/>
                <w:lang w:val="ro-RO"/>
              </w:rPr>
              <w:t>cu pat suplimentar</w:t>
            </w:r>
          </w:p>
        </w:tc>
        <w:tc>
          <w:tcPr>
            <w:tcW w:w="1980" w:type="dxa"/>
            <w:tcBorders>
              <w:top w:val="single" w:sz="2" w:space="0" w:color="auto"/>
              <w:left w:val="single" w:sz="2" w:space="0" w:color="auto"/>
              <w:bottom w:val="single" w:sz="2" w:space="0" w:color="auto"/>
              <w:right w:val="single" w:sz="2" w:space="0" w:color="auto"/>
            </w:tcBorders>
            <w:shd w:val="clear" w:color="auto" w:fill="7030A0"/>
          </w:tcPr>
          <w:p w14:paraId="20536D09" w14:textId="18DC40E5" w:rsidR="00D6360D" w:rsidRPr="0031111E" w:rsidRDefault="00D6360D" w:rsidP="00241C74">
            <w:pPr>
              <w:spacing w:line="276" w:lineRule="auto"/>
              <w:ind w:right="-162"/>
              <w:jc w:val="center"/>
              <w:rPr>
                <w:rFonts w:ascii="Calibri" w:hAnsi="Calibri" w:cs="Calibri"/>
                <w:b/>
                <w:bCs/>
                <w:color w:val="FFFFFF" w:themeColor="background1"/>
                <w:sz w:val="19"/>
                <w:szCs w:val="19"/>
              </w:rPr>
            </w:pPr>
            <w:proofErr w:type="spellStart"/>
            <w:r w:rsidRPr="0031111E">
              <w:rPr>
                <w:rFonts w:ascii="Calibri" w:hAnsi="Calibri" w:cs="Calibri"/>
                <w:b/>
                <w:bCs/>
                <w:color w:val="FFFFFF" w:themeColor="background1"/>
                <w:sz w:val="19"/>
                <w:szCs w:val="19"/>
              </w:rPr>
              <w:t>Copil</w:t>
            </w:r>
            <w:proofErr w:type="spellEnd"/>
            <w:r w:rsidRPr="0031111E">
              <w:rPr>
                <w:rFonts w:ascii="Calibri" w:hAnsi="Calibri" w:cs="Calibri"/>
                <w:b/>
                <w:bCs/>
                <w:color w:val="FFFFFF" w:themeColor="background1"/>
                <w:sz w:val="19"/>
                <w:szCs w:val="19"/>
              </w:rPr>
              <w:t xml:space="preserve"> </w:t>
            </w:r>
            <w:r w:rsidR="009423F7">
              <w:rPr>
                <w:rFonts w:ascii="Calibri" w:hAnsi="Calibri" w:cs="Calibri"/>
                <w:b/>
                <w:bCs/>
                <w:color w:val="FFFFFF" w:themeColor="background1"/>
                <w:sz w:val="19"/>
                <w:szCs w:val="19"/>
              </w:rPr>
              <w:t>6</w:t>
            </w:r>
            <w:r w:rsidRPr="0031111E">
              <w:rPr>
                <w:rFonts w:ascii="Calibri" w:hAnsi="Calibri" w:cs="Calibri"/>
                <w:b/>
                <w:bCs/>
                <w:color w:val="FFFFFF" w:themeColor="background1"/>
                <w:sz w:val="19"/>
                <w:szCs w:val="19"/>
              </w:rPr>
              <w:t>-11 ani cu</w:t>
            </w:r>
          </w:p>
          <w:p w14:paraId="3B8AAE36" w14:textId="77777777" w:rsidR="00D6360D" w:rsidRPr="00E42182" w:rsidRDefault="00D6360D" w:rsidP="00241C74">
            <w:pPr>
              <w:spacing w:line="276" w:lineRule="auto"/>
              <w:jc w:val="center"/>
              <w:rPr>
                <w:rFonts w:ascii="Calibri" w:hAnsi="Calibri" w:cs="Calibri"/>
                <w:b/>
                <w:bCs/>
                <w:color w:val="FFFFFF"/>
                <w:sz w:val="19"/>
                <w:szCs w:val="19"/>
                <w:lang w:val="ro-RO"/>
              </w:rPr>
            </w:pPr>
            <w:r w:rsidRPr="0031111E">
              <w:rPr>
                <w:rFonts w:ascii="Calibri" w:hAnsi="Calibri" w:cs="Calibri"/>
                <w:b/>
                <w:bCs/>
                <w:color w:val="FFFFFF" w:themeColor="background1"/>
                <w:sz w:val="19"/>
                <w:szCs w:val="19"/>
              </w:rPr>
              <w:t xml:space="preserve"> 2 </w:t>
            </w:r>
            <w:proofErr w:type="spellStart"/>
            <w:r w:rsidRPr="0031111E">
              <w:rPr>
                <w:rFonts w:ascii="Calibri" w:hAnsi="Calibri" w:cs="Calibri"/>
                <w:b/>
                <w:bCs/>
                <w:color w:val="FFFFFF" w:themeColor="background1"/>
                <w:sz w:val="19"/>
                <w:szCs w:val="19"/>
              </w:rPr>
              <w:t>adulti</w:t>
            </w:r>
            <w:proofErr w:type="spellEnd"/>
            <w:r w:rsidRPr="0031111E">
              <w:rPr>
                <w:rFonts w:ascii="Calibri" w:hAnsi="Calibri" w:cs="Calibri"/>
                <w:b/>
                <w:bCs/>
                <w:color w:val="FFFFFF" w:themeColor="background1"/>
                <w:sz w:val="19"/>
                <w:szCs w:val="19"/>
              </w:rPr>
              <w:t xml:space="preserve"> in cam. </w:t>
            </w:r>
            <w:proofErr w:type="spellStart"/>
            <w:r w:rsidRPr="0031111E">
              <w:rPr>
                <w:rFonts w:ascii="Calibri" w:hAnsi="Calibri" w:cs="Calibri"/>
                <w:b/>
                <w:bCs/>
                <w:color w:val="FFFFFF" w:themeColor="background1"/>
                <w:sz w:val="19"/>
                <w:szCs w:val="19"/>
              </w:rPr>
              <w:t>dubla</w:t>
            </w:r>
            <w:proofErr w:type="spellEnd"/>
          </w:p>
        </w:tc>
        <w:tc>
          <w:tcPr>
            <w:tcW w:w="1260" w:type="dxa"/>
            <w:tcBorders>
              <w:top w:val="single" w:sz="2" w:space="0" w:color="auto"/>
              <w:left w:val="single" w:sz="2" w:space="0" w:color="auto"/>
              <w:bottom w:val="single" w:sz="2" w:space="0" w:color="auto"/>
              <w:right w:val="single" w:sz="2" w:space="0" w:color="auto"/>
            </w:tcBorders>
            <w:shd w:val="clear" w:color="auto" w:fill="7030A0"/>
            <w:vAlign w:val="center"/>
          </w:tcPr>
          <w:p w14:paraId="524A3372" w14:textId="77777777" w:rsidR="00D6360D" w:rsidRPr="00E42182" w:rsidRDefault="00D6360D" w:rsidP="00241C74">
            <w:pPr>
              <w:spacing w:line="276" w:lineRule="auto"/>
              <w:jc w:val="center"/>
              <w:rPr>
                <w:rFonts w:ascii="Calibri" w:hAnsi="Calibri" w:cs="Calibri"/>
                <w:b/>
                <w:bCs/>
                <w:color w:val="FFFFFF"/>
                <w:sz w:val="19"/>
                <w:szCs w:val="19"/>
                <w:lang w:val="ro-RO"/>
              </w:rPr>
            </w:pPr>
            <w:r w:rsidRPr="00E42182">
              <w:rPr>
                <w:rFonts w:ascii="Calibri" w:hAnsi="Calibri" w:cs="Calibri"/>
                <w:b/>
                <w:bCs/>
                <w:color w:val="FFFFFF"/>
                <w:sz w:val="19"/>
                <w:szCs w:val="19"/>
                <w:lang w:val="ro-RO"/>
              </w:rPr>
              <w:t>Partaj garantat</w:t>
            </w:r>
          </w:p>
        </w:tc>
      </w:tr>
      <w:tr w:rsidR="00D6360D" w:rsidRPr="00E42182" w14:paraId="60013CDC" w14:textId="77777777" w:rsidTr="00241C74">
        <w:trPr>
          <w:trHeight w:val="173"/>
        </w:trPr>
        <w:tc>
          <w:tcPr>
            <w:tcW w:w="270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67C173E" w14:textId="77777777" w:rsidR="00D6360D" w:rsidRPr="00E42182" w:rsidRDefault="00D6360D" w:rsidP="00241C74">
            <w:pPr>
              <w:spacing w:line="276" w:lineRule="auto"/>
              <w:jc w:val="center"/>
              <w:rPr>
                <w:rFonts w:ascii="Calibri" w:hAnsi="Calibri" w:cs="Calibri"/>
                <w:b/>
                <w:bCs/>
                <w:color w:val="444444"/>
                <w:sz w:val="19"/>
                <w:szCs w:val="19"/>
                <w:lang w:val="ro-RO"/>
              </w:rPr>
            </w:pPr>
            <w:r w:rsidRPr="00E42182">
              <w:rPr>
                <w:rFonts w:ascii="Calibri" w:hAnsi="Calibri" w:cs="Calibri"/>
                <w:b/>
                <w:bCs/>
                <w:color w:val="444444"/>
                <w:sz w:val="19"/>
                <w:szCs w:val="19"/>
                <w:lang w:val="ro-RO"/>
              </w:rPr>
              <w:t>TARIFE STANDARD</w:t>
            </w:r>
          </w:p>
        </w:tc>
        <w:tc>
          <w:tcPr>
            <w:tcW w:w="1707"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1948953" w14:textId="1D6125F2" w:rsidR="00D6360D" w:rsidRPr="00E42182" w:rsidRDefault="00D6360D" w:rsidP="00241C74">
            <w:pPr>
              <w:spacing w:line="276" w:lineRule="auto"/>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2.</w:t>
            </w:r>
            <w:r w:rsidR="00CA6780">
              <w:rPr>
                <w:rFonts w:ascii="Calibri" w:hAnsi="Calibri" w:cs="Calibri"/>
                <w:b/>
                <w:bCs/>
                <w:strike/>
                <w:color w:val="444444"/>
                <w:sz w:val="18"/>
                <w:szCs w:val="19"/>
                <w:lang w:val="ro-RO"/>
              </w:rPr>
              <w:t>54</w:t>
            </w:r>
            <w:r>
              <w:rPr>
                <w:rFonts w:ascii="Calibri" w:hAnsi="Calibri" w:cs="Calibri"/>
                <w:b/>
                <w:bCs/>
                <w:strike/>
                <w:color w:val="444444"/>
                <w:sz w:val="18"/>
                <w:szCs w:val="19"/>
                <w:lang w:val="ro-RO"/>
              </w:rPr>
              <w:t>9</w:t>
            </w:r>
            <w:r w:rsidRPr="00E42182">
              <w:rPr>
                <w:rFonts w:ascii="Calibri" w:hAnsi="Calibri" w:cs="Calibri"/>
                <w:b/>
                <w:bCs/>
                <w:strike/>
                <w:color w:val="444444"/>
                <w:sz w:val="18"/>
                <w:szCs w:val="19"/>
                <w:lang w:val="ro-RO"/>
              </w:rPr>
              <w:t xml:space="preserve"> €</w:t>
            </w:r>
          </w:p>
        </w:tc>
        <w:tc>
          <w:tcPr>
            <w:tcW w:w="1533"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A653341" w14:textId="1FDB58C6" w:rsidR="00D6360D" w:rsidRPr="00E42182" w:rsidRDefault="00CA6780" w:rsidP="00241C74">
            <w:pPr>
              <w:spacing w:line="276" w:lineRule="auto"/>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2.9</w:t>
            </w:r>
            <w:r w:rsidR="00D6360D">
              <w:rPr>
                <w:rFonts w:ascii="Calibri" w:hAnsi="Calibri" w:cs="Calibri"/>
                <w:b/>
                <w:bCs/>
                <w:strike/>
                <w:color w:val="444444"/>
                <w:sz w:val="18"/>
                <w:szCs w:val="19"/>
                <w:lang w:val="ro-RO"/>
              </w:rPr>
              <w:t>99</w:t>
            </w:r>
            <w:r w:rsidR="00D6360D" w:rsidRPr="00E42182">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476C396D" w14:textId="694A8EA7" w:rsidR="00D6360D" w:rsidRPr="00E42182" w:rsidRDefault="00CA6780" w:rsidP="00241C74">
            <w:pPr>
              <w:spacing w:line="276" w:lineRule="auto"/>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2.49</w:t>
            </w:r>
            <w:r w:rsidR="00D6360D">
              <w:rPr>
                <w:rFonts w:ascii="Calibri" w:hAnsi="Calibri" w:cs="Calibri"/>
                <w:b/>
                <w:bCs/>
                <w:strike/>
                <w:color w:val="444444"/>
                <w:sz w:val="18"/>
                <w:szCs w:val="19"/>
                <w:lang w:val="ro-RO"/>
              </w:rPr>
              <w:t>9</w:t>
            </w:r>
            <w:r w:rsidR="00D6360D" w:rsidRPr="00E42182">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right w:val="single" w:sz="2" w:space="0" w:color="auto"/>
            </w:tcBorders>
            <w:vAlign w:val="center"/>
          </w:tcPr>
          <w:p w14:paraId="1DE3EB42" w14:textId="622FBB96" w:rsidR="00D6360D" w:rsidRDefault="00D6360D" w:rsidP="00241C74">
            <w:pPr>
              <w:spacing w:line="276" w:lineRule="auto"/>
              <w:jc w:val="center"/>
              <w:rPr>
                <w:rFonts w:ascii="Calibri" w:hAnsi="Calibri" w:cs="Calibri"/>
                <w:b/>
                <w:bCs/>
                <w:color w:val="404040" w:themeColor="text1" w:themeTint="BF"/>
                <w:lang w:val="ro-RO"/>
              </w:rPr>
            </w:pPr>
            <w:r>
              <w:rPr>
                <w:rFonts w:ascii="Calibri" w:hAnsi="Calibri" w:cs="Calibri"/>
                <w:b/>
                <w:bCs/>
                <w:strike/>
                <w:color w:val="444444"/>
                <w:sz w:val="18"/>
                <w:szCs w:val="19"/>
                <w:lang w:val="ro-RO"/>
              </w:rPr>
              <w:t>2.3</w:t>
            </w:r>
            <w:r w:rsidR="00CA6780">
              <w:rPr>
                <w:rFonts w:ascii="Calibri" w:hAnsi="Calibri" w:cs="Calibri"/>
                <w:b/>
                <w:bCs/>
                <w:strike/>
                <w:color w:val="444444"/>
                <w:sz w:val="18"/>
                <w:szCs w:val="19"/>
                <w:lang w:val="ro-RO"/>
              </w:rPr>
              <w:t>9</w:t>
            </w:r>
            <w:r>
              <w:rPr>
                <w:rFonts w:ascii="Calibri" w:hAnsi="Calibri" w:cs="Calibri"/>
                <w:b/>
                <w:bCs/>
                <w:strike/>
                <w:color w:val="444444"/>
                <w:sz w:val="18"/>
                <w:szCs w:val="19"/>
                <w:lang w:val="ro-RO"/>
              </w:rPr>
              <w:t>9</w:t>
            </w:r>
            <w:r w:rsidRPr="00E42182">
              <w:rPr>
                <w:rFonts w:ascii="Calibri" w:hAnsi="Calibri" w:cs="Calibri"/>
                <w:b/>
                <w:bCs/>
                <w:strike/>
                <w:color w:val="444444"/>
                <w:sz w:val="18"/>
                <w:szCs w:val="19"/>
                <w:lang w:val="ro-RO"/>
              </w:rPr>
              <w:t xml:space="preserve"> €</w:t>
            </w:r>
          </w:p>
        </w:tc>
        <w:tc>
          <w:tcPr>
            <w:tcW w:w="1260" w:type="dxa"/>
            <w:vMerge w:val="restart"/>
            <w:tcBorders>
              <w:top w:val="single" w:sz="2" w:space="0" w:color="auto"/>
              <w:left w:val="single" w:sz="2" w:space="0" w:color="auto"/>
              <w:right w:val="single" w:sz="2" w:space="0" w:color="auto"/>
            </w:tcBorders>
            <w:vAlign w:val="center"/>
          </w:tcPr>
          <w:p w14:paraId="4BC50297" w14:textId="5DC47C22" w:rsidR="00D6360D" w:rsidRPr="00E42182" w:rsidRDefault="00CA6780" w:rsidP="00241C74">
            <w:pPr>
              <w:spacing w:line="276" w:lineRule="auto"/>
              <w:jc w:val="center"/>
              <w:rPr>
                <w:rFonts w:ascii="Calibri" w:hAnsi="Calibri" w:cs="Calibri"/>
                <w:b/>
                <w:bCs/>
                <w:color w:val="404040" w:themeColor="text1" w:themeTint="BF"/>
                <w:sz w:val="19"/>
                <w:szCs w:val="19"/>
                <w:lang w:val="ro-RO"/>
              </w:rPr>
            </w:pPr>
            <w:r>
              <w:rPr>
                <w:rFonts w:ascii="Calibri" w:hAnsi="Calibri" w:cs="Calibri"/>
                <w:b/>
                <w:bCs/>
                <w:color w:val="404040" w:themeColor="text1" w:themeTint="BF"/>
                <w:lang w:val="ro-RO"/>
              </w:rPr>
              <w:t>200</w:t>
            </w:r>
            <w:r w:rsidR="00D6360D" w:rsidRPr="00E42182">
              <w:rPr>
                <w:rFonts w:ascii="Calibri" w:hAnsi="Calibri" w:cs="Calibri"/>
                <w:b/>
                <w:bCs/>
                <w:color w:val="404040" w:themeColor="text1" w:themeTint="BF"/>
                <w:lang w:val="ro-RO"/>
              </w:rPr>
              <w:t xml:space="preserve"> €</w:t>
            </w:r>
          </w:p>
        </w:tc>
      </w:tr>
      <w:tr w:rsidR="00D6360D" w:rsidRPr="00E42182" w14:paraId="00FC3A19" w14:textId="77777777" w:rsidTr="00241C74">
        <w:trPr>
          <w:trHeight w:val="173"/>
        </w:trPr>
        <w:tc>
          <w:tcPr>
            <w:tcW w:w="270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A88B43E" w14:textId="77777777" w:rsidR="00D6360D" w:rsidRPr="00E42182" w:rsidRDefault="00D6360D" w:rsidP="00241C74">
            <w:pPr>
              <w:spacing w:line="276" w:lineRule="auto"/>
              <w:jc w:val="center"/>
              <w:rPr>
                <w:rFonts w:ascii="Calibri" w:hAnsi="Calibri" w:cs="Calibri"/>
                <w:b/>
                <w:bCs/>
                <w:color w:val="444444"/>
                <w:lang w:val="ro-RO"/>
              </w:rPr>
            </w:pPr>
            <w:r w:rsidRPr="00E42182">
              <w:rPr>
                <w:rFonts w:ascii="Calibri" w:hAnsi="Calibri" w:cs="Calibri"/>
                <w:b/>
                <w:bCs/>
                <w:color w:val="444444"/>
                <w:lang w:val="ro-RO"/>
              </w:rPr>
              <w:t>TARIFE DE LA LANSARE</w:t>
            </w:r>
          </w:p>
          <w:p w14:paraId="59776CB6" w14:textId="18D0E2F6" w:rsidR="00D6360D" w:rsidRPr="00E42182" w:rsidRDefault="00D6360D" w:rsidP="00241C74">
            <w:pPr>
              <w:spacing w:line="276" w:lineRule="auto"/>
              <w:jc w:val="center"/>
              <w:rPr>
                <w:rFonts w:ascii="Calibri" w:hAnsi="Calibri" w:cs="Calibri"/>
                <w:b/>
                <w:bCs/>
                <w:color w:val="444444"/>
                <w:sz w:val="15"/>
                <w:szCs w:val="15"/>
                <w:lang w:val="ro-RO"/>
              </w:rPr>
            </w:pPr>
            <w:r w:rsidRPr="00E42182">
              <w:rPr>
                <w:rFonts w:ascii="Calibri" w:hAnsi="Calibri" w:cs="Calibri"/>
                <w:b/>
                <w:bCs/>
                <w:color w:val="444444"/>
                <w:sz w:val="15"/>
                <w:szCs w:val="15"/>
                <w:lang w:val="ro-RO"/>
              </w:rPr>
              <w:t>*VALABILE PANA LA 3</w:t>
            </w:r>
            <w:r>
              <w:rPr>
                <w:rFonts w:ascii="Calibri" w:hAnsi="Calibri" w:cs="Calibri"/>
                <w:b/>
                <w:bCs/>
                <w:color w:val="444444"/>
                <w:sz w:val="15"/>
                <w:szCs w:val="15"/>
                <w:lang w:val="ro-RO"/>
              </w:rPr>
              <w:t>1.03</w:t>
            </w:r>
            <w:r w:rsidRPr="00E42182">
              <w:rPr>
                <w:rFonts w:ascii="Calibri" w:hAnsi="Calibri" w:cs="Calibri"/>
                <w:b/>
                <w:bCs/>
                <w:color w:val="444444"/>
                <w:sz w:val="15"/>
                <w:szCs w:val="15"/>
                <w:lang w:val="ro-RO"/>
              </w:rPr>
              <w:t>.202</w:t>
            </w:r>
            <w:r w:rsidR="00A46FCA">
              <w:rPr>
                <w:rFonts w:ascii="Calibri" w:hAnsi="Calibri" w:cs="Calibri"/>
                <w:b/>
                <w:bCs/>
                <w:color w:val="444444"/>
                <w:sz w:val="15"/>
                <w:szCs w:val="15"/>
                <w:lang w:val="ro-RO"/>
              </w:rPr>
              <w:t>6</w:t>
            </w:r>
          </w:p>
        </w:tc>
        <w:tc>
          <w:tcPr>
            <w:tcW w:w="1707"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592792D" w14:textId="47F49759" w:rsidR="00D6360D" w:rsidRPr="00E42182" w:rsidRDefault="00D6360D" w:rsidP="00241C74">
            <w:pPr>
              <w:spacing w:line="276" w:lineRule="auto"/>
              <w:jc w:val="center"/>
              <w:rPr>
                <w:rFonts w:ascii="Calibri" w:hAnsi="Calibri" w:cs="Calibri"/>
                <w:b/>
                <w:bCs/>
                <w:color w:val="444444"/>
                <w:lang w:val="ro-RO"/>
              </w:rPr>
            </w:pPr>
            <w:r>
              <w:rPr>
                <w:rFonts w:ascii="Calibri" w:hAnsi="Calibri" w:cs="Calibri"/>
                <w:b/>
                <w:bCs/>
                <w:color w:val="444444"/>
                <w:lang w:val="ro-RO"/>
              </w:rPr>
              <w:t>2.</w:t>
            </w:r>
            <w:r w:rsidR="00CA6780">
              <w:rPr>
                <w:rFonts w:ascii="Calibri" w:hAnsi="Calibri" w:cs="Calibri"/>
                <w:b/>
                <w:bCs/>
                <w:color w:val="444444"/>
                <w:lang w:val="ro-RO"/>
              </w:rPr>
              <w:t>44</w:t>
            </w:r>
            <w:r>
              <w:rPr>
                <w:rFonts w:ascii="Calibri" w:hAnsi="Calibri" w:cs="Calibri"/>
                <w:b/>
                <w:bCs/>
                <w:color w:val="444444"/>
                <w:lang w:val="ro-RO"/>
              </w:rPr>
              <w:t>9</w:t>
            </w:r>
            <w:r w:rsidRPr="00E42182">
              <w:rPr>
                <w:rFonts w:ascii="Calibri" w:hAnsi="Calibri" w:cs="Calibri"/>
                <w:b/>
                <w:bCs/>
                <w:color w:val="444444"/>
                <w:lang w:val="ro-RO"/>
              </w:rPr>
              <w:t xml:space="preserve"> €</w:t>
            </w:r>
          </w:p>
        </w:tc>
        <w:tc>
          <w:tcPr>
            <w:tcW w:w="1533"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F3FA53C" w14:textId="67B1B3D7" w:rsidR="00D6360D" w:rsidRPr="00E42182" w:rsidRDefault="00CA6780" w:rsidP="00241C74">
            <w:pPr>
              <w:spacing w:line="276" w:lineRule="auto"/>
              <w:jc w:val="center"/>
              <w:rPr>
                <w:rFonts w:ascii="Calibri" w:hAnsi="Calibri" w:cs="Calibri"/>
                <w:b/>
                <w:bCs/>
                <w:color w:val="444444"/>
                <w:lang w:val="ro-RO"/>
              </w:rPr>
            </w:pPr>
            <w:r>
              <w:rPr>
                <w:rFonts w:ascii="Calibri" w:hAnsi="Calibri" w:cs="Calibri"/>
                <w:b/>
                <w:bCs/>
                <w:color w:val="444444"/>
                <w:lang w:val="ro-RO"/>
              </w:rPr>
              <w:t>2.8</w:t>
            </w:r>
            <w:r w:rsidR="00D6360D">
              <w:rPr>
                <w:rFonts w:ascii="Calibri" w:hAnsi="Calibri" w:cs="Calibri"/>
                <w:b/>
                <w:bCs/>
                <w:color w:val="444444"/>
                <w:lang w:val="ro-RO"/>
              </w:rPr>
              <w:t>99</w:t>
            </w:r>
            <w:r w:rsidR="00D6360D" w:rsidRPr="00E42182">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77B2F298" w14:textId="44CEEDDB" w:rsidR="00D6360D" w:rsidRPr="00E42182" w:rsidRDefault="00D6360D" w:rsidP="00241C74">
            <w:pPr>
              <w:spacing w:line="276" w:lineRule="auto"/>
              <w:jc w:val="center"/>
              <w:rPr>
                <w:rFonts w:ascii="Calibri" w:hAnsi="Calibri" w:cs="Calibri"/>
                <w:b/>
                <w:bCs/>
                <w:color w:val="444444"/>
                <w:lang w:val="ro-RO"/>
              </w:rPr>
            </w:pPr>
            <w:r>
              <w:rPr>
                <w:rFonts w:ascii="Calibri" w:hAnsi="Calibri" w:cs="Calibri"/>
                <w:b/>
                <w:bCs/>
                <w:color w:val="444444"/>
                <w:lang w:val="ro-RO"/>
              </w:rPr>
              <w:t>2.3</w:t>
            </w:r>
            <w:r w:rsidR="00CA6780">
              <w:rPr>
                <w:rFonts w:ascii="Calibri" w:hAnsi="Calibri" w:cs="Calibri"/>
                <w:b/>
                <w:bCs/>
                <w:color w:val="444444"/>
                <w:lang w:val="ro-RO"/>
              </w:rPr>
              <w:t>9</w:t>
            </w:r>
            <w:r>
              <w:rPr>
                <w:rFonts w:ascii="Calibri" w:hAnsi="Calibri" w:cs="Calibri"/>
                <w:b/>
                <w:bCs/>
                <w:color w:val="444444"/>
                <w:lang w:val="ro-RO"/>
              </w:rPr>
              <w:t>9</w:t>
            </w:r>
            <w:r w:rsidRPr="00E42182">
              <w:rPr>
                <w:rFonts w:ascii="Calibri" w:hAnsi="Calibri" w:cs="Calibri"/>
                <w:b/>
                <w:bCs/>
                <w:color w:val="444444"/>
                <w:lang w:val="ro-RO"/>
              </w:rPr>
              <w:t xml:space="preserve"> €</w:t>
            </w:r>
          </w:p>
        </w:tc>
        <w:tc>
          <w:tcPr>
            <w:tcW w:w="1980" w:type="dxa"/>
            <w:tcBorders>
              <w:left w:val="single" w:sz="2" w:space="0" w:color="auto"/>
              <w:bottom w:val="single" w:sz="2" w:space="0" w:color="auto"/>
              <w:right w:val="single" w:sz="2" w:space="0" w:color="auto"/>
            </w:tcBorders>
            <w:vAlign w:val="center"/>
          </w:tcPr>
          <w:p w14:paraId="27119E8A" w14:textId="0F741F9B" w:rsidR="00D6360D" w:rsidRPr="00E42182" w:rsidRDefault="00D6360D" w:rsidP="00241C74">
            <w:pPr>
              <w:spacing w:line="276" w:lineRule="auto"/>
              <w:jc w:val="center"/>
              <w:rPr>
                <w:rFonts w:ascii="Calibri" w:hAnsi="Calibri" w:cs="Calibri"/>
                <w:b/>
                <w:bCs/>
                <w:color w:val="404040" w:themeColor="text1" w:themeTint="BF"/>
                <w:lang w:val="ro-RO"/>
              </w:rPr>
            </w:pPr>
            <w:r>
              <w:rPr>
                <w:rFonts w:ascii="Calibri" w:hAnsi="Calibri" w:cs="Calibri"/>
                <w:b/>
                <w:bCs/>
                <w:color w:val="444444"/>
                <w:lang w:val="ro-RO"/>
              </w:rPr>
              <w:t>2.2</w:t>
            </w:r>
            <w:r w:rsidR="00CA6780">
              <w:rPr>
                <w:rFonts w:ascii="Calibri" w:hAnsi="Calibri" w:cs="Calibri"/>
                <w:b/>
                <w:bCs/>
                <w:color w:val="444444"/>
                <w:lang w:val="ro-RO"/>
              </w:rPr>
              <w:t>9</w:t>
            </w:r>
            <w:r>
              <w:rPr>
                <w:rFonts w:ascii="Calibri" w:hAnsi="Calibri" w:cs="Calibri"/>
                <w:b/>
                <w:bCs/>
                <w:color w:val="444444"/>
                <w:lang w:val="ro-RO"/>
              </w:rPr>
              <w:t>9</w:t>
            </w:r>
            <w:r w:rsidRPr="00E42182">
              <w:rPr>
                <w:rFonts w:ascii="Calibri" w:hAnsi="Calibri" w:cs="Calibri"/>
                <w:b/>
                <w:bCs/>
                <w:color w:val="444444"/>
                <w:lang w:val="ro-RO"/>
              </w:rPr>
              <w:t xml:space="preserve"> €</w:t>
            </w:r>
          </w:p>
        </w:tc>
        <w:tc>
          <w:tcPr>
            <w:tcW w:w="1260" w:type="dxa"/>
            <w:vMerge/>
            <w:tcBorders>
              <w:left w:val="single" w:sz="2" w:space="0" w:color="auto"/>
              <w:bottom w:val="single" w:sz="2" w:space="0" w:color="auto"/>
              <w:right w:val="single" w:sz="2" w:space="0" w:color="auto"/>
            </w:tcBorders>
            <w:vAlign w:val="center"/>
          </w:tcPr>
          <w:p w14:paraId="69FBEE92" w14:textId="77777777" w:rsidR="00D6360D" w:rsidRPr="00E42182" w:rsidRDefault="00D6360D" w:rsidP="00241C74">
            <w:pPr>
              <w:spacing w:line="276" w:lineRule="auto"/>
              <w:jc w:val="center"/>
              <w:rPr>
                <w:rFonts w:ascii="Calibri" w:hAnsi="Calibri" w:cs="Calibri"/>
                <w:b/>
                <w:bCs/>
                <w:color w:val="404040" w:themeColor="text1" w:themeTint="BF"/>
                <w:lang w:val="ro-RO"/>
              </w:rPr>
            </w:pPr>
          </w:p>
        </w:tc>
      </w:tr>
    </w:tbl>
    <w:p w14:paraId="38646EF4" w14:textId="77777777" w:rsidR="00D6360D" w:rsidRPr="00237E88" w:rsidRDefault="00D6360D" w:rsidP="00D6360D">
      <w:pPr>
        <w:tabs>
          <w:tab w:val="left" w:pos="3540"/>
          <w:tab w:val="center" w:pos="4637"/>
        </w:tabs>
        <w:jc w:val="both"/>
        <w:rPr>
          <w:rFonts w:ascii="Calibri" w:hAnsi="Calibri" w:cs="Calibri"/>
          <w:color w:val="000000" w:themeColor="text1"/>
          <w:lang w:val="ro-RO"/>
        </w:rPr>
      </w:pPr>
    </w:p>
    <w:tbl>
      <w:tblPr>
        <w:tblW w:w="11160" w:type="dxa"/>
        <w:tblInd w:w="-7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00"/>
        <w:gridCol w:w="1707"/>
        <w:gridCol w:w="1533"/>
        <w:gridCol w:w="1980"/>
        <w:gridCol w:w="1980"/>
        <w:gridCol w:w="1260"/>
      </w:tblGrid>
      <w:tr w:rsidR="00536542" w:rsidRPr="00E42182" w14:paraId="472D5282" w14:textId="77777777" w:rsidTr="00993DE6">
        <w:trPr>
          <w:trHeight w:val="427"/>
        </w:trPr>
        <w:tc>
          <w:tcPr>
            <w:tcW w:w="270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70E4982" w14:textId="4AE9C6AC" w:rsidR="00536542" w:rsidRPr="00E42182" w:rsidRDefault="00CA6780" w:rsidP="00536542">
            <w:pPr>
              <w:spacing w:line="276" w:lineRule="auto"/>
              <w:ind w:left="284" w:hanging="284"/>
              <w:jc w:val="center"/>
              <w:rPr>
                <w:rFonts w:ascii="Calibri" w:hAnsi="Calibri" w:cs="Calibri"/>
                <w:b/>
                <w:bCs/>
                <w:color w:val="FFFFFF"/>
                <w:lang w:val="ro-RO"/>
              </w:rPr>
            </w:pPr>
            <w:r>
              <w:rPr>
                <w:rFonts w:ascii="Calibri" w:hAnsi="Calibri" w:cs="Calibri"/>
                <w:b/>
                <w:bCs/>
                <w:color w:val="FFFFFF"/>
                <w:sz w:val="22"/>
                <w:lang w:val="ro-RO"/>
              </w:rPr>
              <w:t>11</w:t>
            </w:r>
            <w:r w:rsidR="007C0032">
              <w:rPr>
                <w:rFonts w:ascii="Calibri" w:hAnsi="Calibri" w:cs="Calibri"/>
                <w:b/>
                <w:bCs/>
                <w:color w:val="FFFFFF"/>
                <w:sz w:val="22"/>
                <w:lang w:val="ro-RO"/>
              </w:rPr>
              <w:t xml:space="preserve"> </w:t>
            </w:r>
            <w:r w:rsidR="00536542" w:rsidRPr="00536542">
              <w:rPr>
                <w:rFonts w:ascii="Calibri" w:hAnsi="Calibri" w:cs="Calibri"/>
                <w:b/>
                <w:bCs/>
                <w:color w:val="FFFFFF"/>
                <w:sz w:val="22"/>
                <w:lang w:val="ro-RO"/>
              </w:rPr>
              <w:t xml:space="preserve">– </w:t>
            </w:r>
            <w:r>
              <w:rPr>
                <w:rFonts w:ascii="Calibri" w:hAnsi="Calibri" w:cs="Calibri"/>
                <w:b/>
                <w:bCs/>
                <w:color w:val="FFFFFF"/>
                <w:sz w:val="22"/>
                <w:lang w:val="ro-RO"/>
              </w:rPr>
              <w:t>24</w:t>
            </w:r>
            <w:r w:rsidR="00536542" w:rsidRPr="00536542">
              <w:rPr>
                <w:rFonts w:ascii="Calibri" w:hAnsi="Calibri" w:cs="Calibri"/>
                <w:b/>
                <w:bCs/>
                <w:color w:val="FFFFFF"/>
                <w:sz w:val="22"/>
                <w:lang w:val="ro-RO"/>
              </w:rPr>
              <w:t xml:space="preserve"> </w:t>
            </w:r>
            <w:r>
              <w:rPr>
                <w:rFonts w:ascii="Calibri" w:hAnsi="Calibri" w:cs="Calibri"/>
                <w:b/>
                <w:bCs/>
                <w:color w:val="FFFFFF"/>
                <w:sz w:val="22"/>
                <w:lang w:val="ro-RO"/>
              </w:rPr>
              <w:t>Octombrie</w:t>
            </w:r>
          </w:p>
        </w:tc>
        <w:tc>
          <w:tcPr>
            <w:tcW w:w="1707"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A26E0A8" w14:textId="77777777" w:rsidR="00536542" w:rsidRPr="00E42182" w:rsidRDefault="00536542" w:rsidP="005E42BF">
            <w:pPr>
              <w:spacing w:line="276" w:lineRule="auto"/>
              <w:jc w:val="center"/>
              <w:rPr>
                <w:rFonts w:ascii="Calibri" w:hAnsi="Calibri" w:cs="Calibri"/>
                <w:b/>
                <w:bCs/>
                <w:color w:val="FFFFFF"/>
                <w:sz w:val="19"/>
                <w:szCs w:val="19"/>
                <w:lang w:val="ro-RO"/>
              </w:rPr>
            </w:pPr>
            <w:r w:rsidRPr="00E42182">
              <w:rPr>
                <w:rFonts w:ascii="Calibri" w:hAnsi="Calibri" w:cs="Calibri"/>
                <w:b/>
                <w:bCs/>
                <w:color w:val="FFFFFF"/>
                <w:sz w:val="19"/>
                <w:szCs w:val="19"/>
                <w:lang w:val="ro-RO"/>
              </w:rPr>
              <w:t>Adult loc in cam. dubla</w:t>
            </w:r>
          </w:p>
        </w:tc>
        <w:tc>
          <w:tcPr>
            <w:tcW w:w="1533"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0858478" w14:textId="77777777" w:rsidR="00536542" w:rsidRPr="00E42182" w:rsidRDefault="00536542" w:rsidP="005E42BF">
            <w:pPr>
              <w:spacing w:line="276" w:lineRule="auto"/>
              <w:jc w:val="center"/>
              <w:rPr>
                <w:rFonts w:ascii="Calibri" w:hAnsi="Calibri" w:cs="Calibri"/>
                <w:b/>
                <w:bCs/>
                <w:color w:val="FFFFFF"/>
                <w:sz w:val="19"/>
                <w:szCs w:val="19"/>
                <w:lang w:val="ro-RO"/>
              </w:rPr>
            </w:pPr>
            <w:r w:rsidRPr="00E42182">
              <w:rPr>
                <w:rFonts w:ascii="Calibri" w:hAnsi="Calibri" w:cs="Calibri"/>
                <w:b/>
                <w:bCs/>
                <w:color w:val="FFFFFF"/>
                <w:sz w:val="19"/>
                <w:szCs w:val="19"/>
                <w:lang w:val="ro-RO"/>
              </w:rPr>
              <w:t>Adult loc in cam.single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3D37B79A" w14:textId="77777777" w:rsidR="00536542" w:rsidRPr="00E42182" w:rsidRDefault="00536542" w:rsidP="005E42BF">
            <w:pPr>
              <w:spacing w:line="276" w:lineRule="auto"/>
              <w:jc w:val="center"/>
              <w:rPr>
                <w:rFonts w:ascii="Calibri" w:hAnsi="Calibri" w:cs="Calibri"/>
                <w:b/>
                <w:bCs/>
                <w:color w:val="FFFFFF"/>
                <w:sz w:val="19"/>
                <w:szCs w:val="19"/>
                <w:lang w:val="ro-RO"/>
              </w:rPr>
            </w:pPr>
            <w:r w:rsidRPr="00E42182">
              <w:rPr>
                <w:rFonts w:ascii="Calibri" w:hAnsi="Calibri" w:cs="Calibri"/>
                <w:b/>
                <w:bCs/>
                <w:color w:val="FFFFFF"/>
                <w:sz w:val="19"/>
                <w:szCs w:val="19"/>
                <w:lang w:val="ro-RO"/>
              </w:rPr>
              <w:t xml:space="preserve">Adult a 3-a pers. in cam </w:t>
            </w:r>
          </w:p>
          <w:p w14:paraId="1D8B57C7" w14:textId="77777777" w:rsidR="00536542" w:rsidRPr="00E42182" w:rsidRDefault="00536542" w:rsidP="005E42BF">
            <w:pPr>
              <w:spacing w:line="276" w:lineRule="auto"/>
              <w:jc w:val="center"/>
              <w:rPr>
                <w:rFonts w:ascii="Calibri" w:hAnsi="Calibri" w:cs="Calibri"/>
                <w:b/>
                <w:bCs/>
                <w:color w:val="FFFFFF"/>
                <w:sz w:val="19"/>
                <w:szCs w:val="19"/>
                <w:lang w:val="ro-RO"/>
              </w:rPr>
            </w:pPr>
            <w:r w:rsidRPr="00E42182">
              <w:rPr>
                <w:rFonts w:ascii="Calibri" w:hAnsi="Calibri" w:cs="Calibri"/>
                <w:b/>
                <w:bCs/>
                <w:color w:val="FFFFFF"/>
                <w:sz w:val="19"/>
                <w:szCs w:val="19"/>
                <w:lang w:val="ro-RO"/>
              </w:rPr>
              <w:t>cu pat suplimentar</w:t>
            </w:r>
          </w:p>
        </w:tc>
        <w:tc>
          <w:tcPr>
            <w:tcW w:w="1980" w:type="dxa"/>
            <w:tcBorders>
              <w:top w:val="single" w:sz="2" w:space="0" w:color="auto"/>
              <w:left w:val="single" w:sz="2" w:space="0" w:color="auto"/>
              <w:bottom w:val="single" w:sz="2" w:space="0" w:color="auto"/>
              <w:right w:val="single" w:sz="2" w:space="0" w:color="auto"/>
            </w:tcBorders>
            <w:shd w:val="clear" w:color="auto" w:fill="7030A0"/>
          </w:tcPr>
          <w:p w14:paraId="3E84D3C0" w14:textId="561824C2" w:rsidR="00536542" w:rsidRPr="0031111E" w:rsidRDefault="00536542" w:rsidP="00536542">
            <w:pPr>
              <w:spacing w:line="276" w:lineRule="auto"/>
              <w:ind w:right="-162"/>
              <w:jc w:val="center"/>
              <w:rPr>
                <w:rFonts w:ascii="Calibri" w:hAnsi="Calibri" w:cs="Calibri"/>
                <w:b/>
                <w:bCs/>
                <w:color w:val="FFFFFF" w:themeColor="background1"/>
                <w:sz w:val="19"/>
                <w:szCs w:val="19"/>
              </w:rPr>
            </w:pPr>
            <w:proofErr w:type="spellStart"/>
            <w:r w:rsidRPr="0031111E">
              <w:rPr>
                <w:rFonts w:ascii="Calibri" w:hAnsi="Calibri" w:cs="Calibri"/>
                <w:b/>
                <w:bCs/>
                <w:color w:val="FFFFFF" w:themeColor="background1"/>
                <w:sz w:val="19"/>
                <w:szCs w:val="19"/>
              </w:rPr>
              <w:t>Copil</w:t>
            </w:r>
            <w:proofErr w:type="spellEnd"/>
            <w:r w:rsidRPr="0031111E">
              <w:rPr>
                <w:rFonts w:ascii="Calibri" w:hAnsi="Calibri" w:cs="Calibri"/>
                <w:b/>
                <w:bCs/>
                <w:color w:val="FFFFFF" w:themeColor="background1"/>
                <w:sz w:val="19"/>
                <w:szCs w:val="19"/>
              </w:rPr>
              <w:t xml:space="preserve"> </w:t>
            </w:r>
            <w:r w:rsidR="009423F7">
              <w:rPr>
                <w:rFonts w:ascii="Calibri" w:hAnsi="Calibri" w:cs="Calibri"/>
                <w:b/>
                <w:bCs/>
                <w:color w:val="FFFFFF" w:themeColor="background1"/>
                <w:sz w:val="19"/>
                <w:szCs w:val="19"/>
              </w:rPr>
              <w:t>6</w:t>
            </w:r>
            <w:r w:rsidRPr="0031111E">
              <w:rPr>
                <w:rFonts w:ascii="Calibri" w:hAnsi="Calibri" w:cs="Calibri"/>
                <w:b/>
                <w:bCs/>
                <w:color w:val="FFFFFF" w:themeColor="background1"/>
                <w:sz w:val="19"/>
                <w:szCs w:val="19"/>
              </w:rPr>
              <w:t>-11 ani cu</w:t>
            </w:r>
          </w:p>
          <w:p w14:paraId="3EF35CD3" w14:textId="08BC555B" w:rsidR="00536542" w:rsidRPr="00E42182" w:rsidRDefault="00536542" w:rsidP="00536542">
            <w:pPr>
              <w:spacing w:line="276" w:lineRule="auto"/>
              <w:jc w:val="center"/>
              <w:rPr>
                <w:rFonts w:ascii="Calibri" w:hAnsi="Calibri" w:cs="Calibri"/>
                <w:b/>
                <w:bCs/>
                <w:color w:val="FFFFFF"/>
                <w:sz w:val="19"/>
                <w:szCs w:val="19"/>
                <w:lang w:val="ro-RO"/>
              </w:rPr>
            </w:pPr>
            <w:r w:rsidRPr="0031111E">
              <w:rPr>
                <w:rFonts w:ascii="Calibri" w:hAnsi="Calibri" w:cs="Calibri"/>
                <w:b/>
                <w:bCs/>
                <w:color w:val="FFFFFF" w:themeColor="background1"/>
                <w:sz w:val="19"/>
                <w:szCs w:val="19"/>
              </w:rPr>
              <w:t xml:space="preserve"> 2 </w:t>
            </w:r>
            <w:proofErr w:type="spellStart"/>
            <w:r w:rsidRPr="0031111E">
              <w:rPr>
                <w:rFonts w:ascii="Calibri" w:hAnsi="Calibri" w:cs="Calibri"/>
                <w:b/>
                <w:bCs/>
                <w:color w:val="FFFFFF" w:themeColor="background1"/>
                <w:sz w:val="19"/>
                <w:szCs w:val="19"/>
              </w:rPr>
              <w:t>adulti</w:t>
            </w:r>
            <w:proofErr w:type="spellEnd"/>
            <w:r w:rsidRPr="0031111E">
              <w:rPr>
                <w:rFonts w:ascii="Calibri" w:hAnsi="Calibri" w:cs="Calibri"/>
                <w:b/>
                <w:bCs/>
                <w:color w:val="FFFFFF" w:themeColor="background1"/>
                <w:sz w:val="19"/>
                <w:szCs w:val="19"/>
              </w:rPr>
              <w:t xml:space="preserve"> in cam. </w:t>
            </w:r>
            <w:proofErr w:type="spellStart"/>
            <w:r w:rsidRPr="0031111E">
              <w:rPr>
                <w:rFonts w:ascii="Calibri" w:hAnsi="Calibri" w:cs="Calibri"/>
                <w:b/>
                <w:bCs/>
                <w:color w:val="FFFFFF" w:themeColor="background1"/>
                <w:sz w:val="19"/>
                <w:szCs w:val="19"/>
              </w:rPr>
              <w:t>dubla</w:t>
            </w:r>
            <w:proofErr w:type="spellEnd"/>
          </w:p>
        </w:tc>
        <w:tc>
          <w:tcPr>
            <w:tcW w:w="1260" w:type="dxa"/>
            <w:tcBorders>
              <w:top w:val="single" w:sz="2" w:space="0" w:color="auto"/>
              <w:left w:val="single" w:sz="2" w:space="0" w:color="auto"/>
              <w:bottom w:val="single" w:sz="2" w:space="0" w:color="auto"/>
              <w:right w:val="single" w:sz="2" w:space="0" w:color="auto"/>
            </w:tcBorders>
            <w:shd w:val="clear" w:color="auto" w:fill="7030A0"/>
            <w:vAlign w:val="center"/>
          </w:tcPr>
          <w:p w14:paraId="05B3360D" w14:textId="4CCF1206" w:rsidR="00536542" w:rsidRPr="00E42182" w:rsidRDefault="00536542" w:rsidP="005E42BF">
            <w:pPr>
              <w:spacing w:line="276" w:lineRule="auto"/>
              <w:jc w:val="center"/>
              <w:rPr>
                <w:rFonts w:ascii="Calibri" w:hAnsi="Calibri" w:cs="Calibri"/>
                <w:b/>
                <w:bCs/>
                <w:color w:val="FFFFFF"/>
                <w:sz w:val="19"/>
                <w:szCs w:val="19"/>
                <w:lang w:val="ro-RO"/>
              </w:rPr>
            </w:pPr>
            <w:r w:rsidRPr="00E42182">
              <w:rPr>
                <w:rFonts w:ascii="Calibri" w:hAnsi="Calibri" w:cs="Calibri"/>
                <w:b/>
                <w:bCs/>
                <w:color w:val="FFFFFF"/>
                <w:sz w:val="19"/>
                <w:szCs w:val="19"/>
                <w:lang w:val="ro-RO"/>
              </w:rPr>
              <w:t>Partaj garantat</w:t>
            </w:r>
          </w:p>
        </w:tc>
      </w:tr>
      <w:tr w:rsidR="00536542" w:rsidRPr="00E42182" w14:paraId="4DA27EBA" w14:textId="77777777" w:rsidTr="00993DE6">
        <w:trPr>
          <w:trHeight w:val="173"/>
        </w:trPr>
        <w:tc>
          <w:tcPr>
            <w:tcW w:w="270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0C33180" w14:textId="77777777" w:rsidR="00536542" w:rsidRPr="00E42182" w:rsidRDefault="00536542" w:rsidP="00536542">
            <w:pPr>
              <w:spacing w:line="276" w:lineRule="auto"/>
              <w:jc w:val="center"/>
              <w:rPr>
                <w:rFonts w:ascii="Calibri" w:hAnsi="Calibri" w:cs="Calibri"/>
                <w:b/>
                <w:bCs/>
                <w:color w:val="444444"/>
                <w:sz w:val="19"/>
                <w:szCs w:val="19"/>
                <w:lang w:val="ro-RO"/>
              </w:rPr>
            </w:pPr>
            <w:r w:rsidRPr="00E42182">
              <w:rPr>
                <w:rFonts w:ascii="Calibri" w:hAnsi="Calibri" w:cs="Calibri"/>
                <w:b/>
                <w:bCs/>
                <w:color w:val="444444"/>
                <w:sz w:val="19"/>
                <w:szCs w:val="19"/>
                <w:lang w:val="ro-RO"/>
              </w:rPr>
              <w:t>TARIFE STANDARD</w:t>
            </w:r>
          </w:p>
        </w:tc>
        <w:tc>
          <w:tcPr>
            <w:tcW w:w="1707"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B4EC108" w14:textId="4FEA563D" w:rsidR="00536542" w:rsidRPr="00E42182" w:rsidRDefault="00536542" w:rsidP="00536542">
            <w:pPr>
              <w:spacing w:line="276" w:lineRule="auto"/>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2.</w:t>
            </w:r>
            <w:r w:rsidR="00CA6780">
              <w:rPr>
                <w:rFonts w:ascii="Calibri" w:hAnsi="Calibri" w:cs="Calibri"/>
                <w:b/>
                <w:bCs/>
                <w:strike/>
                <w:color w:val="444444"/>
                <w:sz w:val="18"/>
                <w:szCs w:val="19"/>
                <w:lang w:val="ro-RO"/>
              </w:rPr>
              <w:t>49</w:t>
            </w:r>
            <w:r>
              <w:rPr>
                <w:rFonts w:ascii="Calibri" w:hAnsi="Calibri" w:cs="Calibri"/>
                <w:b/>
                <w:bCs/>
                <w:strike/>
                <w:color w:val="444444"/>
                <w:sz w:val="18"/>
                <w:szCs w:val="19"/>
                <w:lang w:val="ro-RO"/>
              </w:rPr>
              <w:t>9</w:t>
            </w:r>
            <w:r w:rsidRPr="00E42182">
              <w:rPr>
                <w:rFonts w:ascii="Calibri" w:hAnsi="Calibri" w:cs="Calibri"/>
                <w:b/>
                <w:bCs/>
                <w:strike/>
                <w:color w:val="444444"/>
                <w:sz w:val="18"/>
                <w:szCs w:val="19"/>
                <w:lang w:val="ro-RO"/>
              </w:rPr>
              <w:t xml:space="preserve"> €</w:t>
            </w:r>
          </w:p>
        </w:tc>
        <w:tc>
          <w:tcPr>
            <w:tcW w:w="1533"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7503F54" w14:textId="1A47B96E" w:rsidR="00536542" w:rsidRPr="00E42182" w:rsidRDefault="00CA6780" w:rsidP="00536542">
            <w:pPr>
              <w:spacing w:line="276" w:lineRule="auto"/>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2.94</w:t>
            </w:r>
            <w:r w:rsidR="00536542">
              <w:rPr>
                <w:rFonts w:ascii="Calibri" w:hAnsi="Calibri" w:cs="Calibri"/>
                <w:b/>
                <w:bCs/>
                <w:strike/>
                <w:color w:val="444444"/>
                <w:sz w:val="18"/>
                <w:szCs w:val="19"/>
                <w:lang w:val="ro-RO"/>
              </w:rPr>
              <w:t>9</w:t>
            </w:r>
            <w:r w:rsidR="00536542" w:rsidRPr="00E42182">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4C9A30D0" w14:textId="4CC92F5B" w:rsidR="00536542" w:rsidRPr="00E42182" w:rsidRDefault="00536542" w:rsidP="00536542">
            <w:pPr>
              <w:spacing w:line="276" w:lineRule="auto"/>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2.449</w:t>
            </w:r>
            <w:r w:rsidRPr="00E42182">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right w:val="single" w:sz="2" w:space="0" w:color="auto"/>
            </w:tcBorders>
            <w:vAlign w:val="center"/>
          </w:tcPr>
          <w:p w14:paraId="228EE966" w14:textId="6EAD4AC9" w:rsidR="00536542" w:rsidRDefault="00536542" w:rsidP="00536542">
            <w:pPr>
              <w:spacing w:line="276" w:lineRule="auto"/>
              <w:jc w:val="center"/>
              <w:rPr>
                <w:rFonts w:ascii="Calibri" w:hAnsi="Calibri" w:cs="Calibri"/>
                <w:b/>
                <w:bCs/>
                <w:color w:val="404040" w:themeColor="text1" w:themeTint="BF"/>
                <w:lang w:val="ro-RO"/>
              </w:rPr>
            </w:pPr>
            <w:r>
              <w:rPr>
                <w:rFonts w:ascii="Calibri" w:hAnsi="Calibri" w:cs="Calibri"/>
                <w:b/>
                <w:bCs/>
                <w:strike/>
                <w:color w:val="444444"/>
                <w:sz w:val="18"/>
                <w:szCs w:val="19"/>
                <w:lang w:val="ro-RO"/>
              </w:rPr>
              <w:t>2.349</w:t>
            </w:r>
            <w:r w:rsidRPr="00E42182">
              <w:rPr>
                <w:rFonts w:ascii="Calibri" w:hAnsi="Calibri" w:cs="Calibri"/>
                <w:b/>
                <w:bCs/>
                <w:strike/>
                <w:color w:val="444444"/>
                <w:sz w:val="18"/>
                <w:szCs w:val="19"/>
                <w:lang w:val="ro-RO"/>
              </w:rPr>
              <w:t xml:space="preserve"> €</w:t>
            </w:r>
          </w:p>
        </w:tc>
        <w:tc>
          <w:tcPr>
            <w:tcW w:w="1260" w:type="dxa"/>
            <w:vMerge w:val="restart"/>
            <w:tcBorders>
              <w:top w:val="single" w:sz="2" w:space="0" w:color="auto"/>
              <w:left w:val="single" w:sz="2" w:space="0" w:color="auto"/>
              <w:right w:val="single" w:sz="2" w:space="0" w:color="auto"/>
            </w:tcBorders>
            <w:vAlign w:val="center"/>
          </w:tcPr>
          <w:p w14:paraId="524F7759" w14:textId="0C582D21" w:rsidR="00536542" w:rsidRPr="00E42182" w:rsidRDefault="00CA6780" w:rsidP="00536542">
            <w:pPr>
              <w:spacing w:line="276" w:lineRule="auto"/>
              <w:jc w:val="center"/>
              <w:rPr>
                <w:rFonts w:ascii="Calibri" w:hAnsi="Calibri" w:cs="Calibri"/>
                <w:b/>
                <w:bCs/>
                <w:color w:val="404040" w:themeColor="text1" w:themeTint="BF"/>
                <w:sz w:val="19"/>
                <w:szCs w:val="19"/>
                <w:lang w:val="ro-RO"/>
              </w:rPr>
            </w:pPr>
            <w:r>
              <w:rPr>
                <w:rFonts w:ascii="Calibri" w:hAnsi="Calibri" w:cs="Calibri"/>
                <w:b/>
                <w:bCs/>
                <w:color w:val="404040" w:themeColor="text1" w:themeTint="BF"/>
                <w:lang w:val="ro-RO"/>
              </w:rPr>
              <w:t>200</w:t>
            </w:r>
            <w:r w:rsidR="00536542" w:rsidRPr="00E42182">
              <w:rPr>
                <w:rFonts w:ascii="Calibri" w:hAnsi="Calibri" w:cs="Calibri"/>
                <w:b/>
                <w:bCs/>
                <w:color w:val="404040" w:themeColor="text1" w:themeTint="BF"/>
                <w:lang w:val="ro-RO"/>
              </w:rPr>
              <w:t xml:space="preserve"> €</w:t>
            </w:r>
          </w:p>
        </w:tc>
      </w:tr>
      <w:tr w:rsidR="00536542" w:rsidRPr="00E42182" w14:paraId="1306BF0F" w14:textId="77777777" w:rsidTr="00993DE6">
        <w:trPr>
          <w:trHeight w:val="173"/>
        </w:trPr>
        <w:tc>
          <w:tcPr>
            <w:tcW w:w="270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DE486E6" w14:textId="77777777" w:rsidR="00536542" w:rsidRPr="00E42182" w:rsidRDefault="00536542" w:rsidP="00536542">
            <w:pPr>
              <w:spacing w:line="276" w:lineRule="auto"/>
              <w:jc w:val="center"/>
              <w:rPr>
                <w:rFonts w:ascii="Calibri" w:hAnsi="Calibri" w:cs="Calibri"/>
                <w:b/>
                <w:bCs/>
                <w:color w:val="444444"/>
                <w:lang w:val="ro-RO"/>
              </w:rPr>
            </w:pPr>
            <w:r w:rsidRPr="00E42182">
              <w:rPr>
                <w:rFonts w:ascii="Calibri" w:hAnsi="Calibri" w:cs="Calibri"/>
                <w:b/>
                <w:bCs/>
                <w:color w:val="444444"/>
                <w:lang w:val="ro-RO"/>
              </w:rPr>
              <w:t>TARIFE DE LA LANSARE</w:t>
            </w:r>
          </w:p>
          <w:p w14:paraId="731823E2" w14:textId="2BD98A92" w:rsidR="00536542" w:rsidRPr="00E42182" w:rsidRDefault="00536542" w:rsidP="00536542">
            <w:pPr>
              <w:spacing w:line="276" w:lineRule="auto"/>
              <w:jc w:val="center"/>
              <w:rPr>
                <w:rFonts w:ascii="Calibri" w:hAnsi="Calibri" w:cs="Calibri"/>
                <w:b/>
                <w:bCs/>
                <w:color w:val="444444"/>
                <w:sz w:val="15"/>
                <w:szCs w:val="15"/>
                <w:lang w:val="ro-RO"/>
              </w:rPr>
            </w:pPr>
            <w:r w:rsidRPr="00E42182">
              <w:rPr>
                <w:rFonts w:ascii="Calibri" w:hAnsi="Calibri" w:cs="Calibri"/>
                <w:b/>
                <w:bCs/>
                <w:color w:val="444444"/>
                <w:sz w:val="15"/>
                <w:szCs w:val="15"/>
                <w:lang w:val="ro-RO"/>
              </w:rPr>
              <w:t>*VALABILE PANA LA 3</w:t>
            </w:r>
            <w:r>
              <w:rPr>
                <w:rFonts w:ascii="Calibri" w:hAnsi="Calibri" w:cs="Calibri"/>
                <w:b/>
                <w:bCs/>
                <w:color w:val="444444"/>
                <w:sz w:val="15"/>
                <w:szCs w:val="15"/>
                <w:lang w:val="ro-RO"/>
              </w:rPr>
              <w:t>1.03</w:t>
            </w:r>
            <w:r w:rsidRPr="00E42182">
              <w:rPr>
                <w:rFonts w:ascii="Calibri" w:hAnsi="Calibri" w:cs="Calibri"/>
                <w:b/>
                <w:bCs/>
                <w:color w:val="444444"/>
                <w:sz w:val="15"/>
                <w:szCs w:val="15"/>
                <w:lang w:val="ro-RO"/>
              </w:rPr>
              <w:t>.202</w:t>
            </w:r>
            <w:r w:rsidR="00A46FCA">
              <w:rPr>
                <w:rFonts w:ascii="Calibri" w:hAnsi="Calibri" w:cs="Calibri"/>
                <w:b/>
                <w:bCs/>
                <w:color w:val="444444"/>
                <w:sz w:val="15"/>
                <w:szCs w:val="15"/>
                <w:lang w:val="ro-RO"/>
              </w:rPr>
              <w:t>6</w:t>
            </w:r>
          </w:p>
        </w:tc>
        <w:tc>
          <w:tcPr>
            <w:tcW w:w="1707"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0257889" w14:textId="60F1DA24" w:rsidR="00536542" w:rsidRPr="00E42182" w:rsidRDefault="00536542" w:rsidP="00536542">
            <w:pPr>
              <w:spacing w:line="276" w:lineRule="auto"/>
              <w:jc w:val="center"/>
              <w:rPr>
                <w:rFonts w:ascii="Calibri" w:hAnsi="Calibri" w:cs="Calibri"/>
                <w:b/>
                <w:bCs/>
                <w:color w:val="444444"/>
                <w:lang w:val="ro-RO"/>
              </w:rPr>
            </w:pPr>
            <w:r>
              <w:rPr>
                <w:rFonts w:ascii="Calibri" w:hAnsi="Calibri" w:cs="Calibri"/>
                <w:b/>
                <w:bCs/>
                <w:color w:val="444444"/>
                <w:lang w:val="ro-RO"/>
              </w:rPr>
              <w:t>2.</w:t>
            </w:r>
            <w:r w:rsidR="00CA6780">
              <w:rPr>
                <w:rFonts w:ascii="Calibri" w:hAnsi="Calibri" w:cs="Calibri"/>
                <w:b/>
                <w:bCs/>
                <w:color w:val="444444"/>
                <w:lang w:val="ro-RO"/>
              </w:rPr>
              <w:t>39</w:t>
            </w:r>
            <w:r>
              <w:rPr>
                <w:rFonts w:ascii="Calibri" w:hAnsi="Calibri" w:cs="Calibri"/>
                <w:b/>
                <w:bCs/>
                <w:color w:val="444444"/>
                <w:lang w:val="ro-RO"/>
              </w:rPr>
              <w:t>9</w:t>
            </w:r>
            <w:r w:rsidRPr="00E42182">
              <w:rPr>
                <w:rFonts w:ascii="Calibri" w:hAnsi="Calibri" w:cs="Calibri"/>
                <w:b/>
                <w:bCs/>
                <w:color w:val="444444"/>
                <w:lang w:val="ro-RO"/>
              </w:rPr>
              <w:t xml:space="preserve"> €</w:t>
            </w:r>
          </w:p>
        </w:tc>
        <w:tc>
          <w:tcPr>
            <w:tcW w:w="1533"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88DD4BF" w14:textId="73348D5E" w:rsidR="00536542" w:rsidRPr="00E42182" w:rsidRDefault="00CA6780" w:rsidP="00536542">
            <w:pPr>
              <w:spacing w:line="276" w:lineRule="auto"/>
              <w:jc w:val="center"/>
              <w:rPr>
                <w:rFonts w:ascii="Calibri" w:hAnsi="Calibri" w:cs="Calibri"/>
                <w:b/>
                <w:bCs/>
                <w:color w:val="444444"/>
                <w:lang w:val="ro-RO"/>
              </w:rPr>
            </w:pPr>
            <w:r>
              <w:rPr>
                <w:rFonts w:ascii="Calibri" w:hAnsi="Calibri" w:cs="Calibri"/>
                <w:b/>
                <w:bCs/>
                <w:color w:val="444444"/>
                <w:lang w:val="ro-RO"/>
              </w:rPr>
              <w:t>2.849</w:t>
            </w:r>
            <w:r w:rsidR="00536542" w:rsidRPr="00E42182">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342766F9" w14:textId="39B92FAD" w:rsidR="00536542" w:rsidRPr="00E42182" w:rsidRDefault="00536542" w:rsidP="00536542">
            <w:pPr>
              <w:spacing w:line="276" w:lineRule="auto"/>
              <w:jc w:val="center"/>
              <w:rPr>
                <w:rFonts w:ascii="Calibri" w:hAnsi="Calibri" w:cs="Calibri"/>
                <w:b/>
                <w:bCs/>
                <w:color w:val="444444"/>
                <w:lang w:val="ro-RO"/>
              </w:rPr>
            </w:pPr>
            <w:r>
              <w:rPr>
                <w:rFonts w:ascii="Calibri" w:hAnsi="Calibri" w:cs="Calibri"/>
                <w:b/>
                <w:bCs/>
                <w:color w:val="444444"/>
                <w:lang w:val="ro-RO"/>
              </w:rPr>
              <w:t>2.349</w:t>
            </w:r>
            <w:r w:rsidRPr="00E42182">
              <w:rPr>
                <w:rFonts w:ascii="Calibri" w:hAnsi="Calibri" w:cs="Calibri"/>
                <w:b/>
                <w:bCs/>
                <w:color w:val="444444"/>
                <w:lang w:val="ro-RO"/>
              </w:rPr>
              <w:t xml:space="preserve"> €</w:t>
            </w:r>
          </w:p>
        </w:tc>
        <w:tc>
          <w:tcPr>
            <w:tcW w:w="1980" w:type="dxa"/>
            <w:tcBorders>
              <w:left w:val="single" w:sz="2" w:space="0" w:color="auto"/>
              <w:bottom w:val="single" w:sz="2" w:space="0" w:color="auto"/>
              <w:right w:val="single" w:sz="2" w:space="0" w:color="auto"/>
            </w:tcBorders>
            <w:vAlign w:val="center"/>
          </w:tcPr>
          <w:p w14:paraId="0552D8D4" w14:textId="672E1186" w:rsidR="00536542" w:rsidRPr="00E42182" w:rsidRDefault="00536542" w:rsidP="00536542">
            <w:pPr>
              <w:spacing w:line="276" w:lineRule="auto"/>
              <w:jc w:val="center"/>
              <w:rPr>
                <w:rFonts w:ascii="Calibri" w:hAnsi="Calibri" w:cs="Calibri"/>
                <w:b/>
                <w:bCs/>
                <w:color w:val="404040" w:themeColor="text1" w:themeTint="BF"/>
                <w:lang w:val="ro-RO"/>
              </w:rPr>
            </w:pPr>
            <w:r>
              <w:rPr>
                <w:rFonts w:ascii="Calibri" w:hAnsi="Calibri" w:cs="Calibri"/>
                <w:b/>
                <w:bCs/>
                <w:color w:val="444444"/>
                <w:lang w:val="ro-RO"/>
              </w:rPr>
              <w:t>2.249</w:t>
            </w:r>
            <w:r w:rsidRPr="00E42182">
              <w:rPr>
                <w:rFonts w:ascii="Calibri" w:hAnsi="Calibri" w:cs="Calibri"/>
                <w:b/>
                <w:bCs/>
                <w:color w:val="444444"/>
                <w:lang w:val="ro-RO"/>
              </w:rPr>
              <w:t xml:space="preserve"> €</w:t>
            </w:r>
          </w:p>
        </w:tc>
        <w:tc>
          <w:tcPr>
            <w:tcW w:w="1260" w:type="dxa"/>
            <w:vMerge/>
            <w:tcBorders>
              <w:left w:val="single" w:sz="2" w:space="0" w:color="auto"/>
              <w:bottom w:val="single" w:sz="2" w:space="0" w:color="auto"/>
              <w:right w:val="single" w:sz="2" w:space="0" w:color="auto"/>
            </w:tcBorders>
            <w:vAlign w:val="center"/>
          </w:tcPr>
          <w:p w14:paraId="66A64089" w14:textId="7F9B5683" w:rsidR="00536542" w:rsidRPr="00E42182" w:rsidRDefault="00536542" w:rsidP="00536542">
            <w:pPr>
              <w:spacing w:line="276" w:lineRule="auto"/>
              <w:jc w:val="center"/>
              <w:rPr>
                <w:rFonts w:ascii="Calibri" w:hAnsi="Calibri" w:cs="Calibri"/>
                <w:b/>
                <w:bCs/>
                <w:color w:val="404040" w:themeColor="text1" w:themeTint="BF"/>
                <w:lang w:val="ro-RO"/>
              </w:rPr>
            </w:pPr>
          </w:p>
        </w:tc>
      </w:tr>
    </w:tbl>
    <w:p w14:paraId="1CAEA63D" w14:textId="1E3ABD90" w:rsidR="005356A6" w:rsidRPr="00E42182" w:rsidRDefault="005356A6" w:rsidP="00D314F9">
      <w:pPr>
        <w:ind w:left="-720"/>
        <w:jc w:val="both"/>
        <w:rPr>
          <w:rFonts w:ascii="Calibri" w:hAnsi="Calibri" w:cs="Calibri"/>
          <w:color w:val="444444"/>
          <w:sz w:val="18"/>
          <w:szCs w:val="18"/>
          <w:lang w:val="ro-RO"/>
        </w:rPr>
      </w:pPr>
      <w:r w:rsidRPr="00E42182">
        <w:rPr>
          <w:rFonts w:ascii="Calibri" w:eastAsia="Tahoma" w:hAnsi="Calibri" w:cs="Calibri"/>
          <w:b/>
          <w:bCs/>
          <w:color w:val="444444"/>
          <w:sz w:val="18"/>
          <w:szCs w:val="18"/>
          <w:lang w:val="ro-RO"/>
        </w:rPr>
        <w:t>PARTAJ GARANTAT</w:t>
      </w:r>
      <w:r w:rsidRPr="00E42182">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732C360B" w14:textId="77777777" w:rsidR="005356A6" w:rsidRPr="00E42182" w:rsidRDefault="005356A6" w:rsidP="005356A6">
      <w:pPr>
        <w:ind w:left="-720"/>
        <w:jc w:val="both"/>
        <w:rPr>
          <w:rFonts w:ascii="Calibri" w:eastAsia="Tahoma" w:hAnsi="Calibri" w:cs="Calibri"/>
          <w:color w:val="444444"/>
          <w:sz w:val="18"/>
          <w:szCs w:val="18"/>
          <w:lang w:val="ro-RO"/>
        </w:rPr>
      </w:pPr>
      <w:r w:rsidRPr="00E42182">
        <w:rPr>
          <w:rFonts w:ascii="Calibri" w:eastAsia="Tahoma" w:hAnsi="Calibri" w:cs="Calibri"/>
          <w:b/>
          <w:bCs/>
          <w:color w:val="444444"/>
          <w:sz w:val="18"/>
          <w:szCs w:val="18"/>
          <w:lang w:val="ro-RO"/>
        </w:rPr>
        <w:t>PARTAJ NEGARANTAT</w:t>
      </w:r>
      <w:r w:rsidRPr="00E42182">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752106FB" w14:textId="64B21EF7" w:rsidR="005356A6" w:rsidRDefault="005356A6" w:rsidP="00185C77">
      <w:pPr>
        <w:ind w:left="-720"/>
        <w:jc w:val="both"/>
        <w:rPr>
          <w:rFonts w:ascii="Calibri" w:hAnsi="Calibri" w:cs="Calibri"/>
          <w:color w:val="444444"/>
          <w:sz w:val="18"/>
          <w:szCs w:val="18"/>
          <w:lang w:val="ro-RO"/>
        </w:rPr>
      </w:pPr>
      <w:r w:rsidRPr="00E42182">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p w14:paraId="205ACD9D" w14:textId="568EB861" w:rsidR="001F29C7" w:rsidRDefault="001F29C7" w:rsidP="00185C77">
      <w:pPr>
        <w:ind w:left="-720"/>
        <w:jc w:val="both"/>
        <w:rPr>
          <w:rFonts w:ascii="Calibri" w:eastAsia="Tahoma" w:hAnsi="Calibri" w:cs="Calibri"/>
          <w:color w:val="444444"/>
          <w:sz w:val="18"/>
          <w:szCs w:val="18"/>
          <w:lang w:val="ro-RO"/>
        </w:rPr>
      </w:pPr>
    </w:p>
    <w:p w14:paraId="3C4451DB" w14:textId="240518A0" w:rsidR="001F29C7" w:rsidRDefault="001F29C7" w:rsidP="00185C77">
      <w:pPr>
        <w:ind w:left="-720"/>
        <w:jc w:val="both"/>
        <w:rPr>
          <w:rFonts w:ascii="Calibri" w:eastAsia="Tahoma" w:hAnsi="Calibri" w:cs="Calibri"/>
          <w:color w:val="444444"/>
          <w:sz w:val="18"/>
          <w:szCs w:val="18"/>
          <w:lang w:val="ro-RO"/>
        </w:rPr>
      </w:pPr>
    </w:p>
    <w:p w14:paraId="728E7256" w14:textId="5DC540A1" w:rsidR="001F29C7" w:rsidRDefault="001F29C7" w:rsidP="00185C77">
      <w:pPr>
        <w:ind w:left="-720"/>
        <w:jc w:val="both"/>
        <w:rPr>
          <w:rFonts w:ascii="Calibri" w:eastAsia="Tahoma" w:hAnsi="Calibri" w:cs="Calibri"/>
          <w:color w:val="444444"/>
          <w:sz w:val="18"/>
          <w:szCs w:val="18"/>
          <w:lang w:val="ro-RO"/>
        </w:rPr>
      </w:pPr>
    </w:p>
    <w:p w14:paraId="734D5633" w14:textId="78F0CA13" w:rsidR="001F29C7" w:rsidRDefault="001F29C7" w:rsidP="00185C77">
      <w:pPr>
        <w:ind w:left="-720"/>
        <w:jc w:val="both"/>
        <w:rPr>
          <w:rFonts w:ascii="Calibri" w:eastAsia="Tahoma" w:hAnsi="Calibri" w:cs="Calibri"/>
          <w:color w:val="444444"/>
          <w:sz w:val="18"/>
          <w:szCs w:val="18"/>
          <w:lang w:val="ro-RO"/>
        </w:rPr>
      </w:pPr>
    </w:p>
    <w:p w14:paraId="48853C4E" w14:textId="77777777" w:rsidR="001F29C7" w:rsidRPr="00E42182" w:rsidRDefault="001F29C7" w:rsidP="00185C77">
      <w:pPr>
        <w:ind w:left="-720"/>
        <w:jc w:val="both"/>
        <w:rPr>
          <w:rFonts w:ascii="Calibri" w:eastAsia="Tahoma" w:hAnsi="Calibri" w:cs="Calibri"/>
          <w:color w:val="444444"/>
          <w:sz w:val="18"/>
          <w:szCs w:val="18"/>
          <w:lang w:val="ro-RO"/>
        </w:rPr>
      </w:pPr>
    </w:p>
    <w:tbl>
      <w:tblPr>
        <w:tblW w:w="5387"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1"/>
        <w:gridCol w:w="4589"/>
      </w:tblGrid>
      <w:tr w:rsidR="005356A6" w:rsidRPr="00E42182" w14:paraId="56E565C9" w14:textId="77777777" w:rsidTr="00993DE6">
        <w:trPr>
          <w:trHeight w:val="227"/>
        </w:trPr>
        <w:tc>
          <w:tcPr>
            <w:tcW w:w="2944"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F15CC11" w14:textId="77777777" w:rsidR="005356A6" w:rsidRPr="00E42182" w:rsidRDefault="005356A6" w:rsidP="005E42BF">
            <w:pPr>
              <w:spacing w:line="276" w:lineRule="auto"/>
              <w:jc w:val="center"/>
              <w:rPr>
                <w:rFonts w:ascii="Calibri" w:hAnsi="Calibri" w:cs="Calibri"/>
                <w:b/>
                <w:color w:val="FFFFFF"/>
                <w:lang w:val="ro-RO"/>
              </w:rPr>
            </w:pPr>
            <w:r w:rsidRPr="00E42182">
              <w:rPr>
                <w:rFonts w:ascii="Calibri" w:hAnsi="Calibri" w:cs="Calibri"/>
                <w:b/>
                <w:color w:val="FFFFFF"/>
                <w:lang w:val="ro-RO"/>
              </w:rPr>
              <w:t>PRETUL INCLUDE :</w:t>
            </w:r>
          </w:p>
        </w:tc>
        <w:tc>
          <w:tcPr>
            <w:tcW w:w="2056"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2425C8D" w14:textId="77777777" w:rsidR="005356A6" w:rsidRPr="00E42182" w:rsidRDefault="005356A6" w:rsidP="005E42BF">
            <w:pPr>
              <w:spacing w:line="276" w:lineRule="auto"/>
              <w:jc w:val="center"/>
              <w:rPr>
                <w:rFonts w:ascii="Calibri" w:hAnsi="Calibri" w:cs="Calibri"/>
                <w:b/>
                <w:color w:val="FFFFFF"/>
                <w:lang w:val="ro-RO"/>
              </w:rPr>
            </w:pPr>
            <w:r w:rsidRPr="00E42182">
              <w:rPr>
                <w:rFonts w:ascii="Calibri" w:hAnsi="Calibri" w:cs="Calibri"/>
                <w:b/>
                <w:color w:val="FFFFFF"/>
                <w:lang w:val="ro-RO"/>
              </w:rPr>
              <w:t>NU SUNT INCLUSE IN PRET:</w:t>
            </w:r>
          </w:p>
        </w:tc>
      </w:tr>
      <w:tr w:rsidR="005356A6" w:rsidRPr="00E42182" w14:paraId="6338F40A" w14:textId="77777777" w:rsidTr="00993DE6">
        <w:trPr>
          <w:trHeight w:val="1547"/>
        </w:trPr>
        <w:tc>
          <w:tcPr>
            <w:tcW w:w="2944" w:type="pct"/>
            <w:tcBorders>
              <w:top w:val="single" w:sz="4" w:space="0" w:color="auto"/>
              <w:left w:val="single" w:sz="4" w:space="0" w:color="auto"/>
              <w:bottom w:val="single" w:sz="4" w:space="0" w:color="auto"/>
              <w:right w:val="single" w:sz="4" w:space="0" w:color="auto"/>
            </w:tcBorders>
            <w:vAlign w:val="center"/>
            <w:hideMark/>
          </w:tcPr>
          <w:p w14:paraId="59836046" w14:textId="5CEBDC38" w:rsidR="00536542" w:rsidRPr="00C34666" w:rsidRDefault="00536542" w:rsidP="00C34666">
            <w:pPr>
              <w:pStyle w:val="ListParagraph"/>
              <w:numPr>
                <w:ilvl w:val="0"/>
                <w:numId w:val="45"/>
              </w:numPr>
              <w:spacing w:line="276" w:lineRule="auto"/>
              <w:ind w:left="161" w:hanging="161"/>
              <w:rPr>
                <w:rFonts w:ascii="Calibri" w:hAnsi="Calibri" w:cs="Calibri"/>
                <w:sz w:val="18"/>
                <w:szCs w:val="18"/>
                <w:lang w:val="ro-RO"/>
              </w:rPr>
            </w:pPr>
            <w:r w:rsidRPr="00C34666">
              <w:rPr>
                <w:rFonts w:ascii="Calibri" w:hAnsi="Calibri" w:cs="Calibri"/>
                <w:sz w:val="18"/>
                <w:szCs w:val="18"/>
                <w:lang w:val="ro-RO"/>
              </w:rPr>
              <w:t xml:space="preserve">Bilet de avion Bucuresti – </w:t>
            </w:r>
            <w:r w:rsidR="0037644E" w:rsidRPr="00C34666">
              <w:rPr>
                <w:rFonts w:ascii="Calibri" w:hAnsi="Calibri" w:cs="Calibri"/>
                <w:sz w:val="18"/>
                <w:szCs w:val="18"/>
                <w:lang w:val="ro-RO"/>
              </w:rPr>
              <w:t>Jakarta</w:t>
            </w:r>
            <w:r w:rsidRPr="00C34666">
              <w:rPr>
                <w:rFonts w:ascii="Calibri" w:hAnsi="Calibri" w:cs="Calibri"/>
                <w:sz w:val="18"/>
                <w:szCs w:val="18"/>
                <w:lang w:val="ro-RO"/>
              </w:rPr>
              <w:t>, via Istanbul, compania Turkish Airlines</w:t>
            </w:r>
          </w:p>
          <w:p w14:paraId="201143C9" w14:textId="5DAD5D7E" w:rsidR="00536542" w:rsidRPr="00C34666" w:rsidRDefault="00536542" w:rsidP="00C34666">
            <w:pPr>
              <w:pStyle w:val="ListParagraph"/>
              <w:numPr>
                <w:ilvl w:val="0"/>
                <w:numId w:val="45"/>
              </w:numPr>
              <w:spacing w:line="276" w:lineRule="auto"/>
              <w:ind w:left="161" w:hanging="161"/>
              <w:rPr>
                <w:rFonts w:ascii="Calibri" w:hAnsi="Calibri" w:cs="Calibri"/>
                <w:sz w:val="18"/>
                <w:szCs w:val="18"/>
                <w:lang w:val="ro-RO"/>
              </w:rPr>
            </w:pPr>
            <w:r w:rsidRPr="00C34666">
              <w:rPr>
                <w:rFonts w:ascii="Calibri" w:hAnsi="Calibri" w:cs="Calibri"/>
                <w:sz w:val="18"/>
                <w:szCs w:val="18"/>
                <w:lang w:val="ro-RO"/>
              </w:rPr>
              <w:t xml:space="preserve">Bilet de avion </w:t>
            </w:r>
            <w:r w:rsidR="0037644E" w:rsidRPr="00C34666">
              <w:rPr>
                <w:rFonts w:ascii="Calibri" w:hAnsi="Calibri" w:cs="Calibri"/>
                <w:sz w:val="18"/>
                <w:szCs w:val="18"/>
                <w:lang w:val="ro-RO"/>
              </w:rPr>
              <w:t>Jakarta</w:t>
            </w:r>
            <w:r w:rsidRPr="00C34666">
              <w:rPr>
                <w:rFonts w:ascii="Calibri" w:hAnsi="Calibri" w:cs="Calibri"/>
                <w:sz w:val="18"/>
                <w:szCs w:val="18"/>
                <w:lang w:val="ro-RO"/>
              </w:rPr>
              <w:t xml:space="preserve"> – </w:t>
            </w:r>
            <w:r w:rsidR="0037644E" w:rsidRPr="00C34666">
              <w:rPr>
                <w:rFonts w:ascii="Calibri" w:hAnsi="Calibri" w:cs="Calibri"/>
                <w:sz w:val="18"/>
                <w:szCs w:val="18"/>
                <w:lang w:val="ro-RO"/>
              </w:rPr>
              <w:t>Yogyakarta</w:t>
            </w:r>
            <w:r w:rsidRPr="00C34666">
              <w:rPr>
                <w:rFonts w:ascii="Calibri" w:hAnsi="Calibri" w:cs="Calibri"/>
                <w:sz w:val="18"/>
                <w:szCs w:val="18"/>
                <w:lang w:val="ro-RO"/>
              </w:rPr>
              <w:t>,</w:t>
            </w:r>
            <w:r w:rsidR="0037644E" w:rsidRPr="00C34666">
              <w:rPr>
                <w:rFonts w:ascii="Calibri" w:hAnsi="Calibri" w:cs="Calibri"/>
                <w:sz w:val="18"/>
                <w:szCs w:val="18"/>
                <w:lang w:val="ro-RO"/>
              </w:rPr>
              <w:t xml:space="preserve"> direct,</w:t>
            </w:r>
            <w:r w:rsidRPr="00C34666">
              <w:rPr>
                <w:rFonts w:ascii="Calibri" w:hAnsi="Calibri" w:cs="Calibri"/>
                <w:sz w:val="18"/>
                <w:szCs w:val="18"/>
                <w:lang w:val="ro-RO"/>
              </w:rPr>
              <w:t xml:space="preserve"> companie locala</w:t>
            </w:r>
          </w:p>
          <w:p w14:paraId="5EE897F1" w14:textId="7899670C" w:rsidR="0037644E" w:rsidRPr="00C34666" w:rsidRDefault="0037644E" w:rsidP="00C34666">
            <w:pPr>
              <w:pStyle w:val="ListParagraph"/>
              <w:numPr>
                <w:ilvl w:val="0"/>
                <w:numId w:val="45"/>
              </w:numPr>
              <w:spacing w:line="276" w:lineRule="auto"/>
              <w:ind w:left="161" w:hanging="161"/>
              <w:rPr>
                <w:rFonts w:ascii="Calibri" w:hAnsi="Calibri" w:cs="Calibri"/>
                <w:sz w:val="18"/>
                <w:szCs w:val="18"/>
                <w:lang w:val="ro-RO"/>
              </w:rPr>
            </w:pPr>
            <w:r w:rsidRPr="00C34666">
              <w:rPr>
                <w:rFonts w:ascii="Calibri" w:hAnsi="Calibri" w:cs="Calibri"/>
                <w:sz w:val="18"/>
                <w:szCs w:val="18"/>
                <w:lang w:val="ro-RO"/>
              </w:rPr>
              <w:t>Transport cu trenul pe ruta: Yogyakarta – Mojokerto</w:t>
            </w:r>
          </w:p>
          <w:p w14:paraId="18545C59" w14:textId="5D78BF98" w:rsidR="0037644E" w:rsidRPr="00C34666" w:rsidRDefault="0037644E" w:rsidP="00C34666">
            <w:pPr>
              <w:pStyle w:val="ListParagraph"/>
              <w:numPr>
                <w:ilvl w:val="0"/>
                <w:numId w:val="45"/>
              </w:numPr>
              <w:spacing w:line="276" w:lineRule="auto"/>
              <w:ind w:left="161" w:hanging="161"/>
              <w:rPr>
                <w:rFonts w:ascii="Calibri" w:hAnsi="Calibri" w:cs="Calibri"/>
                <w:sz w:val="18"/>
                <w:szCs w:val="18"/>
                <w:lang w:val="ro-RO"/>
              </w:rPr>
            </w:pPr>
            <w:r w:rsidRPr="00C34666">
              <w:rPr>
                <w:rFonts w:ascii="Calibri" w:hAnsi="Calibri" w:cs="Calibri"/>
                <w:sz w:val="18"/>
                <w:szCs w:val="18"/>
                <w:lang w:val="ro-RO"/>
              </w:rPr>
              <w:t>Bilet de avion Surabaya – Bali, direct, companie locala</w:t>
            </w:r>
          </w:p>
          <w:p w14:paraId="51622E24" w14:textId="76029F7C" w:rsidR="00536542" w:rsidRPr="00C34666" w:rsidRDefault="00536542" w:rsidP="00C34666">
            <w:pPr>
              <w:pStyle w:val="ListParagraph"/>
              <w:numPr>
                <w:ilvl w:val="0"/>
                <w:numId w:val="45"/>
              </w:numPr>
              <w:spacing w:line="276" w:lineRule="auto"/>
              <w:ind w:left="161" w:hanging="161"/>
              <w:rPr>
                <w:rFonts w:ascii="Calibri" w:hAnsi="Calibri" w:cs="Calibri"/>
                <w:sz w:val="18"/>
                <w:szCs w:val="18"/>
                <w:lang w:val="ro-RO"/>
              </w:rPr>
            </w:pPr>
            <w:r w:rsidRPr="00C34666">
              <w:rPr>
                <w:rFonts w:ascii="Calibri" w:hAnsi="Calibri" w:cs="Calibri"/>
                <w:sz w:val="18"/>
                <w:szCs w:val="18"/>
                <w:lang w:val="ro-RO"/>
              </w:rPr>
              <w:t xml:space="preserve">Bilet de avion </w:t>
            </w:r>
            <w:r w:rsidR="0037644E" w:rsidRPr="00C34666">
              <w:rPr>
                <w:rFonts w:ascii="Calibri" w:hAnsi="Calibri" w:cs="Calibri"/>
                <w:sz w:val="18"/>
                <w:szCs w:val="18"/>
                <w:lang w:val="ro-RO"/>
              </w:rPr>
              <w:t xml:space="preserve">Bali </w:t>
            </w:r>
            <w:r w:rsidRPr="00C34666">
              <w:rPr>
                <w:rFonts w:ascii="Calibri" w:hAnsi="Calibri" w:cs="Calibri"/>
                <w:sz w:val="18"/>
                <w:szCs w:val="18"/>
                <w:lang w:val="ro-RO"/>
              </w:rPr>
              <w:t>– Bucuresti, via Istanbul, compania Turkish Airlines</w:t>
            </w:r>
          </w:p>
          <w:p w14:paraId="3E90F6CA" w14:textId="60C1ACF8" w:rsidR="00536542" w:rsidRPr="00C34666" w:rsidRDefault="00536542" w:rsidP="00C34666">
            <w:pPr>
              <w:pStyle w:val="ListParagraph"/>
              <w:numPr>
                <w:ilvl w:val="0"/>
                <w:numId w:val="45"/>
              </w:numPr>
              <w:spacing w:line="276" w:lineRule="auto"/>
              <w:ind w:left="161" w:hanging="161"/>
              <w:rPr>
                <w:rFonts w:ascii="Calibri" w:hAnsi="Calibri" w:cs="Calibri"/>
                <w:sz w:val="18"/>
                <w:szCs w:val="18"/>
                <w:lang w:val="ro-RO"/>
              </w:rPr>
            </w:pPr>
            <w:r w:rsidRPr="00C34666">
              <w:rPr>
                <w:rFonts w:ascii="Calibri" w:hAnsi="Calibri" w:cs="Calibri"/>
                <w:sz w:val="18"/>
                <w:szCs w:val="18"/>
                <w:lang w:val="ro-RO"/>
              </w:rPr>
              <w:t>Taxele de aeroport, cu bagaj de mana de 8 kg + bagaj de cala 2</w:t>
            </w:r>
            <w:r w:rsidR="0037644E" w:rsidRPr="00C34666">
              <w:rPr>
                <w:rFonts w:ascii="Calibri" w:hAnsi="Calibri" w:cs="Calibri"/>
                <w:sz w:val="18"/>
                <w:szCs w:val="18"/>
                <w:lang w:val="ro-RO"/>
              </w:rPr>
              <w:t>0</w:t>
            </w:r>
            <w:r w:rsidRPr="00C34666">
              <w:rPr>
                <w:rFonts w:ascii="Calibri" w:hAnsi="Calibri" w:cs="Calibri"/>
                <w:sz w:val="18"/>
                <w:szCs w:val="18"/>
                <w:lang w:val="ro-RO"/>
              </w:rPr>
              <w:t xml:space="preserve"> kg </w:t>
            </w:r>
          </w:p>
          <w:p w14:paraId="5A5889CF" w14:textId="73A0A439" w:rsidR="00536542" w:rsidRPr="00C34666" w:rsidRDefault="00536542" w:rsidP="00C34666">
            <w:pPr>
              <w:pStyle w:val="ListParagraph"/>
              <w:numPr>
                <w:ilvl w:val="0"/>
                <w:numId w:val="45"/>
              </w:numPr>
              <w:spacing w:line="276" w:lineRule="auto"/>
              <w:ind w:left="161" w:hanging="161"/>
              <w:rPr>
                <w:rFonts w:ascii="Calibri" w:hAnsi="Calibri" w:cs="Calibri"/>
                <w:sz w:val="18"/>
                <w:szCs w:val="18"/>
                <w:lang w:val="ro-RO"/>
              </w:rPr>
            </w:pPr>
            <w:r w:rsidRPr="00C34666">
              <w:rPr>
                <w:rFonts w:ascii="Calibri" w:hAnsi="Calibri" w:cs="Calibri"/>
                <w:sz w:val="18"/>
                <w:szCs w:val="18"/>
                <w:lang w:val="ro-RO"/>
              </w:rPr>
              <w:t>Transport cu autocar local pe durata circuitului</w:t>
            </w:r>
          </w:p>
          <w:p w14:paraId="11ABAFA8" w14:textId="7054335D" w:rsidR="00536542" w:rsidRPr="00C34666" w:rsidRDefault="00536542" w:rsidP="00C34666">
            <w:pPr>
              <w:pStyle w:val="ListParagraph"/>
              <w:numPr>
                <w:ilvl w:val="0"/>
                <w:numId w:val="45"/>
              </w:numPr>
              <w:spacing w:line="276" w:lineRule="auto"/>
              <w:ind w:left="161" w:hanging="161"/>
              <w:rPr>
                <w:rFonts w:ascii="Calibri" w:hAnsi="Calibri" w:cs="Calibri"/>
                <w:sz w:val="18"/>
                <w:szCs w:val="18"/>
                <w:lang w:val="ro-RO"/>
              </w:rPr>
            </w:pPr>
            <w:r w:rsidRPr="00C34666">
              <w:rPr>
                <w:rFonts w:ascii="Calibri" w:hAnsi="Calibri" w:cs="Calibri"/>
                <w:sz w:val="18"/>
                <w:szCs w:val="18"/>
                <w:lang w:val="ro-RO"/>
              </w:rPr>
              <w:t>11 nopti cazare cu mic dejun la hoteluri de 4*</w:t>
            </w:r>
            <w:r w:rsidR="0037644E" w:rsidRPr="00C34666">
              <w:rPr>
                <w:rFonts w:ascii="Calibri" w:hAnsi="Calibri" w:cs="Calibri"/>
                <w:sz w:val="18"/>
                <w:szCs w:val="18"/>
                <w:lang w:val="ro-RO"/>
              </w:rPr>
              <w:t xml:space="preserve"> si 5*</w:t>
            </w:r>
            <w:r w:rsidRPr="00C34666">
              <w:rPr>
                <w:rFonts w:ascii="Calibri" w:hAnsi="Calibri" w:cs="Calibri"/>
                <w:sz w:val="18"/>
                <w:szCs w:val="18"/>
                <w:lang w:val="ro-RO"/>
              </w:rPr>
              <w:t xml:space="preserve"> astfel:</w:t>
            </w:r>
          </w:p>
          <w:p w14:paraId="027E7143" w14:textId="17243320" w:rsidR="00536542" w:rsidRPr="00C34666" w:rsidRDefault="0037644E" w:rsidP="00C34666">
            <w:pPr>
              <w:spacing w:line="276" w:lineRule="auto"/>
              <w:rPr>
                <w:rFonts w:ascii="Calibri" w:hAnsi="Calibri" w:cs="Calibri"/>
                <w:sz w:val="18"/>
                <w:szCs w:val="18"/>
                <w:lang w:val="ro-RO"/>
              </w:rPr>
            </w:pPr>
            <w:r w:rsidRPr="00C34666">
              <w:rPr>
                <w:rFonts w:ascii="Calibri" w:hAnsi="Calibri" w:cs="Calibri"/>
                <w:sz w:val="18"/>
                <w:szCs w:val="18"/>
                <w:lang w:val="ro-RO"/>
              </w:rPr>
              <w:t>2</w:t>
            </w:r>
            <w:r w:rsidR="00536542" w:rsidRPr="00C34666">
              <w:rPr>
                <w:rFonts w:ascii="Calibri" w:hAnsi="Calibri" w:cs="Calibri"/>
                <w:sz w:val="18"/>
                <w:szCs w:val="18"/>
                <w:lang w:val="ro-RO"/>
              </w:rPr>
              <w:t xml:space="preserve"> nopti cazare in </w:t>
            </w:r>
            <w:r w:rsidRPr="00C34666">
              <w:rPr>
                <w:rFonts w:ascii="Calibri" w:hAnsi="Calibri" w:cs="Calibri"/>
                <w:sz w:val="18"/>
                <w:szCs w:val="18"/>
                <w:lang w:val="ro-RO"/>
              </w:rPr>
              <w:t>Jakarta</w:t>
            </w:r>
            <w:r w:rsidR="00536542" w:rsidRPr="00C34666">
              <w:rPr>
                <w:rFonts w:ascii="Calibri" w:hAnsi="Calibri" w:cs="Calibri"/>
                <w:sz w:val="18"/>
                <w:szCs w:val="18"/>
                <w:lang w:val="ro-RO"/>
              </w:rPr>
              <w:t xml:space="preserve"> la</w:t>
            </w:r>
            <w:r w:rsidRPr="00C34666">
              <w:rPr>
                <w:rFonts w:ascii="Calibri" w:hAnsi="Calibri" w:cs="Calibri"/>
                <w:sz w:val="18"/>
                <w:szCs w:val="18"/>
                <w:lang w:val="ro-RO"/>
              </w:rPr>
              <w:t xml:space="preserve"> </w:t>
            </w:r>
            <w:r w:rsidR="001F29C7" w:rsidRPr="001F29C7">
              <w:rPr>
                <w:rFonts w:ascii="Calibri" w:hAnsi="Calibri" w:cs="Calibri"/>
                <w:sz w:val="18"/>
                <w:szCs w:val="18"/>
                <w:lang w:val="ro-RO"/>
              </w:rPr>
              <w:t>Hotel Mercure Batavia 4* sau similar</w:t>
            </w:r>
          </w:p>
          <w:p w14:paraId="184068B3" w14:textId="0CC94DE6" w:rsidR="0037644E" w:rsidRPr="00C34666" w:rsidRDefault="00536542" w:rsidP="00C34666">
            <w:pPr>
              <w:spacing w:line="276" w:lineRule="auto"/>
              <w:rPr>
                <w:rFonts w:ascii="Calibri" w:hAnsi="Calibri" w:cs="Calibri"/>
                <w:sz w:val="18"/>
                <w:szCs w:val="18"/>
                <w:lang w:val="ro-RO"/>
              </w:rPr>
            </w:pPr>
            <w:r w:rsidRPr="00C34666">
              <w:rPr>
                <w:rFonts w:ascii="Calibri" w:hAnsi="Calibri" w:cs="Calibri"/>
                <w:sz w:val="18"/>
                <w:szCs w:val="18"/>
                <w:lang w:val="ro-RO"/>
              </w:rPr>
              <w:t xml:space="preserve">3 nopti cazare in </w:t>
            </w:r>
            <w:r w:rsidR="0037644E" w:rsidRPr="00C34666">
              <w:rPr>
                <w:rFonts w:ascii="Calibri" w:hAnsi="Calibri" w:cs="Calibri"/>
                <w:sz w:val="18"/>
                <w:szCs w:val="18"/>
                <w:lang w:val="ro-RO"/>
              </w:rPr>
              <w:t xml:space="preserve">Yogyakarta </w:t>
            </w:r>
            <w:r w:rsidRPr="00C34666">
              <w:rPr>
                <w:rFonts w:ascii="Calibri" w:hAnsi="Calibri" w:cs="Calibri"/>
                <w:sz w:val="18"/>
                <w:szCs w:val="18"/>
                <w:lang w:val="ro-RO"/>
              </w:rPr>
              <w:t>la</w:t>
            </w:r>
            <w:r w:rsidR="0037644E" w:rsidRPr="00C34666">
              <w:rPr>
                <w:rFonts w:ascii="Calibri" w:hAnsi="Calibri" w:cs="Calibri"/>
                <w:sz w:val="18"/>
                <w:szCs w:val="18"/>
                <w:lang w:val="ro-RO"/>
              </w:rPr>
              <w:t xml:space="preserve"> </w:t>
            </w:r>
            <w:r w:rsidR="001F29C7" w:rsidRPr="001F29C7">
              <w:rPr>
                <w:rFonts w:ascii="Calibri" w:hAnsi="Calibri" w:cs="Calibri"/>
                <w:sz w:val="18"/>
                <w:szCs w:val="18"/>
                <w:lang w:val="ro-RO"/>
              </w:rPr>
              <w:t>Hotel Kimaya Sudirman 4* sau similar</w:t>
            </w:r>
          </w:p>
          <w:p w14:paraId="7221CF39" w14:textId="6AA9D063" w:rsidR="00536542" w:rsidRPr="00C34666" w:rsidRDefault="00536542" w:rsidP="00C34666">
            <w:pPr>
              <w:spacing w:line="276" w:lineRule="auto"/>
              <w:rPr>
                <w:rFonts w:ascii="Calibri" w:hAnsi="Calibri" w:cs="Calibri"/>
                <w:sz w:val="18"/>
                <w:szCs w:val="18"/>
                <w:lang w:val="ro-RO"/>
              </w:rPr>
            </w:pPr>
            <w:r w:rsidRPr="00C34666">
              <w:rPr>
                <w:rFonts w:ascii="Calibri" w:hAnsi="Calibri" w:cs="Calibri"/>
                <w:sz w:val="18"/>
                <w:szCs w:val="18"/>
                <w:lang w:val="ro-RO"/>
              </w:rPr>
              <w:t xml:space="preserve">1 noapte cazare in </w:t>
            </w:r>
            <w:r w:rsidR="0037644E" w:rsidRPr="00C34666">
              <w:rPr>
                <w:rFonts w:ascii="Calibri" w:hAnsi="Calibri" w:cs="Calibri"/>
                <w:sz w:val="18"/>
                <w:szCs w:val="18"/>
                <w:lang w:val="ro-RO"/>
              </w:rPr>
              <w:t>Bromo</w:t>
            </w:r>
            <w:r w:rsidRPr="00C34666">
              <w:rPr>
                <w:rFonts w:ascii="Calibri" w:hAnsi="Calibri" w:cs="Calibri"/>
                <w:sz w:val="18"/>
                <w:szCs w:val="18"/>
                <w:lang w:val="ro-RO"/>
              </w:rPr>
              <w:t xml:space="preserve"> la </w:t>
            </w:r>
            <w:r w:rsidR="0037644E" w:rsidRPr="00C34666">
              <w:rPr>
                <w:rFonts w:ascii="Calibri" w:hAnsi="Calibri" w:cs="Calibri"/>
                <w:sz w:val="18"/>
                <w:szCs w:val="18"/>
                <w:lang w:val="ro-RO"/>
              </w:rPr>
              <w:t>Hotel Plataran Bromo 5*</w:t>
            </w:r>
            <w:r w:rsidR="0085243A">
              <w:rPr>
                <w:rFonts w:ascii="Calibri" w:hAnsi="Calibri" w:cs="Calibri"/>
                <w:sz w:val="18"/>
                <w:szCs w:val="18"/>
                <w:lang w:val="ro-RO"/>
              </w:rPr>
              <w:t xml:space="preserve"> </w:t>
            </w:r>
            <w:r w:rsidR="008D410F">
              <w:rPr>
                <w:rFonts w:ascii="Calibri" w:hAnsi="Calibri" w:cs="Calibri"/>
                <w:sz w:val="18"/>
                <w:szCs w:val="18"/>
                <w:lang w:val="ro-RO"/>
              </w:rPr>
              <w:t xml:space="preserve">/ </w:t>
            </w:r>
            <w:r w:rsidR="0085243A">
              <w:rPr>
                <w:rFonts w:ascii="Calibri" w:hAnsi="Calibri" w:cs="Calibri"/>
                <w:sz w:val="18"/>
                <w:szCs w:val="18"/>
                <w:lang w:val="ro-RO"/>
              </w:rPr>
              <w:t>Jambuluwuk Bromo</w:t>
            </w:r>
            <w:r w:rsidR="0037644E" w:rsidRPr="00C34666">
              <w:rPr>
                <w:rFonts w:ascii="Calibri" w:hAnsi="Calibri" w:cs="Calibri"/>
                <w:sz w:val="18"/>
                <w:szCs w:val="18"/>
                <w:lang w:val="ro-RO"/>
              </w:rPr>
              <w:t xml:space="preserve"> </w:t>
            </w:r>
            <w:r w:rsidR="0085243A">
              <w:rPr>
                <w:rFonts w:ascii="Calibri" w:hAnsi="Calibri" w:cs="Calibri"/>
                <w:sz w:val="18"/>
                <w:szCs w:val="18"/>
                <w:lang w:val="ro-RO"/>
              </w:rPr>
              <w:t xml:space="preserve">4* </w:t>
            </w:r>
            <w:r w:rsidR="0037644E" w:rsidRPr="00C34666">
              <w:rPr>
                <w:rFonts w:ascii="Calibri" w:hAnsi="Calibri" w:cs="Calibri"/>
                <w:sz w:val="18"/>
                <w:szCs w:val="18"/>
                <w:lang w:val="ro-RO"/>
              </w:rPr>
              <w:t>sau similar</w:t>
            </w:r>
          </w:p>
          <w:p w14:paraId="1617BE10" w14:textId="16531D8A" w:rsidR="00536542" w:rsidRPr="00C34666" w:rsidRDefault="00DE58A7" w:rsidP="00C34666">
            <w:pPr>
              <w:spacing w:line="276" w:lineRule="auto"/>
              <w:rPr>
                <w:rFonts w:ascii="Calibri" w:hAnsi="Calibri" w:cs="Calibri"/>
                <w:sz w:val="18"/>
                <w:szCs w:val="18"/>
                <w:lang w:val="ro-RO"/>
              </w:rPr>
            </w:pPr>
            <w:r w:rsidRPr="00C34666">
              <w:rPr>
                <w:rFonts w:ascii="Calibri" w:hAnsi="Calibri" w:cs="Calibri"/>
                <w:sz w:val="18"/>
                <w:szCs w:val="18"/>
                <w:lang w:val="ro-RO"/>
              </w:rPr>
              <w:t>2</w:t>
            </w:r>
            <w:r w:rsidR="00536542" w:rsidRPr="00C34666">
              <w:rPr>
                <w:rFonts w:ascii="Calibri" w:hAnsi="Calibri" w:cs="Calibri"/>
                <w:sz w:val="18"/>
                <w:szCs w:val="18"/>
                <w:lang w:val="ro-RO"/>
              </w:rPr>
              <w:t xml:space="preserve"> nopti cazare in </w:t>
            </w:r>
            <w:r w:rsidRPr="00C34666">
              <w:rPr>
                <w:rFonts w:ascii="Calibri" w:hAnsi="Calibri" w:cs="Calibri"/>
                <w:sz w:val="18"/>
                <w:szCs w:val="18"/>
                <w:lang w:val="ro-RO"/>
              </w:rPr>
              <w:t>Ubud</w:t>
            </w:r>
            <w:r w:rsidR="00536542" w:rsidRPr="00C34666">
              <w:rPr>
                <w:rFonts w:ascii="Calibri" w:hAnsi="Calibri" w:cs="Calibri"/>
                <w:sz w:val="18"/>
                <w:szCs w:val="18"/>
                <w:lang w:val="ro-RO"/>
              </w:rPr>
              <w:t xml:space="preserve"> </w:t>
            </w:r>
            <w:r w:rsidR="001F29C7" w:rsidRPr="001F29C7">
              <w:rPr>
                <w:rFonts w:ascii="Calibri" w:hAnsi="Calibri" w:cs="Calibri"/>
                <w:sz w:val="18"/>
                <w:szCs w:val="18"/>
                <w:lang w:val="ro-RO"/>
              </w:rPr>
              <w:t xml:space="preserve"> Hotel Ubud Wana Resort 4*</w:t>
            </w:r>
            <w:r w:rsidR="002D7E98">
              <w:rPr>
                <w:rFonts w:ascii="Calibri" w:hAnsi="Calibri" w:cs="Calibri"/>
                <w:sz w:val="18"/>
                <w:szCs w:val="18"/>
                <w:lang w:val="ro-RO"/>
              </w:rPr>
              <w:t>/</w:t>
            </w:r>
            <w:r w:rsidR="002D7E98">
              <w:t xml:space="preserve"> </w:t>
            </w:r>
            <w:r w:rsidR="002D7E98" w:rsidRPr="002D7E98">
              <w:rPr>
                <w:rFonts w:ascii="Calibri" w:hAnsi="Calibri" w:cs="Calibri"/>
                <w:sz w:val="18"/>
                <w:szCs w:val="18"/>
                <w:lang w:val="ro-RO"/>
              </w:rPr>
              <w:t xml:space="preserve">Hotel Element by Westin Ubud 5* </w:t>
            </w:r>
            <w:r w:rsidR="001F29C7" w:rsidRPr="001F29C7">
              <w:rPr>
                <w:rFonts w:ascii="Calibri" w:hAnsi="Calibri" w:cs="Calibri"/>
                <w:sz w:val="18"/>
                <w:szCs w:val="18"/>
                <w:lang w:val="ro-RO"/>
              </w:rPr>
              <w:t xml:space="preserve"> sau similar</w:t>
            </w:r>
          </w:p>
          <w:p w14:paraId="260433B5" w14:textId="04F6D625" w:rsidR="00DE58A7" w:rsidRPr="00C34666" w:rsidRDefault="00DE58A7" w:rsidP="00C34666">
            <w:pPr>
              <w:spacing w:line="276" w:lineRule="auto"/>
              <w:rPr>
                <w:rFonts w:ascii="Calibri" w:hAnsi="Calibri" w:cs="Calibri"/>
                <w:sz w:val="18"/>
                <w:szCs w:val="18"/>
                <w:lang w:val="ro-RO"/>
              </w:rPr>
            </w:pPr>
            <w:r w:rsidRPr="00C34666">
              <w:rPr>
                <w:rFonts w:ascii="Calibri" w:hAnsi="Calibri" w:cs="Calibri"/>
                <w:sz w:val="18"/>
                <w:szCs w:val="18"/>
                <w:lang w:val="ro-RO"/>
              </w:rPr>
              <w:t>3 nopti cazare in Nusa Dua</w:t>
            </w:r>
            <w:r w:rsidR="001F29C7">
              <w:rPr>
                <w:rFonts w:ascii="Calibri" w:hAnsi="Calibri" w:cs="Calibri"/>
                <w:sz w:val="18"/>
                <w:szCs w:val="18"/>
                <w:lang w:val="ro-RO"/>
              </w:rPr>
              <w:t>/Benoa</w:t>
            </w:r>
            <w:r w:rsidRPr="00C34666">
              <w:rPr>
                <w:rFonts w:ascii="Calibri" w:hAnsi="Calibri" w:cs="Calibri"/>
                <w:sz w:val="18"/>
                <w:szCs w:val="18"/>
                <w:lang w:val="ro-RO"/>
              </w:rPr>
              <w:t xml:space="preserve"> la </w:t>
            </w:r>
            <w:r w:rsidR="001F29C7" w:rsidRPr="001F29C7">
              <w:rPr>
                <w:rFonts w:ascii="Calibri" w:hAnsi="Calibri" w:cs="Calibri"/>
                <w:sz w:val="18"/>
                <w:szCs w:val="18"/>
                <w:lang w:val="ro-RO"/>
              </w:rPr>
              <w:t>Hotel Ayodya Resort 5* / Grand Mirage 5* sau similar</w:t>
            </w:r>
          </w:p>
          <w:p w14:paraId="27E32522" w14:textId="4F3F2B20" w:rsidR="00536542" w:rsidRPr="00C34666" w:rsidRDefault="00536542" w:rsidP="00C34666">
            <w:pPr>
              <w:pStyle w:val="ListParagraph"/>
              <w:numPr>
                <w:ilvl w:val="0"/>
                <w:numId w:val="45"/>
              </w:numPr>
              <w:spacing w:line="276" w:lineRule="auto"/>
              <w:ind w:left="161" w:hanging="161"/>
              <w:rPr>
                <w:rFonts w:ascii="Calibri" w:hAnsi="Calibri" w:cs="Calibri"/>
                <w:sz w:val="18"/>
                <w:szCs w:val="18"/>
                <w:lang w:val="ro-RO"/>
              </w:rPr>
            </w:pPr>
            <w:r w:rsidRPr="00C34666">
              <w:rPr>
                <w:rFonts w:ascii="Calibri" w:hAnsi="Calibri" w:cs="Calibri"/>
                <w:sz w:val="18"/>
                <w:szCs w:val="18"/>
                <w:lang w:val="ro-RO"/>
              </w:rPr>
              <w:t xml:space="preserve">Mese incluse: </w:t>
            </w:r>
            <w:r w:rsidR="00DE58A7" w:rsidRPr="00C34666">
              <w:rPr>
                <w:rFonts w:ascii="Calibri" w:hAnsi="Calibri" w:cs="Calibri"/>
                <w:sz w:val="18"/>
                <w:szCs w:val="18"/>
                <w:lang w:val="ro-RO"/>
              </w:rPr>
              <w:t>11 mic dejun</w:t>
            </w:r>
            <w:r w:rsidR="001F29C7">
              <w:rPr>
                <w:rFonts w:ascii="Calibri" w:hAnsi="Calibri" w:cs="Calibri"/>
                <w:sz w:val="18"/>
                <w:szCs w:val="18"/>
                <w:lang w:val="ro-RO"/>
              </w:rPr>
              <w:t>, 5</w:t>
            </w:r>
            <w:r w:rsidRPr="00C34666">
              <w:rPr>
                <w:rFonts w:ascii="Calibri" w:hAnsi="Calibri" w:cs="Calibri"/>
                <w:sz w:val="18"/>
                <w:szCs w:val="18"/>
                <w:lang w:val="ro-RO"/>
              </w:rPr>
              <w:t xml:space="preserve"> pranzuri </w:t>
            </w:r>
            <w:r w:rsidR="001F29C7">
              <w:rPr>
                <w:rFonts w:ascii="Calibri" w:hAnsi="Calibri" w:cs="Calibri"/>
                <w:sz w:val="18"/>
                <w:szCs w:val="18"/>
                <w:lang w:val="ro-RO"/>
              </w:rPr>
              <w:t>si 1 cina</w:t>
            </w:r>
          </w:p>
          <w:p w14:paraId="50146177" w14:textId="4D73B54D" w:rsidR="00536542" w:rsidRPr="00C34666" w:rsidRDefault="00536542" w:rsidP="00C34666">
            <w:pPr>
              <w:pStyle w:val="ListParagraph"/>
              <w:numPr>
                <w:ilvl w:val="0"/>
                <w:numId w:val="45"/>
              </w:numPr>
              <w:spacing w:line="276" w:lineRule="auto"/>
              <w:ind w:left="161" w:hanging="161"/>
              <w:rPr>
                <w:rFonts w:ascii="Calibri" w:hAnsi="Calibri" w:cs="Calibri"/>
                <w:sz w:val="18"/>
                <w:szCs w:val="18"/>
                <w:lang w:val="ro-RO"/>
              </w:rPr>
            </w:pPr>
            <w:r w:rsidRPr="00C34666">
              <w:rPr>
                <w:rFonts w:ascii="Calibri" w:hAnsi="Calibri" w:cs="Calibri"/>
                <w:sz w:val="18"/>
                <w:szCs w:val="18"/>
                <w:lang w:val="ro-RO"/>
              </w:rPr>
              <w:t>Excursiile, tururile si vizitele in program:</w:t>
            </w:r>
            <w:r w:rsidR="00AE5B1E">
              <w:rPr>
                <w:rFonts w:ascii="Calibri" w:hAnsi="Calibri" w:cs="Calibri"/>
                <w:sz w:val="18"/>
                <w:szCs w:val="18"/>
                <w:lang w:val="ro-RO"/>
              </w:rPr>
              <w:t xml:space="preserve"> </w:t>
            </w:r>
            <w:r w:rsidR="00AE5B1E" w:rsidRPr="00C34666">
              <w:rPr>
                <w:rFonts w:ascii="Calibri" w:hAnsi="Calibri" w:cs="Calibri"/>
                <w:sz w:val="18"/>
                <w:szCs w:val="18"/>
                <w:lang w:val="ro-RO"/>
              </w:rPr>
              <w:t>Monumentul National, Moschee Istiqlal, Muzeul Fatahillah, Sunda Kelepa</w:t>
            </w:r>
            <w:r w:rsidR="00D97DB5">
              <w:rPr>
                <w:rFonts w:ascii="Calibri" w:hAnsi="Calibri" w:cs="Calibri"/>
                <w:sz w:val="18"/>
                <w:szCs w:val="18"/>
                <w:lang w:val="ro-RO"/>
              </w:rPr>
              <w:t xml:space="preserve">, Palatul Sultanului, </w:t>
            </w:r>
            <w:r w:rsidR="00D97DB5" w:rsidRPr="00D97DB5">
              <w:rPr>
                <w:rFonts w:ascii="Calibri" w:hAnsi="Calibri" w:cs="Calibri"/>
                <w:sz w:val="18"/>
                <w:szCs w:val="18"/>
                <w:lang w:val="ro-RO"/>
              </w:rPr>
              <w:t>Castelul de apa Taman Sari</w:t>
            </w:r>
          </w:p>
          <w:p w14:paraId="050855D3" w14:textId="2B6584CB" w:rsidR="00AE5B1E" w:rsidRPr="00C34666" w:rsidRDefault="00AE5B1E" w:rsidP="00C34666">
            <w:pPr>
              <w:pStyle w:val="ListParagraph"/>
              <w:numPr>
                <w:ilvl w:val="0"/>
                <w:numId w:val="45"/>
              </w:numPr>
              <w:spacing w:line="276" w:lineRule="auto"/>
              <w:ind w:left="161" w:hanging="161"/>
              <w:rPr>
                <w:rFonts w:ascii="Calibri" w:hAnsi="Calibri" w:cs="Calibri"/>
                <w:sz w:val="18"/>
                <w:szCs w:val="18"/>
                <w:lang w:val="ro-RO"/>
              </w:rPr>
            </w:pPr>
            <w:r w:rsidRPr="00C34666">
              <w:rPr>
                <w:rFonts w:ascii="Calibri" w:hAnsi="Calibri" w:cs="Calibri"/>
                <w:sz w:val="18"/>
                <w:szCs w:val="18"/>
                <w:lang w:val="ro-RO"/>
              </w:rPr>
              <w:t>Templele sacre</w:t>
            </w:r>
            <w:r w:rsidRPr="00C34666">
              <w:rPr>
                <w:rFonts w:ascii="Calibri" w:hAnsi="Calibri" w:cs="Calibri"/>
                <w:b/>
                <w:sz w:val="18"/>
                <w:szCs w:val="18"/>
                <w:lang w:val="ro-RO"/>
              </w:rPr>
              <w:t>:</w:t>
            </w:r>
            <w:r>
              <w:rPr>
                <w:rFonts w:ascii="Calibri" w:hAnsi="Calibri" w:cs="Calibri"/>
                <w:sz w:val="18"/>
                <w:szCs w:val="18"/>
                <w:lang w:val="ro-RO"/>
              </w:rPr>
              <w:t xml:space="preserve"> </w:t>
            </w:r>
            <w:r w:rsidRPr="00AE5B1E">
              <w:rPr>
                <w:rFonts w:ascii="Calibri" w:hAnsi="Calibri" w:cs="Calibri"/>
                <w:sz w:val="18"/>
                <w:szCs w:val="18"/>
                <w:lang w:val="ro-RO"/>
              </w:rPr>
              <w:t>Templul Prambanan</w:t>
            </w:r>
            <w:r>
              <w:rPr>
                <w:rFonts w:ascii="Calibri" w:hAnsi="Calibri" w:cs="Calibri"/>
                <w:sz w:val="18"/>
                <w:szCs w:val="18"/>
                <w:lang w:val="ro-RO"/>
              </w:rPr>
              <w:t xml:space="preserve">, </w:t>
            </w:r>
            <w:r w:rsidRPr="00AE5B1E">
              <w:rPr>
                <w:rFonts w:ascii="Calibri" w:hAnsi="Calibri" w:cs="Calibri"/>
                <w:sz w:val="18"/>
                <w:szCs w:val="18"/>
                <w:lang w:val="ro-RO"/>
              </w:rPr>
              <w:t>Templul Borobudur</w:t>
            </w:r>
            <w:r>
              <w:rPr>
                <w:rFonts w:ascii="Calibri" w:hAnsi="Calibri" w:cs="Calibri"/>
                <w:sz w:val="18"/>
                <w:szCs w:val="18"/>
                <w:lang w:val="ro-RO"/>
              </w:rPr>
              <w:t xml:space="preserve">, </w:t>
            </w:r>
            <w:r w:rsidRPr="00AE5B1E">
              <w:rPr>
                <w:rFonts w:ascii="Calibri" w:hAnsi="Calibri" w:cs="Calibri"/>
                <w:sz w:val="18"/>
                <w:szCs w:val="18"/>
                <w:lang w:val="ro-RO"/>
              </w:rPr>
              <w:t>Templul Taman Ayun</w:t>
            </w:r>
            <w:r w:rsidR="00C34666">
              <w:rPr>
                <w:rFonts w:ascii="Calibri" w:hAnsi="Calibri" w:cs="Calibri"/>
                <w:sz w:val="18"/>
                <w:szCs w:val="18"/>
                <w:lang w:val="ro-RO"/>
              </w:rPr>
              <w:t xml:space="preserve">, </w:t>
            </w:r>
            <w:r w:rsidRPr="00C34666">
              <w:rPr>
                <w:rFonts w:ascii="Calibri" w:hAnsi="Calibri" w:cs="Calibri"/>
                <w:sz w:val="18"/>
                <w:szCs w:val="18"/>
                <w:lang w:val="ro-RO"/>
              </w:rPr>
              <w:t>Templul Tanah Lot, Templu Ulun Danu Beratan</w:t>
            </w:r>
          </w:p>
          <w:p w14:paraId="535C1A21" w14:textId="2B32CAC0" w:rsidR="00AE5B1E" w:rsidRPr="00AE5B1E" w:rsidRDefault="00AE5B1E" w:rsidP="00C34666">
            <w:pPr>
              <w:pStyle w:val="ListParagraph"/>
              <w:numPr>
                <w:ilvl w:val="0"/>
                <w:numId w:val="45"/>
              </w:numPr>
              <w:spacing w:line="276" w:lineRule="auto"/>
              <w:ind w:left="161" w:hanging="161"/>
              <w:rPr>
                <w:rFonts w:ascii="Calibri" w:hAnsi="Calibri" w:cs="Calibri"/>
                <w:sz w:val="18"/>
                <w:szCs w:val="18"/>
                <w:lang w:val="ro-RO"/>
              </w:rPr>
            </w:pPr>
            <w:r w:rsidRPr="00AE5B1E">
              <w:rPr>
                <w:rFonts w:ascii="Calibri" w:hAnsi="Calibri" w:cs="Calibri"/>
                <w:sz w:val="18"/>
                <w:szCs w:val="18"/>
                <w:lang w:val="ro-RO"/>
              </w:rPr>
              <w:t>Vizita la Monkey Forest Ubud</w:t>
            </w:r>
            <w:r w:rsidR="00C34666">
              <w:rPr>
                <w:rFonts w:ascii="Calibri" w:hAnsi="Calibri" w:cs="Calibri"/>
                <w:sz w:val="18"/>
                <w:szCs w:val="18"/>
                <w:lang w:val="ro-RO"/>
              </w:rPr>
              <w:t xml:space="preserve"> (Padurea Maimutelor)</w:t>
            </w:r>
          </w:p>
          <w:p w14:paraId="43D492F6" w14:textId="4219267E" w:rsidR="00AE5B1E" w:rsidRDefault="00AE5B1E" w:rsidP="00C34666">
            <w:pPr>
              <w:pStyle w:val="ListParagraph"/>
              <w:numPr>
                <w:ilvl w:val="0"/>
                <w:numId w:val="45"/>
              </w:numPr>
              <w:spacing w:line="276" w:lineRule="auto"/>
              <w:ind w:left="161" w:hanging="161"/>
              <w:rPr>
                <w:rFonts w:ascii="Calibri" w:hAnsi="Calibri" w:cs="Calibri"/>
                <w:sz w:val="18"/>
                <w:szCs w:val="18"/>
                <w:lang w:val="ro-RO"/>
              </w:rPr>
            </w:pPr>
            <w:r w:rsidRPr="00AE5B1E">
              <w:rPr>
                <w:rFonts w:ascii="Calibri" w:hAnsi="Calibri" w:cs="Calibri"/>
                <w:sz w:val="18"/>
                <w:szCs w:val="18"/>
                <w:lang w:val="ro-RO"/>
              </w:rPr>
              <w:t xml:space="preserve">Vizita la </w:t>
            </w:r>
            <w:r w:rsidR="00C34666">
              <w:rPr>
                <w:rFonts w:ascii="Calibri" w:hAnsi="Calibri" w:cs="Calibri"/>
                <w:sz w:val="18"/>
                <w:szCs w:val="18"/>
                <w:lang w:val="ro-RO"/>
              </w:rPr>
              <w:t>T</w:t>
            </w:r>
            <w:r w:rsidRPr="00AE5B1E">
              <w:rPr>
                <w:rFonts w:ascii="Calibri" w:hAnsi="Calibri" w:cs="Calibri"/>
                <w:sz w:val="18"/>
                <w:szCs w:val="18"/>
                <w:lang w:val="ro-RO"/>
              </w:rPr>
              <w:t>erasele de orez Jatiluwih</w:t>
            </w:r>
          </w:p>
          <w:p w14:paraId="3E5B28CC" w14:textId="77777777" w:rsidR="00AE5B1E" w:rsidRPr="00AE5B1E" w:rsidRDefault="00AE5B1E" w:rsidP="00C34666">
            <w:pPr>
              <w:pStyle w:val="ListParagraph"/>
              <w:numPr>
                <w:ilvl w:val="0"/>
                <w:numId w:val="45"/>
              </w:numPr>
              <w:spacing w:line="276" w:lineRule="auto"/>
              <w:ind w:left="161" w:hanging="161"/>
              <w:rPr>
                <w:rFonts w:ascii="Calibri" w:hAnsi="Calibri" w:cs="Calibri"/>
                <w:sz w:val="18"/>
                <w:szCs w:val="18"/>
                <w:lang w:val="ro-RO"/>
              </w:rPr>
            </w:pPr>
            <w:r w:rsidRPr="00AE5B1E">
              <w:rPr>
                <w:rFonts w:ascii="Calibri" w:hAnsi="Calibri" w:cs="Calibri"/>
                <w:sz w:val="18"/>
                <w:szCs w:val="18"/>
                <w:lang w:val="ro-RO"/>
              </w:rPr>
              <w:t>Plimbare cu ricsa in Yogyakarta</w:t>
            </w:r>
          </w:p>
          <w:p w14:paraId="72B7D879" w14:textId="4244DD03" w:rsidR="00AE5B1E" w:rsidRDefault="00AE5B1E" w:rsidP="00C34666">
            <w:pPr>
              <w:pStyle w:val="ListParagraph"/>
              <w:numPr>
                <w:ilvl w:val="0"/>
                <w:numId w:val="45"/>
              </w:numPr>
              <w:spacing w:line="276" w:lineRule="auto"/>
              <w:ind w:left="161" w:hanging="161"/>
              <w:rPr>
                <w:rFonts w:ascii="Calibri" w:hAnsi="Calibri" w:cs="Calibri"/>
                <w:sz w:val="18"/>
                <w:szCs w:val="18"/>
                <w:lang w:val="ro-RO"/>
              </w:rPr>
            </w:pPr>
            <w:r w:rsidRPr="00AE5B1E">
              <w:rPr>
                <w:rFonts w:ascii="Calibri" w:hAnsi="Calibri" w:cs="Calibri"/>
                <w:sz w:val="18"/>
                <w:szCs w:val="18"/>
                <w:lang w:val="ro-RO"/>
              </w:rPr>
              <w:t xml:space="preserve">Jeep </w:t>
            </w:r>
            <w:r w:rsidR="00C34666">
              <w:rPr>
                <w:rFonts w:ascii="Calibri" w:hAnsi="Calibri" w:cs="Calibri"/>
                <w:sz w:val="18"/>
                <w:szCs w:val="18"/>
                <w:lang w:val="ro-RO"/>
              </w:rPr>
              <w:t>S</w:t>
            </w:r>
            <w:r w:rsidRPr="00AE5B1E">
              <w:rPr>
                <w:rFonts w:ascii="Calibri" w:hAnsi="Calibri" w:cs="Calibri"/>
                <w:sz w:val="18"/>
                <w:szCs w:val="18"/>
                <w:lang w:val="ro-RO"/>
              </w:rPr>
              <w:t>afari la rasarit pe Muntele Bromo</w:t>
            </w:r>
          </w:p>
          <w:p w14:paraId="66DF97CD" w14:textId="678AD60C" w:rsidR="00993DE6" w:rsidRPr="00AE5B1E" w:rsidRDefault="00993DE6" w:rsidP="00C34666">
            <w:pPr>
              <w:pStyle w:val="ListParagraph"/>
              <w:numPr>
                <w:ilvl w:val="0"/>
                <w:numId w:val="45"/>
              </w:numPr>
              <w:spacing w:line="276" w:lineRule="auto"/>
              <w:ind w:left="161" w:hanging="161"/>
              <w:rPr>
                <w:rFonts w:ascii="Calibri" w:hAnsi="Calibri" w:cs="Calibri"/>
                <w:sz w:val="18"/>
                <w:szCs w:val="18"/>
                <w:lang w:val="ro-RO"/>
              </w:rPr>
            </w:pPr>
            <w:r>
              <w:rPr>
                <w:rFonts w:ascii="Calibri" w:hAnsi="Calibri" w:cs="Calibri"/>
                <w:sz w:val="18"/>
                <w:szCs w:val="18"/>
                <w:lang w:val="ro-RO"/>
              </w:rPr>
              <w:t xml:space="preserve">Sejur la plaja in Bali </w:t>
            </w:r>
          </w:p>
          <w:p w14:paraId="330EA737" w14:textId="48C5DCBC" w:rsidR="00536542" w:rsidRPr="00C34666" w:rsidRDefault="00536542" w:rsidP="00C34666">
            <w:pPr>
              <w:pStyle w:val="ListParagraph"/>
              <w:numPr>
                <w:ilvl w:val="0"/>
                <w:numId w:val="45"/>
              </w:numPr>
              <w:spacing w:line="276" w:lineRule="auto"/>
              <w:ind w:left="161" w:hanging="161"/>
              <w:rPr>
                <w:rFonts w:ascii="Calibri" w:hAnsi="Calibri" w:cs="Calibri"/>
                <w:sz w:val="18"/>
                <w:szCs w:val="18"/>
                <w:lang w:val="ro-RO"/>
              </w:rPr>
            </w:pPr>
            <w:r w:rsidRPr="00C34666">
              <w:rPr>
                <w:rFonts w:ascii="Calibri" w:hAnsi="Calibri" w:cs="Calibri"/>
                <w:sz w:val="18"/>
                <w:szCs w:val="18"/>
                <w:lang w:val="ro-RO"/>
              </w:rPr>
              <w:t xml:space="preserve">Biletele de intrare la obiectivele mentionate in program </w:t>
            </w:r>
          </w:p>
          <w:p w14:paraId="5431C285" w14:textId="242846FA" w:rsidR="00536542" w:rsidRPr="00C34666" w:rsidRDefault="00536542" w:rsidP="00C34666">
            <w:pPr>
              <w:pStyle w:val="ListParagraph"/>
              <w:numPr>
                <w:ilvl w:val="0"/>
                <w:numId w:val="45"/>
              </w:numPr>
              <w:spacing w:line="276" w:lineRule="auto"/>
              <w:ind w:left="161" w:hanging="161"/>
              <w:rPr>
                <w:rFonts w:ascii="Calibri" w:hAnsi="Calibri" w:cs="Calibri"/>
                <w:sz w:val="18"/>
                <w:szCs w:val="18"/>
                <w:lang w:val="ro-RO"/>
              </w:rPr>
            </w:pPr>
            <w:r w:rsidRPr="00C34666">
              <w:rPr>
                <w:rFonts w:ascii="Calibri" w:hAnsi="Calibri" w:cs="Calibri"/>
                <w:sz w:val="18"/>
                <w:szCs w:val="18"/>
                <w:lang w:val="ro-RO"/>
              </w:rPr>
              <w:t>Ghi</w:t>
            </w:r>
            <w:r w:rsidR="00237E88">
              <w:rPr>
                <w:rFonts w:ascii="Calibri" w:hAnsi="Calibri" w:cs="Calibri"/>
                <w:sz w:val="18"/>
                <w:szCs w:val="18"/>
                <w:lang w:val="ro-RO"/>
              </w:rPr>
              <w:t>zi locali vorbitori de</w:t>
            </w:r>
            <w:r w:rsidRPr="00C34666">
              <w:rPr>
                <w:rFonts w:ascii="Calibri" w:hAnsi="Calibri" w:cs="Calibri"/>
                <w:sz w:val="18"/>
                <w:szCs w:val="18"/>
                <w:lang w:val="ro-RO"/>
              </w:rPr>
              <w:t xml:space="preserve"> engleza conform programului; </w:t>
            </w:r>
          </w:p>
          <w:p w14:paraId="22793947" w14:textId="1400447B" w:rsidR="005356A6" w:rsidRPr="00C34666" w:rsidRDefault="00536542" w:rsidP="00C34666">
            <w:pPr>
              <w:pStyle w:val="ListParagraph"/>
              <w:numPr>
                <w:ilvl w:val="0"/>
                <w:numId w:val="45"/>
              </w:numPr>
              <w:ind w:left="161" w:hanging="161"/>
              <w:rPr>
                <w:lang w:val="ro-RO"/>
              </w:rPr>
            </w:pPr>
            <w:r w:rsidRPr="00C34666">
              <w:rPr>
                <w:rFonts w:ascii="Calibri" w:hAnsi="Calibri" w:cs="Calibri"/>
                <w:sz w:val="18"/>
                <w:szCs w:val="18"/>
                <w:lang w:val="ro-RO"/>
              </w:rPr>
              <w:t>Insotitor roman de grup</w:t>
            </w:r>
          </w:p>
        </w:tc>
        <w:tc>
          <w:tcPr>
            <w:tcW w:w="2056" w:type="pct"/>
            <w:tcBorders>
              <w:top w:val="single" w:sz="4" w:space="0" w:color="auto"/>
              <w:left w:val="single" w:sz="4" w:space="0" w:color="auto"/>
              <w:bottom w:val="single" w:sz="4" w:space="0" w:color="auto"/>
              <w:right w:val="single" w:sz="4" w:space="0" w:color="auto"/>
            </w:tcBorders>
            <w:vAlign w:val="center"/>
            <w:hideMark/>
          </w:tcPr>
          <w:p w14:paraId="3D965167" w14:textId="004B224A" w:rsidR="00536542" w:rsidRDefault="00536542" w:rsidP="00237E88">
            <w:pPr>
              <w:numPr>
                <w:ilvl w:val="0"/>
                <w:numId w:val="44"/>
              </w:numPr>
              <w:spacing w:line="276" w:lineRule="auto"/>
              <w:ind w:left="163" w:hanging="181"/>
              <w:rPr>
                <w:rFonts w:ascii="Calibri" w:hAnsi="Calibri" w:cs="Calibri"/>
                <w:sz w:val="18"/>
                <w:szCs w:val="18"/>
                <w:lang w:val="ro-RO"/>
              </w:rPr>
            </w:pPr>
            <w:r w:rsidRPr="00F849E5">
              <w:rPr>
                <w:rFonts w:ascii="Calibri" w:hAnsi="Calibri" w:cs="Calibri"/>
                <w:sz w:val="18"/>
                <w:szCs w:val="18"/>
                <w:lang w:val="ro-RO"/>
              </w:rPr>
              <w:t xml:space="preserve">Asigurare medicala + storno </w:t>
            </w:r>
          </w:p>
          <w:p w14:paraId="5D6F2FAC" w14:textId="1A01FB79" w:rsidR="00C545BE" w:rsidRPr="00F849E5" w:rsidRDefault="00C545BE" w:rsidP="00237E88">
            <w:pPr>
              <w:numPr>
                <w:ilvl w:val="0"/>
                <w:numId w:val="44"/>
              </w:numPr>
              <w:spacing w:line="276" w:lineRule="auto"/>
              <w:ind w:left="163" w:hanging="181"/>
              <w:rPr>
                <w:rFonts w:ascii="Calibri" w:hAnsi="Calibri" w:cs="Calibri"/>
                <w:sz w:val="18"/>
                <w:szCs w:val="18"/>
                <w:lang w:val="ro-RO"/>
              </w:rPr>
            </w:pPr>
            <w:r>
              <w:rPr>
                <w:rFonts w:ascii="Calibri" w:hAnsi="Calibri" w:cs="Calibri"/>
                <w:sz w:val="18"/>
                <w:szCs w:val="18"/>
                <w:lang w:val="ro-RO"/>
              </w:rPr>
              <w:t>Hello Protect (recomandat)</w:t>
            </w:r>
          </w:p>
          <w:p w14:paraId="4ABDB3DC" w14:textId="7EDC3F22" w:rsidR="00536542" w:rsidRDefault="00536542" w:rsidP="00237E88">
            <w:pPr>
              <w:numPr>
                <w:ilvl w:val="0"/>
                <w:numId w:val="44"/>
              </w:numPr>
              <w:spacing w:line="276" w:lineRule="auto"/>
              <w:ind w:left="163" w:hanging="181"/>
              <w:rPr>
                <w:rFonts w:ascii="Calibri" w:hAnsi="Calibri" w:cs="Calibri"/>
                <w:sz w:val="18"/>
                <w:szCs w:val="18"/>
                <w:lang w:val="ro-RO"/>
              </w:rPr>
            </w:pPr>
            <w:r w:rsidRPr="00F849E5">
              <w:rPr>
                <w:rFonts w:ascii="Calibri" w:hAnsi="Calibri" w:cs="Calibri"/>
                <w:sz w:val="18"/>
                <w:szCs w:val="18"/>
                <w:lang w:val="ro-RO"/>
              </w:rPr>
              <w:t>Taxele de oras, se achita la fiecare hotel</w:t>
            </w:r>
          </w:p>
          <w:p w14:paraId="626EFAA7" w14:textId="55642718" w:rsidR="00993DE6" w:rsidRDefault="00993DE6" w:rsidP="00237E88">
            <w:pPr>
              <w:numPr>
                <w:ilvl w:val="0"/>
                <w:numId w:val="44"/>
              </w:numPr>
              <w:spacing w:line="276" w:lineRule="auto"/>
              <w:ind w:left="163" w:hanging="181"/>
              <w:rPr>
                <w:rFonts w:ascii="Calibri" w:hAnsi="Calibri" w:cs="Calibri"/>
                <w:sz w:val="18"/>
                <w:szCs w:val="18"/>
                <w:lang w:val="ro-RO"/>
              </w:rPr>
            </w:pPr>
            <w:r>
              <w:rPr>
                <w:rFonts w:ascii="Calibri" w:hAnsi="Calibri" w:cs="Calibri"/>
                <w:sz w:val="18"/>
                <w:szCs w:val="18"/>
                <w:lang w:val="ro-RO"/>
              </w:rPr>
              <w:t>T</w:t>
            </w:r>
            <w:r w:rsidRPr="00993DE6">
              <w:rPr>
                <w:rFonts w:ascii="Calibri" w:hAnsi="Calibri" w:cs="Calibri"/>
                <w:sz w:val="18"/>
                <w:szCs w:val="18"/>
                <w:lang w:val="ro-RO"/>
              </w:rPr>
              <w:t>axa de viz</w:t>
            </w:r>
            <w:r>
              <w:rPr>
                <w:rFonts w:ascii="Calibri" w:hAnsi="Calibri" w:cs="Calibri"/>
                <w:sz w:val="18"/>
                <w:szCs w:val="18"/>
                <w:lang w:val="ro-RO"/>
              </w:rPr>
              <w:t>a</w:t>
            </w:r>
            <w:r w:rsidRPr="00993DE6">
              <w:rPr>
                <w:rFonts w:ascii="Calibri" w:hAnsi="Calibri" w:cs="Calibri"/>
                <w:sz w:val="18"/>
                <w:szCs w:val="18"/>
                <w:lang w:val="ro-RO"/>
              </w:rPr>
              <w:t xml:space="preserve"> pentru Indonezia</w:t>
            </w:r>
            <w:r>
              <w:rPr>
                <w:rFonts w:ascii="Calibri" w:hAnsi="Calibri" w:cs="Calibri"/>
                <w:sz w:val="18"/>
                <w:szCs w:val="18"/>
                <w:lang w:val="ro-RO"/>
              </w:rPr>
              <w:t xml:space="preserve">: </w:t>
            </w:r>
            <w:r w:rsidRPr="00993DE6">
              <w:rPr>
                <w:rFonts w:ascii="Calibri" w:hAnsi="Calibri" w:cs="Calibri"/>
                <w:i/>
                <w:sz w:val="18"/>
                <w:szCs w:val="18"/>
                <w:lang w:val="ro-RO"/>
              </w:rPr>
              <w:t>on-arrival</w:t>
            </w:r>
            <w:r w:rsidRPr="00993DE6">
              <w:rPr>
                <w:rFonts w:ascii="Calibri" w:hAnsi="Calibri" w:cs="Calibri"/>
                <w:sz w:val="18"/>
                <w:szCs w:val="18"/>
                <w:lang w:val="ro-RO"/>
              </w:rPr>
              <w:t xml:space="preserve"> (se achit</w:t>
            </w:r>
            <w:r>
              <w:rPr>
                <w:rFonts w:ascii="Calibri" w:hAnsi="Calibri" w:cs="Calibri"/>
                <w:sz w:val="18"/>
                <w:szCs w:val="18"/>
                <w:lang w:val="ro-RO"/>
              </w:rPr>
              <w:t>a</w:t>
            </w:r>
            <w:r w:rsidRPr="00993DE6">
              <w:rPr>
                <w:rFonts w:ascii="Calibri" w:hAnsi="Calibri" w:cs="Calibri"/>
                <w:sz w:val="18"/>
                <w:szCs w:val="18"/>
                <w:lang w:val="ro-RO"/>
              </w:rPr>
              <w:t xml:space="preserve"> la sosire, pe aeroport: aprox 35 </w:t>
            </w:r>
            <w:r>
              <w:rPr>
                <w:rFonts w:ascii="Calibri" w:hAnsi="Calibri" w:cs="Calibri"/>
                <w:sz w:val="18"/>
                <w:szCs w:val="18"/>
                <w:lang w:val="ro-RO"/>
              </w:rPr>
              <w:t>USD/pers)</w:t>
            </w:r>
          </w:p>
          <w:p w14:paraId="7E3CAE43" w14:textId="58F82233" w:rsidR="00993DE6" w:rsidRPr="00F849E5" w:rsidRDefault="00993DE6" w:rsidP="00237E88">
            <w:pPr>
              <w:numPr>
                <w:ilvl w:val="0"/>
                <w:numId w:val="44"/>
              </w:numPr>
              <w:spacing w:line="276" w:lineRule="auto"/>
              <w:ind w:left="163" w:hanging="181"/>
              <w:rPr>
                <w:rFonts w:ascii="Calibri" w:hAnsi="Calibri" w:cs="Calibri"/>
                <w:sz w:val="18"/>
                <w:szCs w:val="18"/>
                <w:lang w:val="ro-RO"/>
              </w:rPr>
            </w:pPr>
            <w:r>
              <w:rPr>
                <w:rFonts w:ascii="Calibri" w:hAnsi="Calibri" w:cs="Calibri"/>
                <w:sz w:val="18"/>
                <w:szCs w:val="18"/>
                <w:lang w:val="ro-RO"/>
              </w:rPr>
              <w:t xml:space="preserve">Alte </w:t>
            </w:r>
            <w:r w:rsidRPr="00993DE6">
              <w:rPr>
                <w:rFonts w:ascii="Calibri" w:hAnsi="Calibri" w:cs="Calibri"/>
                <w:sz w:val="18"/>
                <w:szCs w:val="18"/>
                <w:lang w:val="ro-RO"/>
              </w:rPr>
              <w:t>taxe de aeroporturi (dac</w:t>
            </w:r>
            <w:r>
              <w:rPr>
                <w:rFonts w:ascii="Calibri" w:hAnsi="Calibri" w:cs="Calibri"/>
                <w:sz w:val="18"/>
                <w:szCs w:val="18"/>
                <w:lang w:val="ro-RO"/>
              </w:rPr>
              <w:t>a</w:t>
            </w:r>
            <w:r w:rsidRPr="00993DE6">
              <w:rPr>
                <w:rFonts w:ascii="Calibri" w:hAnsi="Calibri" w:cs="Calibri"/>
                <w:sz w:val="18"/>
                <w:szCs w:val="18"/>
                <w:lang w:val="ro-RO"/>
              </w:rPr>
              <w:t xml:space="preserve"> se aplic</w:t>
            </w:r>
            <w:r>
              <w:rPr>
                <w:rFonts w:ascii="Calibri" w:hAnsi="Calibri" w:cs="Calibri"/>
                <w:sz w:val="18"/>
                <w:szCs w:val="18"/>
                <w:lang w:val="ro-RO"/>
              </w:rPr>
              <w:t>a</w:t>
            </w:r>
            <w:r w:rsidRPr="00993DE6">
              <w:rPr>
                <w:rFonts w:ascii="Calibri" w:hAnsi="Calibri" w:cs="Calibri"/>
                <w:sz w:val="18"/>
                <w:szCs w:val="18"/>
                <w:lang w:val="ro-RO"/>
              </w:rPr>
              <w:t>)</w:t>
            </w:r>
          </w:p>
          <w:p w14:paraId="6AA9D7C9" w14:textId="77777777" w:rsidR="00536542" w:rsidRPr="00F849E5" w:rsidRDefault="00536542" w:rsidP="00237E88">
            <w:pPr>
              <w:numPr>
                <w:ilvl w:val="0"/>
                <w:numId w:val="44"/>
              </w:numPr>
              <w:spacing w:line="276" w:lineRule="auto"/>
              <w:ind w:left="163" w:hanging="181"/>
              <w:rPr>
                <w:rFonts w:ascii="Calibri" w:hAnsi="Calibri" w:cs="Calibri"/>
                <w:sz w:val="18"/>
                <w:szCs w:val="18"/>
                <w:lang w:val="ro-RO"/>
              </w:rPr>
            </w:pPr>
            <w:r w:rsidRPr="00F849E5">
              <w:rPr>
                <w:rFonts w:ascii="Calibri" w:hAnsi="Calibri" w:cs="Calibri"/>
                <w:sz w:val="18"/>
                <w:szCs w:val="18"/>
                <w:lang w:val="ro-RO"/>
              </w:rPr>
              <w:t>Bilete de intrare la obiectivele turistice, mese, bauturi (altele decat cele mentionate la servicii incluse)</w:t>
            </w:r>
          </w:p>
          <w:p w14:paraId="10C82432" w14:textId="77777777" w:rsidR="00536542" w:rsidRPr="00F849E5" w:rsidRDefault="00536542" w:rsidP="00237E88">
            <w:pPr>
              <w:pStyle w:val="ListParagraph"/>
              <w:numPr>
                <w:ilvl w:val="0"/>
                <w:numId w:val="44"/>
              </w:numPr>
              <w:spacing w:line="276" w:lineRule="auto"/>
              <w:ind w:left="163" w:hanging="181"/>
              <w:rPr>
                <w:rFonts w:ascii="Calibri" w:hAnsi="Calibri" w:cs="Calibri"/>
                <w:sz w:val="18"/>
                <w:szCs w:val="18"/>
                <w:lang w:val="ro-RO"/>
              </w:rPr>
            </w:pPr>
            <w:r w:rsidRPr="00F849E5">
              <w:rPr>
                <w:rFonts w:ascii="Calibri" w:hAnsi="Calibri" w:cs="Calibri"/>
                <w:sz w:val="18"/>
                <w:szCs w:val="18"/>
                <w:lang w:val="ro-RO"/>
              </w:rPr>
              <w:t>Excursiile optionale</w:t>
            </w:r>
          </w:p>
          <w:p w14:paraId="69215466" w14:textId="77777777" w:rsidR="00536542" w:rsidRPr="00F849E5" w:rsidRDefault="00536542" w:rsidP="00237E88">
            <w:pPr>
              <w:pStyle w:val="ListParagraph"/>
              <w:numPr>
                <w:ilvl w:val="0"/>
                <w:numId w:val="44"/>
              </w:numPr>
              <w:spacing w:line="276" w:lineRule="auto"/>
              <w:ind w:left="163" w:hanging="181"/>
              <w:rPr>
                <w:rFonts w:ascii="Calibri" w:hAnsi="Calibri" w:cs="Calibri"/>
                <w:sz w:val="18"/>
                <w:szCs w:val="18"/>
                <w:lang w:val="ro-RO"/>
              </w:rPr>
            </w:pPr>
            <w:r w:rsidRPr="00F849E5">
              <w:rPr>
                <w:rFonts w:ascii="Calibri" w:hAnsi="Calibri" w:cs="Calibri"/>
                <w:sz w:val="18"/>
                <w:szCs w:val="18"/>
                <w:lang w:val="ro-RO"/>
              </w:rPr>
              <w:t>Bauturile alcoolice sau racoritoare la mesele incluse in program</w:t>
            </w:r>
          </w:p>
          <w:p w14:paraId="3EAFBCC6" w14:textId="65B0E55F" w:rsidR="00536542" w:rsidRPr="00F849E5" w:rsidRDefault="00536542" w:rsidP="00237E88">
            <w:pPr>
              <w:pStyle w:val="ListParagraph"/>
              <w:numPr>
                <w:ilvl w:val="0"/>
                <w:numId w:val="44"/>
              </w:numPr>
              <w:spacing w:line="276" w:lineRule="auto"/>
              <w:ind w:left="163" w:hanging="181"/>
              <w:rPr>
                <w:rFonts w:ascii="Calibri" w:hAnsi="Calibri" w:cs="Calibri"/>
                <w:sz w:val="18"/>
                <w:szCs w:val="18"/>
                <w:lang w:val="ro-RO"/>
              </w:rPr>
            </w:pPr>
            <w:r w:rsidRPr="00F849E5">
              <w:rPr>
                <w:rFonts w:ascii="Calibri" w:hAnsi="Calibri" w:cs="Calibri"/>
                <w:sz w:val="18"/>
                <w:szCs w:val="18"/>
                <w:lang w:val="ro-RO"/>
              </w:rPr>
              <w:t xml:space="preserve">Bacsisuri recomandate pentru ghidul local si soferi: </w:t>
            </w:r>
            <w:r w:rsidR="00C34666">
              <w:rPr>
                <w:rFonts w:ascii="Calibri" w:hAnsi="Calibri" w:cs="Calibri"/>
                <w:sz w:val="18"/>
                <w:szCs w:val="18"/>
                <w:lang w:val="ro-RO"/>
              </w:rPr>
              <w:t xml:space="preserve">5 </w:t>
            </w:r>
            <w:r w:rsidRPr="00F849E5">
              <w:rPr>
                <w:rFonts w:ascii="Calibri" w:hAnsi="Calibri" w:cs="Calibri"/>
                <w:sz w:val="18"/>
                <w:szCs w:val="18"/>
                <w:lang w:val="ro-RO"/>
              </w:rPr>
              <w:t>eur/pers</w:t>
            </w:r>
            <w:r w:rsidR="00C34666">
              <w:rPr>
                <w:rFonts w:ascii="Calibri" w:hAnsi="Calibri" w:cs="Calibri"/>
                <w:sz w:val="18"/>
                <w:szCs w:val="18"/>
                <w:lang w:val="ro-RO"/>
              </w:rPr>
              <w:t>/zi</w:t>
            </w:r>
            <w:r w:rsidRPr="00F849E5">
              <w:rPr>
                <w:rFonts w:ascii="Calibri" w:hAnsi="Calibri" w:cs="Calibri"/>
                <w:sz w:val="18"/>
                <w:szCs w:val="18"/>
                <w:lang w:val="ro-RO"/>
              </w:rPr>
              <w:t xml:space="preserve"> </w:t>
            </w:r>
            <w:r w:rsidRPr="00C34666">
              <w:rPr>
                <w:rFonts w:ascii="Calibri" w:hAnsi="Calibri" w:cs="Calibri"/>
                <w:i/>
                <w:sz w:val="18"/>
                <w:szCs w:val="18"/>
                <w:lang w:val="ro-RO"/>
              </w:rPr>
              <w:t>Note:</w:t>
            </w:r>
            <w:r w:rsidRPr="00F849E5">
              <w:rPr>
                <w:rFonts w:ascii="Calibri" w:hAnsi="Calibri" w:cs="Calibri"/>
                <w:sz w:val="18"/>
                <w:szCs w:val="18"/>
                <w:lang w:val="ro-RO"/>
              </w:rPr>
              <w:t xml:space="preserve"> bacsisurile se achita numerar direct insotitorului de grup la sosire, bacsisurile nu se refera si la excursiile optionale</w:t>
            </w:r>
          </w:p>
          <w:p w14:paraId="40C1BB3D" w14:textId="77777777" w:rsidR="005356A6" w:rsidRPr="00E42182" w:rsidRDefault="005356A6" w:rsidP="005E42BF">
            <w:pPr>
              <w:spacing w:line="276" w:lineRule="auto"/>
              <w:jc w:val="both"/>
              <w:rPr>
                <w:rFonts w:ascii="Calibri" w:hAnsi="Calibri" w:cs="Calibri"/>
                <w:sz w:val="18"/>
                <w:szCs w:val="18"/>
                <w:lang w:val="ro-RO"/>
              </w:rPr>
            </w:pPr>
          </w:p>
        </w:tc>
      </w:tr>
    </w:tbl>
    <w:p w14:paraId="659FE505" w14:textId="12A06D2C" w:rsidR="00993DE6" w:rsidRDefault="005356A6" w:rsidP="00237E88">
      <w:pPr>
        <w:tabs>
          <w:tab w:val="left" w:pos="7290"/>
        </w:tabs>
        <w:ind w:left="-630"/>
        <w:jc w:val="both"/>
        <w:rPr>
          <w:rFonts w:ascii="Calibri" w:hAnsi="Calibri" w:cs="Calibri"/>
          <w:i/>
          <w:sz w:val="18"/>
          <w:szCs w:val="18"/>
          <w:lang w:val="ro-RO"/>
        </w:rPr>
      </w:pPr>
      <w:r w:rsidRPr="00E42182">
        <w:rPr>
          <w:rFonts w:ascii="Calibri" w:hAnsi="Calibri" w:cs="Calibri"/>
          <w:i/>
          <w:sz w:val="18"/>
          <w:szCs w:val="18"/>
          <w:lang w:val="ro-RO"/>
        </w:rPr>
        <w:t>Nota: Taxele de aeroport incluse in tarif sunt cele valabile la data lansarii programului, respectiv luna</w:t>
      </w:r>
      <w:r w:rsidR="00B842DA" w:rsidRPr="00E42182">
        <w:rPr>
          <w:rFonts w:ascii="Calibri" w:hAnsi="Calibri" w:cs="Calibri"/>
          <w:i/>
          <w:sz w:val="18"/>
          <w:szCs w:val="18"/>
          <w:lang w:val="ro-RO"/>
        </w:rPr>
        <w:t xml:space="preserve"> </w:t>
      </w:r>
      <w:r w:rsidR="00993DE6">
        <w:rPr>
          <w:rFonts w:ascii="Calibri" w:hAnsi="Calibri" w:cs="Calibri"/>
          <w:i/>
          <w:sz w:val="18"/>
          <w:szCs w:val="18"/>
          <w:lang w:val="ro-RO"/>
        </w:rPr>
        <w:t>Februarie</w:t>
      </w:r>
      <w:r w:rsidR="0098674D" w:rsidRPr="00E42182">
        <w:rPr>
          <w:rFonts w:ascii="Calibri" w:hAnsi="Calibri" w:cs="Calibri"/>
          <w:i/>
          <w:sz w:val="18"/>
          <w:szCs w:val="18"/>
          <w:lang w:val="ro-RO"/>
        </w:rPr>
        <w:t xml:space="preserve"> 202</w:t>
      </w:r>
      <w:r w:rsidR="00995913">
        <w:rPr>
          <w:rFonts w:ascii="Calibri" w:hAnsi="Calibri" w:cs="Calibri"/>
          <w:i/>
          <w:sz w:val="18"/>
          <w:szCs w:val="18"/>
          <w:lang w:val="ro-RO"/>
        </w:rPr>
        <w:t>6</w:t>
      </w:r>
      <w:r w:rsidRPr="00E42182">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r w:rsidR="00993DE6" w:rsidRPr="00993DE6">
        <w:rPr>
          <w:rFonts w:ascii="Calibri" w:hAnsi="Calibri" w:cs="Calibri"/>
          <w:i/>
          <w:sz w:val="18"/>
          <w:szCs w:val="18"/>
          <w:lang w:val="ro-RO"/>
        </w:rPr>
        <w:t xml:space="preserve"> </w:t>
      </w:r>
    </w:p>
    <w:p w14:paraId="57D9EB40" w14:textId="77777777" w:rsidR="00237E88" w:rsidRPr="00237E88" w:rsidRDefault="00237E88" w:rsidP="00237E88">
      <w:pPr>
        <w:tabs>
          <w:tab w:val="left" w:pos="7290"/>
        </w:tabs>
        <w:ind w:left="-630"/>
        <w:jc w:val="both"/>
        <w:rPr>
          <w:rFonts w:ascii="Calibri" w:hAnsi="Calibri" w:cs="Calibri"/>
          <w:i/>
          <w:sz w:val="18"/>
          <w:szCs w:val="18"/>
          <w:lang w:val="ro-RO"/>
        </w:rPr>
      </w:pPr>
    </w:p>
    <w:p w14:paraId="4221EDDF" w14:textId="7ABCCCDB" w:rsidR="00993DE6" w:rsidRPr="00251678" w:rsidRDefault="00993DE6" w:rsidP="00993DE6">
      <w:pPr>
        <w:tabs>
          <w:tab w:val="left" w:pos="7290"/>
        </w:tabs>
        <w:ind w:left="-630" w:right="18"/>
        <w:jc w:val="both"/>
        <w:rPr>
          <w:rFonts w:ascii="Calibri" w:hAnsi="Calibri" w:cs="Calibri"/>
          <w:color w:val="000000" w:themeColor="text1"/>
          <w:sz w:val="18"/>
          <w:szCs w:val="18"/>
          <w:lang w:val="ro-RO"/>
        </w:rPr>
      </w:pPr>
      <w:r w:rsidRPr="00044AF6">
        <w:rPr>
          <w:rFonts w:ascii="Calibri" w:hAnsi="Calibri" w:cs="Calibri"/>
          <w:b/>
          <w:bCs/>
          <w:color w:val="000000" w:themeColor="text1"/>
          <w:szCs w:val="18"/>
          <w:lang w:val="ro-RO"/>
        </w:rPr>
        <w:t>EXCURSII OPTIONALE</w:t>
      </w:r>
      <w:r w:rsidR="00A9731B">
        <w:rPr>
          <w:rFonts w:ascii="Calibri" w:hAnsi="Calibri" w:cs="Calibri"/>
          <w:color w:val="000000" w:themeColor="text1"/>
          <w:szCs w:val="18"/>
          <w:lang w:val="ro-RO"/>
        </w:rPr>
        <w:t xml:space="preserve"> </w:t>
      </w:r>
      <w:r w:rsidR="00A9731B" w:rsidRPr="00A9731B">
        <w:rPr>
          <w:rFonts w:ascii="Calibri" w:hAnsi="Calibri" w:cs="Calibri"/>
          <w:b/>
          <w:color w:val="000000" w:themeColor="text1"/>
          <w:szCs w:val="18"/>
          <w:lang w:val="ro-RO"/>
        </w:rPr>
        <w:t>(se incaseaza din agentie, la inscriere):</w:t>
      </w:r>
      <w:r w:rsidR="00A61C8C">
        <w:rPr>
          <w:rFonts w:ascii="Calibri" w:hAnsi="Calibri" w:cs="Calibri"/>
          <w:color w:val="000000" w:themeColor="text1"/>
          <w:szCs w:val="18"/>
          <w:lang w:val="ro-RO"/>
        </w:rPr>
        <w:t xml:space="preserve"> </w:t>
      </w:r>
    </w:p>
    <w:p w14:paraId="0B6B444D" w14:textId="4623E627" w:rsidR="00A61C8C" w:rsidRDefault="00A61C8C" w:rsidP="00A61C8C">
      <w:pPr>
        <w:pStyle w:val="ListParagraph"/>
        <w:numPr>
          <w:ilvl w:val="0"/>
          <w:numId w:val="46"/>
        </w:numPr>
        <w:ind w:left="-360" w:hanging="180"/>
        <w:rPr>
          <w:rFonts w:ascii="Calibri" w:hAnsi="Calibri" w:cs="Calibri"/>
          <w:sz w:val="18"/>
          <w:szCs w:val="18"/>
          <w:lang w:val="ro-RO"/>
        </w:rPr>
      </w:pPr>
      <w:r>
        <w:rPr>
          <w:rFonts w:ascii="Calibri" w:hAnsi="Calibri" w:cs="Calibri"/>
          <w:sz w:val="18"/>
          <w:szCs w:val="18"/>
          <w:lang w:val="ro-RO"/>
        </w:rPr>
        <w:t xml:space="preserve">Excursie la </w:t>
      </w:r>
      <w:r w:rsidRPr="00A61C8C">
        <w:rPr>
          <w:rFonts w:ascii="Calibri" w:hAnsi="Calibri" w:cs="Calibri"/>
          <w:sz w:val="18"/>
          <w:szCs w:val="18"/>
          <w:lang w:val="ro-RO"/>
        </w:rPr>
        <w:t>Templul Uluwatu &amp; Dansul Kecak</w:t>
      </w:r>
      <w:r>
        <w:rPr>
          <w:rFonts w:ascii="Calibri" w:hAnsi="Calibri" w:cs="Calibri"/>
          <w:sz w:val="18"/>
          <w:szCs w:val="18"/>
          <w:lang w:val="ro-RO"/>
        </w:rPr>
        <w:t xml:space="preserve">: </w:t>
      </w:r>
      <w:r w:rsidR="00CB5A2D">
        <w:rPr>
          <w:rFonts w:ascii="Calibri" w:hAnsi="Calibri" w:cs="Calibri"/>
          <w:sz w:val="18"/>
          <w:szCs w:val="18"/>
          <w:lang w:val="ro-RO"/>
        </w:rPr>
        <w:t>75</w:t>
      </w:r>
      <w:r w:rsidRPr="00251678">
        <w:rPr>
          <w:rFonts w:ascii="Calibri" w:hAnsi="Calibri" w:cs="Calibri"/>
          <w:sz w:val="18"/>
          <w:szCs w:val="18"/>
          <w:lang w:val="ro-RO"/>
        </w:rPr>
        <w:t xml:space="preserve"> </w:t>
      </w:r>
      <w:r w:rsidR="00152084">
        <w:rPr>
          <w:rFonts w:ascii="Calibri" w:hAnsi="Calibri" w:cs="Calibri"/>
          <w:sz w:val="18"/>
          <w:szCs w:val="18"/>
          <w:lang w:val="ro-RO"/>
        </w:rPr>
        <w:t>EUR</w:t>
      </w:r>
      <w:r w:rsidRPr="00251678">
        <w:rPr>
          <w:rFonts w:ascii="Calibri" w:hAnsi="Calibri" w:cs="Calibri"/>
          <w:sz w:val="18"/>
          <w:szCs w:val="18"/>
          <w:lang w:val="ro-RO"/>
        </w:rPr>
        <w:t>/persoana</w:t>
      </w:r>
      <w:r>
        <w:rPr>
          <w:rFonts w:ascii="Calibri" w:hAnsi="Calibri" w:cs="Calibri"/>
          <w:sz w:val="18"/>
          <w:szCs w:val="18"/>
          <w:lang w:val="ro-RO"/>
        </w:rPr>
        <w:t xml:space="preserve"> </w:t>
      </w:r>
    </w:p>
    <w:p w14:paraId="5143CBE7" w14:textId="7BBD1226" w:rsidR="00995913" w:rsidRPr="00995913" w:rsidRDefault="00995913" w:rsidP="00995913">
      <w:pPr>
        <w:pStyle w:val="ListParagraph"/>
        <w:numPr>
          <w:ilvl w:val="0"/>
          <w:numId w:val="46"/>
        </w:numPr>
        <w:ind w:left="-360" w:hanging="180"/>
        <w:rPr>
          <w:rFonts w:ascii="Calibri" w:hAnsi="Calibri" w:cs="Calibri"/>
          <w:sz w:val="18"/>
          <w:szCs w:val="18"/>
          <w:lang w:val="ro-RO"/>
        </w:rPr>
      </w:pPr>
      <w:r>
        <w:rPr>
          <w:rFonts w:ascii="Calibri" w:hAnsi="Calibri" w:cs="Calibri"/>
          <w:sz w:val="18"/>
          <w:szCs w:val="18"/>
          <w:lang w:val="ro-RO"/>
        </w:rPr>
        <w:t>Excursie la Insula Nusa Penida cu pranz inclus</w:t>
      </w:r>
      <w:r w:rsidRPr="00251678">
        <w:rPr>
          <w:rFonts w:ascii="Calibri" w:hAnsi="Calibri" w:cs="Calibri"/>
          <w:sz w:val="18"/>
          <w:szCs w:val="18"/>
          <w:lang w:val="ro-RO"/>
        </w:rPr>
        <w:t xml:space="preserve">: </w:t>
      </w:r>
      <w:r w:rsidR="00152084">
        <w:rPr>
          <w:rFonts w:ascii="Calibri" w:hAnsi="Calibri" w:cs="Calibri"/>
          <w:sz w:val="18"/>
          <w:szCs w:val="18"/>
          <w:lang w:val="ro-RO"/>
        </w:rPr>
        <w:t>95 EUR</w:t>
      </w:r>
      <w:r w:rsidR="00152084" w:rsidRPr="00251678">
        <w:rPr>
          <w:rFonts w:ascii="Calibri" w:hAnsi="Calibri" w:cs="Calibri"/>
          <w:sz w:val="18"/>
          <w:szCs w:val="18"/>
          <w:lang w:val="ro-RO"/>
        </w:rPr>
        <w:t>/persoana</w:t>
      </w:r>
    </w:p>
    <w:p w14:paraId="3462DB26" w14:textId="77777777" w:rsidR="00A61C8C" w:rsidRDefault="00A61C8C" w:rsidP="00A61C8C">
      <w:pPr>
        <w:tabs>
          <w:tab w:val="left" w:pos="3540"/>
          <w:tab w:val="center" w:pos="4637"/>
        </w:tabs>
        <w:ind w:left="-630" w:right="-162"/>
        <w:rPr>
          <w:rFonts w:ascii="Calibri" w:hAnsi="Calibri" w:cs="Calibri"/>
          <w:i/>
          <w:sz w:val="18"/>
          <w:szCs w:val="18"/>
          <w:lang w:val="ro-RO"/>
        </w:rPr>
      </w:pPr>
    </w:p>
    <w:p w14:paraId="372BFB1E" w14:textId="7EAC32BE" w:rsidR="00993DE6" w:rsidRDefault="00A61C8C" w:rsidP="00995913">
      <w:pPr>
        <w:tabs>
          <w:tab w:val="left" w:pos="3540"/>
          <w:tab w:val="center" w:pos="4637"/>
        </w:tabs>
        <w:ind w:left="-720" w:right="-162"/>
        <w:rPr>
          <w:rFonts w:ascii="Calibri" w:hAnsi="Calibri" w:cs="Calibri"/>
          <w:i/>
          <w:sz w:val="18"/>
          <w:szCs w:val="18"/>
          <w:lang w:val="ro-RO"/>
        </w:rPr>
      </w:pPr>
      <w:r w:rsidRPr="00A61C8C">
        <w:rPr>
          <w:rFonts w:ascii="Calibri" w:hAnsi="Calibri" w:cs="Calibri"/>
          <w:i/>
          <w:sz w:val="18"/>
          <w:szCs w:val="18"/>
          <w:lang w:val="ro-RO"/>
        </w:rPr>
        <w:t>Nota: Excursiile optionale se organizeaza pentru un numar minim de 20 de persoane. In cazul neintrunirii grupului minim, excursia optionala va fi anulata</w:t>
      </w:r>
      <w:r>
        <w:rPr>
          <w:rFonts w:ascii="Calibri" w:hAnsi="Calibri" w:cs="Calibri"/>
          <w:i/>
          <w:sz w:val="18"/>
          <w:szCs w:val="18"/>
          <w:lang w:val="ro-RO"/>
        </w:rPr>
        <w:t xml:space="preserve"> </w:t>
      </w:r>
      <w:r w:rsidRPr="00A61C8C">
        <w:rPr>
          <w:rFonts w:ascii="Calibri" w:hAnsi="Calibri" w:cs="Calibri"/>
          <w:i/>
          <w:sz w:val="18"/>
          <w:szCs w:val="18"/>
          <w:lang w:val="ro-RO"/>
        </w:rPr>
        <w:t>sau tarifele vor fi recalculate in functie de numarul de participanti.</w:t>
      </w:r>
    </w:p>
    <w:p w14:paraId="2F23A4F3" w14:textId="591900D6" w:rsidR="00995913" w:rsidRDefault="00995913" w:rsidP="00995913">
      <w:pPr>
        <w:tabs>
          <w:tab w:val="left" w:pos="3540"/>
          <w:tab w:val="center" w:pos="4637"/>
        </w:tabs>
        <w:ind w:left="-720" w:right="-162"/>
        <w:rPr>
          <w:rFonts w:ascii="Calibri" w:hAnsi="Calibri" w:cs="Calibri"/>
          <w:b/>
          <w:sz w:val="10"/>
          <w:szCs w:val="10"/>
          <w:lang w:val="ro-RO"/>
        </w:rPr>
      </w:pPr>
    </w:p>
    <w:p w14:paraId="0BC6100F" w14:textId="77777777" w:rsidR="00C545BE" w:rsidRDefault="00C545BE" w:rsidP="00C545BE">
      <w:pPr>
        <w:pStyle w:val="ListParagraph"/>
        <w:tabs>
          <w:tab w:val="left" w:pos="7290"/>
        </w:tabs>
        <w:ind w:left="-720" w:right="18"/>
        <w:jc w:val="both"/>
        <w:rPr>
          <w:rFonts w:ascii="Calibri" w:hAnsi="Calibri" w:cs="Calibri"/>
          <w:b/>
          <w:bCs/>
          <w:iCs/>
          <w:sz w:val="18"/>
          <w:szCs w:val="18"/>
          <w:lang w:val="en-GB"/>
        </w:rPr>
      </w:pPr>
      <w:r>
        <w:rPr>
          <w:rFonts w:ascii="Calibri" w:hAnsi="Calibri" w:cs="Calibri"/>
          <w:b/>
          <w:bCs/>
          <w:iCs/>
          <w:sz w:val="18"/>
          <w:szCs w:val="18"/>
          <w:lang w:val="en-GB"/>
        </w:rPr>
        <w:t xml:space="preserve">HELLO PROTECT: </w:t>
      </w:r>
    </w:p>
    <w:p w14:paraId="4862C938" w14:textId="77777777" w:rsidR="00C545BE" w:rsidRDefault="00C545BE" w:rsidP="00C545BE">
      <w:pPr>
        <w:pStyle w:val="ListParagraph"/>
        <w:tabs>
          <w:tab w:val="left" w:pos="7290"/>
        </w:tabs>
        <w:ind w:left="-720" w:right="18"/>
        <w:jc w:val="both"/>
        <w:rPr>
          <w:rFonts w:ascii="Calibri" w:hAnsi="Calibri" w:cs="Calibri"/>
          <w:b/>
          <w:bCs/>
          <w:iCs/>
          <w:sz w:val="18"/>
          <w:szCs w:val="18"/>
          <w:lang w:val="en-GB"/>
        </w:rPr>
      </w:pPr>
      <w:proofErr w:type="spellStart"/>
      <w:r>
        <w:rPr>
          <w:rFonts w:ascii="Calibri" w:hAnsi="Calibri" w:cs="Calibri"/>
          <w:bCs/>
          <w:iCs/>
          <w:sz w:val="18"/>
          <w:szCs w:val="18"/>
          <w:lang w:val="en-GB"/>
        </w:rPr>
        <w:t>Fara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taxe</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suplimentare</w:t>
      </w:r>
      <w:proofErr w:type="spellEnd"/>
      <w:r>
        <w:rPr>
          <w:rFonts w:ascii="Calibri" w:hAnsi="Calibri" w:cs="Calibri"/>
          <w:bCs/>
          <w:iCs/>
          <w:sz w:val="18"/>
          <w:szCs w:val="18"/>
          <w:lang w:val="en-GB"/>
        </w:rPr>
        <w:t xml:space="preserve"> generate de </w:t>
      </w:r>
      <w:proofErr w:type="spellStart"/>
      <w:r>
        <w:rPr>
          <w:rFonts w:ascii="Calibri" w:hAnsi="Calibri" w:cs="Calibri"/>
          <w:bCs/>
          <w:iCs/>
          <w:sz w:val="18"/>
          <w:szCs w:val="18"/>
          <w:lang w:val="en-GB"/>
        </w:rPr>
        <w:t>majorarea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w:t>
      </w:r>
    </w:p>
    <w:p w14:paraId="10CE44E9" w14:textId="77777777" w:rsidR="00C545BE" w:rsidRDefault="00C545BE" w:rsidP="00C545BE">
      <w:pPr>
        <w:pStyle w:val="ListParagraph"/>
        <w:tabs>
          <w:tab w:val="left" w:pos="7290"/>
        </w:tabs>
        <w:ind w:left="-720" w:right="18"/>
        <w:jc w:val="both"/>
        <w:rPr>
          <w:rFonts w:ascii="Calibri" w:hAnsi="Calibri" w:cs="Calibri"/>
          <w:bCs/>
          <w:iCs/>
          <w:sz w:val="18"/>
          <w:szCs w:val="18"/>
          <w:lang w:val="en-GB"/>
        </w:rPr>
      </w:pPr>
      <w:r>
        <w:rPr>
          <w:rFonts w:ascii="Calibri" w:hAnsi="Calibri" w:cs="Calibri"/>
          <w:bCs/>
          <w:iCs/>
          <w:sz w:val="18"/>
          <w:szCs w:val="18"/>
          <w:lang w:val="en-GB"/>
        </w:rPr>
        <w:t xml:space="preserve">Un </w:t>
      </w:r>
      <w:proofErr w:type="spellStart"/>
      <w:r>
        <w:rPr>
          <w:rFonts w:ascii="Calibri" w:hAnsi="Calibri" w:cs="Calibri"/>
          <w:bCs/>
          <w:iCs/>
          <w:sz w:val="18"/>
          <w:szCs w:val="18"/>
          <w:lang w:val="en-GB"/>
        </w:rPr>
        <w:t>serviciu</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opțional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recomandat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dedicat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protejarii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pretului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rezervarii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indiferent</w:t>
      </w:r>
      <w:proofErr w:type="spellEnd"/>
      <w:r>
        <w:rPr>
          <w:rFonts w:ascii="Calibri" w:hAnsi="Calibri" w:cs="Calibri"/>
          <w:bCs/>
          <w:iCs/>
          <w:sz w:val="18"/>
          <w:szCs w:val="18"/>
          <w:lang w:val="en-GB"/>
        </w:rPr>
        <w:t xml:space="preserve"> de </w:t>
      </w:r>
      <w:proofErr w:type="spellStart"/>
      <w:r>
        <w:rPr>
          <w:rFonts w:ascii="Calibri" w:hAnsi="Calibri" w:cs="Calibri"/>
          <w:bCs/>
          <w:iCs/>
          <w:sz w:val="18"/>
          <w:szCs w:val="18"/>
          <w:lang w:val="en-GB"/>
        </w:rPr>
        <w:t>evolutia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costurilor</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pana</w:t>
      </w:r>
      <w:proofErr w:type="spellEnd"/>
      <w:r>
        <w:rPr>
          <w:rFonts w:ascii="Calibri" w:hAnsi="Calibri" w:cs="Calibri"/>
          <w:bCs/>
          <w:iCs/>
          <w:sz w:val="18"/>
          <w:szCs w:val="18"/>
          <w:lang w:val="en-GB"/>
        </w:rPr>
        <w:t xml:space="preserve"> la </w:t>
      </w:r>
      <w:proofErr w:type="spellStart"/>
      <w:r>
        <w:rPr>
          <w:rFonts w:ascii="Calibri" w:hAnsi="Calibri" w:cs="Calibri"/>
          <w:bCs/>
          <w:iCs/>
          <w:sz w:val="18"/>
          <w:szCs w:val="18"/>
          <w:lang w:val="en-GB"/>
        </w:rPr>
        <w:t>momentul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plecarii</w:t>
      </w:r>
      <w:proofErr w:type="spellEnd"/>
      <w:r>
        <w:rPr>
          <w:rFonts w:ascii="Calibri" w:hAnsi="Calibri" w:cs="Calibri"/>
          <w:bCs/>
          <w:iCs/>
          <w:sz w:val="18"/>
          <w:szCs w:val="18"/>
          <w:lang w:val="en-GB"/>
        </w:rPr>
        <w:t>.</w:t>
      </w:r>
    </w:p>
    <w:p w14:paraId="2F41EE34" w14:textId="77777777" w:rsidR="00C545BE" w:rsidRPr="00251678" w:rsidRDefault="00C545BE" w:rsidP="00995913">
      <w:pPr>
        <w:tabs>
          <w:tab w:val="left" w:pos="3540"/>
          <w:tab w:val="center" w:pos="4637"/>
        </w:tabs>
        <w:ind w:left="-720" w:right="-162"/>
        <w:rPr>
          <w:rFonts w:ascii="Calibri" w:hAnsi="Calibri" w:cs="Calibri"/>
          <w:b/>
          <w:sz w:val="10"/>
          <w:szCs w:val="10"/>
          <w:lang w:val="ro-RO"/>
        </w:rPr>
      </w:pPr>
    </w:p>
    <w:p w14:paraId="5E22C8E5" w14:textId="77777777" w:rsidR="00237E88" w:rsidRPr="00251678" w:rsidRDefault="00237E88" w:rsidP="00237E88">
      <w:pPr>
        <w:tabs>
          <w:tab w:val="left" w:pos="7290"/>
        </w:tabs>
        <w:ind w:left="-720" w:right="18"/>
        <w:jc w:val="both"/>
        <w:rPr>
          <w:rFonts w:ascii="Calibri" w:hAnsi="Calibri" w:cs="Calibri"/>
          <w:b/>
          <w:color w:val="000000" w:themeColor="text1"/>
          <w:sz w:val="18"/>
          <w:szCs w:val="18"/>
          <w:lang w:val="ro-RO"/>
        </w:rPr>
      </w:pPr>
      <w:r w:rsidRPr="00251678">
        <w:rPr>
          <w:rFonts w:ascii="Calibri" w:hAnsi="Calibri" w:cs="Calibri"/>
          <w:b/>
          <w:color w:val="000000" w:themeColor="text1"/>
          <w:lang w:val="ro-RO"/>
        </w:rPr>
        <w:t>GRUP MINIM:</w:t>
      </w:r>
    </w:p>
    <w:p w14:paraId="43CF226A" w14:textId="37146C5F" w:rsidR="00993DE6" w:rsidRDefault="00237E88" w:rsidP="00237E88">
      <w:pPr>
        <w:pStyle w:val="BodyText"/>
        <w:spacing w:after="0"/>
        <w:ind w:left="-720" w:right="18"/>
        <w:jc w:val="both"/>
        <w:rPr>
          <w:rFonts w:ascii="Calibri" w:hAnsi="Calibri" w:cs="Calibri"/>
          <w:b/>
          <w:color w:val="000000" w:themeColor="text1"/>
          <w:lang w:val="fr-FR"/>
        </w:rPr>
      </w:pPr>
      <w:r w:rsidRPr="00251678">
        <w:rPr>
          <w:rFonts w:ascii="Calibri" w:hAnsi="Calibri" w:cs="Calibri"/>
          <w:b/>
          <w:color w:val="000000" w:themeColor="text1"/>
          <w:sz w:val="18"/>
          <w:szCs w:val="18"/>
          <w:lang w:val="ro-RO"/>
        </w:rPr>
        <w:t xml:space="preserve">Tarifele au fost calculate pentru un grup minim de </w:t>
      </w:r>
      <w:r>
        <w:rPr>
          <w:rFonts w:ascii="Calibri" w:hAnsi="Calibri" w:cs="Calibri"/>
          <w:b/>
          <w:color w:val="000000" w:themeColor="text1"/>
          <w:sz w:val="18"/>
          <w:szCs w:val="18"/>
          <w:lang w:val="ro-RO"/>
        </w:rPr>
        <w:t>2</w:t>
      </w:r>
      <w:r w:rsidR="00D35E64">
        <w:rPr>
          <w:rFonts w:ascii="Calibri" w:hAnsi="Calibri" w:cs="Calibri"/>
          <w:b/>
          <w:color w:val="000000" w:themeColor="text1"/>
          <w:sz w:val="18"/>
          <w:szCs w:val="18"/>
          <w:lang w:val="ro-RO"/>
        </w:rPr>
        <w:t>0</w:t>
      </w:r>
      <w:r w:rsidRPr="00251678">
        <w:rPr>
          <w:rFonts w:ascii="Calibri" w:hAnsi="Calibri" w:cs="Calibri"/>
          <w:b/>
          <w:color w:val="000000" w:themeColor="text1"/>
          <w:sz w:val="18"/>
          <w:szCs w:val="18"/>
          <w:lang w:val="ro-RO"/>
        </w:rPr>
        <w:t xml:space="preserve"> platitori. </w:t>
      </w:r>
      <w:r w:rsidRPr="00251678">
        <w:rPr>
          <w:rFonts w:ascii="Calibri" w:hAnsi="Calibri" w:cs="Calibri"/>
          <w:color w:val="000000" w:themeColor="text1"/>
          <w:sz w:val="18"/>
          <w:szCs w:val="18"/>
          <w:lang w:val="ro-RO"/>
        </w:rPr>
        <w:t xml:space="preserve">Pentru un grup de </w:t>
      </w:r>
      <w:r w:rsidR="00D35E64">
        <w:rPr>
          <w:rFonts w:ascii="Calibri" w:hAnsi="Calibri" w:cs="Calibri"/>
          <w:color w:val="000000" w:themeColor="text1"/>
          <w:sz w:val="18"/>
          <w:szCs w:val="18"/>
          <w:lang w:val="ro-RO"/>
        </w:rPr>
        <w:t>19</w:t>
      </w:r>
      <w:r>
        <w:rPr>
          <w:rFonts w:ascii="Calibri" w:hAnsi="Calibri" w:cs="Calibri"/>
          <w:color w:val="000000" w:themeColor="text1"/>
          <w:sz w:val="18"/>
          <w:szCs w:val="18"/>
          <w:lang w:val="ro-RO"/>
        </w:rPr>
        <w:t>-</w:t>
      </w:r>
      <w:r w:rsidR="00D35E64">
        <w:rPr>
          <w:rFonts w:ascii="Calibri" w:hAnsi="Calibri" w:cs="Calibri"/>
          <w:color w:val="000000" w:themeColor="text1"/>
          <w:sz w:val="18"/>
          <w:szCs w:val="18"/>
          <w:lang w:val="ro-RO"/>
        </w:rPr>
        <w:t>15</w:t>
      </w:r>
      <w:r w:rsidRPr="00251678">
        <w:rPr>
          <w:rFonts w:ascii="Calibri" w:hAnsi="Calibri" w:cs="Calibri"/>
          <w:color w:val="000000" w:themeColor="text1"/>
          <w:sz w:val="18"/>
          <w:szCs w:val="18"/>
          <w:lang w:val="ro-RO"/>
        </w:rPr>
        <w:t xml:space="preserve"> persoane, pretul se majoreaza </w:t>
      </w:r>
      <w:r w:rsidRPr="00EB01BF">
        <w:rPr>
          <w:rFonts w:ascii="Calibri" w:hAnsi="Calibri" w:cs="Calibri"/>
          <w:color w:val="000000" w:themeColor="text1"/>
          <w:sz w:val="18"/>
          <w:szCs w:val="18"/>
          <w:lang w:val="ro-RO"/>
        </w:rPr>
        <w:t xml:space="preserve">cu </w:t>
      </w:r>
      <w:r w:rsidR="00EB01BF" w:rsidRPr="00EB01BF">
        <w:rPr>
          <w:rFonts w:ascii="Calibri" w:hAnsi="Calibri" w:cs="Calibri"/>
          <w:color w:val="000000" w:themeColor="text1"/>
          <w:sz w:val="18"/>
          <w:szCs w:val="18"/>
          <w:lang w:val="ro-RO"/>
        </w:rPr>
        <w:t>95</w:t>
      </w:r>
      <w:r w:rsidRPr="00EB01BF">
        <w:rPr>
          <w:rFonts w:ascii="Calibri" w:hAnsi="Calibri" w:cs="Calibri"/>
          <w:color w:val="000000" w:themeColor="text1"/>
          <w:sz w:val="18"/>
          <w:szCs w:val="18"/>
          <w:lang w:val="ro-RO"/>
        </w:rPr>
        <w:t xml:space="preserve"> euro/</w:t>
      </w:r>
      <w:r w:rsidRPr="00251678">
        <w:rPr>
          <w:rFonts w:ascii="Calibri" w:hAnsi="Calibri" w:cs="Calibri"/>
          <w:color w:val="000000" w:themeColor="text1"/>
          <w:sz w:val="18"/>
          <w:szCs w:val="18"/>
          <w:lang w:val="ro-RO"/>
        </w:rPr>
        <w:t xml:space="preserve"> 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r w:rsidR="00824257">
        <w:rPr>
          <w:rFonts w:ascii="Calibri" w:hAnsi="Calibri" w:cs="Calibri"/>
          <w:color w:val="000000" w:themeColor="text1"/>
          <w:sz w:val="18"/>
          <w:szCs w:val="18"/>
          <w:lang w:val="ro-RO"/>
        </w:rPr>
        <w:t>.</w:t>
      </w:r>
    </w:p>
    <w:p w14:paraId="43C8A316" w14:textId="77777777" w:rsidR="00237E88" w:rsidRDefault="00237E88" w:rsidP="00A61C8C">
      <w:pPr>
        <w:pStyle w:val="BodyText"/>
        <w:spacing w:after="0"/>
        <w:ind w:left="-630" w:right="18" w:hanging="90"/>
        <w:jc w:val="both"/>
        <w:rPr>
          <w:rFonts w:ascii="Calibri" w:hAnsi="Calibri" w:cs="Calibri"/>
          <w:b/>
          <w:color w:val="000000" w:themeColor="text1"/>
          <w:lang w:val="fr-FR"/>
        </w:rPr>
      </w:pPr>
    </w:p>
    <w:p w14:paraId="7C681C7D" w14:textId="0BC94780" w:rsidR="00993DE6" w:rsidRPr="00FE5198" w:rsidRDefault="00993DE6" w:rsidP="00A61C8C">
      <w:pPr>
        <w:pStyle w:val="BodyText"/>
        <w:spacing w:after="0"/>
        <w:ind w:left="-630" w:right="18" w:hanging="90"/>
        <w:jc w:val="both"/>
        <w:rPr>
          <w:rFonts w:ascii="Calibri" w:hAnsi="Calibri" w:cs="Calibri"/>
          <w:bCs/>
          <w:iCs/>
          <w:color w:val="000000" w:themeColor="text1"/>
          <w:sz w:val="18"/>
          <w:szCs w:val="18"/>
          <w:lang w:val="it-IT"/>
        </w:rPr>
      </w:pPr>
      <w:r w:rsidRPr="00FE5198">
        <w:rPr>
          <w:rFonts w:ascii="Calibri" w:hAnsi="Calibri" w:cs="Calibri"/>
          <w:b/>
          <w:color w:val="000000" w:themeColor="text1"/>
          <w:lang w:val="fr-FR"/>
        </w:rPr>
        <w:t>CONDITII SPECIFICE - TRANSFERURI DE GRUP*</w:t>
      </w:r>
    </w:p>
    <w:p w14:paraId="4119DB66" w14:textId="77777777" w:rsidR="00993DE6" w:rsidRPr="00FE5198" w:rsidRDefault="00993DE6" w:rsidP="00A61C8C">
      <w:pPr>
        <w:pStyle w:val="BodyText"/>
        <w:numPr>
          <w:ilvl w:val="0"/>
          <w:numId w:val="2"/>
        </w:numPr>
        <w:spacing w:after="0"/>
        <w:ind w:left="-630" w:right="18" w:hanging="9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Transferul se poate efectua cu autoturism, microbuz, minibus, autocar sau prin operatori de linie;</w:t>
      </w:r>
    </w:p>
    <w:p w14:paraId="1802B8CA" w14:textId="77777777" w:rsidR="00993DE6" w:rsidRPr="00FE5198" w:rsidRDefault="00993DE6" w:rsidP="00A61C8C">
      <w:pPr>
        <w:pStyle w:val="BodyText"/>
        <w:numPr>
          <w:ilvl w:val="0"/>
          <w:numId w:val="2"/>
        </w:numPr>
        <w:spacing w:after="0"/>
        <w:ind w:left="-630" w:right="18" w:hanging="9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lastRenderedPageBreak/>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3B77E3F7" w14:textId="77777777" w:rsidR="00993DE6" w:rsidRPr="00FE5198" w:rsidRDefault="00993DE6" w:rsidP="00A61C8C">
      <w:pPr>
        <w:pStyle w:val="BodyText"/>
        <w:numPr>
          <w:ilvl w:val="0"/>
          <w:numId w:val="2"/>
        </w:numPr>
        <w:spacing w:after="0"/>
        <w:ind w:left="-630" w:right="18" w:hanging="9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0171589F" w14:textId="77777777" w:rsidR="00993DE6" w:rsidRPr="00FE5198" w:rsidRDefault="00993DE6" w:rsidP="00A61C8C">
      <w:pPr>
        <w:pStyle w:val="BodyText"/>
        <w:numPr>
          <w:ilvl w:val="0"/>
          <w:numId w:val="2"/>
        </w:numPr>
        <w:spacing w:after="0"/>
        <w:ind w:left="-630" w:right="18" w:hanging="9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74616FB9" w14:textId="77777777" w:rsidR="00993DE6" w:rsidRPr="00FE5198" w:rsidRDefault="00993DE6" w:rsidP="00A61C8C">
      <w:pPr>
        <w:pStyle w:val="BodyText"/>
        <w:numPr>
          <w:ilvl w:val="0"/>
          <w:numId w:val="2"/>
        </w:numPr>
        <w:spacing w:after="0"/>
        <w:ind w:left="-630" w:right="18" w:hanging="90"/>
        <w:jc w:val="both"/>
        <w:rPr>
          <w:rFonts w:ascii="Calibri" w:hAnsi="Calibri" w:cs="Calibri"/>
          <w:bCs/>
          <w:iCs/>
          <w:color w:val="000000" w:themeColor="text1"/>
          <w:sz w:val="18"/>
          <w:szCs w:val="18"/>
          <w:lang w:val="it-IT"/>
        </w:rPr>
      </w:pPr>
      <w:r w:rsidRPr="00FE5198">
        <w:rPr>
          <w:rFonts w:ascii="Calibri" w:hAnsi="Calibri" w:cs="Calibri"/>
          <w:color w:val="000000" w:themeColor="text1"/>
          <w:sz w:val="18"/>
          <w:szCs w:val="18"/>
          <w:lang w:val="it-IT"/>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5908139A" w14:textId="77777777" w:rsidR="00993DE6" w:rsidRPr="00FE5198" w:rsidRDefault="00993DE6" w:rsidP="00A61C8C">
      <w:pPr>
        <w:pStyle w:val="BodyText"/>
        <w:numPr>
          <w:ilvl w:val="0"/>
          <w:numId w:val="2"/>
        </w:numPr>
        <w:spacing w:after="0"/>
        <w:ind w:left="-630" w:right="18" w:hanging="9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25E4E904" w14:textId="77777777" w:rsidR="00993DE6" w:rsidRDefault="00993DE6" w:rsidP="00A61C8C">
      <w:pPr>
        <w:pStyle w:val="BodyText"/>
        <w:spacing w:after="0"/>
        <w:ind w:left="-630" w:right="18" w:hanging="90"/>
        <w:jc w:val="both"/>
        <w:rPr>
          <w:rFonts w:ascii="Calibri" w:hAnsi="Calibri" w:cs="Calibri"/>
          <w:b/>
          <w:color w:val="000000" w:themeColor="text1"/>
          <w:lang w:val="fr-FR"/>
        </w:rPr>
      </w:pPr>
    </w:p>
    <w:p w14:paraId="59CC11C6" w14:textId="77777777" w:rsidR="00993DE6" w:rsidRPr="000A17E1" w:rsidRDefault="00993DE6" w:rsidP="00A61C8C">
      <w:pPr>
        <w:pStyle w:val="BodyText"/>
        <w:spacing w:after="0"/>
        <w:ind w:left="-630" w:right="18" w:hanging="90"/>
        <w:jc w:val="both"/>
        <w:rPr>
          <w:rFonts w:ascii="Calibri" w:hAnsi="Calibri" w:cs="Calibri"/>
          <w:b/>
          <w:iCs/>
          <w:color w:val="000000" w:themeColor="text1"/>
          <w:sz w:val="18"/>
          <w:szCs w:val="18"/>
          <w:lang w:val="it-IT"/>
        </w:rPr>
      </w:pPr>
      <w:r w:rsidRPr="00FE5198">
        <w:rPr>
          <w:rFonts w:ascii="Calibri" w:hAnsi="Calibri" w:cs="Calibri"/>
          <w:b/>
          <w:color w:val="000000" w:themeColor="text1"/>
          <w:lang w:val="fr-FR"/>
        </w:rPr>
        <w:t>CONDITII SPECIFICE - TRANSFERURI PREMIUM**</w:t>
      </w:r>
    </w:p>
    <w:p w14:paraId="04D2B22C" w14:textId="77777777" w:rsidR="00993DE6" w:rsidRPr="00FE5198" w:rsidRDefault="00993DE6" w:rsidP="00A61C8C">
      <w:pPr>
        <w:pStyle w:val="BodyText"/>
        <w:numPr>
          <w:ilvl w:val="0"/>
          <w:numId w:val="2"/>
        </w:numPr>
        <w:spacing w:after="0"/>
        <w:ind w:left="-630" w:right="18" w:hanging="9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Transferurile Premium se confirma la cerere, in limita disponibilitatii, cu pana la 7 zile inainte de plecare, se efectueaza cu microbuz/autoturism si se organizeaza pentru min. 2 persoane, max. 7 persoane/masina.</w:t>
      </w:r>
    </w:p>
    <w:p w14:paraId="220A0246" w14:textId="77777777" w:rsidR="00993DE6" w:rsidRPr="00FE5198" w:rsidRDefault="00993DE6" w:rsidP="00A61C8C">
      <w:pPr>
        <w:pStyle w:val="BodyText"/>
        <w:numPr>
          <w:ilvl w:val="0"/>
          <w:numId w:val="2"/>
        </w:numPr>
        <w:spacing w:after="0"/>
        <w:ind w:left="-630" w:right="18" w:hanging="9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Preluarea si debarcarea se fac de la si la adresa indicata de catre turisti, fara a exista timpi suplimentari de asteptare (exceptie fac cazurile de forta majora) si implica un singur mijloc de transport.</w:t>
      </w:r>
    </w:p>
    <w:p w14:paraId="75060B6C" w14:textId="77777777" w:rsidR="00993DE6" w:rsidRPr="00FE5198" w:rsidRDefault="00993DE6" w:rsidP="00A61C8C">
      <w:pPr>
        <w:pStyle w:val="BodyText"/>
        <w:numPr>
          <w:ilvl w:val="0"/>
          <w:numId w:val="2"/>
        </w:numPr>
        <w:spacing w:after="0"/>
        <w:ind w:left="-630" w:right="18" w:hanging="9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 xml:space="preserve">Debarcarea la punctul de plecare a grupului din Bucuresti se face cu max. 30-45 minute inainte de ora de intalnire stabilita conform informarii primite de la agentie. </w:t>
      </w:r>
    </w:p>
    <w:p w14:paraId="03F11FD4" w14:textId="77777777" w:rsidR="00993DE6" w:rsidRPr="00FE5198" w:rsidRDefault="00993DE6" w:rsidP="00A61C8C">
      <w:pPr>
        <w:pStyle w:val="BodyText"/>
        <w:numPr>
          <w:ilvl w:val="0"/>
          <w:numId w:val="2"/>
        </w:numPr>
        <w:spacing w:after="0"/>
        <w:ind w:left="-630" w:right="18" w:hanging="9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La retur timpul de preluare din punctul de debarcare este de max. 30-45 minute.</w:t>
      </w:r>
    </w:p>
    <w:p w14:paraId="545EC994" w14:textId="77777777" w:rsidR="00993DE6" w:rsidRDefault="00993DE6" w:rsidP="00A61C8C">
      <w:pPr>
        <w:ind w:left="-630" w:right="18" w:hanging="90"/>
        <w:jc w:val="both"/>
        <w:rPr>
          <w:rFonts w:ascii="Calibri" w:hAnsi="Calibri" w:cs="Calibri"/>
          <w:b/>
          <w:color w:val="000000" w:themeColor="text1"/>
          <w:lang w:val="fr-FR"/>
        </w:rPr>
      </w:pPr>
    </w:p>
    <w:p w14:paraId="53680A22" w14:textId="77777777" w:rsidR="00993DE6" w:rsidRPr="000A17E1" w:rsidRDefault="00993DE6" w:rsidP="00A61C8C">
      <w:pPr>
        <w:ind w:left="-630" w:right="18" w:hanging="90"/>
        <w:jc w:val="both"/>
        <w:rPr>
          <w:rFonts w:ascii="Calibri" w:hAnsi="Calibri" w:cs="Calibri"/>
          <w:b/>
          <w:color w:val="000000" w:themeColor="text1"/>
          <w:lang w:val="fr-FR"/>
        </w:rPr>
      </w:pPr>
      <w:r w:rsidRPr="00FE5198">
        <w:rPr>
          <w:rFonts w:ascii="Calibri" w:hAnsi="Calibri" w:cs="Calibri"/>
          <w:b/>
          <w:color w:val="000000" w:themeColor="text1"/>
          <w:lang w:val="fr-FR"/>
        </w:rPr>
        <w:t>CONDITII GENERALE TRANSPORT RUTIER</w:t>
      </w:r>
    </w:p>
    <w:p w14:paraId="59598C3F" w14:textId="77777777" w:rsidR="00993DE6" w:rsidRPr="00FE5198" w:rsidRDefault="00993DE6" w:rsidP="00A61C8C">
      <w:pPr>
        <w:pStyle w:val="BodyText"/>
        <w:numPr>
          <w:ilvl w:val="0"/>
          <w:numId w:val="2"/>
        </w:numPr>
        <w:spacing w:after="0"/>
        <w:ind w:left="-630" w:right="18" w:hanging="9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5B663B2E" w14:textId="77777777" w:rsidR="00993DE6" w:rsidRPr="00FE5198" w:rsidRDefault="00993DE6" w:rsidP="00A61C8C">
      <w:pPr>
        <w:pStyle w:val="BodyText"/>
        <w:numPr>
          <w:ilvl w:val="0"/>
          <w:numId w:val="2"/>
        </w:numPr>
        <w:spacing w:after="0"/>
        <w:ind w:left="-630" w:right="18" w:hanging="9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7BF93BEF" w14:textId="77777777" w:rsidR="00993DE6" w:rsidRPr="00FE5198" w:rsidRDefault="00993DE6" w:rsidP="00A61C8C">
      <w:pPr>
        <w:pStyle w:val="BodyText"/>
        <w:numPr>
          <w:ilvl w:val="0"/>
          <w:numId w:val="2"/>
        </w:numPr>
        <w:spacing w:after="0"/>
        <w:ind w:left="-630" w:right="18" w:hanging="9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Turistii se obliga sa achite catre societatea de transport contravaloarea oricaror distrugeri aduse mijloacelor de transport.</w:t>
      </w:r>
    </w:p>
    <w:p w14:paraId="237D3311" w14:textId="77777777" w:rsidR="00993DE6" w:rsidRPr="00FE5198" w:rsidRDefault="00993DE6" w:rsidP="00A61C8C">
      <w:pPr>
        <w:pStyle w:val="BodyText"/>
        <w:numPr>
          <w:ilvl w:val="0"/>
          <w:numId w:val="2"/>
        </w:numPr>
        <w:spacing w:after="0"/>
        <w:ind w:left="-630" w:right="18" w:hanging="9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Transportul animalelor se supune unui regim special. Turistii apartinatori au obligatia de a solicita aprobarea agentiei. </w:t>
      </w:r>
    </w:p>
    <w:p w14:paraId="151CD4BE" w14:textId="77777777" w:rsidR="00993DE6" w:rsidRPr="00FE5198" w:rsidRDefault="00993DE6" w:rsidP="00A61C8C">
      <w:pPr>
        <w:pStyle w:val="BodyText"/>
        <w:numPr>
          <w:ilvl w:val="0"/>
          <w:numId w:val="2"/>
        </w:numPr>
        <w:spacing w:after="0"/>
        <w:ind w:left="-630" w:right="18" w:hanging="9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FE5198">
        <w:rPr>
          <w:rFonts w:ascii="Calibri" w:hAnsi="Calibri" w:cs="Calibri"/>
          <w:color w:val="000000" w:themeColor="text1"/>
          <w:sz w:val="18"/>
          <w:szCs w:val="18"/>
          <w:lang w:val="it-IT"/>
        </w:rPr>
        <w:t xml:space="preserve">€ per bagaj sau </w:t>
      </w:r>
      <w:r w:rsidRPr="00FE5198">
        <w:rPr>
          <w:rFonts w:ascii="Calibri" w:hAnsi="Calibri" w:cs="Calibri"/>
          <w:bCs/>
          <w:iCs/>
          <w:color w:val="000000" w:themeColor="text1"/>
          <w:sz w:val="18"/>
          <w:szCs w:val="18"/>
          <w:lang w:val="it-IT"/>
        </w:rPr>
        <w:t>de a debarca pasagerii.</w:t>
      </w:r>
    </w:p>
    <w:p w14:paraId="0E1A2E08" w14:textId="77777777" w:rsidR="00993DE6" w:rsidRPr="00FE5198" w:rsidRDefault="00993DE6" w:rsidP="00A61C8C">
      <w:pPr>
        <w:pStyle w:val="BodyText"/>
        <w:numPr>
          <w:ilvl w:val="0"/>
          <w:numId w:val="2"/>
        </w:numPr>
        <w:spacing w:after="0"/>
        <w:ind w:left="-630" w:right="18" w:hanging="9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Cazul fortuit si forta majora exonereaza societatea de transport de orice raspundere</w:t>
      </w:r>
      <w:r w:rsidRPr="00FE5198">
        <w:rPr>
          <w:rFonts w:ascii="Calibri" w:hAnsi="Calibri" w:cs="Calibri"/>
          <w:bCs/>
          <w:i/>
          <w:color w:val="000000" w:themeColor="text1"/>
          <w:sz w:val="18"/>
          <w:szCs w:val="18"/>
          <w:lang w:val="it-IT"/>
        </w:rPr>
        <w:t>.</w:t>
      </w:r>
    </w:p>
    <w:p w14:paraId="1D649471" w14:textId="77777777" w:rsidR="00993DE6" w:rsidRPr="00FE5198" w:rsidRDefault="00993DE6" w:rsidP="00A61C8C">
      <w:pPr>
        <w:pStyle w:val="ListParagraph"/>
        <w:ind w:left="-630" w:right="18" w:hanging="90"/>
        <w:jc w:val="center"/>
        <w:rPr>
          <w:rFonts w:ascii="Calibri" w:hAnsi="Calibri" w:cs="Calibri"/>
          <w:b/>
          <w:color w:val="000000" w:themeColor="text1"/>
          <w:sz w:val="18"/>
          <w:szCs w:val="18"/>
          <w:lang w:val="ro-RO"/>
        </w:rPr>
      </w:pPr>
      <w:r w:rsidRPr="00FE5198">
        <w:rPr>
          <w:rFonts w:ascii="Calibri" w:hAnsi="Calibri" w:cs="Calibri"/>
          <w:b/>
          <w:color w:val="000000" w:themeColor="text1"/>
          <w:sz w:val="18"/>
          <w:szCs w:val="18"/>
          <w:lang w:val="ro-RO"/>
        </w:rPr>
        <w:t>TRANSFERURI CONTRA COST DIN TARA</w:t>
      </w:r>
    </w:p>
    <w:tbl>
      <w:tblPr>
        <w:tblW w:w="508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599"/>
        <w:gridCol w:w="3601"/>
        <w:gridCol w:w="3330"/>
      </w:tblGrid>
      <w:tr w:rsidR="00993DE6" w:rsidRPr="00306E7F" w14:paraId="490A3B98" w14:textId="77777777" w:rsidTr="0091254A">
        <w:trPr>
          <w:trHeight w:val="343"/>
        </w:trPr>
        <w:tc>
          <w:tcPr>
            <w:tcW w:w="1709" w:type="pct"/>
            <w:shd w:val="clear" w:color="auto" w:fill="7030A0"/>
            <w:vAlign w:val="center"/>
            <w:hideMark/>
          </w:tcPr>
          <w:p w14:paraId="369F7AFC" w14:textId="77777777" w:rsidR="00993DE6" w:rsidRPr="00A504F9" w:rsidRDefault="00993DE6" w:rsidP="00A61C8C">
            <w:pPr>
              <w:ind w:left="-630" w:right="18" w:hanging="90"/>
              <w:jc w:val="center"/>
              <w:rPr>
                <w:rFonts w:ascii="Calibri" w:hAnsi="Calibri" w:cs="Calibri"/>
                <w:b/>
                <w:color w:val="FFFFFF"/>
                <w:sz w:val="16"/>
                <w:szCs w:val="16"/>
                <w:lang w:val="fr-FR"/>
              </w:rPr>
            </w:pPr>
            <w:proofErr w:type="spellStart"/>
            <w:r w:rsidRPr="00A504F9">
              <w:rPr>
                <w:rFonts w:ascii="Calibri" w:eastAsia="Calibri" w:hAnsi="Calibri" w:cs="Calibri"/>
                <w:b/>
                <w:color w:val="FFFFFF"/>
                <w:sz w:val="16"/>
                <w:szCs w:val="16"/>
                <w:lang w:val="fr-FR"/>
              </w:rPr>
              <w:t>Orasul</w:t>
            </w:r>
            <w:proofErr w:type="spellEnd"/>
          </w:p>
        </w:tc>
        <w:tc>
          <w:tcPr>
            <w:tcW w:w="1710" w:type="pct"/>
            <w:shd w:val="clear" w:color="auto" w:fill="7030A0"/>
            <w:vAlign w:val="center"/>
            <w:hideMark/>
          </w:tcPr>
          <w:p w14:paraId="1F3DD769" w14:textId="77777777" w:rsidR="00993DE6" w:rsidRPr="00306E7F" w:rsidRDefault="00993DE6" w:rsidP="00A61C8C">
            <w:pPr>
              <w:ind w:left="-630" w:right="18" w:hanging="90"/>
              <w:jc w:val="center"/>
              <w:rPr>
                <w:rFonts w:ascii="Calibri" w:hAnsi="Calibri" w:cs="Calibri"/>
                <w:b/>
                <w:color w:val="FFFFFF"/>
                <w:sz w:val="16"/>
                <w:szCs w:val="16"/>
                <w:lang w:val="fr-FR"/>
              </w:rPr>
            </w:pPr>
            <w:r>
              <w:rPr>
                <w:rFonts w:ascii="Calibri" w:eastAsia="Calibri" w:hAnsi="Calibri" w:cs="Calibri"/>
                <w:b/>
                <w:color w:val="FFFFFF"/>
                <w:sz w:val="16"/>
                <w:szCs w:val="16"/>
                <w:lang w:val="fr-FR"/>
              </w:rPr>
              <w:t xml:space="preserve">Tarif dus - </w:t>
            </w:r>
            <w:proofErr w:type="spellStart"/>
            <w:r>
              <w:rPr>
                <w:rFonts w:ascii="Calibri" w:eastAsia="Calibri" w:hAnsi="Calibri" w:cs="Calibri"/>
                <w:b/>
                <w:color w:val="FFFFFF"/>
                <w:sz w:val="16"/>
                <w:szCs w:val="16"/>
                <w:lang w:val="fr-FR"/>
              </w:rPr>
              <w:t>intors</w:t>
            </w:r>
            <w:proofErr w:type="spellEnd"/>
          </w:p>
        </w:tc>
        <w:tc>
          <w:tcPr>
            <w:tcW w:w="1581" w:type="pct"/>
            <w:shd w:val="clear" w:color="auto" w:fill="7030A0"/>
            <w:vAlign w:val="center"/>
          </w:tcPr>
          <w:p w14:paraId="227DA406" w14:textId="77777777" w:rsidR="00993DE6" w:rsidRPr="00306E7F" w:rsidRDefault="00993DE6" w:rsidP="00A61C8C">
            <w:pPr>
              <w:ind w:left="-630" w:right="18" w:hanging="90"/>
              <w:jc w:val="center"/>
              <w:rPr>
                <w:rFonts w:ascii="Calibri" w:hAnsi="Calibri" w:cs="Calibri"/>
                <w:b/>
                <w:color w:val="FFFFFF"/>
                <w:sz w:val="16"/>
                <w:szCs w:val="16"/>
                <w:lang w:val="fr-FR"/>
              </w:rPr>
            </w:pPr>
            <w:r>
              <w:rPr>
                <w:rFonts w:ascii="Calibri" w:eastAsia="Calibri" w:hAnsi="Calibri" w:cs="Calibri"/>
                <w:b/>
                <w:color w:val="FFFFFF"/>
                <w:sz w:val="16"/>
                <w:szCs w:val="16"/>
                <w:lang w:val="fr-FR"/>
              </w:rPr>
              <w:t xml:space="preserve">Tarif dus - </w:t>
            </w:r>
            <w:proofErr w:type="spellStart"/>
            <w:r>
              <w:rPr>
                <w:rFonts w:ascii="Calibri" w:eastAsia="Calibri" w:hAnsi="Calibri" w:cs="Calibri"/>
                <w:b/>
                <w:color w:val="FFFFFF"/>
                <w:sz w:val="16"/>
                <w:szCs w:val="16"/>
                <w:lang w:val="fr-FR"/>
              </w:rPr>
              <w:t>intors</w:t>
            </w:r>
            <w:proofErr w:type="spellEnd"/>
            <w:r w:rsidRPr="00306E7F">
              <w:rPr>
                <w:rFonts w:ascii="Calibri" w:eastAsia="Calibri" w:hAnsi="Calibri" w:cs="Calibri"/>
                <w:b/>
                <w:color w:val="FFFFFF"/>
                <w:sz w:val="16"/>
                <w:szCs w:val="16"/>
                <w:lang w:val="fr-FR"/>
              </w:rPr>
              <w:t xml:space="preserve"> Premium*</w:t>
            </w:r>
            <w:r>
              <w:rPr>
                <w:rFonts w:ascii="Calibri" w:eastAsia="Calibri" w:hAnsi="Calibri" w:cs="Calibri"/>
                <w:b/>
                <w:color w:val="FFFFFF"/>
                <w:sz w:val="16"/>
                <w:szCs w:val="16"/>
                <w:lang w:val="fr-FR"/>
              </w:rPr>
              <w:t>*</w:t>
            </w:r>
          </w:p>
        </w:tc>
      </w:tr>
      <w:tr w:rsidR="00993DE6" w:rsidRPr="00A504F9" w14:paraId="73DEA77C" w14:textId="77777777" w:rsidTr="0091254A">
        <w:trPr>
          <w:trHeight w:val="307"/>
        </w:trPr>
        <w:tc>
          <w:tcPr>
            <w:tcW w:w="1709" w:type="pct"/>
            <w:vAlign w:val="center"/>
          </w:tcPr>
          <w:p w14:paraId="289CFFA6" w14:textId="77777777" w:rsidR="00993DE6" w:rsidRPr="00A504F9" w:rsidRDefault="00993DE6" w:rsidP="00A61C8C">
            <w:pPr>
              <w:ind w:left="-630" w:right="18" w:hanging="90"/>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GALATI</w:t>
            </w:r>
          </w:p>
        </w:tc>
        <w:tc>
          <w:tcPr>
            <w:tcW w:w="1710" w:type="pct"/>
            <w:vAlign w:val="center"/>
          </w:tcPr>
          <w:p w14:paraId="2A085D72" w14:textId="77777777" w:rsidR="00993DE6" w:rsidRPr="00A504F9" w:rsidRDefault="00993DE6" w:rsidP="00A61C8C">
            <w:pPr>
              <w:ind w:left="-630" w:right="18" w:hanging="90"/>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 xml:space="preserve">70 </w:t>
            </w:r>
            <w:r w:rsidRPr="00A504F9">
              <w:rPr>
                <w:rFonts w:ascii="Calibri" w:eastAsia="Calibri" w:hAnsi="Calibri" w:cs="Calibri"/>
                <w:b/>
                <w:bCs/>
                <w:color w:val="444444"/>
                <w:sz w:val="16"/>
                <w:szCs w:val="16"/>
                <w:lang w:val="fr-FR"/>
              </w:rPr>
              <w:t>€</w:t>
            </w:r>
          </w:p>
        </w:tc>
        <w:tc>
          <w:tcPr>
            <w:tcW w:w="1581" w:type="pct"/>
            <w:shd w:val="clear" w:color="auto" w:fill="auto"/>
            <w:vAlign w:val="center"/>
          </w:tcPr>
          <w:p w14:paraId="1DF5A599" w14:textId="77777777" w:rsidR="00993DE6" w:rsidRPr="00A504F9" w:rsidRDefault="00993DE6" w:rsidP="00A61C8C">
            <w:pPr>
              <w:ind w:left="-630" w:right="18" w:hanging="90"/>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220</w:t>
            </w:r>
            <w:r w:rsidRPr="00A504F9">
              <w:rPr>
                <w:rFonts w:ascii="Calibri" w:eastAsia="Calibri" w:hAnsi="Calibri" w:cs="Calibri"/>
                <w:b/>
                <w:bCs/>
                <w:color w:val="444444"/>
                <w:sz w:val="16"/>
                <w:szCs w:val="16"/>
                <w:lang w:val="fr-FR"/>
              </w:rPr>
              <w:t xml:space="preserve"> €</w:t>
            </w:r>
          </w:p>
        </w:tc>
      </w:tr>
      <w:tr w:rsidR="00993DE6" w:rsidRPr="00A504F9" w14:paraId="5EDE317A" w14:textId="77777777" w:rsidTr="0091254A">
        <w:trPr>
          <w:trHeight w:val="307"/>
        </w:trPr>
        <w:tc>
          <w:tcPr>
            <w:tcW w:w="1709" w:type="pct"/>
            <w:vAlign w:val="center"/>
          </w:tcPr>
          <w:p w14:paraId="3FCC3622" w14:textId="77777777" w:rsidR="00993DE6" w:rsidRPr="00A504F9" w:rsidRDefault="00993DE6" w:rsidP="00A61C8C">
            <w:pPr>
              <w:ind w:left="-630" w:right="18" w:hanging="90"/>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BRAILA</w:t>
            </w:r>
          </w:p>
        </w:tc>
        <w:tc>
          <w:tcPr>
            <w:tcW w:w="1710" w:type="pct"/>
            <w:vAlign w:val="center"/>
          </w:tcPr>
          <w:p w14:paraId="18459A62" w14:textId="77777777" w:rsidR="00993DE6" w:rsidRPr="00A504F9" w:rsidRDefault="00993DE6" w:rsidP="00A61C8C">
            <w:pPr>
              <w:ind w:left="-630" w:right="18" w:hanging="90"/>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 xml:space="preserve">55 </w:t>
            </w:r>
            <w:r w:rsidRPr="00A504F9">
              <w:rPr>
                <w:rFonts w:ascii="Calibri" w:eastAsia="Calibri" w:hAnsi="Calibri" w:cs="Calibri"/>
                <w:b/>
                <w:bCs/>
                <w:color w:val="444444"/>
                <w:sz w:val="16"/>
                <w:szCs w:val="16"/>
                <w:lang w:val="fr-FR"/>
              </w:rPr>
              <w:t>€</w:t>
            </w:r>
          </w:p>
        </w:tc>
        <w:tc>
          <w:tcPr>
            <w:tcW w:w="1581" w:type="pct"/>
            <w:shd w:val="clear" w:color="auto" w:fill="auto"/>
            <w:vAlign w:val="center"/>
          </w:tcPr>
          <w:p w14:paraId="414067E2" w14:textId="77777777" w:rsidR="00993DE6" w:rsidRPr="00A504F9" w:rsidRDefault="00993DE6" w:rsidP="00A61C8C">
            <w:pPr>
              <w:ind w:left="-630" w:right="18" w:hanging="90"/>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140</w:t>
            </w:r>
            <w:r w:rsidRPr="00A504F9">
              <w:rPr>
                <w:rFonts w:ascii="Calibri" w:eastAsia="Calibri" w:hAnsi="Calibri" w:cs="Calibri"/>
                <w:b/>
                <w:bCs/>
                <w:color w:val="444444"/>
                <w:sz w:val="16"/>
                <w:szCs w:val="16"/>
                <w:lang w:val="fr-FR"/>
              </w:rPr>
              <w:t xml:space="preserve"> €</w:t>
            </w:r>
          </w:p>
        </w:tc>
      </w:tr>
      <w:tr w:rsidR="00993DE6" w:rsidRPr="00A504F9" w14:paraId="68410209" w14:textId="77777777" w:rsidTr="0091254A">
        <w:trPr>
          <w:trHeight w:val="307"/>
        </w:trPr>
        <w:tc>
          <w:tcPr>
            <w:tcW w:w="1709" w:type="pct"/>
            <w:vAlign w:val="center"/>
          </w:tcPr>
          <w:p w14:paraId="0D1CF023" w14:textId="77777777" w:rsidR="00993DE6" w:rsidRPr="00A504F9" w:rsidRDefault="00993DE6" w:rsidP="00A61C8C">
            <w:pPr>
              <w:ind w:left="-630" w:right="18" w:hanging="90"/>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BUZAU</w:t>
            </w:r>
          </w:p>
        </w:tc>
        <w:tc>
          <w:tcPr>
            <w:tcW w:w="1710" w:type="pct"/>
            <w:vAlign w:val="center"/>
          </w:tcPr>
          <w:p w14:paraId="2A3527E3" w14:textId="77777777" w:rsidR="00993DE6" w:rsidRPr="00A504F9" w:rsidRDefault="00993DE6" w:rsidP="00A61C8C">
            <w:pPr>
              <w:ind w:left="-630" w:right="18" w:hanging="90"/>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50</w:t>
            </w:r>
            <w:r w:rsidRPr="00A504F9">
              <w:rPr>
                <w:rFonts w:ascii="Calibri" w:eastAsia="Calibri" w:hAnsi="Calibri" w:cs="Calibri"/>
                <w:b/>
                <w:bCs/>
                <w:color w:val="444444"/>
                <w:sz w:val="16"/>
                <w:szCs w:val="16"/>
                <w:lang w:val="fr-FR"/>
              </w:rPr>
              <w:t xml:space="preserve"> €</w:t>
            </w:r>
          </w:p>
        </w:tc>
        <w:tc>
          <w:tcPr>
            <w:tcW w:w="1581" w:type="pct"/>
            <w:shd w:val="clear" w:color="auto" w:fill="auto"/>
            <w:vAlign w:val="center"/>
          </w:tcPr>
          <w:p w14:paraId="5447F9A5" w14:textId="77777777" w:rsidR="00993DE6" w:rsidRPr="00A504F9" w:rsidRDefault="00993DE6" w:rsidP="00A61C8C">
            <w:pPr>
              <w:ind w:left="-630" w:right="18" w:hanging="90"/>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80 €</w:t>
            </w:r>
          </w:p>
        </w:tc>
      </w:tr>
      <w:tr w:rsidR="00993DE6" w:rsidRPr="00A504F9" w14:paraId="50693AC5" w14:textId="77777777" w:rsidTr="0091254A">
        <w:trPr>
          <w:trHeight w:val="307"/>
        </w:trPr>
        <w:tc>
          <w:tcPr>
            <w:tcW w:w="1709" w:type="pct"/>
            <w:vAlign w:val="center"/>
          </w:tcPr>
          <w:p w14:paraId="20F7FDF8" w14:textId="77777777" w:rsidR="00993DE6" w:rsidRPr="00A504F9" w:rsidRDefault="00993DE6" w:rsidP="00A61C8C">
            <w:pPr>
              <w:ind w:left="-630" w:right="18" w:hanging="90"/>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CRAIOVA</w:t>
            </w:r>
          </w:p>
        </w:tc>
        <w:tc>
          <w:tcPr>
            <w:tcW w:w="1710" w:type="pct"/>
            <w:vAlign w:val="center"/>
          </w:tcPr>
          <w:p w14:paraId="64D6DFBE" w14:textId="77777777" w:rsidR="00993DE6" w:rsidRPr="00A504F9" w:rsidRDefault="00993DE6" w:rsidP="00A61C8C">
            <w:pPr>
              <w:ind w:left="-630" w:right="18" w:hanging="90"/>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65</w:t>
            </w:r>
            <w:r w:rsidRPr="00A504F9">
              <w:rPr>
                <w:rFonts w:ascii="Calibri" w:eastAsia="Calibri" w:hAnsi="Calibri" w:cs="Calibri"/>
                <w:b/>
                <w:bCs/>
                <w:color w:val="444444"/>
                <w:sz w:val="16"/>
                <w:szCs w:val="16"/>
                <w:lang w:val="fr-FR"/>
              </w:rPr>
              <w:t xml:space="preserve"> €</w:t>
            </w:r>
          </w:p>
        </w:tc>
        <w:tc>
          <w:tcPr>
            <w:tcW w:w="1581" w:type="pct"/>
            <w:shd w:val="clear" w:color="auto" w:fill="auto"/>
            <w:vAlign w:val="center"/>
          </w:tcPr>
          <w:p w14:paraId="22527542" w14:textId="77777777" w:rsidR="00993DE6" w:rsidRPr="00A504F9" w:rsidRDefault="00993DE6" w:rsidP="00A61C8C">
            <w:pPr>
              <w:ind w:left="-630" w:right="18" w:hanging="90"/>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150 €</w:t>
            </w:r>
          </w:p>
        </w:tc>
      </w:tr>
      <w:tr w:rsidR="00993DE6" w:rsidRPr="00A504F9" w14:paraId="133C2046" w14:textId="77777777" w:rsidTr="0091254A">
        <w:trPr>
          <w:trHeight w:val="307"/>
        </w:trPr>
        <w:tc>
          <w:tcPr>
            <w:tcW w:w="1709" w:type="pct"/>
            <w:vAlign w:val="center"/>
          </w:tcPr>
          <w:p w14:paraId="70007094" w14:textId="77777777" w:rsidR="00993DE6" w:rsidRPr="00A504F9" w:rsidRDefault="00993DE6" w:rsidP="00A61C8C">
            <w:pPr>
              <w:ind w:left="-630" w:right="18" w:hanging="90"/>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SLATINA</w:t>
            </w:r>
          </w:p>
        </w:tc>
        <w:tc>
          <w:tcPr>
            <w:tcW w:w="1710" w:type="pct"/>
            <w:vAlign w:val="center"/>
          </w:tcPr>
          <w:p w14:paraId="5BEBD5E0" w14:textId="77777777" w:rsidR="00993DE6" w:rsidRPr="00A504F9" w:rsidRDefault="00993DE6" w:rsidP="00A61C8C">
            <w:pPr>
              <w:ind w:left="-630" w:right="18" w:hanging="90"/>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60</w:t>
            </w:r>
            <w:r w:rsidRPr="00A504F9">
              <w:rPr>
                <w:rFonts w:ascii="Calibri" w:eastAsia="Calibri" w:hAnsi="Calibri" w:cs="Calibri"/>
                <w:b/>
                <w:bCs/>
                <w:color w:val="444444"/>
                <w:sz w:val="16"/>
                <w:szCs w:val="16"/>
                <w:lang w:val="fr-FR"/>
              </w:rPr>
              <w:t xml:space="preserve"> €</w:t>
            </w:r>
          </w:p>
        </w:tc>
        <w:tc>
          <w:tcPr>
            <w:tcW w:w="1581" w:type="pct"/>
            <w:shd w:val="clear" w:color="auto" w:fill="auto"/>
            <w:vAlign w:val="center"/>
          </w:tcPr>
          <w:p w14:paraId="0178D2D0" w14:textId="77777777" w:rsidR="00993DE6" w:rsidRPr="00A504F9" w:rsidRDefault="00993DE6" w:rsidP="00A61C8C">
            <w:pPr>
              <w:ind w:left="-630" w:right="18" w:hanging="90"/>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120 €</w:t>
            </w:r>
          </w:p>
        </w:tc>
      </w:tr>
      <w:tr w:rsidR="00993DE6" w:rsidRPr="00A504F9" w14:paraId="36EAE5F2" w14:textId="77777777" w:rsidTr="0091254A">
        <w:trPr>
          <w:trHeight w:val="307"/>
        </w:trPr>
        <w:tc>
          <w:tcPr>
            <w:tcW w:w="1709" w:type="pct"/>
            <w:vAlign w:val="center"/>
          </w:tcPr>
          <w:p w14:paraId="04AEE571" w14:textId="77777777" w:rsidR="00993DE6" w:rsidRPr="00A504F9" w:rsidRDefault="00993DE6" w:rsidP="00A61C8C">
            <w:pPr>
              <w:ind w:left="-630" w:right="18" w:hanging="90"/>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PITESTI</w:t>
            </w:r>
          </w:p>
        </w:tc>
        <w:tc>
          <w:tcPr>
            <w:tcW w:w="1710" w:type="pct"/>
            <w:vAlign w:val="center"/>
          </w:tcPr>
          <w:p w14:paraId="44A4CE05" w14:textId="77777777" w:rsidR="00993DE6" w:rsidRPr="00A504F9" w:rsidRDefault="00993DE6" w:rsidP="00A61C8C">
            <w:pPr>
              <w:ind w:left="-630" w:right="18" w:hanging="90"/>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50</w:t>
            </w:r>
            <w:r w:rsidRPr="00A504F9">
              <w:rPr>
                <w:rFonts w:ascii="Calibri" w:eastAsia="Calibri" w:hAnsi="Calibri" w:cs="Calibri"/>
                <w:b/>
                <w:bCs/>
                <w:color w:val="444444"/>
                <w:sz w:val="16"/>
                <w:szCs w:val="16"/>
                <w:lang w:val="fr-FR"/>
              </w:rPr>
              <w:t xml:space="preserve"> €</w:t>
            </w:r>
          </w:p>
        </w:tc>
        <w:tc>
          <w:tcPr>
            <w:tcW w:w="1581" w:type="pct"/>
            <w:shd w:val="clear" w:color="auto" w:fill="auto"/>
            <w:vAlign w:val="center"/>
          </w:tcPr>
          <w:p w14:paraId="01806D39" w14:textId="77777777" w:rsidR="00993DE6" w:rsidRPr="00A504F9" w:rsidRDefault="00993DE6" w:rsidP="00A61C8C">
            <w:pPr>
              <w:ind w:left="-630" w:right="18" w:hanging="90"/>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90 €</w:t>
            </w:r>
          </w:p>
        </w:tc>
      </w:tr>
      <w:tr w:rsidR="00993DE6" w:rsidRPr="00A504F9" w14:paraId="59DFC9E7" w14:textId="77777777" w:rsidTr="0091254A">
        <w:trPr>
          <w:trHeight w:val="307"/>
        </w:trPr>
        <w:tc>
          <w:tcPr>
            <w:tcW w:w="1709" w:type="pct"/>
            <w:vAlign w:val="center"/>
          </w:tcPr>
          <w:p w14:paraId="6C843E45" w14:textId="77777777" w:rsidR="00993DE6" w:rsidRPr="00A504F9" w:rsidRDefault="00993DE6" w:rsidP="00A61C8C">
            <w:pPr>
              <w:ind w:left="-630" w:right="18" w:hanging="90"/>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BRASOV</w:t>
            </w:r>
          </w:p>
        </w:tc>
        <w:tc>
          <w:tcPr>
            <w:tcW w:w="1710" w:type="pct"/>
            <w:vAlign w:val="center"/>
          </w:tcPr>
          <w:p w14:paraId="2855BBB4" w14:textId="77777777" w:rsidR="00993DE6" w:rsidRDefault="00993DE6" w:rsidP="00A61C8C">
            <w:pPr>
              <w:ind w:left="-630" w:right="18" w:hanging="90"/>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60</w:t>
            </w:r>
            <w:r w:rsidRPr="00A504F9">
              <w:rPr>
                <w:rFonts w:ascii="Calibri" w:eastAsia="Calibri" w:hAnsi="Calibri" w:cs="Calibri"/>
                <w:b/>
                <w:bCs/>
                <w:color w:val="444444"/>
                <w:sz w:val="16"/>
                <w:szCs w:val="16"/>
                <w:lang w:val="fr-FR"/>
              </w:rPr>
              <w:t xml:space="preserve"> €</w:t>
            </w:r>
          </w:p>
        </w:tc>
        <w:tc>
          <w:tcPr>
            <w:tcW w:w="1581" w:type="pct"/>
            <w:shd w:val="clear" w:color="auto" w:fill="auto"/>
            <w:vAlign w:val="center"/>
          </w:tcPr>
          <w:p w14:paraId="7C0EABBF" w14:textId="77777777" w:rsidR="00993DE6" w:rsidRPr="00A504F9" w:rsidRDefault="00993DE6" w:rsidP="00A61C8C">
            <w:pPr>
              <w:ind w:left="-630" w:right="18" w:hanging="90"/>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120 €</w:t>
            </w:r>
          </w:p>
        </w:tc>
      </w:tr>
      <w:tr w:rsidR="00993DE6" w:rsidRPr="00A504F9" w14:paraId="3B8B11D7" w14:textId="77777777" w:rsidTr="0091254A">
        <w:trPr>
          <w:trHeight w:val="307"/>
        </w:trPr>
        <w:tc>
          <w:tcPr>
            <w:tcW w:w="1709" w:type="pct"/>
            <w:vAlign w:val="center"/>
          </w:tcPr>
          <w:p w14:paraId="79518525" w14:textId="77777777" w:rsidR="00993DE6" w:rsidRPr="00A504F9" w:rsidRDefault="00993DE6" w:rsidP="00A61C8C">
            <w:pPr>
              <w:ind w:left="-630" w:right="18" w:hanging="90"/>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SINAIA</w:t>
            </w:r>
          </w:p>
        </w:tc>
        <w:tc>
          <w:tcPr>
            <w:tcW w:w="1710" w:type="pct"/>
            <w:vAlign w:val="center"/>
          </w:tcPr>
          <w:p w14:paraId="476DE1AA" w14:textId="77777777" w:rsidR="00993DE6" w:rsidRDefault="00993DE6" w:rsidP="00A61C8C">
            <w:pPr>
              <w:ind w:left="-630" w:right="18" w:hanging="90"/>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55</w:t>
            </w:r>
            <w:r w:rsidRPr="00A504F9">
              <w:rPr>
                <w:rFonts w:ascii="Calibri" w:eastAsia="Calibri" w:hAnsi="Calibri" w:cs="Calibri"/>
                <w:b/>
                <w:bCs/>
                <w:color w:val="444444"/>
                <w:sz w:val="16"/>
                <w:szCs w:val="16"/>
                <w:lang w:val="fr-FR"/>
              </w:rPr>
              <w:t xml:space="preserve"> €</w:t>
            </w:r>
          </w:p>
        </w:tc>
        <w:tc>
          <w:tcPr>
            <w:tcW w:w="1581" w:type="pct"/>
            <w:shd w:val="clear" w:color="auto" w:fill="auto"/>
            <w:vAlign w:val="center"/>
          </w:tcPr>
          <w:p w14:paraId="5D770F19" w14:textId="77777777" w:rsidR="00993DE6" w:rsidRPr="00A504F9" w:rsidRDefault="00993DE6" w:rsidP="00A61C8C">
            <w:pPr>
              <w:ind w:left="-630" w:right="18" w:hanging="90"/>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100 €</w:t>
            </w:r>
          </w:p>
        </w:tc>
      </w:tr>
      <w:tr w:rsidR="00993DE6" w:rsidRPr="00A504F9" w14:paraId="4DC77485" w14:textId="77777777" w:rsidTr="0091254A">
        <w:trPr>
          <w:trHeight w:val="307"/>
        </w:trPr>
        <w:tc>
          <w:tcPr>
            <w:tcW w:w="1709" w:type="pct"/>
            <w:vAlign w:val="center"/>
          </w:tcPr>
          <w:p w14:paraId="61384430" w14:textId="77777777" w:rsidR="00993DE6" w:rsidRPr="00A504F9" w:rsidRDefault="00993DE6" w:rsidP="00A61C8C">
            <w:pPr>
              <w:ind w:left="-630" w:right="18" w:hanging="90"/>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CAMPINA</w:t>
            </w:r>
          </w:p>
        </w:tc>
        <w:tc>
          <w:tcPr>
            <w:tcW w:w="1710" w:type="pct"/>
            <w:vAlign w:val="center"/>
          </w:tcPr>
          <w:p w14:paraId="469CD288" w14:textId="77777777" w:rsidR="00993DE6" w:rsidRDefault="00993DE6" w:rsidP="00A61C8C">
            <w:pPr>
              <w:ind w:left="-630" w:right="18" w:hanging="90"/>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45</w:t>
            </w:r>
            <w:r w:rsidRPr="00A504F9">
              <w:rPr>
                <w:rFonts w:ascii="Calibri" w:eastAsia="Calibri" w:hAnsi="Calibri" w:cs="Calibri"/>
                <w:b/>
                <w:bCs/>
                <w:color w:val="444444"/>
                <w:sz w:val="16"/>
                <w:szCs w:val="16"/>
                <w:lang w:val="fr-FR"/>
              </w:rPr>
              <w:t xml:space="preserve"> €</w:t>
            </w:r>
          </w:p>
        </w:tc>
        <w:tc>
          <w:tcPr>
            <w:tcW w:w="1581" w:type="pct"/>
            <w:shd w:val="clear" w:color="auto" w:fill="auto"/>
            <w:vAlign w:val="center"/>
          </w:tcPr>
          <w:p w14:paraId="0945973B" w14:textId="77777777" w:rsidR="00993DE6" w:rsidRPr="00A504F9" w:rsidRDefault="00993DE6" w:rsidP="00A61C8C">
            <w:pPr>
              <w:ind w:left="-630" w:right="18" w:hanging="90"/>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80 €</w:t>
            </w:r>
          </w:p>
        </w:tc>
      </w:tr>
      <w:tr w:rsidR="00993DE6" w:rsidRPr="00A504F9" w14:paraId="70434DDF" w14:textId="77777777" w:rsidTr="0091254A">
        <w:trPr>
          <w:trHeight w:val="307"/>
        </w:trPr>
        <w:tc>
          <w:tcPr>
            <w:tcW w:w="1709" w:type="pct"/>
            <w:vAlign w:val="center"/>
          </w:tcPr>
          <w:p w14:paraId="77CDF418" w14:textId="77777777" w:rsidR="00993DE6" w:rsidRPr="00A504F9" w:rsidRDefault="00993DE6" w:rsidP="00A61C8C">
            <w:pPr>
              <w:ind w:left="-630" w:right="18" w:hanging="90"/>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PLOIESTI</w:t>
            </w:r>
          </w:p>
        </w:tc>
        <w:tc>
          <w:tcPr>
            <w:tcW w:w="1710" w:type="pct"/>
            <w:vAlign w:val="center"/>
          </w:tcPr>
          <w:p w14:paraId="331A3E7F" w14:textId="77777777" w:rsidR="00993DE6" w:rsidRDefault="00993DE6" w:rsidP="00A61C8C">
            <w:pPr>
              <w:ind w:left="-630" w:right="18" w:hanging="90"/>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40</w:t>
            </w:r>
            <w:r w:rsidRPr="00A504F9">
              <w:rPr>
                <w:rFonts w:ascii="Calibri" w:eastAsia="Calibri" w:hAnsi="Calibri" w:cs="Calibri"/>
                <w:b/>
                <w:bCs/>
                <w:color w:val="444444"/>
                <w:sz w:val="16"/>
                <w:szCs w:val="16"/>
                <w:lang w:val="fr-FR"/>
              </w:rPr>
              <w:t xml:space="preserve"> €</w:t>
            </w:r>
          </w:p>
        </w:tc>
        <w:tc>
          <w:tcPr>
            <w:tcW w:w="1581" w:type="pct"/>
            <w:shd w:val="clear" w:color="auto" w:fill="auto"/>
            <w:vAlign w:val="center"/>
          </w:tcPr>
          <w:p w14:paraId="10DC58B2" w14:textId="77777777" w:rsidR="00993DE6" w:rsidRPr="00A504F9" w:rsidRDefault="00993DE6" w:rsidP="00A61C8C">
            <w:pPr>
              <w:ind w:left="-630" w:right="18" w:hanging="90"/>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70 €</w:t>
            </w:r>
          </w:p>
        </w:tc>
      </w:tr>
      <w:tr w:rsidR="00993DE6" w:rsidRPr="00A504F9" w14:paraId="3878E86D" w14:textId="77777777" w:rsidTr="0091254A">
        <w:trPr>
          <w:trHeight w:val="307"/>
        </w:trPr>
        <w:tc>
          <w:tcPr>
            <w:tcW w:w="1709" w:type="pct"/>
            <w:vAlign w:val="center"/>
          </w:tcPr>
          <w:p w14:paraId="610F6077" w14:textId="77777777" w:rsidR="00993DE6" w:rsidRPr="00A504F9" w:rsidRDefault="00993DE6" w:rsidP="00A61C8C">
            <w:pPr>
              <w:ind w:left="-630" w:right="18" w:hanging="90"/>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CONSTANTA</w:t>
            </w:r>
          </w:p>
        </w:tc>
        <w:tc>
          <w:tcPr>
            <w:tcW w:w="1710" w:type="pct"/>
            <w:vAlign w:val="center"/>
          </w:tcPr>
          <w:p w14:paraId="25F4AA32" w14:textId="77777777" w:rsidR="00993DE6" w:rsidRDefault="00993DE6" w:rsidP="00A61C8C">
            <w:pPr>
              <w:ind w:left="-630" w:right="18" w:hanging="90"/>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75</w:t>
            </w:r>
            <w:r w:rsidRPr="00A504F9">
              <w:rPr>
                <w:rFonts w:ascii="Calibri" w:eastAsia="Calibri" w:hAnsi="Calibri" w:cs="Calibri"/>
                <w:b/>
                <w:bCs/>
                <w:color w:val="444444"/>
                <w:sz w:val="16"/>
                <w:szCs w:val="16"/>
                <w:lang w:val="fr-FR"/>
              </w:rPr>
              <w:t xml:space="preserve"> €</w:t>
            </w:r>
          </w:p>
        </w:tc>
        <w:tc>
          <w:tcPr>
            <w:tcW w:w="1581" w:type="pct"/>
            <w:shd w:val="clear" w:color="auto" w:fill="auto"/>
            <w:vAlign w:val="center"/>
          </w:tcPr>
          <w:p w14:paraId="36320865" w14:textId="77777777" w:rsidR="00993DE6" w:rsidRPr="00A504F9" w:rsidRDefault="00993DE6" w:rsidP="00A61C8C">
            <w:pPr>
              <w:ind w:left="-630" w:right="18" w:hanging="90"/>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140 €</w:t>
            </w:r>
          </w:p>
        </w:tc>
      </w:tr>
      <w:tr w:rsidR="00993DE6" w:rsidRPr="00A504F9" w14:paraId="4CA558EB" w14:textId="77777777" w:rsidTr="0091254A">
        <w:trPr>
          <w:trHeight w:val="307"/>
        </w:trPr>
        <w:tc>
          <w:tcPr>
            <w:tcW w:w="1709" w:type="pct"/>
            <w:vAlign w:val="center"/>
          </w:tcPr>
          <w:p w14:paraId="1179805B" w14:textId="77777777" w:rsidR="00993DE6" w:rsidRPr="00A504F9" w:rsidRDefault="00993DE6" w:rsidP="00A61C8C">
            <w:pPr>
              <w:ind w:left="-630" w:right="18" w:hanging="90"/>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MEDGIDIA</w:t>
            </w:r>
          </w:p>
        </w:tc>
        <w:tc>
          <w:tcPr>
            <w:tcW w:w="1710" w:type="pct"/>
            <w:vAlign w:val="center"/>
          </w:tcPr>
          <w:p w14:paraId="7D3DE5F7" w14:textId="77777777" w:rsidR="00993DE6" w:rsidRDefault="00993DE6" w:rsidP="00A61C8C">
            <w:pPr>
              <w:ind w:left="-630" w:right="18" w:hanging="90"/>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75</w:t>
            </w:r>
            <w:r w:rsidRPr="00A504F9">
              <w:rPr>
                <w:rFonts w:ascii="Calibri" w:eastAsia="Calibri" w:hAnsi="Calibri" w:cs="Calibri"/>
                <w:b/>
                <w:bCs/>
                <w:color w:val="444444"/>
                <w:sz w:val="16"/>
                <w:szCs w:val="16"/>
                <w:lang w:val="fr-FR"/>
              </w:rPr>
              <w:t xml:space="preserve"> €</w:t>
            </w:r>
          </w:p>
        </w:tc>
        <w:tc>
          <w:tcPr>
            <w:tcW w:w="1581" w:type="pct"/>
            <w:shd w:val="clear" w:color="auto" w:fill="auto"/>
            <w:vAlign w:val="center"/>
          </w:tcPr>
          <w:p w14:paraId="4AAC3CCD" w14:textId="77777777" w:rsidR="00993DE6" w:rsidRPr="00A504F9" w:rsidRDefault="00993DE6" w:rsidP="00A61C8C">
            <w:pPr>
              <w:ind w:left="-630" w:right="18" w:hanging="90"/>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130 €</w:t>
            </w:r>
          </w:p>
        </w:tc>
      </w:tr>
    </w:tbl>
    <w:p w14:paraId="7E50FE0B" w14:textId="77777777" w:rsidR="00993DE6" w:rsidRPr="00E442EF" w:rsidRDefault="00993DE6" w:rsidP="00A61C8C">
      <w:pPr>
        <w:ind w:left="-630" w:right="18" w:hanging="90"/>
        <w:jc w:val="both"/>
        <w:rPr>
          <w:rFonts w:ascii="Calibri" w:hAnsi="Calibri" w:cs="Calibri"/>
          <w:b/>
          <w:color w:val="000000" w:themeColor="text1"/>
          <w:lang w:val="fr-FR"/>
        </w:rPr>
      </w:pPr>
    </w:p>
    <w:p w14:paraId="042EE190" w14:textId="77777777" w:rsidR="00993DE6" w:rsidRDefault="00993DE6" w:rsidP="00A61C8C">
      <w:pPr>
        <w:pStyle w:val="ListParagraph"/>
        <w:ind w:left="-630" w:right="18" w:hanging="90"/>
        <w:jc w:val="both"/>
        <w:rPr>
          <w:rFonts w:ascii="Calibri" w:hAnsi="Calibri" w:cs="Calibri"/>
          <w:b/>
          <w:color w:val="000000" w:themeColor="text1"/>
          <w:lang w:val="fr-FR"/>
        </w:rPr>
      </w:pPr>
    </w:p>
    <w:p w14:paraId="159004A4" w14:textId="77777777" w:rsidR="00993DE6" w:rsidRPr="000A17E1" w:rsidRDefault="00993DE6" w:rsidP="00A61C8C">
      <w:pPr>
        <w:pStyle w:val="ListParagraph"/>
        <w:ind w:left="-630" w:right="18"/>
        <w:jc w:val="both"/>
        <w:rPr>
          <w:rFonts w:ascii="Calibri" w:hAnsi="Calibri" w:cs="Calibri"/>
          <w:b/>
          <w:color w:val="000000" w:themeColor="text1"/>
          <w:sz w:val="18"/>
          <w:szCs w:val="18"/>
          <w:lang w:val="it-IT"/>
        </w:rPr>
      </w:pPr>
      <w:r w:rsidRPr="000A17E1">
        <w:rPr>
          <w:rFonts w:ascii="Calibri" w:hAnsi="Calibri" w:cs="Calibri"/>
          <w:b/>
          <w:color w:val="000000" w:themeColor="text1"/>
          <w:lang w:val="fr-FR"/>
        </w:rPr>
        <w:lastRenderedPageBreak/>
        <w:t>CONDITII GENERALE de CALATORIE</w:t>
      </w:r>
    </w:p>
    <w:p w14:paraId="510ECB50" w14:textId="77777777" w:rsidR="00993DE6" w:rsidRPr="000A17E1" w:rsidRDefault="00993DE6" w:rsidP="00A61C8C">
      <w:pPr>
        <w:pStyle w:val="ListParagraph"/>
        <w:ind w:left="-630" w:right="18"/>
        <w:jc w:val="both"/>
        <w:rPr>
          <w:rFonts w:ascii="Calibri" w:hAnsi="Calibri" w:cs="Calibri"/>
          <w:color w:val="000000" w:themeColor="text1"/>
          <w:sz w:val="18"/>
          <w:szCs w:val="18"/>
          <w:lang w:val="it-IT"/>
        </w:rPr>
      </w:pPr>
      <w:r w:rsidRPr="000A17E1">
        <w:rPr>
          <w:rFonts w:ascii="Calibri" w:hAnsi="Calibri" w:cs="Calibri"/>
          <w:b/>
          <w:color w:val="000000" w:themeColor="text1"/>
          <w:sz w:val="18"/>
          <w:szCs w:val="18"/>
          <w:lang w:val="it-IT"/>
        </w:rPr>
        <w:t>DOCUMENTE DE CALATORIE: (in functie de programul ales)</w:t>
      </w:r>
      <w:r w:rsidRPr="000A17E1">
        <w:rPr>
          <w:rFonts w:ascii="Calibri" w:hAnsi="Calibri" w:cs="Calibri"/>
          <w:b/>
          <w:color w:val="000000" w:themeColor="text1"/>
          <w:lang w:val="it-IT"/>
        </w:rPr>
        <w:t xml:space="preserve"> </w:t>
      </w:r>
      <w:r w:rsidRPr="000A17E1">
        <w:rPr>
          <w:rFonts w:ascii="Calibri" w:hAnsi="Calibri" w:cs="Calibri"/>
          <w:color w:val="000000" w:themeColor="text1"/>
          <w:sz w:val="18"/>
          <w:szCs w:val="18"/>
          <w:lang w:val="it-IT"/>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A17E1">
          <w:rPr>
            <w:rStyle w:val="Hyperlink"/>
            <w:rFonts w:ascii="Calibri" w:hAnsi="Calibri" w:cs="Calibri"/>
            <w:color w:val="000000" w:themeColor="text1"/>
            <w:sz w:val="18"/>
            <w:szCs w:val="18"/>
            <w:lang w:val="it-IT"/>
          </w:rPr>
          <w:t>www.politiadefrontiera.ro</w:t>
        </w:r>
      </w:hyperlink>
      <w:r w:rsidRPr="000A17E1">
        <w:rPr>
          <w:rFonts w:ascii="Calibri" w:hAnsi="Calibri" w:cs="Calibri"/>
          <w:color w:val="000000" w:themeColor="text1"/>
          <w:sz w:val="18"/>
          <w:szCs w:val="18"/>
          <w:lang w:val="it-IT"/>
        </w:rPr>
        <w:t xml:space="preserve">  sau al Ministerului de Externe </w:t>
      </w:r>
      <w:hyperlink r:id="rId12" w:history="1">
        <w:r w:rsidRPr="000A17E1">
          <w:rPr>
            <w:rStyle w:val="Hyperlink"/>
            <w:rFonts w:ascii="Calibri" w:hAnsi="Calibri" w:cs="Calibri"/>
            <w:color w:val="000000" w:themeColor="text1"/>
            <w:sz w:val="18"/>
            <w:szCs w:val="18"/>
            <w:lang w:val="it-IT"/>
          </w:rPr>
          <w:t>www.mae.ro/travel-conditions</w:t>
        </w:r>
      </w:hyperlink>
      <w:r w:rsidRPr="000A17E1">
        <w:rPr>
          <w:rFonts w:ascii="Calibri" w:hAnsi="Calibri" w:cs="Calibri"/>
          <w:color w:val="000000" w:themeColor="text1"/>
          <w:sz w:val="18"/>
          <w:szCs w:val="18"/>
          <w:lang w:val="it-IT"/>
        </w:rPr>
        <w:t xml:space="preserve">  </w:t>
      </w:r>
    </w:p>
    <w:p w14:paraId="3F9A9DB2" w14:textId="77777777" w:rsidR="00993DE6" w:rsidRPr="000A17E1" w:rsidRDefault="00993DE6" w:rsidP="00A61C8C">
      <w:pPr>
        <w:pStyle w:val="ListParagraph"/>
        <w:ind w:left="-630" w:right="18"/>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A17E1">
          <w:rPr>
            <w:rStyle w:val="Hyperlink"/>
            <w:rFonts w:ascii="Calibri" w:hAnsi="Calibri" w:cs="Calibri"/>
            <w:color w:val="000000" w:themeColor="text1"/>
            <w:sz w:val="18"/>
            <w:szCs w:val="18"/>
            <w:lang w:val="it-IT"/>
          </w:rPr>
          <w:t>www.politiadefrontiera.ro</w:t>
        </w:r>
      </w:hyperlink>
      <w:r w:rsidRPr="000A17E1">
        <w:rPr>
          <w:rFonts w:ascii="Calibri" w:hAnsi="Calibri" w:cs="Calibri"/>
          <w:color w:val="000000" w:themeColor="text1"/>
          <w:sz w:val="18"/>
          <w:szCs w:val="18"/>
          <w:lang w:val="it-IT"/>
        </w:rPr>
        <w:t xml:space="preserve"> </w:t>
      </w:r>
    </w:p>
    <w:p w14:paraId="29A08324" w14:textId="77777777" w:rsidR="00993DE6" w:rsidRPr="000A17E1" w:rsidRDefault="00993DE6" w:rsidP="00A61C8C">
      <w:pPr>
        <w:pStyle w:val="ListParagraph"/>
        <w:ind w:left="-630" w:right="18"/>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0DD3CEE1" w14:textId="77777777" w:rsidR="00993DE6" w:rsidRPr="000A17E1" w:rsidRDefault="00993DE6" w:rsidP="00A61C8C">
      <w:pPr>
        <w:tabs>
          <w:tab w:val="left" w:pos="3540"/>
          <w:tab w:val="center" w:pos="4637"/>
        </w:tabs>
        <w:ind w:left="-630" w:right="18"/>
        <w:jc w:val="both"/>
        <w:rPr>
          <w:rFonts w:ascii="Calibri" w:hAnsi="Calibri" w:cs="Calibri"/>
          <w:b/>
          <w:color w:val="000000" w:themeColor="text1"/>
          <w:sz w:val="10"/>
          <w:szCs w:val="10"/>
          <w:lang w:val="it-IT"/>
        </w:rPr>
      </w:pPr>
    </w:p>
    <w:p w14:paraId="11B43634" w14:textId="77777777" w:rsidR="00993DE6" w:rsidRPr="000A17E1" w:rsidRDefault="00993DE6" w:rsidP="00A61C8C">
      <w:pPr>
        <w:pStyle w:val="ListParagraph"/>
        <w:tabs>
          <w:tab w:val="left" w:pos="7290"/>
        </w:tabs>
        <w:ind w:left="-630" w:right="18"/>
        <w:jc w:val="both"/>
        <w:rPr>
          <w:rFonts w:ascii="Calibri" w:hAnsi="Calibri" w:cs="Calibri"/>
          <w:b/>
          <w:color w:val="000000" w:themeColor="text1"/>
          <w:lang w:val="it-IT"/>
        </w:rPr>
      </w:pPr>
      <w:r w:rsidRPr="000A17E1">
        <w:rPr>
          <w:rFonts w:ascii="Calibri" w:hAnsi="Calibri" w:cs="Calibri"/>
          <w:b/>
          <w:color w:val="000000" w:themeColor="text1"/>
          <w:sz w:val="18"/>
          <w:szCs w:val="18"/>
          <w:lang w:val="it-IT"/>
        </w:rPr>
        <w:t xml:space="preserve">         CONDITII DE INSCRIERE:</w:t>
      </w:r>
    </w:p>
    <w:p w14:paraId="49901FAA" w14:textId="77777777" w:rsidR="00993DE6" w:rsidRPr="000A17E1" w:rsidRDefault="00993DE6" w:rsidP="00A61C8C">
      <w:pPr>
        <w:pStyle w:val="ListParagraph"/>
        <w:tabs>
          <w:tab w:val="left" w:pos="7290"/>
        </w:tabs>
        <w:ind w:left="-630" w:right="18"/>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xml:space="preserve"> Inscrierile incep din momentul lansarii programului, cu plata unui avans min. de 30% din tarif si se incheie la epuizarea locurilor </w:t>
      </w:r>
    </w:p>
    <w:p w14:paraId="391B8E21" w14:textId="77777777" w:rsidR="00993DE6" w:rsidRPr="000A17E1" w:rsidRDefault="00993DE6" w:rsidP="00A61C8C">
      <w:pPr>
        <w:pStyle w:val="ListParagraph"/>
        <w:tabs>
          <w:tab w:val="left" w:pos="7290"/>
        </w:tabs>
        <w:ind w:left="-630" w:right="18"/>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diferenta de pana la 50% din valoarea totala a pachetului de servicii se achita cu 60 de zile inainte de data plecarii</w:t>
      </w:r>
    </w:p>
    <w:p w14:paraId="71286BDD" w14:textId="77777777" w:rsidR="00993DE6" w:rsidRPr="000A17E1" w:rsidRDefault="00993DE6" w:rsidP="00A61C8C">
      <w:pPr>
        <w:pStyle w:val="ListParagraph"/>
        <w:tabs>
          <w:tab w:val="left" w:pos="7290"/>
        </w:tabs>
        <w:ind w:left="-630" w:right="18"/>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diferenta de pana la 100% din valoarea totala a pachetului de servicii se achita cu 30 de zile inainte de data plecarii</w:t>
      </w:r>
    </w:p>
    <w:p w14:paraId="36BF025C" w14:textId="77777777" w:rsidR="00993DE6" w:rsidRPr="000A17E1" w:rsidRDefault="00993DE6" w:rsidP="00A61C8C">
      <w:pPr>
        <w:pStyle w:val="ListParagraph"/>
        <w:tabs>
          <w:tab w:val="left" w:pos="7290"/>
        </w:tabs>
        <w:ind w:left="-630" w:right="18"/>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turistul va incheia cu agentia « Contractul de prestari servicii turistice », la care prezentul program este parte</w:t>
      </w:r>
    </w:p>
    <w:p w14:paraId="58CA4DAD" w14:textId="77777777" w:rsidR="00993DE6" w:rsidRPr="000A17E1" w:rsidRDefault="00993DE6" w:rsidP="00A61C8C">
      <w:pPr>
        <w:pStyle w:val="ListParagraph"/>
        <w:tabs>
          <w:tab w:val="left" w:pos="7290"/>
        </w:tabs>
        <w:ind w:left="-630" w:right="18"/>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momentul semnarii « Contractului de prestari servicii turistice », turistul isi asuma plata diferentei stipulata in program in cazul neintrunirii grupului minim de turisti</w:t>
      </w:r>
    </w:p>
    <w:p w14:paraId="6412BFE9" w14:textId="77777777" w:rsidR="00993DE6" w:rsidRPr="000A17E1" w:rsidRDefault="00993DE6" w:rsidP="00A61C8C">
      <w:pPr>
        <w:tabs>
          <w:tab w:val="left" w:pos="3540"/>
          <w:tab w:val="center" w:pos="4637"/>
        </w:tabs>
        <w:ind w:left="-630" w:right="18"/>
        <w:jc w:val="both"/>
        <w:rPr>
          <w:rFonts w:ascii="Calibri" w:hAnsi="Calibri" w:cs="Calibri"/>
          <w:b/>
          <w:color w:val="000000" w:themeColor="text1"/>
          <w:sz w:val="10"/>
          <w:szCs w:val="10"/>
          <w:lang w:val="it-IT"/>
        </w:rPr>
      </w:pPr>
    </w:p>
    <w:p w14:paraId="3E593439" w14:textId="77777777" w:rsidR="00993DE6" w:rsidRPr="000A17E1" w:rsidRDefault="00993DE6" w:rsidP="00A61C8C">
      <w:pPr>
        <w:pStyle w:val="ListParagraph"/>
        <w:tabs>
          <w:tab w:val="left" w:pos="7290"/>
        </w:tabs>
        <w:ind w:left="-630" w:right="18"/>
        <w:jc w:val="both"/>
        <w:rPr>
          <w:rFonts w:ascii="Calibri" w:hAnsi="Calibri" w:cs="Calibri"/>
          <w:b/>
          <w:color w:val="000000" w:themeColor="text1"/>
        </w:rPr>
      </w:pPr>
      <w:r w:rsidRPr="000A17E1">
        <w:rPr>
          <w:rFonts w:ascii="Calibri" w:hAnsi="Calibri" w:cs="Calibri"/>
          <w:b/>
          <w:color w:val="000000" w:themeColor="text1"/>
          <w:sz w:val="18"/>
          <w:szCs w:val="18"/>
          <w:lang w:val="it-IT"/>
        </w:rPr>
        <w:t xml:space="preserve">         </w:t>
      </w:r>
      <w:r w:rsidRPr="000A17E1">
        <w:rPr>
          <w:rFonts w:ascii="Calibri" w:hAnsi="Calibri" w:cs="Calibri"/>
          <w:b/>
          <w:color w:val="000000" w:themeColor="text1"/>
          <w:sz w:val="18"/>
          <w:szCs w:val="18"/>
        </w:rPr>
        <w:t xml:space="preserve">OBSERVATII </w:t>
      </w:r>
      <w:proofErr w:type="spellStart"/>
      <w:r w:rsidRPr="000A17E1">
        <w:rPr>
          <w:rFonts w:ascii="Calibri" w:hAnsi="Calibri" w:cs="Calibri"/>
          <w:b/>
          <w:color w:val="000000" w:themeColor="text1"/>
          <w:sz w:val="18"/>
          <w:szCs w:val="18"/>
        </w:rPr>
        <w:t>pentru</w:t>
      </w:r>
      <w:proofErr w:type="spellEnd"/>
      <w:r w:rsidRPr="000A17E1">
        <w:rPr>
          <w:rFonts w:ascii="Calibri" w:hAnsi="Calibri" w:cs="Calibri"/>
          <w:b/>
          <w:color w:val="000000" w:themeColor="text1"/>
          <w:sz w:val="18"/>
          <w:szCs w:val="18"/>
        </w:rPr>
        <w:t xml:space="preserve"> MIJLOACE DE TRANSPORT:</w:t>
      </w:r>
    </w:p>
    <w:p w14:paraId="7F353BBB" w14:textId="77777777" w:rsidR="00993DE6" w:rsidRPr="000A17E1" w:rsidRDefault="00993DE6" w:rsidP="00A61C8C">
      <w:pPr>
        <w:pStyle w:val="ListParagraph"/>
        <w:tabs>
          <w:tab w:val="left" w:pos="7290"/>
        </w:tabs>
        <w:ind w:left="-630" w:right="18"/>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Corectitudinea numelor si a datelor personale ale calatorilor, intra in responsabilitatea agentiei intermediare/ a agentului care a efectuat inscrierea</w:t>
      </w:r>
    </w:p>
    <w:p w14:paraId="38416AA6" w14:textId="77777777" w:rsidR="00993DE6" w:rsidRPr="000A17E1" w:rsidRDefault="00993DE6" w:rsidP="00A61C8C">
      <w:pPr>
        <w:pStyle w:val="ListParagraph"/>
        <w:tabs>
          <w:tab w:val="left" w:pos="7290"/>
        </w:tabs>
        <w:ind w:left="-630" w:right="18"/>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functie de modificarile impuse de compania aeriana, agentia poate percepe un supliment pentru biletul de avion (se confirma in momentul emiterii biletului).</w:t>
      </w:r>
    </w:p>
    <w:p w14:paraId="40A52391" w14:textId="77777777" w:rsidR="00993DE6" w:rsidRPr="000A17E1" w:rsidRDefault="00993DE6" w:rsidP="00A61C8C">
      <w:pPr>
        <w:pStyle w:val="ListParagraph"/>
        <w:tabs>
          <w:tab w:val="left" w:pos="7290"/>
        </w:tabs>
        <w:ind w:left="-630" w:right="18"/>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Biletele de avion sunt nerambursabile si nu permit modificari dupa emiterea lor.</w:t>
      </w:r>
    </w:p>
    <w:p w14:paraId="1A525389" w14:textId="77777777" w:rsidR="00993DE6" w:rsidRPr="000A17E1" w:rsidRDefault="00993DE6" w:rsidP="00A61C8C">
      <w:pPr>
        <w:pStyle w:val="ListParagraph"/>
        <w:tabs>
          <w:tab w:val="left" w:pos="7290"/>
        </w:tabs>
        <w:ind w:left="-630" w:right="18"/>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635B6AC9" w14:textId="77777777" w:rsidR="00993DE6" w:rsidRPr="000A17E1" w:rsidRDefault="00993DE6" w:rsidP="00A61C8C">
      <w:pPr>
        <w:pStyle w:val="ListParagraph"/>
        <w:tabs>
          <w:tab w:val="left" w:pos="7290"/>
        </w:tabs>
        <w:ind w:left="-630" w:right="18"/>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Alocarea locurilor in avion se face de catre ghiseul de check-in din aeroport in functie de ordinea sosirii pasagerilor. Recomandam efectuarea check-in-ului on-line inainte de prezentarea in aeroport;</w:t>
      </w:r>
    </w:p>
    <w:p w14:paraId="451C8DD1" w14:textId="77777777" w:rsidR="00993DE6" w:rsidRPr="000A17E1" w:rsidRDefault="00993DE6" w:rsidP="00A61C8C">
      <w:pPr>
        <w:pStyle w:val="ListParagraph"/>
        <w:tabs>
          <w:tab w:val="left" w:pos="7290"/>
        </w:tabs>
        <w:ind w:left="-630" w:right="18" w:hanging="9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Prezentarea la aeroport se va face cu doua ore inaintea zborului; agentia nu raspunde in cazul refuzului imbarcarii turistilor ca urmare a intarzierii acestora</w:t>
      </w:r>
    </w:p>
    <w:p w14:paraId="73795ADF" w14:textId="77777777" w:rsidR="00993DE6" w:rsidRPr="000A17E1" w:rsidRDefault="00993DE6" w:rsidP="00A61C8C">
      <w:pPr>
        <w:pStyle w:val="ListParagraph"/>
        <w:tabs>
          <w:tab w:val="left" w:pos="7290"/>
        </w:tabs>
        <w:ind w:left="-630" w:right="18" w:hanging="9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11A015F3" w14:textId="77777777" w:rsidR="00993DE6" w:rsidRPr="000A17E1" w:rsidRDefault="00993DE6" w:rsidP="00A61C8C">
      <w:pPr>
        <w:pStyle w:val="ListParagraph"/>
        <w:tabs>
          <w:tab w:val="left" w:pos="7290"/>
        </w:tabs>
        <w:ind w:left="-630" w:right="18" w:hanging="9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4576C559" w14:textId="77777777" w:rsidR="00993DE6" w:rsidRPr="000A17E1" w:rsidRDefault="00993DE6" w:rsidP="00A61C8C">
      <w:pPr>
        <w:pStyle w:val="ListParagraph"/>
        <w:tabs>
          <w:tab w:val="left" w:pos="7290"/>
        </w:tabs>
        <w:ind w:left="-630" w:right="18" w:hanging="9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787DB867" w14:textId="77777777" w:rsidR="00993DE6" w:rsidRPr="000A17E1" w:rsidRDefault="00993DE6" w:rsidP="00A61C8C">
      <w:pPr>
        <w:tabs>
          <w:tab w:val="left" w:pos="3540"/>
          <w:tab w:val="center" w:pos="4637"/>
        </w:tabs>
        <w:ind w:left="-630" w:right="18" w:hanging="90"/>
        <w:jc w:val="both"/>
        <w:rPr>
          <w:rFonts w:ascii="Calibri" w:hAnsi="Calibri" w:cs="Calibri"/>
          <w:b/>
          <w:color w:val="000000" w:themeColor="text1"/>
          <w:sz w:val="10"/>
          <w:szCs w:val="10"/>
          <w:lang w:val="it-IT"/>
        </w:rPr>
      </w:pPr>
    </w:p>
    <w:p w14:paraId="0A1835CA" w14:textId="77777777" w:rsidR="00993DE6" w:rsidRPr="000A17E1" w:rsidRDefault="00993DE6" w:rsidP="00A61C8C">
      <w:pPr>
        <w:pStyle w:val="ListParagraph"/>
        <w:tabs>
          <w:tab w:val="left" w:pos="7290"/>
        </w:tabs>
        <w:ind w:left="-630" w:right="18" w:hanging="90"/>
        <w:jc w:val="both"/>
        <w:rPr>
          <w:rFonts w:ascii="Calibri" w:hAnsi="Calibri" w:cs="Calibri"/>
          <w:b/>
          <w:color w:val="000000" w:themeColor="text1"/>
          <w:lang w:val="it-IT"/>
        </w:rPr>
      </w:pPr>
      <w:r w:rsidRPr="000A17E1">
        <w:rPr>
          <w:rFonts w:ascii="Calibri" w:hAnsi="Calibri" w:cs="Calibri"/>
          <w:b/>
          <w:color w:val="000000" w:themeColor="text1"/>
          <w:sz w:val="18"/>
          <w:szCs w:val="18"/>
          <w:lang w:val="it-IT"/>
        </w:rPr>
        <w:t xml:space="preserve">          OBSERVATII pentru CAZARE &amp; PROGRAMUL EXCURSIEI</w:t>
      </w:r>
    </w:p>
    <w:p w14:paraId="5DD44F49" w14:textId="77777777" w:rsidR="00993DE6" w:rsidRPr="000A17E1" w:rsidRDefault="00993DE6" w:rsidP="00A61C8C">
      <w:pPr>
        <w:pStyle w:val="ListParagraph"/>
        <w:tabs>
          <w:tab w:val="left" w:pos="7290"/>
        </w:tabs>
        <w:ind w:left="-630" w:right="18" w:hanging="9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w:t>
      </w:r>
      <w:r w:rsidRPr="000A17E1">
        <w:rPr>
          <w:color w:val="000000" w:themeColor="text1"/>
          <w:lang w:val="it-IT"/>
        </w:rPr>
        <w:t xml:space="preserve"> </w:t>
      </w:r>
      <w:r w:rsidRPr="000A17E1">
        <w:rPr>
          <w:rFonts w:ascii="Calibri" w:hAnsi="Calibri" w:cs="Calibri"/>
          <w:color w:val="000000" w:themeColor="text1"/>
          <w:sz w:val="18"/>
          <w:szCs w:val="18"/>
          <w:lang w:val="it-IT"/>
        </w:rPr>
        <w:t>Clasificarea pe stele a unitatilor de cazare este cea atribuita de oficialitatile din tarile vizitate, ca atare facilitatile camerelor sunt conforme cu standardele locale;</w:t>
      </w:r>
    </w:p>
    <w:p w14:paraId="34F2999C" w14:textId="77777777" w:rsidR="00993DE6" w:rsidRPr="000A17E1" w:rsidRDefault="00993DE6" w:rsidP="00A61C8C">
      <w:pPr>
        <w:pStyle w:val="ListParagraph"/>
        <w:tabs>
          <w:tab w:val="left" w:pos="7290"/>
        </w:tabs>
        <w:ind w:left="-630" w:right="18" w:hanging="9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59FBB356" w14:textId="77777777" w:rsidR="00993DE6" w:rsidRPr="000A17E1" w:rsidRDefault="00993DE6" w:rsidP="00A61C8C">
      <w:pPr>
        <w:pStyle w:val="ListParagraph"/>
        <w:tabs>
          <w:tab w:val="left" w:pos="7290"/>
        </w:tabs>
        <w:ind w:left="-630" w:right="18" w:hanging="9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rPr>
        <w:t>-</w:t>
      </w:r>
      <w:r w:rsidRPr="000A17E1">
        <w:rPr>
          <w:color w:val="000000" w:themeColor="text1"/>
        </w:rPr>
        <w:t xml:space="preserve"> </w:t>
      </w:r>
      <w:proofErr w:type="spellStart"/>
      <w:r w:rsidRPr="000A17E1">
        <w:rPr>
          <w:rFonts w:ascii="Calibri" w:hAnsi="Calibri" w:cs="Calibri"/>
          <w:color w:val="000000" w:themeColor="text1"/>
          <w:sz w:val="18"/>
          <w:szCs w:val="18"/>
        </w:rPr>
        <w:t>Majoritatea</w:t>
      </w:r>
      <w:proofErr w:type="spellEnd"/>
      <w:r w:rsidRPr="000A17E1">
        <w:rPr>
          <w:rFonts w:ascii="Calibri" w:hAnsi="Calibri" w:cs="Calibri"/>
          <w:color w:val="000000" w:themeColor="text1"/>
          <w:sz w:val="18"/>
          <w:szCs w:val="18"/>
        </w:rPr>
        <w:t xml:space="preserve"> </w:t>
      </w:r>
      <w:proofErr w:type="spellStart"/>
      <w:r w:rsidRPr="000A17E1">
        <w:rPr>
          <w:rFonts w:ascii="Calibri" w:hAnsi="Calibri" w:cs="Calibri"/>
          <w:color w:val="000000" w:themeColor="text1"/>
          <w:sz w:val="18"/>
          <w:szCs w:val="18"/>
        </w:rPr>
        <w:t>hotelurilor</w:t>
      </w:r>
      <w:proofErr w:type="spellEnd"/>
      <w:r w:rsidRPr="000A17E1">
        <w:rPr>
          <w:rFonts w:ascii="Calibri" w:hAnsi="Calibri" w:cs="Calibri"/>
          <w:color w:val="000000" w:themeColor="text1"/>
          <w:sz w:val="18"/>
          <w:szCs w:val="18"/>
        </w:rPr>
        <w:t xml:space="preserve"> nu detin </w:t>
      </w:r>
      <w:proofErr w:type="spellStart"/>
      <w:r w:rsidRPr="000A17E1">
        <w:rPr>
          <w:rFonts w:ascii="Calibri" w:hAnsi="Calibri" w:cs="Calibri"/>
          <w:color w:val="000000" w:themeColor="text1"/>
          <w:sz w:val="18"/>
          <w:szCs w:val="18"/>
        </w:rPr>
        <w:t>camere</w:t>
      </w:r>
      <w:proofErr w:type="spellEnd"/>
      <w:r w:rsidRPr="000A17E1">
        <w:rPr>
          <w:rFonts w:ascii="Calibri" w:hAnsi="Calibri" w:cs="Calibri"/>
          <w:color w:val="000000" w:themeColor="text1"/>
          <w:sz w:val="18"/>
          <w:szCs w:val="18"/>
        </w:rPr>
        <w:t xml:space="preserve"> triple. </w:t>
      </w:r>
      <w:r w:rsidRPr="000A17E1">
        <w:rPr>
          <w:rFonts w:ascii="Calibri" w:hAnsi="Calibri" w:cs="Calibri"/>
          <w:color w:val="000000" w:themeColor="text1"/>
          <w:sz w:val="18"/>
          <w:szCs w:val="18"/>
          <w:lang w:val="it-IT"/>
        </w:rPr>
        <w:t>In unele hoteluri se pot confirma la cerere camere duble cu pat suplimentar, in functie de disponibilitate. Patul suplimentar poate fi un pat pliant, un fotoliu pat, o canapea extensibila, etc.</w:t>
      </w:r>
    </w:p>
    <w:p w14:paraId="281BD6E4" w14:textId="77777777" w:rsidR="00993DE6" w:rsidRPr="000A17E1" w:rsidRDefault="00993DE6" w:rsidP="00A61C8C">
      <w:pPr>
        <w:pStyle w:val="ListParagraph"/>
        <w:tabs>
          <w:tab w:val="left" w:pos="7290"/>
        </w:tabs>
        <w:ind w:left="-630" w:right="18" w:hanging="9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w:t>
      </w:r>
      <w:r w:rsidRPr="000A17E1">
        <w:rPr>
          <w:color w:val="000000" w:themeColor="text1"/>
          <w:lang w:val="it-IT"/>
        </w:rPr>
        <w:t xml:space="preserve"> </w:t>
      </w:r>
      <w:r w:rsidRPr="000A17E1">
        <w:rPr>
          <w:rFonts w:ascii="Calibri" w:hAnsi="Calibri" w:cs="Calibri"/>
          <w:color w:val="000000" w:themeColor="text1"/>
          <w:sz w:val="18"/>
          <w:szCs w:val="18"/>
          <w:lang w:val="it-IT"/>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4F0FAAD7" w14:textId="77777777" w:rsidR="00993DE6" w:rsidRPr="000A17E1" w:rsidRDefault="00993DE6" w:rsidP="00A61C8C">
      <w:pPr>
        <w:pStyle w:val="ListParagraph"/>
        <w:tabs>
          <w:tab w:val="left" w:pos="7290"/>
        </w:tabs>
        <w:ind w:left="-630" w:right="18" w:hanging="9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Tinuta decenta este obligatorie pentru orice cina servita la unul din restaurantele hotelului. Domnii au acces cu pantalon lung si incaltaminte inchisa (nu in pantalon scurt si papuci sau sandale), iar doamnele in tinuta decenta.</w:t>
      </w:r>
    </w:p>
    <w:p w14:paraId="2719D4EC" w14:textId="77777777" w:rsidR="00993DE6" w:rsidRPr="000A17E1" w:rsidRDefault="00993DE6" w:rsidP="00A61C8C">
      <w:pPr>
        <w:pStyle w:val="ListParagraph"/>
        <w:tabs>
          <w:tab w:val="left" w:pos="7290"/>
        </w:tabs>
        <w:ind w:left="-630" w:right="18" w:hanging="9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Pe destinatiile externe, mesele festive oferite cu ocazia unor evenimente sau sarbatori (Paste, Craciun, Revelion) sunt diferite fata de cele traditionale romanesti, atat ca meniu, cat si ca durata si divertisment.</w:t>
      </w:r>
    </w:p>
    <w:p w14:paraId="250A1AE8" w14:textId="77777777" w:rsidR="00993DE6" w:rsidRPr="000A17E1" w:rsidRDefault="00993DE6" w:rsidP="00A61C8C">
      <w:pPr>
        <w:pStyle w:val="ListParagraph"/>
        <w:tabs>
          <w:tab w:val="left" w:pos="7290"/>
        </w:tabs>
        <w:ind w:left="-630" w:right="18" w:hanging="9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0FB70077" w14:textId="77777777" w:rsidR="00993DE6" w:rsidRPr="000A17E1" w:rsidRDefault="00993DE6" w:rsidP="00A61C8C">
      <w:pPr>
        <w:pStyle w:val="ListParagraph"/>
        <w:tabs>
          <w:tab w:val="left" w:pos="7290"/>
        </w:tabs>
        <w:ind w:left="-630" w:right="18" w:hanging="9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w:t>
      </w:r>
      <w:r w:rsidRPr="000A17E1">
        <w:rPr>
          <w:color w:val="000000" w:themeColor="text1"/>
          <w:lang w:val="it-IT"/>
        </w:rPr>
        <w:t xml:space="preserve"> </w:t>
      </w:r>
      <w:r w:rsidRPr="000A17E1">
        <w:rPr>
          <w:rFonts w:ascii="Calibri" w:hAnsi="Calibri" w:cs="Calibri"/>
          <w:color w:val="000000" w:themeColor="text1"/>
          <w:sz w:val="18"/>
          <w:szCs w:val="18"/>
          <w:lang w:val="it-IT"/>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7A9981F6" w14:textId="77777777" w:rsidR="00993DE6" w:rsidRPr="000A17E1" w:rsidRDefault="00993DE6" w:rsidP="00A61C8C">
      <w:pPr>
        <w:pStyle w:val="ListParagraph"/>
        <w:tabs>
          <w:tab w:val="left" w:pos="7290"/>
        </w:tabs>
        <w:ind w:left="-630" w:right="18" w:hanging="9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lastRenderedPageBreak/>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6E1BA510" w14:textId="77777777" w:rsidR="00993DE6" w:rsidRPr="000A17E1" w:rsidRDefault="00993DE6" w:rsidP="00A61C8C">
      <w:pPr>
        <w:tabs>
          <w:tab w:val="left" w:pos="3540"/>
          <w:tab w:val="center" w:pos="4637"/>
        </w:tabs>
        <w:ind w:left="-630" w:right="18" w:hanging="90"/>
        <w:jc w:val="both"/>
        <w:rPr>
          <w:rFonts w:ascii="Calibri" w:hAnsi="Calibri" w:cs="Calibri"/>
          <w:b/>
          <w:color w:val="000000" w:themeColor="text1"/>
          <w:sz w:val="10"/>
          <w:szCs w:val="10"/>
          <w:lang w:val="it-IT"/>
        </w:rPr>
      </w:pPr>
    </w:p>
    <w:p w14:paraId="359849D4" w14:textId="77777777" w:rsidR="00993DE6" w:rsidRPr="000A17E1" w:rsidRDefault="00993DE6" w:rsidP="00A61C8C">
      <w:pPr>
        <w:pStyle w:val="ListParagraph"/>
        <w:tabs>
          <w:tab w:val="left" w:pos="7290"/>
        </w:tabs>
        <w:ind w:left="-630" w:right="18" w:hanging="90"/>
        <w:jc w:val="both"/>
        <w:rPr>
          <w:rFonts w:ascii="Calibri" w:hAnsi="Calibri" w:cs="Calibri"/>
          <w:b/>
          <w:color w:val="000000" w:themeColor="text1"/>
          <w:lang w:val="it-IT"/>
        </w:rPr>
      </w:pPr>
      <w:r w:rsidRPr="000A17E1">
        <w:rPr>
          <w:rFonts w:ascii="Calibri" w:hAnsi="Calibri" w:cs="Calibri"/>
          <w:b/>
          <w:color w:val="000000" w:themeColor="text1"/>
          <w:sz w:val="18"/>
          <w:szCs w:val="18"/>
          <w:lang w:val="it-IT"/>
        </w:rPr>
        <w:t xml:space="preserve">           IMPORTANT</w:t>
      </w:r>
    </w:p>
    <w:p w14:paraId="2E551CF6" w14:textId="77777777" w:rsidR="00993DE6" w:rsidRPr="000A17E1" w:rsidRDefault="00993DE6" w:rsidP="00A61C8C">
      <w:pPr>
        <w:pStyle w:val="ListParagraph"/>
        <w:tabs>
          <w:tab w:val="left" w:pos="7290"/>
        </w:tabs>
        <w:ind w:left="-630" w:right="18" w:hanging="9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Recomandam incheierea asigurarii Travel (storno + medicala) pentru a va proteja atat inainte de plecare, in cazul anularii calatoriei, cat si dupa plecare in cazul unei situatii neprevazute!</w:t>
      </w:r>
    </w:p>
    <w:p w14:paraId="1244E622" w14:textId="77777777" w:rsidR="00993DE6" w:rsidRPr="000A17E1" w:rsidRDefault="00993DE6" w:rsidP="00A61C8C">
      <w:pPr>
        <w:pStyle w:val="ListParagraph"/>
        <w:tabs>
          <w:tab w:val="left" w:pos="7290"/>
        </w:tabs>
        <w:ind w:left="-630" w:right="18" w:hanging="9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783D54E1" w14:textId="77777777" w:rsidR="00993DE6" w:rsidRPr="000A17E1" w:rsidRDefault="00993DE6" w:rsidP="00A61C8C">
      <w:pPr>
        <w:pStyle w:val="ListParagraph"/>
        <w:tabs>
          <w:tab w:val="left" w:pos="7290"/>
        </w:tabs>
        <w:ind w:left="-630" w:right="18" w:hanging="9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63EE3439" w14:textId="77777777" w:rsidR="00993DE6" w:rsidRPr="000A17E1" w:rsidRDefault="00993DE6" w:rsidP="00A61C8C">
      <w:pPr>
        <w:pStyle w:val="ListParagraph"/>
        <w:tabs>
          <w:tab w:val="left" w:pos="7290"/>
        </w:tabs>
        <w:ind w:left="-630" w:right="18" w:hanging="9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44564B8B" w14:textId="77777777" w:rsidR="00993DE6" w:rsidRPr="000A17E1" w:rsidRDefault="00993DE6" w:rsidP="00A61C8C">
      <w:pPr>
        <w:pStyle w:val="ListParagraph"/>
        <w:tabs>
          <w:tab w:val="left" w:pos="7290"/>
        </w:tabs>
        <w:ind w:left="-630" w:right="18" w:hanging="9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Bacsisurile pentru prestatorii locali (tips) reprezinta o practica internationala.</w:t>
      </w:r>
    </w:p>
    <w:p w14:paraId="3D9CEF5C" w14:textId="77777777" w:rsidR="00993DE6" w:rsidRPr="000A17E1" w:rsidRDefault="00993DE6" w:rsidP="00A61C8C">
      <w:pPr>
        <w:pStyle w:val="ListParagraph"/>
        <w:tabs>
          <w:tab w:val="left" w:pos="7290"/>
        </w:tabs>
        <w:ind w:left="-630" w:right="18" w:hanging="9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Agentia nu este raspunzatoare pentru pierderea sau furtul bagajelor, a actelor sa a obiectelor personale; in cazul in care aceste situatii nedorite apar, turistul are obligatia de a depune personal plangere la organele competente.</w:t>
      </w:r>
    </w:p>
    <w:p w14:paraId="48976A6C" w14:textId="77777777" w:rsidR="00993DE6" w:rsidRPr="000A17E1" w:rsidRDefault="00993DE6" w:rsidP="00A61C8C">
      <w:pPr>
        <w:pStyle w:val="ListParagraph"/>
        <w:tabs>
          <w:tab w:val="left" w:pos="7290"/>
        </w:tabs>
        <w:ind w:left="-630" w:right="18" w:hanging="9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73DA8E71" w14:textId="1150DDC8" w:rsidR="00993DE6" w:rsidRPr="000A17E1" w:rsidRDefault="00993DE6" w:rsidP="00A61C8C">
      <w:pPr>
        <w:pStyle w:val="ListParagraph"/>
        <w:tabs>
          <w:tab w:val="left" w:pos="7290"/>
        </w:tabs>
        <w:ind w:left="-630" w:right="18" w:hanging="9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Pentru orice modificare adusa unei rezervari confirmate (circuit/pachet/cazari individuale/bus only) se va aplica o TAXA DE MODIFICARE in valoare de 25 euro/</w:t>
      </w:r>
      <w:r w:rsidR="00B67B82">
        <w:rPr>
          <w:rFonts w:ascii="Calibri" w:hAnsi="Calibri" w:cs="Calibri"/>
          <w:color w:val="000000" w:themeColor="text1"/>
          <w:sz w:val="18"/>
          <w:szCs w:val="18"/>
          <w:lang w:val="it-IT"/>
        </w:rPr>
        <w:t>persoana</w:t>
      </w:r>
      <w:r w:rsidRPr="000A17E1">
        <w:rPr>
          <w:rFonts w:ascii="Calibri" w:hAnsi="Calibri" w:cs="Calibri"/>
          <w:color w:val="000000" w:themeColor="text1"/>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29783C2" w14:textId="77777777" w:rsidR="00993DE6" w:rsidRPr="00251678" w:rsidRDefault="00993DE6" w:rsidP="00A61C8C">
      <w:pPr>
        <w:ind w:left="-630" w:hanging="90"/>
        <w:rPr>
          <w:lang w:val="ro-RO"/>
        </w:rPr>
      </w:pPr>
    </w:p>
    <w:bookmarkEnd w:id="1"/>
    <w:p w14:paraId="002AE685" w14:textId="587DF5BB" w:rsidR="00334874" w:rsidRPr="00E42182" w:rsidRDefault="00334874" w:rsidP="00A61C8C">
      <w:pPr>
        <w:tabs>
          <w:tab w:val="left" w:pos="7290"/>
        </w:tabs>
        <w:ind w:left="-630" w:hanging="90"/>
        <w:jc w:val="both"/>
        <w:rPr>
          <w:lang w:val="ro-RO"/>
        </w:rPr>
      </w:pPr>
    </w:p>
    <w:sectPr w:rsidR="00334874" w:rsidRPr="00E42182" w:rsidSect="00DE58A7">
      <w:headerReference w:type="even" r:id="rId14"/>
      <w:headerReference w:type="default" r:id="rId15"/>
      <w:footerReference w:type="even" r:id="rId16"/>
      <w:footerReference w:type="default" r:id="rId17"/>
      <w:pgSz w:w="12240" w:h="15840"/>
      <w:pgMar w:top="994" w:right="576" w:bottom="0" w:left="1296" w:header="0" w:footer="95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660C1" w14:textId="77777777" w:rsidR="005E42BF" w:rsidRDefault="005E42BF" w:rsidP="00BD5731">
      <w:r>
        <w:separator/>
      </w:r>
    </w:p>
  </w:endnote>
  <w:endnote w:type="continuationSeparator" w:id="0">
    <w:p w14:paraId="5EA0A97C" w14:textId="77777777" w:rsidR="005E42BF" w:rsidRDefault="005E42BF"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5E42BF" w:rsidRDefault="005E42BF" w:rsidP="005E42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5E42BF" w:rsidRDefault="005E42BF"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5E42BF" w:rsidRDefault="005E42BF" w:rsidP="005E42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5E42BF" w:rsidRDefault="005E42BF" w:rsidP="007D390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7AEE5" w14:textId="77777777" w:rsidR="005E42BF" w:rsidRDefault="005E42BF" w:rsidP="00BD5731">
      <w:r>
        <w:separator/>
      </w:r>
    </w:p>
  </w:footnote>
  <w:footnote w:type="continuationSeparator" w:id="0">
    <w:p w14:paraId="1B804195" w14:textId="77777777" w:rsidR="005E42BF" w:rsidRDefault="005E42BF"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5E42BF" w:rsidRDefault="005E42BF" w:rsidP="005E42B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5E42BF" w:rsidRDefault="005E42BF"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27A2A" w14:textId="0D877542" w:rsidR="00C250DC" w:rsidRDefault="00C250DC">
    <w:pPr>
      <w:pStyle w:val="Header"/>
    </w:pPr>
  </w:p>
  <w:p w14:paraId="1BEAD35F" w14:textId="50BD698F" w:rsidR="005E42BF" w:rsidRPr="00BD5731" w:rsidRDefault="00495393" w:rsidP="00495393">
    <w:pPr>
      <w:pStyle w:val="Header"/>
      <w:tabs>
        <w:tab w:val="clear" w:pos="4680"/>
        <w:tab w:val="clear" w:pos="9360"/>
        <w:tab w:val="left" w:pos="7050"/>
      </w:tabs>
      <w:ind w:left="-1440" w:right="36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E1B29"/>
    <w:multiLevelType w:val="hybridMultilevel"/>
    <w:tmpl w:val="6BB68F48"/>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DF1DAD"/>
    <w:multiLevelType w:val="hybridMultilevel"/>
    <w:tmpl w:val="4FDAB928"/>
    <w:lvl w:ilvl="0" w:tplc="89DC4284">
      <w:start w:val="40"/>
      <w:numFmt w:val="bullet"/>
      <w:lvlText w:val="-"/>
      <w:lvlJc w:val="left"/>
      <w:pPr>
        <w:ind w:left="701" w:hanging="360"/>
      </w:pPr>
      <w:rPr>
        <w:rFonts w:ascii="Calibri" w:eastAsia="Times New Roman" w:hAnsi="Calibri" w:cs="Calibri"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15"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6"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5"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7" w15:restartNumberingAfterBreak="0">
    <w:nsid w:val="5FF22514"/>
    <w:multiLevelType w:val="hybridMultilevel"/>
    <w:tmpl w:val="BDE0BAC6"/>
    <w:lvl w:ilvl="0" w:tplc="89DC4284">
      <w:start w:val="40"/>
      <w:numFmt w:val="bullet"/>
      <w:lvlText w:val="-"/>
      <w:lvlJc w:val="left"/>
      <w:pPr>
        <w:ind w:left="2700" w:hanging="360"/>
      </w:pPr>
      <w:rPr>
        <w:rFonts w:ascii="Calibri" w:eastAsia="Times New Roman" w:hAnsi="Calibri" w:cs="Calibri" w:hint="default"/>
      </w:rPr>
    </w:lvl>
    <w:lvl w:ilvl="1" w:tplc="04090003">
      <w:start w:val="1"/>
      <w:numFmt w:val="bullet"/>
      <w:lvlText w:val="o"/>
      <w:lvlJc w:val="left"/>
      <w:pPr>
        <w:ind w:left="3420" w:hanging="360"/>
      </w:pPr>
      <w:rPr>
        <w:rFonts w:ascii="Courier New" w:hAnsi="Courier New" w:cs="Courier New" w:hint="default"/>
      </w:rPr>
    </w:lvl>
    <w:lvl w:ilvl="2" w:tplc="04090005">
      <w:start w:val="1"/>
      <w:numFmt w:val="bullet"/>
      <w:lvlText w:val=""/>
      <w:lvlJc w:val="left"/>
      <w:pPr>
        <w:ind w:left="4140" w:hanging="360"/>
      </w:pPr>
      <w:rPr>
        <w:rFonts w:ascii="Wingdings" w:hAnsi="Wingdings" w:hint="default"/>
      </w:rPr>
    </w:lvl>
    <w:lvl w:ilvl="3" w:tplc="04090001">
      <w:start w:val="1"/>
      <w:numFmt w:val="bullet"/>
      <w:lvlText w:val=""/>
      <w:lvlJc w:val="left"/>
      <w:pPr>
        <w:ind w:left="4860" w:hanging="360"/>
      </w:pPr>
      <w:rPr>
        <w:rFonts w:ascii="Symbol" w:hAnsi="Symbol" w:hint="default"/>
      </w:rPr>
    </w:lvl>
    <w:lvl w:ilvl="4" w:tplc="04090003">
      <w:start w:val="1"/>
      <w:numFmt w:val="bullet"/>
      <w:lvlText w:val="o"/>
      <w:lvlJc w:val="left"/>
      <w:pPr>
        <w:ind w:left="5580" w:hanging="360"/>
      </w:pPr>
      <w:rPr>
        <w:rFonts w:ascii="Courier New" w:hAnsi="Courier New" w:cs="Courier New" w:hint="default"/>
      </w:rPr>
    </w:lvl>
    <w:lvl w:ilvl="5" w:tplc="04090005">
      <w:start w:val="1"/>
      <w:numFmt w:val="bullet"/>
      <w:lvlText w:val=""/>
      <w:lvlJc w:val="left"/>
      <w:pPr>
        <w:ind w:left="6300" w:hanging="360"/>
      </w:pPr>
      <w:rPr>
        <w:rFonts w:ascii="Wingdings" w:hAnsi="Wingdings" w:hint="default"/>
      </w:rPr>
    </w:lvl>
    <w:lvl w:ilvl="6" w:tplc="04090001">
      <w:start w:val="1"/>
      <w:numFmt w:val="bullet"/>
      <w:lvlText w:val=""/>
      <w:lvlJc w:val="left"/>
      <w:pPr>
        <w:ind w:left="7020" w:hanging="360"/>
      </w:pPr>
      <w:rPr>
        <w:rFonts w:ascii="Symbol" w:hAnsi="Symbol" w:hint="default"/>
      </w:rPr>
    </w:lvl>
    <w:lvl w:ilvl="7" w:tplc="04090003">
      <w:start w:val="1"/>
      <w:numFmt w:val="bullet"/>
      <w:lvlText w:val="o"/>
      <w:lvlJc w:val="left"/>
      <w:pPr>
        <w:ind w:left="7740" w:hanging="360"/>
      </w:pPr>
      <w:rPr>
        <w:rFonts w:ascii="Courier New" w:hAnsi="Courier New" w:cs="Courier New" w:hint="default"/>
      </w:rPr>
    </w:lvl>
    <w:lvl w:ilvl="8" w:tplc="04090005">
      <w:start w:val="1"/>
      <w:numFmt w:val="bullet"/>
      <w:lvlText w:val=""/>
      <w:lvlJc w:val="left"/>
      <w:pPr>
        <w:ind w:left="8460" w:hanging="360"/>
      </w:pPr>
      <w:rPr>
        <w:rFonts w:ascii="Wingdings" w:hAnsi="Wingdings" w:hint="default"/>
      </w:rPr>
    </w:lvl>
  </w:abstractNum>
  <w:abstractNum w:abstractNumId="28"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09E2B8C"/>
    <w:multiLevelType w:val="hybridMultilevel"/>
    <w:tmpl w:val="88E89F52"/>
    <w:lvl w:ilvl="0" w:tplc="89DC4284">
      <w:start w:val="40"/>
      <w:numFmt w:val="bullet"/>
      <w:lvlText w:val="-"/>
      <w:lvlJc w:val="left"/>
      <w:pPr>
        <w:ind w:left="90" w:hanging="360"/>
      </w:pPr>
      <w:rPr>
        <w:rFonts w:ascii="Calibri" w:eastAsia="Times New Roman" w:hAnsi="Calibri" w:cs="Calibri"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4"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3138EE"/>
    <w:multiLevelType w:val="hybridMultilevel"/>
    <w:tmpl w:val="B230885A"/>
    <w:lvl w:ilvl="0" w:tplc="D7CC38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5F2DCB"/>
    <w:multiLevelType w:val="hybridMultilevel"/>
    <w:tmpl w:val="22EE5AEC"/>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18"/>
  </w:num>
  <w:num w:numId="4">
    <w:abstractNumId w:val="38"/>
  </w:num>
  <w:num w:numId="5">
    <w:abstractNumId w:val="19"/>
  </w:num>
  <w:num w:numId="6">
    <w:abstractNumId w:val="10"/>
  </w:num>
  <w:num w:numId="7">
    <w:abstractNumId w:val="28"/>
  </w:num>
  <w:num w:numId="8">
    <w:abstractNumId w:val="6"/>
  </w:num>
  <w:num w:numId="9">
    <w:abstractNumId w:val="12"/>
  </w:num>
  <w:num w:numId="10">
    <w:abstractNumId w:val="24"/>
  </w:num>
  <w:num w:numId="11">
    <w:abstractNumId w:val="34"/>
  </w:num>
  <w:num w:numId="12">
    <w:abstractNumId w:val="20"/>
  </w:num>
  <w:num w:numId="13">
    <w:abstractNumId w:val="5"/>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num>
  <w:num w:numId="16">
    <w:abstractNumId w:val="15"/>
    <w:lvlOverride w:ilvl="0">
      <w:startOverride w:val="1"/>
    </w:lvlOverride>
  </w:num>
  <w:num w:numId="17">
    <w:abstractNumId w:val="39"/>
  </w:num>
  <w:num w:numId="18">
    <w:abstractNumId w:val="22"/>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3"/>
  </w:num>
  <w:num w:numId="22">
    <w:abstractNumId w:val="2"/>
  </w:num>
  <w:num w:numId="23">
    <w:abstractNumId w:val="11"/>
  </w:num>
  <w:num w:numId="24">
    <w:abstractNumId w:val="31"/>
  </w:num>
  <w:num w:numId="25">
    <w:abstractNumId w:val="17"/>
  </w:num>
  <w:num w:numId="26">
    <w:abstractNumId w:val="30"/>
  </w:num>
  <w:num w:numId="27">
    <w:abstractNumId w:val="0"/>
  </w:num>
  <w:num w:numId="28">
    <w:abstractNumId w:val="27"/>
  </w:num>
  <w:num w:numId="29">
    <w:abstractNumId w:val="3"/>
  </w:num>
  <w:num w:numId="30">
    <w:abstractNumId w:val="29"/>
  </w:num>
  <w:num w:numId="31">
    <w:abstractNumId w:val="13"/>
  </w:num>
  <w:num w:numId="32">
    <w:abstractNumId w:val="21"/>
  </w:num>
  <w:num w:numId="33">
    <w:abstractNumId w:val="35"/>
  </w:num>
  <w:num w:numId="34">
    <w:abstractNumId w:val="8"/>
  </w:num>
  <w:num w:numId="35">
    <w:abstractNumId w:val="7"/>
  </w:num>
  <w:num w:numId="36">
    <w:abstractNumId w:val="25"/>
  </w:num>
  <w:num w:numId="37">
    <w:abstractNumId w:val="36"/>
  </w:num>
  <w:num w:numId="38">
    <w:abstractNumId w:val="40"/>
  </w:num>
  <w:num w:numId="39">
    <w:abstractNumId w:val="25"/>
  </w:num>
  <w:num w:numId="40">
    <w:abstractNumId w:val="25"/>
  </w:num>
  <w:num w:numId="41">
    <w:abstractNumId w:val="25"/>
  </w:num>
  <w:num w:numId="42">
    <w:abstractNumId w:val="25"/>
  </w:num>
  <w:num w:numId="43">
    <w:abstractNumId w:val="1"/>
  </w:num>
  <w:num w:numId="44">
    <w:abstractNumId w:val="37"/>
  </w:num>
  <w:num w:numId="45">
    <w:abstractNumId w:val="14"/>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1B83"/>
    <w:rsid w:val="00015D4F"/>
    <w:rsid w:val="00016156"/>
    <w:rsid w:val="00016871"/>
    <w:rsid w:val="00021A5D"/>
    <w:rsid w:val="00031547"/>
    <w:rsid w:val="000323AD"/>
    <w:rsid w:val="0003694E"/>
    <w:rsid w:val="000401E3"/>
    <w:rsid w:val="00042FFE"/>
    <w:rsid w:val="000467D2"/>
    <w:rsid w:val="000504B8"/>
    <w:rsid w:val="000524B7"/>
    <w:rsid w:val="00052CB4"/>
    <w:rsid w:val="00052D53"/>
    <w:rsid w:val="00053F02"/>
    <w:rsid w:val="0006585A"/>
    <w:rsid w:val="00066342"/>
    <w:rsid w:val="00075612"/>
    <w:rsid w:val="00082045"/>
    <w:rsid w:val="00083566"/>
    <w:rsid w:val="000853AA"/>
    <w:rsid w:val="00085C1B"/>
    <w:rsid w:val="00090678"/>
    <w:rsid w:val="00092BF2"/>
    <w:rsid w:val="00097BF2"/>
    <w:rsid w:val="00097D2F"/>
    <w:rsid w:val="000A1FC9"/>
    <w:rsid w:val="000A2C3F"/>
    <w:rsid w:val="000B5DB0"/>
    <w:rsid w:val="000D3ECD"/>
    <w:rsid w:val="000D4440"/>
    <w:rsid w:val="000D7625"/>
    <w:rsid w:val="000E1DFD"/>
    <w:rsid w:val="000E4292"/>
    <w:rsid w:val="000F4EC5"/>
    <w:rsid w:val="000F566B"/>
    <w:rsid w:val="000F5AC8"/>
    <w:rsid w:val="000F7539"/>
    <w:rsid w:val="00101B76"/>
    <w:rsid w:val="001073F2"/>
    <w:rsid w:val="00107898"/>
    <w:rsid w:val="00110228"/>
    <w:rsid w:val="00112304"/>
    <w:rsid w:val="001126CE"/>
    <w:rsid w:val="00113360"/>
    <w:rsid w:val="00114799"/>
    <w:rsid w:val="00123229"/>
    <w:rsid w:val="00136B6E"/>
    <w:rsid w:val="0013782F"/>
    <w:rsid w:val="0014173B"/>
    <w:rsid w:val="0014353A"/>
    <w:rsid w:val="00145F11"/>
    <w:rsid w:val="00151380"/>
    <w:rsid w:val="00152084"/>
    <w:rsid w:val="00155CDF"/>
    <w:rsid w:val="00160808"/>
    <w:rsid w:val="001646D0"/>
    <w:rsid w:val="0016590B"/>
    <w:rsid w:val="00166240"/>
    <w:rsid w:val="00185C77"/>
    <w:rsid w:val="001934E0"/>
    <w:rsid w:val="00197974"/>
    <w:rsid w:val="001B0306"/>
    <w:rsid w:val="001B51EB"/>
    <w:rsid w:val="001B6A45"/>
    <w:rsid w:val="001C0654"/>
    <w:rsid w:val="001C1177"/>
    <w:rsid w:val="001C2B67"/>
    <w:rsid w:val="001C6796"/>
    <w:rsid w:val="001D3116"/>
    <w:rsid w:val="001D54DC"/>
    <w:rsid w:val="001E2D46"/>
    <w:rsid w:val="001E581D"/>
    <w:rsid w:val="001E5C71"/>
    <w:rsid w:val="001E7347"/>
    <w:rsid w:val="001F0F99"/>
    <w:rsid w:val="001F29C7"/>
    <w:rsid w:val="001F6EF2"/>
    <w:rsid w:val="00217EE4"/>
    <w:rsid w:val="00220C42"/>
    <w:rsid w:val="002226AC"/>
    <w:rsid w:val="00224032"/>
    <w:rsid w:val="00234257"/>
    <w:rsid w:val="00234C87"/>
    <w:rsid w:val="00236BC4"/>
    <w:rsid w:val="00237E88"/>
    <w:rsid w:val="0024375F"/>
    <w:rsid w:val="00251CE6"/>
    <w:rsid w:val="002550DC"/>
    <w:rsid w:val="002551BD"/>
    <w:rsid w:val="00257BEB"/>
    <w:rsid w:val="002700AF"/>
    <w:rsid w:val="00274B6C"/>
    <w:rsid w:val="002810D0"/>
    <w:rsid w:val="00287315"/>
    <w:rsid w:val="0029361C"/>
    <w:rsid w:val="002B2556"/>
    <w:rsid w:val="002B2D48"/>
    <w:rsid w:val="002B4559"/>
    <w:rsid w:val="002B585F"/>
    <w:rsid w:val="002C1168"/>
    <w:rsid w:val="002C5665"/>
    <w:rsid w:val="002C5D62"/>
    <w:rsid w:val="002D5BBE"/>
    <w:rsid w:val="002D7A1D"/>
    <w:rsid w:val="002D7E98"/>
    <w:rsid w:val="002E10F5"/>
    <w:rsid w:val="002E5833"/>
    <w:rsid w:val="002E7CD9"/>
    <w:rsid w:val="002F1B68"/>
    <w:rsid w:val="002F51D0"/>
    <w:rsid w:val="002F79AE"/>
    <w:rsid w:val="003031B8"/>
    <w:rsid w:val="0031707C"/>
    <w:rsid w:val="00322929"/>
    <w:rsid w:val="003276F3"/>
    <w:rsid w:val="003304FD"/>
    <w:rsid w:val="00331E8C"/>
    <w:rsid w:val="00334029"/>
    <w:rsid w:val="00334874"/>
    <w:rsid w:val="00334FBD"/>
    <w:rsid w:val="00337374"/>
    <w:rsid w:val="003434E7"/>
    <w:rsid w:val="00345918"/>
    <w:rsid w:val="003556BE"/>
    <w:rsid w:val="003601C2"/>
    <w:rsid w:val="00360E8B"/>
    <w:rsid w:val="00363E51"/>
    <w:rsid w:val="003647D9"/>
    <w:rsid w:val="0037644E"/>
    <w:rsid w:val="00387172"/>
    <w:rsid w:val="00392239"/>
    <w:rsid w:val="00394859"/>
    <w:rsid w:val="003960E5"/>
    <w:rsid w:val="003A092B"/>
    <w:rsid w:val="003A4103"/>
    <w:rsid w:val="003A4344"/>
    <w:rsid w:val="003A4B99"/>
    <w:rsid w:val="003C0A2A"/>
    <w:rsid w:val="003C1755"/>
    <w:rsid w:val="003C3352"/>
    <w:rsid w:val="003C5E26"/>
    <w:rsid w:val="003C687D"/>
    <w:rsid w:val="003D3282"/>
    <w:rsid w:val="003D4DFA"/>
    <w:rsid w:val="003D531D"/>
    <w:rsid w:val="003E0E14"/>
    <w:rsid w:val="003E268D"/>
    <w:rsid w:val="003E3978"/>
    <w:rsid w:val="0040445F"/>
    <w:rsid w:val="00414A45"/>
    <w:rsid w:val="00415C46"/>
    <w:rsid w:val="00417A9D"/>
    <w:rsid w:val="00422208"/>
    <w:rsid w:val="0042389D"/>
    <w:rsid w:val="0042568F"/>
    <w:rsid w:val="00425EEB"/>
    <w:rsid w:val="00426FDA"/>
    <w:rsid w:val="004303AB"/>
    <w:rsid w:val="00431DF1"/>
    <w:rsid w:val="00441625"/>
    <w:rsid w:val="00444C34"/>
    <w:rsid w:val="0044740D"/>
    <w:rsid w:val="00455A5B"/>
    <w:rsid w:val="004566E1"/>
    <w:rsid w:val="004578A6"/>
    <w:rsid w:val="004629E8"/>
    <w:rsid w:val="004739BB"/>
    <w:rsid w:val="00475464"/>
    <w:rsid w:val="00477852"/>
    <w:rsid w:val="00480DD6"/>
    <w:rsid w:val="00492E19"/>
    <w:rsid w:val="00495393"/>
    <w:rsid w:val="004955A6"/>
    <w:rsid w:val="004A35DC"/>
    <w:rsid w:val="004B19BD"/>
    <w:rsid w:val="004B320E"/>
    <w:rsid w:val="004B3F2A"/>
    <w:rsid w:val="004B4FD2"/>
    <w:rsid w:val="004B5102"/>
    <w:rsid w:val="004B53FB"/>
    <w:rsid w:val="004C3810"/>
    <w:rsid w:val="004C7D9C"/>
    <w:rsid w:val="004D00E1"/>
    <w:rsid w:val="004D7598"/>
    <w:rsid w:val="004E5733"/>
    <w:rsid w:val="004F02FF"/>
    <w:rsid w:val="004F79FC"/>
    <w:rsid w:val="00501095"/>
    <w:rsid w:val="00505F9F"/>
    <w:rsid w:val="00507847"/>
    <w:rsid w:val="00512D88"/>
    <w:rsid w:val="0051449F"/>
    <w:rsid w:val="0051723D"/>
    <w:rsid w:val="00517B36"/>
    <w:rsid w:val="0052722D"/>
    <w:rsid w:val="005356A6"/>
    <w:rsid w:val="00536542"/>
    <w:rsid w:val="00545B77"/>
    <w:rsid w:val="00545D51"/>
    <w:rsid w:val="005517A5"/>
    <w:rsid w:val="00552AD6"/>
    <w:rsid w:val="00553280"/>
    <w:rsid w:val="00555B67"/>
    <w:rsid w:val="00555B9C"/>
    <w:rsid w:val="00575CDF"/>
    <w:rsid w:val="00577070"/>
    <w:rsid w:val="0058246F"/>
    <w:rsid w:val="005854C7"/>
    <w:rsid w:val="005912B5"/>
    <w:rsid w:val="005954D0"/>
    <w:rsid w:val="005A02A8"/>
    <w:rsid w:val="005A095D"/>
    <w:rsid w:val="005A7B80"/>
    <w:rsid w:val="005C770D"/>
    <w:rsid w:val="005D1C7D"/>
    <w:rsid w:val="005E42BF"/>
    <w:rsid w:val="005E5C28"/>
    <w:rsid w:val="005F17C0"/>
    <w:rsid w:val="005F3BA6"/>
    <w:rsid w:val="00605940"/>
    <w:rsid w:val="0061154E"/>
    <w:rsid w:val="0061227C"/>
    <w:rsid w:val="0061286C"/>
    <w:rsid w:val="00616ADA"/>
    <w:rsid w:val="00617A57"/>
    <w:rsid w:val="00625D62"/>
    <w:rsid w:val="00626555"/>
    <w:rsid w:val="00626A4C"/>
    <w:rsid w:val="006319AE"/>
    <w:rsid w:val="006538E6"/>
    <w:rsid w:val="00657171"/>
    <w:rsid w:val="006577F9"/>
    <w:rsid w:val="006618B6"/>
    <w:rsid w:val="00664931"/>
    <w:rsid w:val="00665F16"/>
    <w:rsid w:val="00670688"/>
    <w:rsid w:val="006717F4"/>
    <w:rsid w:val="00672F1C"/>
    <w:rsid w:val="00680A71"/>
    <w:rsid w:val="00682D0E"/>
    <w:rsid w:val="00686953"/>
    <w:rsid w:val="00686EB8"/>
    <w:rsid w:val="00690976"/>
    <w:rsid w:val="006918CC"/>
    <w:rsid w:val="00692DE9"/>
    <w:rsid w:val="006A0369"/>
    <w:rsid w:val="006A771E"/>
    <w:rsid w:val="006B717E"/>
    <w:rsid w:val="006C6598"/>
    <w:rsid w:val="006D5535"/>
    <w:rsid w:val="006E1976"/>
    <w:rsid w:val="006E6585"/>
    <w:rsid w:val="006F3D00"/>
    <w:rsid w:val="006F7601"/>
    <w:rsid w:val="00701213"/>
    <w:rsid w:val="00706086"/>
    <w:rsid w:val="00712947"/>
    <w:rsid w:val="0071406D"/>
    <w:rsid w:val="00717322"/>
    <w:rsid w:val="0072393F"/>
    <w:rsid w:val="00724746"/>
    <w:rsid w:val="00725360"/>
    <w:rsid w:val="00730E15"/>
    <w:rsid w:val="00737034"/>
    <w:rsid w:val="007438F2"/>
    <w:rsid w:val="00744F2B"/>
    <w:rsid w:val="00746CC6"/>
    <w:rsid w:val="00746F14"/>
    <w:rsid w:val="00747A70"/>
    <w:rsid w:val="00751040"/>
    <w:rsid w:val="007518CD"/>
    <w:rsid w:val="00757CDC"/>
    <w:rsid w:val="00760CEF"/>
    <w:rsid w:val="00762878"/>
    <w:rsid w:val="00766EC0"/>
    <w:rsid w:val="007705DC"/>
    <w:rsid w:val="00772182"/>
    <w:rsid w:val="00774F0A"/>
    <w:rsid w:val="0077772B"/>
    <w:rsid w:val="00783A00"/>
    <w:rsid w:val="00784B58"/>
    <w:rsid w:val="00784BEC"/>
    <w:rsid w:val="00787D15"/>
    <w:rsid w:val="00792D2E"/>
    <w:rsid w:val="00794877"/>
    <w:rsid w:val="007A246A"/>
    <w:rsid w:val="007A39A9"/>
    <w:rsid w:val="007A5B6E"/>
    <w:rsid w:val="007A74B4"/>
    <w:rsid w:val="007A7E83"/>
    <w:rsid w:val="007C0032"/>
    <w:rsid w:val="007C2896"/>
    <w:rsid w:val="007C3FE9"/>
    <w:rsid w:val="007C48C2"/>
    <w:rsid w:val="007C4951"/>
    <w:rsid w:val="007D1607"/>
    <w:rsid w:val="007D390E"/>
    <w:rsid w:val="007E1420"/>
    <w:rsid w:val="007E1D15"/>
    <w:rsid w:val="007E3A25"/>
    <w:rsid w:val="007E4926"/>
    <w:rsid w:val="007E498F"/>
    <w:rsid w:val="007F1289"/>
    <w:rsid w:val="007F224C"/>
    <w:rsid w:val="007F2E99"/>
    <w:rsid w:val="00801B94"/>
    <w:rsid w:val="00804546"/>
    <w:rsid w:val="00805010"/>
    <w:rsid w:val="00805F71"/>
    <w:rsid w:val="00806BD9"/>
    <w:rsid w:val="00807C28"/>
    <w:rsid w:val="00813650"/>
    <w:rsid w:val="00815F6F"/>
    <w:rsid w:val="008165DD"/>
    <w:rsid w:val="00817477"/>
    <w:rsid w:val="00820C4D"/>
    <w:rsid w:val="0082317A"/>
    <w:rsid w:val="00824257"/>
    <w:rsid w:val="0082456D"/>
    <w:rsid w:val="00825A68"/>
    <w:rsid w:val="00827D6C"/>
    <w:rsid w:val="00831C97"/>
    <w:rsid w:val="00833440"/>
    <w:rsid w:val="008364C3"/>
    <w:rsid w:val="0084168F"/>
    <w:rsid w:val="00842582"/>
    <w:rsid w:val="008429C7"/>
    <w:rsid w:val="00844EAE"/>
    <w:rsid w:val="00847DC9"/>
    <w:rsid w:val="0085243A"/>
    <w:rsid w:val="00853A72"/>
    <w:rsid w:val="0085642D"/>
    <w:rsid w:val="00865B29"/>
    <w:rsid w:val="008706D5"/>
    <w:rsid w:val="008746B4"/>
    <w:rsid w:val="008806C0"/>
    <w:rsid w:val="00882955"/>
    <w:rsid w:val="0088318C"/>
    <w:rsid w:val="008919B1"/>
    <w:rsid w:val="00893E25"/>
    <w:rsid w:val="00893FEE"/>
    <w:rsid w:val="00896328"/>
    <w:rsid w:val="008A747D"/>
    <w:rsid w:val="008B5994"/>
    <w:rsid w:val="008C1497"/>
    <w:rsid w:val="008C2464"/>
    <w:rsid w:val="008C6E6E"/>
    <w:rsid w:val="008D1D39"/>
    <w:rsid w:val="008D3411"/>
    <w:rsid w:val="008D373A"/>
    <w:rsid w:val="008D410F"/>
    <w:rsid w:val="008D69C0"/>
    <w:rsid w:val="008D72B3"/>
    <w:rsid w:val="008E594F"/>
    <w:rsid w:val="008F368A"/>
    <w:rsid w:val="00907F0B"/>
    <w:rsid w:val="00911253"/>
    <w:rsid w:val="0091561E"/>
    <w:rsid w:val="00921A6C"/>
    <w:rsid w:val="00923806"/>
    <w:rsid w:val="00940115"/>
    <w:rsid w:val="009423F7"/>
    <w:rsid w:val="0095388E"/>
    <w:rsid w:val="009571AC"/>
    <w:rsid w:val="00961D48"/>
    <w:rsid w:val="00961E36"/>
    <w:rsid w:val="0096278A"/>
    <w:rsid w:val="0096371E"/>
    <w:rsid w:val="0096739A"/>
    <w:rsid w:val="00975F84"/>
    <w:rsid w:val="00976367"/>
    <w:rsid w:val="009815D6"/>
    <w:rsid w:val="009845C4"/>
    <w:rsid w:val="00986205"/>
    <w:rsid w:val="0098674D"/>
    <w:rsid w:val="00991481"/>
    <w:rsid w:val="00993DE6"/>
    <w:rsid w:val="00993FC0"/>
    <w:rsid w:val="00995913"/>
    <w:rsid w:val="009B60BD"/>
    <w:rsid w:val="009C42FC"/>
    <w:rsid w:val="009C498A"/>
    <w:rsid w:val="009C76F8"/>
    <w:rsid w:val="009D11C4"/>
    <w:rsid w:val="009D2031"/>
    <w:rsid w:val="009D2F0B"/>
    <w:rsid w:val="009F371A"/>
    <w:rsid w:val="009F5C83"/>
    <w:rsid w:val="009F6D26"/>
    <w:rsid w:val="00A069BB"/>
    <w:rsid w:val="00A06FCA"/>
    <w:rsid w:val="00A32E95"/>
    <w:rsid w:val="00A36972"/>
    <w:rsid w:val="00A3729A"/>
    <w:rsid w:val="00A3731F"/>
    <w:rsid w:val="00A40296"/>
    <w:rsid w:val="00A40AE1"/>
    <w:rsid w:val="00A42277"/>
    <w:rsid w:val="00A46FCA"/>
    <w:rsid w:val="00A47311"/>
    <w:rsid w:val="00A51803"/>
    <w:rsid w:val="00A52112"/>
    <w:rsid w:val="00A61C8C"/>
    <w:rsid w:val="00A6504C"/>
    <w:rsid w:val="00A72060"/>
    <w:rsid w:val="00A757FE"/>
    <w:rsid w:val="00A85416"/>
    <w:rsid w:val="00A8656D"/>
    <w:rsid w:val="00A90604"/>
    <w:rsid w:val="00A9377B"/>
    <w:rsid w:val="00A957A1"/>
    <w:rsid w:val="00A961B1"/>
    <w:rsid w:val="00A9731B"/>
    <w:rsid w:val="00AA2BB8"/>
    <w:rsid w:val="00AA34B6"/>
    <w:rsid w:val="00AB0308"/>
    <w:rsid w:val="00AB09F3"/>
    <w:rsid w:val="00AB10AA"/>
    <w:rsid w:val="00AB5FC8"/>
    <w:rsid w:val="00AB7A65"/>
    <w:rsid w:val="00AC310F"/>
    <w:rsid w:val="00AC59D0"/>
    <w:rsid w:val="00AD3698"/>
    <w:rsid w:val="00AD3F99"/>
    <w:rsid w:val="00AD6D83"/>
    <w:rsid w:val="00AD6EAA"/>
    <w:rsid w:val="00AD784C"/>
    <w:rsid w:val="00AE1777"/>
    <w:rsid w:val="00AE24BF"/>
    <w:rsid w:val="00AE5B1E"/>
    <w:rsid w:val="00AF2900"/>
    <w:rsid w:val="00AF3083"/>
    <w:rsid w:val="00AF30E8"/>
    <w:rsid w:val="00AF366F"/>
    <w:rsid w:val="00AF43E3"/>
    <w:rsid w:val="00AF7F9B"/>
    <w:rsid w:val="00B06A07"/>
    <w:rsid w:val="00B14576"/>
    <w:rsid w:val="00B15009"/>
    <w:rsid w:val="00B2303F"/>
    <w:rsid w:val="00B277F8"/>
    <w:rsid w:val="00B322AC"/>
    <w:rsid w:val="00B37924"/>
    <w:rsid w:val="00B4078B"/>
    <w:rsid w:val="00B4348A"/>
    <w:rsid w:val="00B5120D"/>
    <w:rsid w:val="00B61396"/>
    <w:rsid w:val="00B6421D"/>
    <w:rsid w:val="00B67B82"/>
    <w:rsid w:val="00B67E78"/>
    <w:rsid w:val="00B81328"/>
    <w:rsid w:val="00B819E7"/>
    <w:rsid w:val="00B842DA"/>
    <w:rsid w:val="00B84DEC"/>
    <w:rsid w:val="00B852D3"/>
    <w:rsid w:val="00B86E17"/>
    <w:rsid w:val="00B96A80"/>
    <w:rsid w:val="00BA4364"/>
    <w:rsid w:val="00BA5AFF"/>
    <w:rsid w:val="00BA6611"/>
    <w:rsid w:val="00BB0CF9"/>
    <w:rsid w:val="00BB5C6F"/>
    <w:rsid w:val="00BC5855"/>
    <w:rsid w:val="00BC6E70"/>
    <w:rsid w:val="00BD36D3"/>
    <w:rsid w:val="00BD5731"/>
    <w:rsid w:val="00BE34D5"/>
    <w:rsid w:val="00BE739A"/>
    <w:rsid w:val="00BF2ABE"/>
    <w:rsid w:val="00BF3BC7"/>
    <w:rsid w:val="00BF4BAE"/>
    <w:rsid w:val="00C0174D"/>
    <w:rsid w:val="00C02636"/>
    <w:rsid w:val="00C02D7F"/>
    <w:rsid w:val="00C05765"/>
    <w:rsid w:val="00C0608D"/>
    <w:rsid w:val="00C077D3"/>
    <w:rsid w:val="00C12F84"/>
    <w:rsid w:val="00C179B8"/>
    <w:rsid w:val="00C20937"/>
    <w:rsid w:val="00C250DC"/>
    <w:rsid w:val="00C26F5F"/>
    <w:rsid w:val="00C27030"/>
    <w:rsid w:val="00C3129E"/>
    <w:rsid w:val="00C34666"/>
    <w:rsid w:val="00C35792"/>
    <w:rsid w:val="00C3708F"/>
    <w:rsid w:val="00C377A3"/>
    <w:rsid w:val="00C4213A"/>
    <w:rsid w:val="00C430CE"/>
    <w:rsid w:val="00C44C45"/>
    <w:rsid w:val="00C477D0"/>
    <w:rsid w:val="00C545BE"/>
    <w:rsid w:val="00C5516B"/>
    <w:rsid w:val="00C5524A"/>
    <w:rsid w:val="00C568E9"/>
    <w:rsid w:val="00C727AF"/>
    <w:rsid w:val="00C72A42"/>
    <w:rsid w:val="00C82813"/>
    <w:rsid w:val="00C86F2B"/>
    <w:rsid w:val="00CA013F"/>
    <w:rsid w:val="00CA6780"/>
    <w:rsid w:val="00CB1BAF"/>
    <w:rsid w:val="00CB5A2D"/>
    <w:rsid w:val="00CB5CE7"/>
    <w:rsid w:val="00CC5DEA"/>
    <w:rsid w:val="00CE6B07"/>
    <w:rsid w:val="00CE71C6"/>
    <w:rsid w:val="00CE7E66"/>
    <w:rsid w:val="00CF75B6"/>
    <w:rsid w:val="00D02110"/>
    <w:rsid w:val="00D1420C"/>
    <w:rsid w:val="00D1424D"/>
    <w:rsid w:val="00D145BC"/>
    <w:rsid w:val="00D17BF3"/>
    <w:rsid w:val="00D2582C"/>
    <w:rsid w:val="00D27650"/>
    <w:rsid w:val="00D27BC0"/>
    <w:rsid w:val="00D314F9"/>
    <w:rsid w:val="00D35E64"/>
    <w:rsid w:val="00D40438"/>
    <w:rsid w:val="00D417C8"/>
    <w:rsid w:val="00D4273F"/>
    <w:rsid w:val="00D52824"/>
    <w:rsid w:val="00D53F51"/>
    <w:rsid w:val="00D61D53"/>
    <w:rsid w:val="00D6360D"/>
    <w:rsid w:val="00D64248"/>
    <w:rsid w:val="00D71DAF"/>
    <w:rsid w:val="00D72C0C"/>
    <w:rsid w:val="00D74BA2"/>
    <w:rsid w:val="00D76562"/>
    <w:rsid w:val="00D81562"/>
    <w:rsid w:val="00D845AB"/>
    <w:rsid w:val="00D90195"/>
    <w:rsid w:val="00D954F4"/>
    <w:rsid w:val="00D97DB5"/>
    <w:rsid w:val="00DA128D"/>
    <w:rsid w:val="00DA2D94"/>
    <w:rsid w:val="00DA3793"/>
    <w:rsid w:val="00DA4CB7"/>
    <w:rsid w:val="00DA5734"/>
    <w:rsid w:val="00DA7BEB"/>
    <w:rsid w:val="00DA7FBD"/>
    <w:rsid w:val="00DC451C"/>
    <w:rsid w:val="00DC63FE"/>
    <w:rsid w:val="00DC74BD"/>
    <w:rsid w:val="00DD50FB"/>
    <w:rsid w:val="00DD7D20"/>
    <w:rsid w:val="00DE0D7B"/>
    <w:rsid w:val="00DE121D"/>
    <w:rsid w:val="00DE4F66"/>
    <w:rsid w:val="00DE58A7"/>
    <w:rsid w:val="00DF1F7A"/>
    <w:rsid w:val="00DF625B"/>
    <w:rsid w:val="00E03806"/>
    <w:rsid w:val="00E042E5"/>
    <w:rsid w:val="00E06CAA"/>
    <w:rsid w:val="00E215F7"/>
    <w:rsid w:val="00E2461B"/>
    <w:rsid w:val="00E42093"/>
    <w:rsid w:val="00E42182"/>
    <w:rsid w:val="00E56067"/>
    <w:rsid w:val="00E6039E"/>
    <w:rsid w:val="00E66227"/>
    <w:rsid w:val="00E70F36"/>
    <w:rsid w:val="00E83EAF"/>
    <w:rsid w:val="00E92383"/>
    <w:rsid w:val="00E96628"/>
    <w:rsid w:val="00EB01BF"/>
    <w:rsid w:val="00EB5099"/>
    <w:rsid w:val="00EB70B2"/>
    <w:rsid w:val="00EC2889"/>
    <w:rsid w:val="00EC68AB"/>
    <w:rsid w:val="00EC7C0B"/>
    <w:rsid w:val="00ED04D9"/>
    <w:rsid w:val="00ED3595"/>
    <w:rsid w:val="00ED7E39"/>
    <w:rsid w:val="00EE42F0"/>
    <w:rsid w:val="00EE5FAC"/>
    <w:rsid w:val="00F203DE"/>
    <w:rsid w:val="00F22577"/>
    <w:rsid w:val="00F22D25"/>
    <w:rsid w:val="00F26550"/>
    <w:rsid w:val="00F27095"/>
    <w:rsid w:val="00F441CF"/>
    <w:rsid w:val="00F545BE"/>
    <w:rsid w:val="00F649D6"/>
    <w:rsid w:val="00F74B1B"/>
    <w:rsid w:val="00F77FA4"/>
    <w:rsid w:val="00F801F8"/>
    <w:rsid w:val="00F80847"/>
    <w:rsid w:val="00F83211"/>
    <w:rsid w:val="00F86001"/>
    <w:rsid w:val="00F86647"/>
    <w:rsid w:val="00F9177B"/>
    <w:rsid w:val="00F92CA9"/>
    <w:rsid w:val="00FA24A9"/>
    <w:rsid w:val="00FB1C25"/>
    <w:rsid w:val="00FB21BD"/>
    <w:rsid w:val="00FB466D"/>
    <w:rsid w:val="00FC0107"/>
    <w:rsid w:val="00FC3485"/>
    <w:rsid w:val="00FC38BD"/>
    <w:rsid w:val="00FC6F59"/>
    <w:rsid w:val="00FD13FF"/>
    <w:rsid w:val="00FD7882"/>
    <w:rsid w:val="00FE1B1F"/>
    <w:rsid w:val="00FE35BE"/>
    <w:rsid w:val="00FE4034"/>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2929"/>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paragraph" w:styleId="NoSpacing">
    <w:name w:val="No Spacing"/>
    <w:uiPriority w:val="1"/>
    <w:qFormat/>
    <w:rsid w:val="004566E1"/>
    <w:rPr>
      <w:rFonts w:asciiTheme="minorHAnsi" w:eastAsiaTheme="minorHAnsi" w:hAnsiTheme="minorHAnsi" w:cstheme="minorBidi"/>
      <w:kern w:val="2"/>
      <w:sz w:val="22"/>
      <w:szCs w:val="2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25953">
      <w:bodyDiv w:val="1"/>
      <w:marLeft w:val="0"/>
      <w:marRight w:val="0"/>
      <w:marTop w:val="0"/>
      <w:marBottom w:val="0"/>
      <w:divBdr>
        <w:top w:val="none" w:sz="0" w:space="0" w:color="auto"/>
        <w:left w:val="none" w:sz="0" w:space="0" w:color="auto"/>
        <w:bottom w:val="none" w:sz="0" w:space="0" w:color="auto"/>
        <w:right w:val="none" w:sz="0" w:space="0" w:color="auto"/>
      </w:divBdr>
    </w:div>
    <w:div w:id="58291070">
      <w:bodyDiv w:val="1"/>
      <w:marLeft w:val="0"/>
      <w:marRight w:val="0"/>
      <w:marTop w:val="0"/>
      <w:marBottom w:val="0"/>
      <w:divBdr>
        <w:top w:val="none" w:sz="0" w:space="0" w:color="auto"/>
        <w:left w:val="none" w:sz="0" w:space="0" w:color="auto"/>
        <w:bottom w:val="none" w:sz="0" w:space="0" w:color="auto"/>
        <w:right w:val="none" w:sz="0" w:space="0" w:color="auto"/>
      </w:divBdr>
    </w:div>
    <w:div w:id="107625294">
      <w:bodyDiv w:val="1"/>
      <w:marLeft w:val="0"/>
      <w:marRight w:val="0"/>
      <w:marTop w:val="0"/>
      <w:marBottom w:val="0"/>
      <w:divBdr>
        <w:top w:val="none" w:sz="0" w:space="0" w:color="auto"/>
        <w:left w:val="none" w:sz="0" w:space="0" w:color="auto"/>
        <w:bottom w:val="none" w:sz="0" w:space="0" w:color="auto"/>
        <w:right w:val="none" w:sz="0" w:space="0" w:color="auto"/>
      </w:divBdr>
    </w:div>
    <w:div w:id="134881164">
      <w:bodyDiv w:val="1"/>
      <w:marLeft w:val="0"/>
      <w:marRight w:val="0"/>
      <w:marTop w:val="0"/>
      <w:marBottom w:val="0"/>
      <w:divBdr>
        <w:top w:val="none" w:sz="0" w:space="0" w:color="auto"/>
        <w:left w:val="none" w:sz="0" w:space="0" w:color="auto"/>
        <w:bottom w:val="none" w:sz="0" w:space="0" w:color="auto"/>
        <w:right w:val="none" w:sz="0" w:space="0" w:color="auto"/>
      </w:divBdr>
    </w:div>
    <w:div w:id="187067983">
      <w:bodyDiv w:val="1"/>
      <w:marLeft w:val="0"/>
      <w:marRight w:val="0"/>
      <w:marTop w:val="0"/>
      <w:marBottom w:val="0"/>
      <w:divBdr>
        <w:top w:val="none" w:sz="0" w:space="0" w:color="auto"/>
        <w:left w:val="none" w:sz="0" w:space="0" w:color="auto"/>
        <w:bottom w:val="none" w:sz="0" w:space="0" w:color="auto"/>
        <w:right w:val="none" w:sz="0" w:space="0" w:color="auto"/>
      </w:divBdr>
    </w:div>
    <w:div w:id="301928688">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447046839">
      <w:bodyDiv w:val="1"/>
      <w:marLeft w:val="0"/>
      <w:marRight w:val="0"/>
      <w:marTop w:val="0"/>
      <w:marBottom w:val="0"/>
      <w:divBdr>
        <w:top w:val="none" w:sz="0" w:space="0" w:color="auto"/>
        <w:left w:val="none" w:sz="0" w:space="0" w:color="auto"/>
        <w:bottom w:val="none" w:sz="0" w:space="0" w:color="auto"/>
        <w:right w:val="none" w:sz="0" w:space="0" w:color="auto"/>
      </w:divBdr>
    </w:div>
    <w:div w:id="626476769">
      <w:bodyDiv w:val="1"/>
      <w:marLeft w:val="0"/>
      <w:marRight w:val="0"/>
      <w:marTop w:val="0"/>
      <w:marBottom w:val="0"/>
      <w:divBdr>
        <w:top w:val="none" w:sz="0" w:space="0" w:color="auto"/>
        <w:left w:val="none" w:sz="0" w:space="0" w:color="auto"/>
        <w:bottom w:val="none" w:sz="0" w:space="0" w:color="auto"/>
        <w:right w:val="none" w:sz="0" w:space="0" w:color="auto"/>
      </w:divBdr>
    </w:div>
    <w:div w:id="641890881">
      <w:bodyDiv w:val="1"/>
      <w:marLeft w:val="0"/>
      <w:marRight w:val="0"/>
      <w:marTop w:val="0"/>
      <w:marBottom w:val="0"/>
      <w:divBdr>
        <w:top w:val="none" w:sz="0" w:space="0" w:color="auto"/>
        <w:left w:val="none" w:sz="0" w:space="0" w:color="auto"/>
        <w:bottom w:val="none" w:sz="0" w:space="0" w:color="auto"/>
        <w:right w:val="none" w:sz="0" w:space="0" w:color="auto"/>
      </w:divBdr>
    </w:div>
    <w:div w:id="702049867">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897016657">
      <w:bodyDiv w:val="1"/>
      <w:marLeft w:val="0"/>
      <w:marRight w:val="0"/>
      <w:marTop w:val="0"/>
      <w:marBottom w:val="0"/>
      <w:divBdr>
        <w:top w:val="none" w:sz="0" w:space="0" w:color="auto"/>
        <w:left w:val="none" w:sz="0" w:space="0" w:color="auto"/>
        <w:bottom w:val="none" w:sz="0" w:space="0" w:color="auto"/>
        <w:right w:val="none" w:sz="0" w:space="0" w:color="auto"/>
      </w:divBdr>
    </w:div>
    <w:div w:id="1008288643">
      <w:bodyDiv w:val="1"/>
      <w:marLeft w:val="0"/>
      <w:marRight w:val="0"/>
      <w:marTop w:val="0"/>
      <w:marBottom w:val="0"/>
      <w:divBdr>
        <w:top w:val="none" w:sz="0" w:space="0" w:color="auto"/>
        <w:left w:val="none" w:sz="0" w:space="0" w:color="auto"/>
        <w:bottom w:val="none" w:sz="0" w:space="0" w:color="auto"/>
        <w:right w:val="none" w:sz="0" w:space="0" w:color="auto"/>
      </w:divBdr>
    </w:div>
    <w:div w:id="1009874143">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280604183">
      <w:bodyDiv w:val="1"/>
      <w:marLeft w:val="0"/>
      <w:marRight w:val="0"/>
      <w:marTop w:val="0"/>
      <w:marBottom w:val="0"/>
      <w:divBdr>
        <w:top w:val="none" w:sz="0" w:space="0" w:color="auto"/>
        <w:left w:val="none" w:sz="0" w:space="0" w:color="auto"/>
        <w:bottom w:val="none" w:sz="0" w:space="0" w:color="auto"/>
        <w:right w:val="none" w:sz="0" w:space="0" w:color="auto"/>
      </w:divBdr>
    </w:div>
    <w:div w:id="1292400085">
      <w:bodyDiv w:val="1"/>
      <w:marLeft w:val="0"/>
      <w:marRight w:val="0"/>
      <w:marTop w:val="0"/>
      <w:marBottom w:val="0"/>
      <w:divBdr>
        <w:top w:val="none" w:sz="0" w:space="0" w:color="auto"/>
        <w:left w:val="none" w:sz="0" w:space="0" w:color="auto"/>
        <w:bottom w:val="none" w:sz="0" w:space="0" w:color="auto"/>
        <w:right w:val="none" w:sz="0" w:space="0" w:color="auto"/>
      </w:divBdr>
    </w:div>
    <w:div w:id="1300184830">
      <w:bodyDiv w:val="1"/>
      <w:marLeft w:val="0"/>
      <w:marRight w:val="0"/>
      <w:marTop w:val="0"/>
      <w:marBottom w:val="0"/>
      <w:divBdr>
        <w:top w:val="none" w:sz="0" w:space="0" w:color="auto"/>
        <w:left w:val="none" w:sz="0" w:space="0" w:color="auto"/>
        <w:bottom w:val="none" w:sz="0" w:space="0" w:color="auto"/>
        <w:right w:val="none" w:sz="0" w:space="0" w:color="auto"/>
      </w:divBdr>
    </w:div>
    <w:div w:id="1390808211">
      <w:bodyDiv w:val="1"/>
      <w:marLeft w:val="0"/>
      <w:marRight w:val="0"/>
      <w:marTop w:val="0"/>
      <w:marBottom w:val="0"/>
      <w:divBdr>
        <w:top w:val="none" w:sz="0" w:space="0" w:color="auto"/>
        <w:left w:val="none" w:sz="0" w:space="0" w:color="auto"/>
        <w:bottom w:val="none" w:sz="0" w:space="0" w:color="auto"/>
        <w:right w:val="none" w:sz="0" w:space="0" w:color="auto"/>
      </w:divBdr>
    </w:div>
    <w:div w:id="1422798864">
      <w:bodyDiv w:val="1"/>
      <w:marLeft w:val="0"/>
      <w:marRight w:val="0"/>
      <w:marTop w:val="0"/>
      <w:marBottom w:val="0"/>
      <w:divBdr>
        <w:top w:val="none" w:sz="0" w:space="0" w:color="auto"/>
        <w:left w:val="none" w:sz="0" w:space="0" w:color="auto"/>
        <w:bottom w:val="none" w:sz="0" w:space="0" w:color="auto"/>
        <w:right w:val="none" w:sz="0" w:space="0" w:color="auto"/>
      </w:divBdr>
    </w:div>
    <w:div w:id="1484202846">
      <w:bodyDiv w:val="1"/>
      <w:marLeft w:val="0"/>
      <w:marRight w:val="0"/>
      <w:marTop w:val="0"/>
      <w:marBottom w:val="0"/>
      <w:divBdr>
        <w:top w:val="none" w:sz="0" w:space="0" w:color="auto"/>
        <w:left w:val="none" w:sz="0" w:space="0" w:color="auto"/>
        <w:bottom w:val="none" w:sz="0" w:space="0" w:color="auto"/>
        <w:right w:val="none" w:sz="0" w:space="0" w:color="auto"/>
      </w:divBdr>
    </w:div>
    <w:div w:id="1509365682">
      <w:bodyDiv w:val="1"/>
      <w:marLeft w:val="0"/>
      <w:marRight w:val="0"/>
      <w:marTop w:val="0"/>
      <w:marBottom w:val="0"/>
      <w:divBdr>
        <w:top w:val="none" w:sz="0" w:space="0" w:color="auto"/>
        <w:left w:val="none" w:sz="0" w:space="0" w:color="auto"/>
        <w:bottom w:val="none" w:sz="0" w:space="0" w:color="auto"/>
        <w:right w:val="none" w:sz="0" w:space="0" w:color="auto"/>
      </w:divBdr>
    </w:div>
    <w:div w:id="1572886540">
      <w:bodyDiv w:val="1"/>
      <w:marLeft w:val="0"/>
      <w:marRight w:val="0"/>
      <w:marTop w:val="0"/>
      <w:marBottom w:val="0"/>
      <w:divBdr>
        <w:top w:val="none" w:sz="0" w:space="0" w:color="auto"/>
        <w:left w:val="none" w:sz="0" w:space="0" w:color="auto"/>
        <w:bottom w:val="none" w:sz="0" w:space="0" w:color="auto"/>
        <w:right w:val="none" w:sz="0" w:space="0" w:color="auto"/>
      </w:divBdr>
    </w:div>
    <w:div w:id="1583175543">
      <w:bodyDiv w:val="1"/>
      <w:marLeft w:val="0"/>
      <w:marRight w:val="0"/>
      <w:marTop w:val="0"/>
      <w:marBottom w:val="0"/>
      <w:divBdr>
        <w:top w:val="none" w:sz="0" w:space="0" w:color="auto"/>
        <w:left w:val="none" w:sz="0" w:space="0" w:color="auto"/>
        <w:bottom w:val="none" w:sz="0" w:space="0" w:color="auto"/>
        <w:right w:val="none" w:sz="0" w:space="0" w:color="auto"/>
      </w:divBdr>
    </w:div>
    <w:div w:id="1663270678">
      <w:bodyDiv w:val="1"/>
      <w:marLeft w:val="0"/>
      <w:marRight w:val="0"/>
      <w:marTop w:val="0"/>
      <w:marBottom w:val="0"/>
      <w:divBdr>
        <w:top w:val="none" w:sz="0" w:space="0" w:color="auto"/>
        <w:left w:val="none" w:sz="0" w:space="0" w:color="auto"/>
        <w:bottom w:val="none" w:sz="0" w:space="0" w:color="auto"/>
        <w:right w:val="none" w:sz="0" w:space="0" w:color="auto"/>
      </w:divBdr>
    </w:div>
    <w:div w:id="1663851740">
      <w:bodyDiv w:val="1"/>
      <w:marLeft w:val="0"/>
      <w:marRight w:val="0"/>
      <w:marTop w:val="0"/>
      <w:marBottom w:val="0"/>
      <w:divBdr>
        <w:top w:val="none" w:sz="0" w:space="0" w:color="auto"/>
        <w:left w:val="none" w:sz="0" w:space="0" w:color="auto"/>
        <w:bottom w:val="none" w:sz="0" w:space="0" w:color="auto"/>
        <w:right w:val="none" w:sz="0" w:space="0" w:color="auto"/>
      </w:divBdr>
    </w:div>
    <w:div w:id="1758404938">
      <w:bodyDiv w:val="1"/>
      <w:marLeft w:val="0"/>
      <w:marRight w:val="0"/>
      <w:marTop w:val="0"/>
      <w:marBottom w:val="0"/>
      <w:divBdr>
        <w:top w:val="none" w:sz="0" w:space="0" w:color="auto"/>
        <w:left w:val="none" w:sz="0" w:space="0" w:color="auto"/>
        <w:bottom w:val="none" w:sz="0" w:space="0" w:color="auto"/>
        <w:right w:val="none" w:sz="0" w:space="0" w:color="auto"/>
      </w:divBdr>
    </w:div>
    <w:div w:id="1827673303">
      <w:bodyDiv w:val="1"/>
      <w:marLeft w:val="0"/>
      <w:marRight w:val="0"/>
      <w:marTop w:val="0"/>
      <w:marBottom w:val="0"/>
      <w:divBdr>
        <w:top w:val="none" w:sz="0" w:space="0" w:color="auto"/>
        <w:left w:val="none" w:sz="0" w:space="0" w:color="auto"/>
        <w:bottom w:val="none" w:sz="0" w:space="0" w:color="auto"/>
        <w:right w:val="none" w:sz="0" w:space="0" w:color="auto"/>
      </w:divBdr>
    </w:div>
    <w:div w:id="1836916191">
      <w:bodyDiv w:val="1"/>
      <w:marLeft w:val="0"/>
      <w:marRight w:val="0"/>
      <w:marTop w:val="0"/>
      <w:marBottom w:val="0"/>
      <w:divBdr>
        <w:top w:val="none" w:sz="0" w:space="0" w:color="auto"/>
        <w:left w:val="none" w:sz="0" w:space="0" w:color="auto"/>
        <w:bottom w:val="none" w:sz="0" w:space="0" w:color="auto"/>
        <w:right w:val="none" w:sz="0" w:space="0" w:color="auto"/>
      </w:divBdr>
    </w:div>
    <w:div w:id="1883130433">
      <w:bodyDiv w:val="1"/>
      <w:marLeft w:val="0"/>
      <w:marRight w:val="0"/>
      <w:marTop w:val="0"/>
      <w:marBottom w:val="0"/>
      <w:divBdr>
        <w:top w:val="none" w:sz="0" w:space="0" w:color="auto"/>
        <w:left w:val="none" w:sz="0" w:space="0" w:color="auto"/>
        <w:bottom w:val="none" w:sz="0" w:space="0" w:color="auto"/>
        <w:right w:val="none" w:sz="0" w:space="0" w:color="auto"/>
      </w:divBdr>
    </w:div>
    <w:div w:id="1994215660">
      <w:bodyDiv w:val="1"/>
      <w:marLeft w:val="0"/>
      <w:marRight w:val="0"/>
      <w:marTop w:val="0"/>
      <w:marBottom w:val="0"/>
      <w:divBdr>
        <w:top w:val="none" w:sz="0" w:space="0" w:color="auto"/>
        <w:left w:val="none" w:sz="0" w:space="0" w:color="auto"/>
        <w:bottom w:val="none" w:sz="0" w:space="0" w:color="auto"/>
        <w:right w:val="none" w:sz="0" w:space="0" w:color="auto"/>
      </w:divBdr>
    </w:div>
    <w:div w:id="200462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cef6d6bf9def93c43b9619138caa8470">
  <xsd:schema xmlns:xsd="http://www.w3.org/2001/XMLSchema" xmlns:xs="http://www.w3.org/2001/XMLSchema" xmlns:p="http://schemas.microsoft.com/office/2006/metadata/properties" xmlns:ns3="f12f24ea-ff27-4dfa-a18c-f0787cde81c5" targetNamespace="http://schemas.microsoft.com/office/2006/metadata/properties" ma:root="true" ma:fieldsID="eb4c5d7dab1e9b6e1d84d73fa8e5c36f"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EE512-C5A2-40C7-957E-1A05D4B88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5F258F-2DCE-426B-B2A1-ECEDC3D3DB1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12f24ea-ff27-4dfa-a18c-f0787cde81c5"/>
    <ds:schemaRef ds:uri="http://www.w3.org/XML/1998/namespace"/>
    <ds:schemaRef ds:uri="http://purl.org/dc/dcmitype/"/>
  </ds:schemaRefs>
</ds:datastoreItem>
</file>

<file path=customXml/itemProps3.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4.xml><?xml version="1.0" encoding="utf-8"?>
<ds:datastoreItem xmlns:ds="http://schemas.openxmlformats.org/officeDocument/2006/customXml" ds:itemID="{A0CBEF79-C400-4529-A17C-6DF56519E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5100</Words>
  <Characters>29076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34108</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Andreea Hoidrag - HelloPremiumTours</cp:lastModifiedBy>
  <cp:revision>2</cp:revision>
  <cp:lastPrinted>2024-05-24T07:44:00Z</cp:lastPrinted>
  <dcterms:created xsi:type="dcterms:W3CDTF">2026-04-21T14:12:00Z</dcterms:created>
  <dcterms:modified xsi:type="dcterms:W3CDTF">2026-04-21T14:12:00Z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_activity">
    <vt:lpwstr/>
  </property>
  <property fmtid="{D5CDD505-2E9C-101B-9397-08002B2CF9AE}" pid="4" name="GrammarlyDocumentId">
    <vt:lpwstr>5c4290c4c474f9be53dcdc9491e6e8a983f5fcb5d65b9bd92ce74ec0184412c2</vt:lpwstr>
  </property>
</Properties>
</file>