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773D5" w14:textId="77777777" w:rsidR="00BA7EE4" w:rsidRPr="00363FCB" w:rsidRDefault="00BA7EE4" w:rsidP="008778C9">
      <w:pPr>
        <w:tabs>
          <w:tab w:val="left" w:pos="3540"/>
          <w:tab w:val="center" w:pos="4637"/>
        </w:tabs>
        <w:rPr>
          <w:rFonts w:asciiTheme="minorHAnsi" w:hAnsiTheme="minorHAnsi" w:cstheme="minorHAnsi"/>
          <w:b/>
          <w:color w:val="0B87C3"/>
          <w:sz w:val="2"/>
          <w:szCs w:val="2"/>
        </w:rPr>
      </w:pPr>
      <w:bookmarkStart w:id="0" w:name="_GoBack"/>
      <w:bookmarkEnd w:id="0"/>
    </w:p>
    <w:tbl>
      <w:tblPr>
        <w:tblStyle w:val="TableGrid"/>
        <w:tblpPr w:leftFromText="180" w:rightFromText="180" w:vertAnchor="text" w:tblpX="7825" w:tblpY="1"/>
        <w:tblOverlap w:val="never"/>
        <w:tblW w:w="24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440"/>
      </w:tblGrid>
      <w:tr w:rsidR="00BA7EE4" w:rsidRPr="00ED290D" w14:paraId="4127D8CA" w14:textId="77777777" w:rsidTr="000C5E64">
        <w:trPr>
          <w:trHeight w:val="2378"/>
        </w:trPr>
        <w:tc>
          <w:tcPr>
            <w:tcW w:w="2440" w:type="dxa"/>
          </w:tcPr>
          <w:p w14:paraId="55087971" w14:textId="186E4D5F" w:rsidR="00BA7EE4" w:rsidRPr="00ED290D" w:rsidRDefault="002161B4" w:rsidP="000C5E64">
            <w:pPr>
              <w:tabs>
                <w:tab w:val="left" w:pos="3540"/>
                <w:tab w:val="center" w:pos="4637"/>
              </w:tabs>
              <w:jc w:val="right"/>
              <w:rPr>
                <w:rFonts w:asciiTheme="minorHAnsi" w:hAnsiTheme="minorHAnsi" w:cstheme="minorHAnsi"/>
                <w:b/>
                <w:noProof/>
                <w:color w:val="0B87C7"/>
                <w:sz w:val="32"/>
                <w:szCs w:val="32"/>
              </w:rPr>
            </w:pPr>
            <w:bookmarkStart w:id="1" w:name="_Hlk121213103"/>
            <w:bookmarkStart w:id="2" w:name="_Hlk86407303"/>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5A9B0695" wp14:editId="5F5AF65E">
                  <wp:simplePos x="0" y="0"/>
                  <wp:positionH relativeFrom="column">
                    <wp:posOffset>51579</wp:posOffset>
                  </wp:positionH>
                  <wp:positionV relativeFrom="paragraph">
                    <wp:posOffset>101098</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BA7EE4" w:rsidRPr="00ED290D" w14:paraId="1B1477A4" w14:textId="77777777" w:rsidTr="000C5E64">
        <w:trPr>
          <w:trHeight w:val="782"/>
        </w:trPr>
        <w:tc>
          <w:tcPr>
            <w:tcW w:w="2440" w:type="dxa"/>
          </w:tcPr>
          <w:p w14:paraId="30B49713" w14:textId="77777777" w:rsidR="00BA7EE4" w:rsidRPr="00ED290D" w:rsidRDefault="00BA7EE4" w:rsidP="000C5E64">
            <w:pPr>
              <w:tabs>
                <w:tab w:val="left" w:pos="3540"/>
                <w:tab w:val="center" w:pos="4637"/>
              </w:tabs>
              <w:jc w:val="center"/>
              <w:rPr>
                <w:rFonts w:asciiTheme="minorHAnsi" w:hAnsiTheme="minorHAnsi" w:cstheme="minorHAnsi"/>
                <w:b/>
                <w:noProof/>
                <w:color w:val="F68822"/>
                <w:sz w:val="16"/>
                <w:szCs w:val="16"/>
              </w:rPr>
            </w:pPr>
            <w:r w:rsidRPr="00ED290D">
              <w:rPr>
                <w:rFonts w:asciiTheme="minorHAnsi" w:hAnsiTheme="minorHAnsi" w:cstheme="minorHAnsi"/>
                <w:b/>
                <w:noProof/>
                <w:color w:val="F68822"/>
                <w:sz w:val="16"/>
                <w:szCs w:val="16"/>
              </w:rPr>
              <w:t>Prezentul document este parte integranta a contractului de prestari servicii</w:t>
            </w:r>
          </w:p>
        </w:tc>
      </w:tr>
    </w:tbl>
    <w:bookmarkEnd w:id="1"/>
    <w:bookmarkEnd w:id="2"/>
    <w:p w14:paraId="5E0D7577" w14:textId="39B3958E" w:rsidR="00BA7EE4" w:rsidRPr="00F46615" w:rsidRDefault="00F46615" w:rsidP="00F46615">
      <w:pPr>
        <w:tabs>
          <w:tab w:val="left" w:pos="3540"/>
          <w:tab w:val="center" w:pos="4637"/>
        </w:tabs>
        <w:ind w:left="-567"/>
        <w:rPr>
          <w:rFonts w:asciiTheme="minorHAnsi" w:hAnsiTheme="minorHAnsi" w:cstheme="minorHAnsi"/>
          <w:b/>
          <w:color w:val="0B87C3"/>
          <w:sz w:val="32"/>
          <w:szCs w:val="18"/>
        </w:rPr>
      </w:pPr>
      <w:r w:rsidRPr="00F46615">
        <w:rPr>
          <w:rFonts w:asciiTheme="minorHAnsi" w:hAnsiTheme="minorHAnsi" w:cstheme="minorHAnsi"/>
          <w:b/>
          <w:color w:val="0B87C3"/>
          <w:sz w:val="32"/>
          <w:szCs w:val="18"/>
        </w:rPr>
        <w:t xml:space="preserve">GRECIA - </w:t>
      </w:r>
      <w:r w:rsidR="00BA7EE4" w:rsidRPr="00F46615">
        <w:rPr>
          <w:rFonts w:asciiTheme="minorHAnsi" w:hAnsiTheme="minorHAnsi" w:cstheme="minorHAnsi"/>
          <w:b/>
          <w:color w:val="0B87C3"/>
          <w:sz w:val="32"/>
          <w:szCs w:val="18"/>
        </w:rPr>
        <w:t xml:space="preserve">ALBANIA </w:t>
      </w:r>
      <w:r w:rsidR="00BA7EE4" w:rsidRPr="00F46615">
        <w:rPr>
          <w:rFonts w:asciiTheme="minorHAnsi" w:hAnsiTheme="minorHAnsi" w:cstheme="minorHAnsi"/>
          <w:b/>
          <w:bCs/>
          <w:iCs/>
          <w:color w:val="0B87C3"/>
          <w:sz w:val="32"/>
          <w:szCs w:val="18"/>
          <w:lang w:val="hu-HU"/>
        </w:rPr>
        <w:t xml:space="preserve">7 zile Autocar </w:t>
      </w:r>
      <w:r w:rsidRPr="00F46615">
        <w:rPr>
          <w:rFonts w:asciiTheme="minorHAnsi" w:hAnsiTheme="minorHAnsi" w:cstheme="minorHAnsi"/>
          <w:b/>
          <w:bCs/>
          <w:iCs/>
          <w:color w:val="0B87C3"/>
          <w:sz w:val="32"/>
          <w:szCs w:val="18"/>
          <w:lang w:val="hu-HU"/>
        </w:rPr>
        <w:t>+</w:t>
      </w:r>
      <w:r w:rsidR="0023409C" w:rsidRPr="00F46615">
        <w:rPr>
          <w:rFonts w:asciiTheme="minorHAnsi" w:hAnsiTheme="minorHAnsi" w:cstheme="minorHAnsi"/>
          <w:b/>
          <w:bCs/>
          <w:iCs/>
          <w:color w:val="0B87C3"/>
          <w:sz w:val="32"/>
          <w:szCs w:val="18"/>
          <w:lang w:val="hu-HU"/>
        </w:rPr>
        <w:t xml:space="preserve"> Avion</w:t>
      </w:r>
    </w:p>
    <w:p w14:paraId="45604161" w14:textId="55644462" w:rsidR="00BA7EE4" w:rsidRPr="00ED290D" w:rsidRDefault="00BA7EE4" w:rsidP="00C455F9">
      <w:pPr>
        <w:tabs>
          <w:tab w:val="left" w:pos="3540"/>
          <w:tab w:val="center" w:pos="4637"/>
        </w:tabs>
        <w:spacing w:before="4" w:after="4"/>
        <w:ind w:left="-567" w:right="227"/>
        <w:rPr>
          <w:rFonts w:asciiTheme="minorHAnsi" w:hAnsiTheme="minorHAnsi" w:cstheme="minorHAnsi"/>
          <w:b/>
          <w:bCs/>
          <w:iCs/>
          <w:color w:val="F18306"/>
          <w:sz w:val="32"/>
          <w:szCs w:val="32"/>
          <w:lang w:val="hu-HU"/>
        </w:rPr>
      </w:pPr>
      <w:r w:rsidRPr="00FE4A6E">
        <w:rPr>
          <w:rFonts w:asciiTheme="minorHAnsi" w:hAnsiTheme="minorHAnsi" w:cstheme="minorHAnsi"/>
          <w:b/>
          <w:bCs/>
          <w:iCs/>
          <w:color w:val="F18306"/>
          <w:sz w:val="32"/>
          <w:szCs w:val="32"/>
          <w:lang w:val="hu-HU"/>
        </w:rPr>
        <w:t xml:space="preserve">Reducere* pana la </w:t>
      </w:r>
      <w:r w:rsidR="005B231A" w:rsidRPr="00FE4A6E">
        <w:rPr>
          <w:rFonts w:asciiTheme="minorHAnsi" w:hAnsiTheme="minorHAnsi" w:cstheme="minorHAnsi"/>
          <w:b/>
          <w:bCs/>
          <w:iCs/>
          <w:color w:val="F18306"/>
          <w:sz w:val="32"/>
          <w:szCs w:val="32"/>
          <w:lang w:val="hu-HU"/>
        </w:rPr>
        <w:t>20</w:t>
      </w:r>
      <w:r w:rsidRPr="00FE4A6E">
        <w:rPr>
          <w:rFonts w:asciiTheme="minorHAnsi" w:hAnsiTheme="minorHAnsi" w:cstheme="minorHAnsi"/>
          <w:b/>
          <w:bCs/>
          <w:iCs/>
          <w:color w:val="F18306"/>
          <w:sz w:val="32"/>
          <w:szCs w:val="32"/>
          <w:lang w:val="hu-HU"/>
        </w:rPr>
        <w:t xml:space="preserve">% - de la </w:t>
      </w:r>
      <w:r w:rsidR="007703FB">
        <w:rPr>
          <w:rFonts w:asciiTheme="minorHAnsi" w:hAnsiTheme="minorHAnsi" w:cstheme="minorHAnsi"/>
          <w:b/>
          <w:bCs/>
          <w:iCs/>
          <w:color w:val="F18306"/>
          <w:sz w:val="32"/>
          <w:szCs w:val="32"/>
          <w:lang w:val="hu-HU"/>
        </w:rPr>
        <w:t>388</w:t>
      </w:r>
      <w:r w:rsidRPr="00FE4A6E">
        <w:rPr>
          <w:rFonts w:asciiTheme="minorHAnsi" w:hAnsiTheme="minorHAnsi" w:cstheme="minorHAnsi"/>
          <w:b/>
          <w:bCs/>
          <w:iCs/>
          <w:color w:val="F18306"/>
          <w:sz w:val="32"/>
          <w:szCs w:val="32"/>
          <w:lang w:val="hu-HU"/>
        </w:rPr>
        <w:t xml:space="preserve"> </w:t>
      </w:r>
      <w:r w:rsidRPr="00FE4A6E">
        <w:rPr>
          <w:rFonts w:asciiTheme="minorHAnsi" w:hAnsiTheme="minorHAnsi" w:cstheme="minorHAnsi"/>
          <w:b/>
          <w:color w:val="F18306"/>
          <w:sz w:val="32"/>
          <w:szCs w:val="32"/>
          <w:lang w:val="fr-FR"/>
        </w:rPr>
        <w:t>€</w:t>
      </w:r>
      <w:r w:rsidRPr="00ED290D">
        <w:rPr>
          <w:rFonts w:asciiTheme="minorHAnsi" w:hAnsiTheme="minorHAnsi" w:cstheme="minorHAnsi"/>
          <w:b/>
          <w:bCs/>
          <w:iCs/>
          <w:color w:val="F18306"/>
          <w:sz w:val="32"/>
          <w:szCs w:val="32"/>
          <w:lang w:val="hu-HU"/>
        </w:rPr>
        <w:t xml:space="preserve"> </w:t>
      </w:r>
    </w:p>
    <w:p w14:paraId="608999C7" w14:textId="74BDCDAA" w:rsidR="0096024E" w:rsidRDefault="0096024E" w:rsidP="0096024E">
      <w:pPr>
        <w:tabs>
          <w:tab w:val="left" w:pos="3540"/>
          <w:tab w:val="center" w:pos="4637"/>
        </w:tabs>
        <w:spacing w:before="4" w:after="4"/>
        <w:ind w:left="-567" w:right="227"/>
        <w:rPr>
          <w:rFonts w:asciiTheme="minorHAnsi" w:hAnsiTheme="minorHAnsi" w:cstheme="minorHAnsi"/>
          <w:b/>
          <w:sz w:val="18"/>
          <w:szCs w:val="18"/>
        </w:rPr>
      </w:pPr>
      <w:r w:rsidRPr="0096024E">
        <w:rPr>
          <w:rFonts w:asciiTheme="minorHAnsi" w:hAnsiTheme="minorHAnsi" w:cstheme="minorHAnsi"/>
          <w:b/>
          <w:sz w:val="18"/>
          <w:szCs w:val="18"/>
        </w:rPr>
        <w:t xml:space="preserve">Manastirea Rila </w:t>
      </w:r>
      <w:r>
        <w:rPr>
          <w:rFonts w:asciiTheme="minorHAnsi" w:hAnsiTheme="minorHAnsi" w:cstheme="minorHAnsi"/>
          <w:b/>
          <w:sz w:val="18"/>
          <w:szCs w:val="18"/>
        </w:rPr>
        <w:t>-</w:t>
      </w:r>
      <w:r w:rsidRPr="0096024E">
        <w:rPr>
          <w:rFonts w:asciiTheme="minorHAnsi" w:hAnsiTheme="minorHAnsi" w:cstheme="minorHAnsi"/>
          <w:b/>
          <w:sz w:val="18"/>
          <w:szCs w:val="18"/>
        </w:rPr>
        <w:t xml:space="preserve"> Salonic </w:t>
      </w:r>
      <w:r>
        <w:rPr>
          <w:rFonts w:asciiTheme="minorHAnsi" w:hAnsiTheme="minorHAnsi" w:cstheme="minorHAnsi"/>
          <w:b/>
          <w:sz w:val="18"/>
          <w:szCs w:val="18"/>
        </w:rPr>
        <w:t>-</w:t>
      </w:r>
      <w:r w:rsidRPr="0096024E">
        <w:rPr>
          <w:rFonts w:asciiTheme="minorHAnsi" w:hAnsiTheme="minorHAnsi" w:cstheme="minorHAnsi"/>
          <w:b/>
          <w:sz w:val="18"/>
          <w:szCs w:val="18"/>
        </w:rPr>
        <w:t xml:space="preserve"> Edessa </w:t>
      </w:r>
      <w:r>
        <w:rPr>
          <w:rFonts w:asciiTheme="minorHAnsi" w:hAnsiTheme="minorHAnsi" w:cstheme="minorHAnsi"/>
          <w:b/>
          <w:sz w:val="18"/>
          <w:szCs w:val="18"/>
        </w:rPr>
        <w:t>-</w:t>
      </w:r>
      <w:r w:rsidRPr="0096024E">
        <w:rPr>
          <w:rFonts w:asciiTheme="minorHAnsi" w:hAnsiTheme="minorHAnsi" w:cstheme="minorHAnsi"/>
          <w:b/>
          <w:sz w:val="18"/>
          <w:szCs w:val="18"/>
        </w:rPr>
        <w:t xml:space="preserve"> Pozar </w:t>
      </w:r>
      <w:r>
        <w:rPr>
          <w:rFonts w:asciiTheme="minorHAnsi" w:hAnsiTheme="minorHAnsi" w:cstheme="minorHAnsi"/>
          <w:b/>
          <w:sz w:val="18"/>
          <w:szCs w:val="18"/>
        </w:rPr>
        <w:t>-</w:t>
      </w:r>
      <w:r w:rsidRPr="0096024E">
        <w:rPr>
          <w:rFonts w:asciiTheme="minorHAnsi" w:hAnsiTheme="minorHAnsi" w:cstheme="minorHAnsi"/>
          <w:b/>
          <w:sz w:val="18"/>
          <w:szCs w:val="18"/>
        </w:rPr>
        <w:t xml:space="preserve"> Ohrid </w:t>
      </w:r>
      <w:r>
        <w:rPr>
          <w:rFonts w:asciiTheme="minorHAnsi" w:hAnsiTheme="minorHAnsi" w:cstheme="minorHAnsi"/>
          <w:b/>
          <w:sz w:val="18"/>
          <w:szCs w:val="18"/>
        </w:rPr>
        <w:t>-</w:t>
      </w:r>
      <w:r w:rsidRPr="0096024E">
        <w:rPr>
          <w:rFonts w:asciiTheme="minorHAnsi" w:hAnsiTheme="minorHAnsi" w:cstheme="minorHAnsi"/>
          <w:b/>
          <w:sz w:val="18"/>
          <w:szCs w:val="18"/>
        </w:rPr>
        <w:t xml:space="preserve"> Ardenica </w:t>
      </w:r>
      <w:r>
        <w:rPr>
          <w:rFonts w:asciiTheme="minorHAnsi" w:hAnsiTheme="minorHAnsi" w:cstheme="minorHAnsi"/>
          <w:b/>
          <w:sz w:val="18"/>
          <w:szCs w:val="18"/>
        </w:rPr>
        <w:t>-</w:t>
      </w:r>
      <w:r w:rsidRPr="0096024E">
        <w:rPr>
          <w:rFonts w:asciiTheme="minorHAnsi" w:hAnsiTheme="minorHAnsi" w:cstheme="minorHAnsi"/>
          <w:b/>
          <w:sz w:val="18"/>
          <w:szCs w:val="18"/>
        </w:rPr>
        <w:t xml:space="preserve"> Apollonia </w:t>
      </w:r>
      <w:r>
        <w:rPr>
          <w:rFonts w:asciiTheme="minorHAnsi" w:hAnsiTheme="minorHAnsi" w:cstheme="minorHAnsi"/>
          <w:b/>
          <w:sz w:val="18"/>
          <w:szCs w:val="18"/>
        </w:rPr>
        <w:t>-</w:t>
      </w:r>
      <w:r w:rsidRPr="0096024E">
        <w:rPr>
          <w:rFonts w:asciiTheme="minorHAnsi" w:hAnsiTheme="minorHAnsi" w:cstheme="minorHAnsi"/>
          <w:b/>
          <w:sz w:val="18"/>
          <w:szCs w:val="18"/>
        </w:rPr>
        <w:t xml:space="preserve"> Vlore - </w:t>
      </w:r>
      <w:r w:rsidRPr="0096024E">
        <w:rPr>
          <w:rFonts w:asciiTheme="minorHAnsi" w:hAnsiTheme="minorHAnsi" w:cstheme="minorHAnsi"/>
          <w:b/>
          <w:i/>
          <w:iCs/>
          <w:sz w:val="18"/>
          <w:szCs w:val="18"/>
        </w:rPr>
        <w:t>Parcul National Llogara</w:t>
      </w:r>
      <w:r w:rsidRPr="0096024E">
        <w:rPr>
          <w:rFonts w:asciiTheme="minorHAnsi" w:hAnsiTheme="minorHAnsi" w:cstheme="minorHAnsi"/>
          <w:b/>
          <w:sz w:val="18"/>
          <w:szCs w:val="18"/>
        </w:rPr>
        <w:t xml:space="preserve"> - </w:t>
      </w:r>
      <w:r w:rsidRPr="0096024E">
        <w:rPr>
          <w:rFonts w:asciiTheme="minorHAnsi" w:hAnsiTheme="minorHAnsi" w:cstheme="minorHAnsi"/>
          <w:b/>
          <w:i/>
          <w:iCs/>
          <w:sz w:val="18"/>
          <w:szCs w:val="18"/>
        </w:rPr>
        <w:t>Saranda</w:t>
      </w:r>
      <w:r w:rsidRPr="0096024E">
        <w:rPr>
          <w:rFonts w:asciiTheme="minorHAnsi" w:hAnsiTheme="minorHAnsi" w:cstheme="minorHAnsi"/>
          <w:b/>
          <w:sz w:val="18"/>
          <w:szCs w:val="18"/>
        </w:rPr>
        <w:t xml:space="preserve"> - </w:t>
      </w:r>
      <w:r w:rsidRPr="0096024E">
        <w:rPr>
          <w:rFonts w:asciiTheme="minorHAnsi" w:hAnsiTheme="minorHAnsi" w:cstheme="minorHAnsi"/>
          <w:b/>
          <w:i/>
          <w:iCs/>
          <w:sz w:val="18"/>
          <w:szCs w:val="18"/>
        </w:rPr>
        <w:t>Butrint</w:t>
      </w:r>
      <w:r w:rsidRPr="0096024E">
        <w:rPr>
          <w:rFonts w:asciiTheme="minorHAnsi" w:hAnsiTheme="minorHAnsi" w:cstheme="minorHAnsi"/>
          <w:b/>
          <w:sz w:val="18"/>
          <w:szCs w:val="18"/>
        </w:rPr>
        <w:t xml:space="preserve"> -</w:t>
      </w:r>
      <w:r w:rsidRPr="0096024E">
        <w:rPr>
          <w:rFonts w:asciiTheme="minorHAnsi" w:hAnsiTheme="minorHAnsi" w:cstheme="minorHAnsi"/>
          <w:b/>
          <w:i/>
          <w:iCs/>
          <w:sz w:val="18"/>
          <w:szCs w:val="18"/>
        </w:rPr>
        <w:t xml:space="preserve"> Peninsula Karaburun</w:t>
      </w:r>
      <w:r w:rsidRPr="0096024E">
        <w:rPr>
          <w:rFonts w:asciiTheme="minorHAnsi" w:hAnsiTheme="minorHAnsi" w:cstheme="minorHAnsi"/>
          <w:b/>
          <w:sz w:val="18"/>
          <w:szCs w:val="18"/>
        </w:rPr>
        <w:t xml:space="preserve"> - </w:t>
      </w:r>
      <w:r w:rsidRPr="0096024E">
        <w:rPr>
          <w:rFonts w:asciiTheme="minorHAnsi" w:hAnsiTheme="minorHAnsi" w:cstheme="minorHAnsi"/>
          <w:b/>
          <w:i/>
          <w:iCs/>
          <w:sz w:val="18"/>
          <w:szCs w:val="18"/>
        </w:rPr>
        <w:t>Insula Sazan</w:t>
      </w:r>
      <w:r>
        <w:rPr>
          <w:rFonts w:asciiTheme="minorHAnsi" w:hAnsiTheme="minorHAnsi" w:cstheme="minorHAnsi"/>
          <w:b/>
          <w:i/>
          <w:iCs/>
          <w:sz w:val="18"/>
          <w:szCs w:val="18"/>
        </w:rPr>
        <w:t xml:space="preserve"> </w:t>
      </w:r>
      <w:r w:rsidRPr="0096024E">
        <w:rPr>
          <w:rFonts w:asciiTheme="minorHAnsi" w:hAnsiTheme="minorHAnsi" w:cstheme="minorHAnsi"/>
          <w:b/>
          <w:i/>
          <w:iCs/>
          <w:sz w:val="18"/>
          <w:szCs w:val="18"/>
        </w:rPr>
        <w:t xml:space="preserve">- </w:t>
      </w:r>
      <w:r w:rsidRPr="0096024E">
        <w:rPr>
          <w:rFonts w:asciiTheme="minorHAnsi" w:hAnsiTheme="minorHAnsi" w:cstheme="minorHAnsi"/>
          <w:b/>
          <w:sz w:val="18"/>
          <w:szCs w:val="18"/>
        </w:rPr>
        <w:t>Tirana</w:t>
      </w:r>
      <w:r w:rsidRPr="0096024E">
        <w:rPr>
          <w:rFonts w:asciiTheme="minorHAnsi" w:hAnsiTheme="minorHAnsi" w:cstheme="minorHAnsi"/>
          <w:b/>
          <w:i/>
          <w:iCs/>
          <w:sz w:val="18"/>
          <w:szCs w:val="18"/>
        </w:rPr>
        <w:t xml:space="preserve"> </w:t>
      </w:r>
      <w:r w:rsidRPr="0096024E">
        <w:rPr>
          <w:rFonts w:asciiTheme="minorHAnsi" w:hAnsiTheme="minorHAnsi" w:cstheme="minorHAnsi"/>
          <w:b/>
          <w:sz w:val="18"/>
          <w:szCs w:val="18"/>
        </w:rPr>
        <w:t xml:space="preserve">- </w:t>
      </w:r>
      <w:r w:rsidRPr="0096024E">
        <w:rPr>
          <w:rFonts w:asciiTheme="minorHAnsi" w:hAnsiTheme="minorHAnsi" w:cstheme="minorHAnsi"/>
          <w:b/>
          <w:i/>
          <w:iCs/>
          <w:sz w:val="18"/>
          <w:szCs w:val="18"/>
        </w:rPr>
        <w:t>Durres</w:t>
      </w:r>
      <w:r w:rsidRPr="0096024E">
        <w:rPr>
          <w:rFonts w:asciiTheme="minorHAnsi" w:hAnsiTheme="minorHAnsi" w:cstheme="minorHAnsi"/>
          <w:b/>
          <w:sz w:val="18"/>
          <w:szCs w:val="18"/>
        </w:rPr>
        <w:t xml:space="preserve"> - </w:t>
      </w:r>
      <w:r w:rsidRPr="0096024E">
        <w:rPr>
          <w:rFonts w:asciiTheme="minorHAnsi" w:hAnsiTheme="minorHAnsi" w:cstheme="minorHAnsi"/>
          <w:b/>
          <w:i/>
          <w:iCs/>
          <w:sz w:val="18"/>
          <w:szCs w:val="18"/>
        </w:rPr>
        <w:t>Kruje</w:t>
      </w:r>
      <w:r w:rsidRPr="0096024E">
        <w:rPr>
          <w:rFonts w:asciiTheme="minorHAnsi" w:hAnsiTheme="minorHAnsi" w:cstheme="minorHAnsi"/>
          <w:b/>
          <w:sz w:val="18"/>
          <w:szCs w:val="18"/>
        </w:rPr>
        <w:t xml:space="preserve"> </w:t>
      </w:r>
    </w:p>
    <w:p w14:paraId="748BE446" w14:textId="19DD415C" w:rsidR="00BA7EE4" w:rsidRPr="0096024E" w:rsidRDefault="00BA7EE4" w:rsidP="0096024E">
      <w:pPr>
        <w:tabs>
          <w:tab w:val="left" w:pos="3540"/>
          <w:tab w:val="center" w:pos="4637"/>
        </w:tabs>
        <w:spacing w:before="4" w:after="4"/>
        <w:ind w:left="-567" w:right="227"/>
        <w:rPr>
          <w:rFonts w:asciiTheme="minorHAnsi" w:hAnsiTheme="minorHAnsi" w:cstheme="minorHAnsi"/>
          <w:b/>
          <w:sz w:val="10"/>
          <w:szCs w:val="10"/>
        </w:rPr>
      </w:pPr>
    </w:p>
    <w:p w14:paraId="72EF5D44" w14:textId="7B22F8B0" w:rsidR="007C679C" w:rsidRPr="00B20A83" w:rsidRDefault="001B2EB2" w:rsidP="007C679C">
      <w:pPr>
        <w:spacing w:before="4" w:after="4"/>
        <w:ind w:left="-567" w:right="227"/>
        <w:jc w:val="both"/>
        <w:rPr>
          <w:rFonts w:asciiTheme="minorHAnsi" w:hAnsiTheme="minorHAnsi" w:cstheme="minorHAnsi"/>
          <w:b/>
          <w:color w:val="0B87C3"/>
          <w:sz w:val="18"/>
          <w:szCs w:val="18"/>
        </w:rPr>
      </w:pPr>
      <w:r w:rsidRPr="00ED290D">
        <w:rPr>
          <w:rFonts w:asciiTheme="minorHAnsi" w:hAnsiTheme="minorHAnsi" w:cstheme="minorHAnsi"/>
          <w:b/>
          <w:color w:val="0B87C3"/>
          <w:sz w:val="18"/>
          <w:szCs w:val="18"/>
        </w:rPr>
        <w:t xml:space="preserve">Ziua 1. </w:t>
      </w:r>
      <w:r w:rsidR="007C679C" w:rsidRPr="00B20A83">
        <w:rPr>
          <w:rFonts w:asciiTheme="minorHAnsi" w:hAnsiTheme="minorHAnsi" w:cstheme="minorHAnsi"/>
          <w:b/>
          <w:color w:val="0B87C3"/>
          <w:sz w:val="18"/>
          <w:szCs w:val="18"/>
        </w:rPr>
        <w:t>BUCURESTI</w:t>
      </w:r>
      <w:r w:rsidR="007C679C">
        <w:rPr>
          <w:rFonts w:asciiTheme="minorHAnsi" w:hAnsiTheme="minorHAnsi" w:cstheme="minorHAnsi"/>
          <w:b/>
          <w:color w:val="0B87C3"/>
          <w:sz w:val="18"/>
          <w:szCs w:val="18"/>
        </w:rPr>
        <w:t xml:space="preserve"> </w:t>
      </w:r>
      <w:r w:rsidR="0051524C">
        <w:rPr>
          <w:rFonts w:asciiTheme="minorHAnsi" w:hAnsiTheme="minorHAnsi" w:cstheme="minorHAnsi"/>
          <w:b/>
          <w:color w:val="0B87C3"/>
          <w:sz w:val="18"/>
          <w:szCs w:val="18"/>
        </w:rPr>
        <w:t>-</w:t>
      </w:r>
      <w:r w:rsidR="007C679C" w:rsidRPr="00B20A83">
        <w:rPr>
          <w:rFonts w:asciiTheme="minorHAnsi" w:hAnsiTheme="minorHAnsi" w:cstheme="minorHAnsi"/>
          <w:b/>
          <w:color w:val="0B87C3"/>
          <w:sz w:val="18"/>
          <w:szCs w:val="18"/>
        </w:rPr>
        <w:t xml:space="preserve"> </w:t>
      </w:r>
      <w:r w:rsidR="0051524C">
        <w:rPr>
          <w:rFonts w:asciiTheme="minorHAnsi" w:hAnsiTheme="minorHAnsi" w:cstheme="minorHAnsi"/>
          <w:b/>
          <w:color w:val="0B87C3"/>
          <w:sz w:val="18"/>
          <w:szCs w:val="18"/>
        </w:rPr>
        <w:t>MANASTIREA RILA</w:t>
      </w:r>
      <w:r w:rsidR="007C679C">
        <w:rPr>
          <w:rFonts w:asciiTheme="minorHAnsi" w:hAnsiTheme="minorHAnsi" w:cstheme="minorHAnsi"/>
          <w:b/>
          <w:color w:val="0B87C3"/>
          <w:sz w:val="18"/>
          <w:szCs w:val="18"/>
        </w:rPr>
        <w:t xml:space="preserve"> </w:t>
      </w:r>
      <w:r w:rsidR="007C679C" w:rsidRPr="00B20A83">
        <w:rPr>
          <w:rFonts w:asciiTheme="minorHAnsi" w:hAnsiTheme="minorHAnsi" w:cstheme="minorHAnsi"/>
          <w:b/>
          <w:color w:val="0B87C3"/>
          <w:sz w:val="18"/>
          <w:szCs w:val="18"/>
        </w:rPr>
        <w:t xml:space="preserve">- </w:t>
      </w:r>
      <w:r w:rsidR="0051524C">
        <w:rPr>
          <w:rFonts w:asciiTheme="minorHAnsi" w:hAnsiTheme="minorHAnsi" w:cstheme="minorHAnsi"/>
          <w:b/>
          <w:color w:val="0B87C3"/>
          <w:sz w:val="18"/>
          <w:szCs w:val="18"/>
        </w:rPr>
        <w:t>SALONIC</w:t>
      </w:r>
      <w:r w:rsidR="007C679C" w:rsidRPr="00B20A83">
        <w:rPr>
          <w:rFonts w:asciiTheme="minorHAnsi" w:hAnsiTheme="minorHAnsi" w:cstheme="minorHAnsi"/>
          <w:b/>
          <w:color w:val="0B87C3"/>
          <w:sz w:val="18"/>
          <w:szCs w:val="18"/>
        </w:rPr>
        <w:t xml:space="preserve"> (cca. </w:t>
      </w:r>
      <w:r w:rsidR="004E4FC3">
        <w:rPr>
          <w:rFonts w:asciiTheme="minorHAnsi" w:hAnsiTheme="minorHAnsi" w:cstheme="minorHAnsi"/>
          <w:b/>
          <w:color w:val="0B87C3"/>
          <w:sz w:val="18"/>
          <w:szCs w:val="18"/>
        </w:rPr>
        <w:t>735</w:t>
      </w:r>
      <w:r w:rsidR="007C679C" w:rsidRPr="00B20A83">
        <w:rPr>
          <w:rFonts w:asciiTheme="minorHAnsi" w:hAnsiTheme="minorHAnsi" w:cstheme="minorHAnsi"/>
          <w:b/>
          <w:color w:val="0B87C3"/>
          <w:sz w:val="18"/>
          <w:szCs w:val="18"/>
        </w:rPr>
        <w:t xml:space="preserve"> km)</w:t>
      </w:r>
    </w:p>
    <w:p w14:paraId="5B22B335" w14:textId="44E7A3C4" w:rsidR="004E4FC3" w:rsidRPr="004E4FC3" w:rsidRDefault="007C679C" w:rsidP="004E4FC3">
      <w:pPr>
        <w:spacing w:before="4" w:after="4"/>
        <w:ind w:left="-567" w:right="227"/>
        <w:jc w:val="both"/>
        <w:rPr>
          <w:rFonts w:asciiTheme="minorHAnsi" w:hAnsiTheme="minorHAnsi" w:cstheme="minorHAnsi"/>
          <w:sz w:val="18"/>
          <w:szCs w:val="18"/>
        </w:rPr>
      </w:pPr>
      <w:r w:rsidRPr="004E4FC3">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Giurgiu - Ruse </w:t>
      </w:r>
      <w:r w:rsidR="009F691C" w:rsidRPr="004E4FC3">
        <w:rPr>
          <w:rFonts w:asciiTheme="minorHAnsi" w:hAnsiTheme="minorHAnsi" w:cstheme="minorHAnsi"/>
          <w:sz w:val="18"/>
          <w:szCs w:val="18"/>
        </w:rPr>
        <w:t>–</w:t>
      </w:r>
      <w:r w:rsidRPr="004E4FC3">
        <w:rPr>
          <w:rFonts w:asciiTheme="minorHAnsi" w:hAnsiTheme="minorHAnsi" w:cstheme="minorHAnsi"/>
          <w:sz w:val="18"/>
          <w:szCs w:val="18"/>
        </w:rPr>
        <w:t xml:space="preserve"> Sofia</w:t>
      </w:r>
      <w:r w:rsidR="009F691C" w:rsidRPr="004E4FC3">
        <w:rPr>
          <w:rFonts w:asciiTheme="minorHAnsi" w:hAnsiTheme="minorHAnsi" w:cstheme="minorHAnsi"/>
          <w:sz w:val="18"/>
          <w:szCs w:val="18"/>
        </w:rPr>
        <w:t xml:space="preserve">. </w:t>
      </w:r>
      <w:r w:rsidR="009F691C" w:rsidRPr="004E4FC3">
        <w:rPr>
          <w:rFonts w:asciiTheme="minorHAnsi" w:hAnsiTheme="minorHAnsi" w:cstheme="minorHAnsi"/>
          <w:spacing w:val="-2"/>
          <w:sz w:val="18"/>
          <w:szCs w:val="18"/>
        </w:rPr>
        <w:t xml:space="preserve">Ne deplasam spre Manastirea Rila, cea mai mare din Bulgaria, declarata patrimoniu UNESCO. Fondata in sec. X de </w:t>
      </w:r>
      <w:r w:rsidR="009F691C" w:rsidRPr="004E4FC3">
        <w:rPr>
          <w:rStyle w:val="notranslate"/>
          <w:rFonts w:asciiTheme="minorHAnsi" w:hAnsiTheme="minorHAnsi" w:cstheme="minorHAnsi"/>
          <w:spacing w:val="-2"/>
          <w:sz w:val="18"/>
          <w:szCs w:val="18"/>
        </w:rPr>
        <w:t>Sf. Ioan de Rila, pustnic canonizat de Biserica Ortodoxa, Complexul monastic a fost</w:t>
      </w:r>
      <w:r w:rsidR="009F691C" w:rsidRPr="004E4FC3">
        <w:rPr>
          <w:rFonts w:asciiTheme="minorHAnsi" w:hAnsiTheme="minorHAnsi" w:cstheme="minorHAnsi"/>
          <w:spacing w:val="-2"/>
          <w:sz w:val="18"/>
          <w:szCs w:val="18"/>
        </w:rPr>
        <w:t xml:space="preserve"> </w:t>
      </w:r>
      <w:r w:rsidR="009F691C" w:rsidRPr="004E4FC3">
        <w:rPr>
          <w:rStyle w:val="notranslate"/>
          <w:rFonts w:asciiTheme="minorHAnsi" w:hAnsiTheme="minorHAnsi" w:cstheme="minorHAnsi"/>
          <w:spacing w:val="-2"/>
          <w:sz w:val="18"/>
          <w:szCs w:val="18"/>
        </w:rPr>
        <w:t xml:space="preserve">depozitarul </w:t>
      </w:r>
      <w:r w:rsidR="009F691C" w:rsidRPr="004E4FC3">
        <w:rPr>
          <w:rFonts w:asciiTheme="minorHAnsi" w:hAnsiTheme="minorHAnsi" w:cstheme="minorHAnsi"/>
          <w:spacing w:val="-2"/>
          <w:sz w:val="18"/>
          <w:szCs w:val="18"/>
        </w:rPr>
        <w:t>limbii</w:t>
      </w:r>
      <w:r w:rsidR="009F691C" w:rsidRPr="004E4FC3">
        <w:rPr>
          <w:rStyle w:val="notranslate"/>
          <w:rFonts w:asciiTheme="minorHAnsi" w:hAnsiTheme="minorHAnsi" w:cstheme="minorHAnsi"/>
          <w:spacing w:val="-2"/>
          <w:sz w:val="18"/>
          <w:szCs w:val="18"/>
        </w:rPr>
        <w:t xml:space="preserve"> si </w:t>
      </w:r>
      <w:r w:rsidR="009F691C" w:rsidRPr="004E4FC3">
        <w:rPr>
          <w:rFonts w:asciiTheme="minorHAnsi" w:hAnsiTheme="minorHAnsi" w:cstheme="minorHAnsi"/>
          <w:spacing w:val="-2"/>
          <w:sz w:val="18"/>
          <w:szCs w:val="18"/>
        </w:rPr>
        <w:t>culturii</w:t>
      </w:r>
      <w:r w:rsidR="009F691C" w:rsidRPr="004E4FC3">
        <w:rPr>
          <w:rStyle w:val="notranslate"/>
          <w:rFonts w:asciiTheme="minorHAnsi" w:hAnsiTheme="minorHAnsi" w:cstheme="minorHAnsi"/>
          <w:spacing w:val="-2"/>
          <w:sz w:val="18"/>
          <w:szCs w:val="18"/>
        </w:rPr>
        <w:t xml:space="preserve"> </w:t>
      </w:r>
      <w:r w:rsidR="009F691C" w:rsidRPr="004E4FC3">
        <w:rPr>
          <w:rFonts w:asciiTheme="minorHAnsi" w:hAnsiTheme="minorHAnsi" w:cstheme="minorHAnsi"/>
          <w:spacing w:val="-2"/>
          <w:sz w:val="18"/>
          <w:szCs w:val="18"/>
        </w:rPr>
        <w:t>bulgare</w:t>
      </w:r>
      <w:r w:rsidR="009F691C" w:rsidRPr="004E4FC3">
        <w:rPr>
          <w:rStyle w:val="notranslate"/>
          <w:rFonts w:asciiTheme="minorHAnsi" w:hAnsiTheme="minorHAnsi" w:cstheme="minorHAnsi"/>
          <w:spacing w:val="-2"/>
          <w:sz w:val="18"/>
          <w:szCs w:val="18"/>
        </w:rPr>
        <w:t xml:space="preserve"> in vremuri de dominatie otomana.</w:t>
      </w:r>
      <w:r w:rsidR="009F691C" w:rsidRPr="004E4FC3">
        <w:rPr>
          <w:rFonts w:asciiTheme="minorHAnsi" w:hAnsiTheme="minorHAnsi" w:cstheme="minorHAnsi"/>
          <w:spacing w:val="-2"/>
          <w:sz w:val="18"/>
          <w:szCs w:val="18"/>
        </w:rPr>
        <w:t xml:space="preserve"> </w:t>
      </w:r>
      <w:r w:rsidR="009F691C" w:rsidRPr="004E4FC3">
        <w:rPr>
          <w:rStyle w:val="notranslate"/>
          <w:rFonts w:asciiTheme="minorHAnsi" w:hAnsiTheme="minorHAnsi" w:cstheme="minorHAnsi"/>
          <w:spacing w:val="-2"/>
          <w:sz w:val="18"/>
          <w:szCs w:val="18"/>
        </w:rPr>
        <w:t>In timpul Revolutiei Nationale Bulgare (sec. XVIII-XIX), a fost distrusa de un incendiu in 1833 si apoi reconstruita intre 1834 si 1862.</w:t>
      </w:r>
      <w:r w:rsidR="004E4FC3" w:rsidRPr="004E4FC3">
        <w:rPr>
          <w:rFonts w:asciiTheme="minorHAnsi" w:hAnsiTheme="minorHAnsi" w:cstheme="minorHAnsi"/>
          <w:spacing w:val="-2"/>
          <w:sz w:val="18"/>
          <w:szCs w:val="18"/>
        </w:rPr>
        <w:t xml:space="preserve"> </w:t>
      </w:r>
      <w:r w:rsidR="004E4FC3" w:rsidRPr="004E4FC3">
        <w:rPr>
          <w:rFonts w:asciiTheme="minorHAnsi" w:hAnsiTheme="minorHAnsi" w:cstheme="minorHAnsi"/>
          <w:sz w:val="18"/>
          <w:szCs w:val="18"/>
        </w:rPr>
        <w:t>Apoi, ne indreptam spre Salonic, al doilea mare oras al Greciei, cu o istorie intinsa pe milenii, si numeroase marturii ale gloriei de odinioara: Bd. Egnatia, ce conecta Imperiul Roman de la Rasarit la Apus,</w:t>
      </w:r>
      <w:r w:rsidR="004E4FC3" w:rsidRPr="004E4FC3">
        <w:rPr>
          <w:rFonts w:asciiTheme="minorHAnsi" w:hAnsiTheme="minorHAnsi" w:cstheme="minorHAnsi"/>
          <w:b/>
          <w:i/>
          <w:sz w:val="18"/>
          <w:szCs w:val="18"/>
        </w:rPr>
        <w:t xml:space="preserve"> Arcul lui Galeriu </w:t>
      </w:r>
      <w:r w:rsidR="004E4FC3" w:rsidRPr="004E4FC3">
        <w:rPr>
          <w:rFonts w:asciiTheme="minorHAnsi" w:hAnsiTheme="minorHAnsi" w:cstheme="minorHAnsi"/>
          <w:i/>
          <w:sz w:val="18"/>
          <w:szCs w:val="18"/>
        </w:rPr>
        <w:t xml:space="preserve">- </w:t>
      </w:r>
      <w:r w:rsidR="004E4FC3" w:rsidRPr="004E4FC3">
        <w:rPr>
          <w:rFonts w:asciiTheme="minorHAnsi" w:hAnsiTheme="minorHAnsi" w:cstheme="minorHAnsi"/>
          <w:sz w:val="18"/>
          <w:szCs w:val="18"/>
        </w:rPr>
        <w:t>construit in anul 304 d.Hr. pentru a comemora victoria imparatului impotriva persilor,</w:t>
      </w:r>
      <w:r w:rsidR="004E4FC3" w:rsidRPr="004E4FC3">
        <w:rPr>
          <w:rFonts w:asciiTheme="minorHAnsi" w:hAnsiTheme="minorHAnsi" w:cstheme="minorHAnsi"/>
          <w:b/>
          <w:i/>
          <w:sz w:val="18"/>
          <w:szCs w:val="18"/>
        </w:rPr>
        <w:t xml:space="preserve"> Rotonda </w:t>
      </w:r>
      <w:r w:rsidR="004E4FC3" w:rsidRPr="004E4FC3">
        <w:rPr>
          <w:rFonts w:asciiTheme="minorHAnsi" w:hAnsiTheme="minorHAnsi" w:cstheme="minorHAnsi"/>
          <w:sz w:val="18"/>
          <w:szCs w:val="18"/>
        </w:rPr>
        <w:t>inaltata de Galeriu pentru a-i servi drept mausoleum, dar transformata mai tarziu in Biserica Sf. Gheorghe, Biserica Sf. Dimitrie - izvoratorul de mir, loc incarcat de spiritualitate care pastreaza moastele acestui sfant si</w:t>
      </w:r>
      <w:r w:rsidR="004E4FC3" w:rsidRPr="004E4FC3">
        <w:rPr>
          <w:rFonts w:asciiTheme="minorHAnsi" w:hAnsiTheme="minorHAnsi" w:cstheme="minorHAnsi"/>
          <w:b/>
          <w:i/>
          <w:sz w:val="18"/>
          <w:szCs w:val="18"/>
        </w:rPr>
        <w:t xml:space="preserve"> Promenada </w:t>
      </w:r>
      <w:r w:rsidR="004E4FC3" w:rsidRPr="004E4FC3">
        <w:rPr>
          <w:rFonts w:asciiTheme="minorHAnsi" w:hAnsiTheme="minorHAnsi" w:cstheme="minorHAnsi"/>
          <w:sz w:val="18"/>
          <w:szCs w:val="18"/>
        </w:rPr>
        <w:t xml:space="preserve">ce se intinde de la port si pana la </w:t>
      </w:r>
      <w:r w:rsidR="004E4FC3" w:rsidRPr="004E4FC3">
        <w:rPr>
          <w:rFonts w:asciiTheme="minorHAnsi" w:hAnsiTheme="minorHAnsi" w:cstheme="minorHAnsi"/>
          <w:b/>
          <w:i/>
          <w:sz w:val="18"/>
          <w:szCs w:val="18"/>
        </w:rPr>
        <w:t xml:space="preserve">Turnul Alb </w:t>
      </w:r>
      <w:r w:rsidR="004E4FC3" w:rsidRPr="004E4FC3">
        <w:rPr>
          <w:rFonts w:asciiTheme="minorHAnsi" w:hAnsiTheme="minorHAnsi" w:cstheme="minorHAnsi"/>
          <w:i/>
          <w:sz w:val="18"/>
          <w:szCs w:val="18"/>
        </w:rPr>
        <w:t>-</w:t>
      </w:r>
      <w:r w:rsidR="004E4FC3" w:rsidRPr="004E4FC3">
        <w:rPr>
          <w:rFonts w:asciiTheme="minorHAnsi" w:hAnsiTheme="minorHAnsi" w:cstheme="minorHAnsi"/>
          <w:sz w:val="18"/>
          <w:szCs w:val="18"/>
        </w:rPr>
        <w:t xml:space="preserve"> fosta inchisoare in timpul dominatiei otomane, devenit simbolul orasului. Cazare in Salonic, Hotel Vergina/ similar.</w:t>
      </w:r>
    </w:p>
    <w:p w14:paraId="170A5EDA" w14:textId="77777777" w:rsidR="0096024E" w:rsidRPr="0096024E" w:rsidRDefault="0096024E" w:rsidP="0096024E">
      <w:pPr>
        <w:tabs>
          <w:tab w:val="left" w:pos="3540"/>
          <w:tab w:val="center" w:pos="4637"/>
        </w:tabs>
        <w:spacing w:before="4" w:after="4"/>
        <w:ind w:left="-567" w:right="227"/>
        <w:rPr>
          <w:rFonts w:asciiTheme="minorHAnsi" w:hAnsiTheme="minorHAnsi" w:cstheme="minorHAnsi"/>
          <w:b/>
          <w:sz w:val="10"/>
          <w:szCs w:val="10"/>
        </w:rPr>
      </w:pPr>
    </w:p>
    <w:p w14:paraId="1D2DAB1F" w14:textId="77777777" w:rsidR="004A6B83" w:rsidRDefault="008A401E" w:rsidP="004A6B83">
      <w:pPr>
        <w:spacing w:before="4" w:after="4"/>
        <w:ind w:left="-567" w:right="227"/>
        <w:jc w:val="both"/>
        <w:rPr>
          <w:rFonts w:asciiTheme="minorHAnsi" w:hAnsiTheme="minorHAnsi" w:cstheme="minorHAnsi"/>
          <w:b/>
          <w:color w:val="0B87C3"/>
          <w:sz w:val="18"/>
          <w:szCs w:val="18"/>
        </w:rPr>
      </w:pPr>
      <w:r w:rsidRPr="008A401E">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2. SALONIC</w:t>
      </w:r>
      <w:r w:rsidRPr="00B20A83">
        <w:rPr>
          <w:rFonts w:asciiTheme="minorHAnsi" w:hAnsiTheme="minorHAnsi" w:cstheme="minorHAnsi"/>
          <w:b/>
          <w:color w:val="0B87C3"/>
          <w:sz w:val="18"/>
          <w:szCs w:val="18"/>
        </w:rPr>
        <w:t xml:space="preserve"> </w:t>
      </w:r>
      <w:r w:rsidRPr="008A401E">
        <w:rPr>
          <w:rFonts w:asciiTheme="minorHAnsi" w:hAnsiTheme="minorHAnsi" w:cstheme="minorHAnsi"/>
          <w:b/>
          <w:color w:val="0B87C3"/>
          <w:sz w:val="18"/>
          <w:szCs w:val="18"/>
        </w:rPr>
        <w:t xml:space="preserve">- EDESSA </w:t>
      </w:r>
      <w:r>
        <w:rPr>
          <w:rFonts w:asciiTheme="minorHAnsi" w:hAnsiTheme="minorHAnsi" w:cstheme="minorHAnsi"/>
          <w:b/>
          <w:color w:val="0B87C3"/>
          <w:sz w:val="18"/>
          <w:szCs w:val="18"/>
        </w:rPr>
        <w:t>-</w:t>
      </w:r>
      <w:r w:rsidRPr="008A401E">
        <w:rPr>
          <w:rFonts w:asciiTheme="minorHAnsi" w:hAnsiTheme="minorHAnsi" w:cstheme="minorHAnsi"/>
          <w:b/>
          <w:color w:val="0B87C3"/>
          <w:sz w:val="18"/>
          <w:szCs w:val="18"/>
        </w:rPr>
        <w:t xml:space="preserve"> POZAR </w:t>
      </w:r>
      <w:r>
        <w:rPr>
          <w:rFonts w:asciiTheme="minorHAnsi" w:hAnsiTheme="minorHAnsi" w:cstheme="minorHAnsi"/>
          <w:b/>
          <w:color w:val="0B87C3"/>
          <w:sz w:val="18"/>
          <w:szCs w:val="18"/>
        </w:rPr>
        <w:t>- OHRID (</w:t>
      </w:r>
      <w:r w:rsidRPr="00B20A83">
        <w:rPr>
          <w:rFonts w:asciiTheme="minorHAnsi" w:hAnsiTheme="minorHAnsi" w:cstheme="minorHAnsi"/>
          <w:b/>
          <w:color w:val="0B87C3"/>
          <w:sz w:val="18"/>
          <w:szCs w:val="18"/>
        </w:rPr>
        <w:t xml:space="preserve">cca. </w:t>
      </w:r>
      <w:r w:rsidR="001053F2">
        <w:rPr>
          <w:rFonts w:asciiTheme="minorHAnsi" w:hAnsiTheme="minorHAnsi" w:cstheme="minorHAnsi"/>
          <w:b/>
          <w:color w:val="0B87C3"/>
          <w:sz w:val="18"/>
          <w:szCs w:val="18"/>
        </w:rPr>
        <w:t>315</w:t>
      </w:r>
      <w:r w:rsidRPr="00B20A83">
        <w:rPr>
          <w:rFonts w:asciiTheme="minorHAnsi" w:hAnsiTheme="minorHAnsi" w:cstheme="minorHAnsi"/>
          <w:b/>
          <w:color w:val="0B87C3"/>
          <w:sz w:val="18"/>
          <w:szCs w:val="18"/>
        </w:rPr>
        <w:t xml:space="preserve"> km)</w:t>
      </w:r>
    </w:p>
    <w:p w14:paraId="5605CC46" w14:textId="6F4EB27B" w:rsidR="009837EC" w:rsidRPr="00061394" w:rsidRDefault="008A401E" w:rsidP="009837EC">
      <w:pPr>
        <w:spacing w:before="4" w:after="4"/>
        <w:ind w:left="-567" w:right="227"/>
        <w:jc w:val="both"/>
        <w:rPr>
          <w:rFonts w:asciiTheme="minorHAnsi" w:hAnsiTheme="minorHAnsi" w:cstheme="minorHAnsi"/>
          <w:sz w:val="18"/>
          <w:szCs w:val="18"/>
        </w:rPr>
      </w:pPr>
      <w:r w:rsidRPr="004A6B83">
        <w:rPr>
          <w:rFonts w:asciiTheme="minorHAnsi" w:hAnsiTheme="minorHAnsi" w:cstheme="minorHAnsi"/>
          <w:sz w:val="18"/>
          <w:szCs w:val="18"/>
        </w:rPr>
        <w:t>Dupa micul dejun</w:t>
      </w:r>
      <w:r w:rsidR="004A6B83">
        <w:rPr>
          <w:rFonts w:asciiTheme="minorHAnsi" w:hAnsiTheme="minorHAnsi" w:cstheme="minorHAnsi"/>
          <w:sz w:val="18"/>
          <w:szCs w:val="18"/>
        </w:rPr>
        <w:t xml:space="preserve"> pornim spre </w:t>
      </w:r>
      <w:r w:rsidR="00917092" w:rsidRPr="004A6B83">
        <w:rPr>
          <w:rFonts w:asciiTheme="minorHAnsi" w:hAnsiTheme="minorHAnsi" w:cstheme="minorHAnsi"/>
          <w:sz w:val="18"/>
          <w:szCs w:val="18"/>
        </w:rPr>
        <w:t>Parcul Natural Edessa</w:t>
      </w:r>
      <w:r w:rsidRPr="004A6B83">
        <w:rPr>
          <w:rFonts w:asciiTheme="minorHAnsi" w:hAnsiTheme="minorHAnsi" w:cstheme="minorHAnsi"/>
          <w:sz w:val="18"/>
          <w:szCs w:val="18"/>
        </w:rPr>
        <w:t xml:space="preserve">, </w:t>
      </w:r>
      <w:r w:rsidR="002801D8">
        <w:rPr>
          <w:rFonts w:asciiTheme="minorHAnsi" w:hAnsiTheme="minorHAnsi" w:cstheme="minorHAnsi"/>
          <w:sz w:val="18"/>
          <w:szCs w:val="18"/>
        </w:rPr>
        <w:t xml:space="preserve">un adevarat </w:t>
      </w:r>
      <w:r w:rsidRPr="004A6B83">
        <w:rPr>
          <w:rFonts w:asciiTheme="minorHAnsi" w:hAnsiTheme="minorHAnsi" w:cstheme="minorHAnsi"/>
          <w:sz w:val="18"/>
          <w:szCs w:val="18"/>
        </w:rPr>
        <w:t xml:space="preserve">muzeu </w:t>
      </w:r>
      <w:r w:rsidR="004A6B83">
        <w:rPr>
          <w:rFonts w:asciiTheme="minorHAnsi" w:hAnsiTheme="minorHAnsi" w:cstheme="minorHAnsi"/>
          <w:sz w:val="18"/>
          <w:szCs w:val="18"/>
        </w:rPr>
        <w:t>i</w:t>
      </w:r>
      <w:r w:rsidRPr="004A6B83">
        <w:rPr>
          <w:rFonts w:asciiTheme="minorHAnsi" w:hAnsiTheme="minorHAnsi" w:cstheme="minorHAnsi"/>
          <w:sz w:val="18"/>
          <w:szCs w:val="18"/>
        </w:rPr>
        <w:t>n aer liber</w:t>
      </w:r>
      <w:r w:rsidR="007B3112">
        <w:rPr>
          <w:rFonts w:asciiTheme="minorHAnsi" w:hAnsiTheme="minorHAnsi" w:cstheme="minorHAnsi"/>
          <w:sz w:val="18"/>
          <w:szCs w:val="18"/>
        </w:rPr>
        <w:t>,</w:t>
      </w:r>
      <w:r w:rsidRPr="004A6B83">
        <w:rPr>
          <w:rFonts w:asciiTheme="minorHAnsi" w:hAnsiTheme="minorHAnsi" w:cstheme="minorHAnsi"/>
          <w:sz w:val="18"/>
          <w:szCs w:val="18"/>
        </w:rPr>
        <w:t xml:space="preserve"> </w:t>
      </w:r>
      <w:r w:rsidR="00281380">
        <w:rPr>
          <w:rFonts w:asciiTheme="minorHAnsi" w:hAnsiTheme="minorHAnsi" w:cstheme="minorHAnsi"/>
          <w:sz w:val="18"/>
          <w:szCs w:val="18"/>
        </w:rPr>
        <w:t xml:space="preserve">supranumit “Orasul Apelor”, </w:t>
      </w:r>
      <w:r w:rsidR="007B3112">
        <w:rPr>
          <w:rFonts w:asciiTheme="minorHAnsi" w:hAnsiTheme="minorHAnsi" w:cstheme="minorHAnsi"/>
          <w:sz w:val="18"/>
          <w:szCs w:val="18"/>
        </w:rPr>
        <w:t>unde vom putea admira</w:t>
      </w:r>
      <w:r w:rsidRPr="004A6B83">
        <w:rPr>
          <w:rFonts w:asciiTheme="minorHAnsi" w:hAnsiTheme="minorHAnsi" w:cstheme="minorHAnsi"/>
          <w:sz w:val="18"/>
          <w:szCs w:val="18"/>
        </w:rPr>
        <w:t xml:space="preserve"> vechi mori de ap</w:t>
      </w:r>
      <w:r w:rsidR="004A6B83">
        <w:rPr>
          <w:rFonts w:asciiTheme="minorHAnsi" w:hAnsiTheme="minorHAnsi" w:cstheme="minorHAnsi"/>
          <w:sz w:val="18"/>
          <w:szCs w:val="18"/>
        </w:rPr>
        <w:t>a</w:t>
      </w:r>
      <w:r w:rsidRPr="004A6B83">
        <w:rPr>
          <w:rFonts w:asciiTheme="minorHAnsi" w:hAnsiTheme="minorHAnsi" w:cstheme="minorHAnsi"/>
          <w:sz w:val="18"/>
          <w:szCs w:val="18"/>
        </w:rPr>
        <w:t xml:space="preserve">, </w:t>
      </w:r>
      <w:r w:rsidR="007B3112">
        <w:rPr>
          <w:rFonts w:asciiTheme="minorHAnsi" w:hAnsiTheme="minorHAnsi" w:cstheme="minorHAnsi"/>
          <w:sz w:val="18"/>
          <w:szCs w:val="18"/>
        </w:rPr>
        <w:t xml:space="preserve">dar si </w:t>
      </w:r>
      <w:r w:rsidRPr="004A6B83">
        <w:rPr>
          <w:rFonts w:asciiTheme="minorHAnsi" w:hAnsiTheme="minorHAnsi" w:cstheme="minorHAnsi"/>
          <w:sz w:val="18"/>
          <w:szCs w:val="18"/>
        </w:rPr>
        <w:t>cea mai mare c</w:t>
      </w:r>
      <w:r w:rsidR="004A6B83">
        <w:rPr>
          <w:rFonts w:asciiTheme="minorHAnsi" w:hAnsiTheme="minorHAnsi" w:cstheme="minorHAnsi"/>
          <w:sz w:val="18"/>
          <w:szCs w:val="18"/>
        </w:rPr>
        <w:t>a</w:t>
      </w:r>
      <w:r w:rsidRPr="004A6B83">
        <w:rPr>
          <w:rFonts w:asciiTheme="minorHAnsi" w:hAnsiTheme="minorHAnsi" w:cstheme="minorHAnsi"/>
          <w:sz w:val="18"/>
          <w:szCs w:val="18"/>
        </w:rPr>
        <w:t>dere de ap</w:t>
      </w:r>
      <w:r w:rsidR="004A6B83">
        <w:rPr>
          <w:rFonts w:asciiTheme="minorHAnsi" w:hAnsiTheme="minorHAnsi" w:cstheme="minorHAnsi"/>
          <w:sz w:val="18"/>
          <w:szCs w:val="18"/>
        </w:rPr>
        <w:t>a</w:t>
      </w:r>
      <w:r w:rsidRPr="004A6B83">
        <w:rPr>
          <w:rFonts w:asciiTheme="minorHAnsi" w:hAnsiTheme="minorHAnsi" w:cstheme="minorHAnsi"/>
          <w:sz w:val="18"/>
          <w:szCs w:val="18"/>
        </w:rPr>
        <w:t xml:space="preserve"> din Europa de Est</w:t>
      </w:r>
      <w:r w:rsidR="00A15677">
        <w:rPr>
          <w:rFonts w:asciiTheme="minorHAnsi" w:hAnsiTheme="minorHAnsi" w:cstheme="minorHAnsi"/>
          <w:sz w:val="18"/>
          <w:szCs w:val="18"/>
        </w:rPr>
        <w:t>, cu o inaltime de circa 70 metri</w:t>
      </w:r>
      <w:r w:rsidR="00AC1306">
        <w:rPr>
          <w:rFonts w:asciiTheme="minorHAnsi" w:hAnsiTheme="minorHAnsi" w:cstheme="minorHAnsi"/>
          <w:sz w:val="18"/>
          <w:szCs w:val="18"/>
        </w:rPr>
        <w:t>.</w:t>
      </w:r>
      <w:r w:rsidR="00D23B57">
        <w:rPr>
          <w:rFonts w:asciiTheme="minorHAnsi" w:hAnsiTheme="minorHAnsi" w:cstheme="minorHAnsi"/>
          <w:sz w:val="18"/>
          <w:szCs w:val="18"/>
        </w:rPr>
        <w:t xml:space="preserve"> </w:t>
      </w:r>
      <w:r w:rsidRPr="004A6B83">
        <w:rPr>
          <w:rFonts w:asciiTheme="minorHAnsi" w:hAnsiTheme="minorHAnsi" w:cstheme="minorHAnsi"/>
          <w:sz w:val="18"/>
          <w:szCs w:val="18"/>
        </w:rPr>
        <w:t>Ve</w:t>
      </w:r>
      <w:r w:rsidR="004A6B83">
        <w:rPr>
          <w:rFonts w:asciiTheme="minorHAnsi" w:hAnsiTheme="minorHAnsi" w:cstheme="minorHAnsi"/>
          <w:sz w:val="18"/>
          <w:szCs w:val="18"/>
        </w:rPr>
        <w:t>t</w:t>
      </w:r>
      <w:r w:rsidRPr="004A6B83">
        <w:rPr>
          <w:rFonts w:asciiTheme="minorHAnsi" w:hAnsiTheme="minorHAnsi" w:cstheme="minorHAnsi"/>
          <w:sz w:val="18"/>
          <w:szCs w:val="18"/>
        </w:rPr>
        <w:t>i vedea un loc deosebit cu cascade spectaculoase formate de-a lungul r</w:t>
      </w:r>
      <w:r w:rsidR="004A6B83">
        <w:rPr>
          <w:rFonts w:asciiTheme="minorHAnsi" w:hAnsiTheme="minorHAnsi" w:cstheme="minorHAnsi"/>
          <w:sz w:val="18"/>
          <w:szCs w:val="18"/>
        </w:rPr>
        <w:t>a</w:t>
      </w:r>
      <w:r w:rsidRPr="004A6B83">
        <w:rPr>
          <w:rFonts w:asciiTheme="minorHAnsi" w:hAnsiTheme="minorHAnsi" w:cstheme="minorHAnsi"/>
          <w:sz w:val="18"/>
          <w:szCs w:val="18"/>
        </w:rPr>
        <w:t xml:space="preserve">ului Vodas </w:t>
      </w:r>
      <w:r w:rsidR="004A6B83">
        <w:rPr>
          <w:rFonts w:asciiTheme="minorHAnsi" w:hAnsiTheme="minorHAnsi" w:cstheme="minorHAnsi"/>
          <w:sz w:val="18"/>
          <w:szCs w:val="18"/>
        </w:rPr>
        <w:t>s</w:t>
      </w:r>
      <w:r w:rsidRPr="004A6B83">
        <w:rPr>
          <w:rFonts w:asciiTheme="minorHAnsi" w:hAnsiTheme="minorHAnsi" w:cstheme="minorHAnsi"/>
          <w:sz w:val="18"/>
          <w:szCs w:val="18"/>
        </w:rPr>
        <w:t xml:space="preserve">i </w:t>
      </w:r>
      <w:proofErr w:type="gramStart"/>
      <w:r w:rsidRPr="004A6B83">
        <w:rPr>
          <w:rFonts w:asciiTheme="minorHAnsi" w:hAnsiTheme="minorHAnsi" w:cstheme="minorHAnsi"/>
          <w:sz w:val="18"/>
          <w:szCs w:val="18"/>
        </w:rPr>
        <w:t>a</w:t>
      </w:r>
      <w:proofErr w:type="gramEnd"/>
      <w:r w:rsidRPr="004A6B83">
        <w:rPr>
          <w:rFonts w:asciiTheme="minorHAnsi" w:hAnsiTheme="minorHAnsi" w:cstheme="minorHAnsi"/>
          <w:sz w:val="18"/>
          <w:szCs w:val="18"/>
        </w:rPr>
        <w:t xml:space="preserve"> afluen</w:t>
      </w:r>
      <w:r w:rsidR="004A6B83">
        <w:rPr>
          <w:rFonts w:asciiTheme="minorHAnsi" w:hAnsiTheme="minorHAnsi" w:cstheme="minorHAnsi"/>
          <w:sz w:val="18"/>
          <w:szCs w:val="18"/>
        </w:rPr>
        <w:t>t</w:t>
      </w:r>
      <w:r w:rsidRPr="004A6B83">
        <w:rPr>
          <w:rFonts w:asciiTheme="minorHAnsi" w:hAnsiTheme="minorHAnsi" w:cstheme="minorHAnsi"/>
          <w:sz w:val="18"/>
          <w:szCs w:val="18"/>
        </w:rPr>
        <w:t>ilor s</w:t>
      </w:r>
      <w:r w:rsidR="004A6B83">
        <w:rPr>
          <w:rFonts w:asciiTheme="minorHAnsi" w:hAnsiTheme="minorHAnsi" w:cstheme="minorHAnsi"/>
          <w:sz w:val="18"/>
          <w:szCs w:val="18"/>
        </w:rPr>
        <w:t>a</w:t>
      </w:r>
      <w:r w:rsidRPr="004A6B83">
        <w:rPr>
          <w:rFonts w:asciiTheme="minorHAnsi" w:hAnsiTheme="minorHAnsi" w:cstheme="minorHAnsi"/>
          <w:sz w:val="18"/>
          <w:szCs w:val="18"/>
        </w:rPr>
        <w:t xml:space="preserve">i. Apoi ne </w:t>
      </w:r>
      <w:r w:rsidR="004A6B83">
        <w:rPr>
          <w:rFonts w:asciiTheme="minorHAnsi" w:hAnsiTheme="minorHAnsi" w:cstheme="minorHAnsi"/>
          <w:sz w:val="18"/>
          <w:szCs w:val="18"/>
        </w:rPr>
        <w:t>i</w:t>
      </w:r>
      <w:r w:rsidRPr="004A6B83">
        <w:rPr>
          <w:rFonts w:asciiTheme="minorHAnsi" w:hAnsiTheme="minorHAnsi" w:cstheme="minorHAnsi"/>
          <w:sz w:val="18"/>
          <w:szCs w:val="18"/>
        </w:rPr>
        <w:t>ndrept</w:t>
      </w:r>
      <w:r w:rsidR="004A6B83">
        <w:rPr>
          <w:rFonts w:asciiTheme="minorHAnsi" w:hAnsiTheme="minorHAnsi" w:cstheme="minorHAnsi"/>
          <w:sz w:val="18"/>
          <w:szCs w:val="18"/>
        </w:rPr>
        <w:t>a</w:t>
      </w:r>
      <w:r w:rsidRPr="004A6B83">
        <w:rPr>
          <w:rFonts w:asciiTheme="minorHAnsi" w:hAnsiTheme="minorHAnsi" w:cstheme="minorHAnsi"/>
          <w:sz w:val="18"/>
          <w:szCs w:val="18"/>
        </w:rPr>
        <w:t>m spre b</w:t>
      </w:r>
      <w:r w:rsidR="004A6B83">
        <w:rPr>
          <w:rFonts w:asciiTheme="minorHAnsi" w:hAnsiTheme="minorHAnsi" w:cstheme="minorHAnsi"/>
          <w:sz w:val="18"/>
          <w:szCs w:val="18"/>
        </w:rPr>
        <w:t>a</w:t>
      </w:r>
      <w:r w:rsidRPr="004A6B83">
        <w:rPr>
          <w:rFonts w:asciiTheme="minorHAnsi" w:hAnsiTheme="minorHAnsi" w:cstheme="minorHAnsi"/>
          <w:sz w:val="18"/>
          <w:szCs w:val="18"/>
        </w:rPr>
        <w:t xml:space="preserve">ile termale de la Pozar, </w:t>
      </w:r>
      <w:r w:rsidR="007C661D">
        <w:rPr>
          <w:rFonts w:asciiTheme="minorHAnsi" w:hAnsiTheme="minorHAnsi" w:cstheme="minorHAnsi"/>
          <w:sz w:val="18"/>
          <w:szCs w:val="18"/>
        </w:rPr>
        <w:t xml:space="preserve">unde raul cu apa rece de munte se intalneste cu piscinele naturale formate de </w:t>
      </w:r>
      <w:r w:rsidR="00E43751">
        <w:rPr>
          <w:rFonts w:asciiTheme="minorHAnsi" w:hAnsiTheme="minorHAnsi" w:cstheme="minorHAnsi"/>
          <w:sz w:val="18"/>
          <w:szCs w:val="18"/>
        </w:rPr>
        <w:t>izvoarele termale.</w:t>
      </w:r>
      <w:r w:rsidR="005F52F1">
        <w:rPr>
          <w:rFonts w:asciiTheme="minorHAnsi" w:hAnsiTheme="minorHAnsi" w:cstheme="minorHAnsi"/>
          <w:sz w:val="18"/>
          <w:szCs w:val="18"/>
        </w:rPr>
        <w:t xml:space="preserve"> Vom avea timp liber pentru plimbare si cumparaturi la pitorescul bazar cu produse traditionale, din statiune. </w:t>
      </w:r>
      <w:r w:rsidR="0041263C">
        <w:rPr>
          <w:rFonts w:asciiTheme="minorHAnsi" w:hAnsiTheme="minorHAnsi" w:cstheme="minorHAnsi"/>
          <w:sz w:val="18"/>
          <w:szCs w:val="18"/>
        </w:rPr>
        <w:t>Drumul nostru continua spre Macedonia de Nord, si ne indreptam spre Ohrid</w:t>
      </w:r>
      <w:r w:rsidR="00CD4964">
        <w:rPr>
          <w:rFonts w:asciiTheme="minorHAnsi" w:hAnsiTheme="minorHAnsi" w:cstheme="minorHAnsi"/>
          <w:sz w:val="18"/>
          <w:szCs w:val="18"/>
        </w:rPr>
        <w:t xml:space="preserve">, </w:t>
      </w:r>
      <w:r w:rsidR="00CD4964" w:rsidRPr="00C1068F">
        <w:rPr>
          <w:rFonts w:asciiTheme="minorHAnsi" w:hAnsiTheme="minorHAnsi" w:cstheme="minorHAnsi"/>
          <w:sz w:val="18"/>
          <w:szCs w:val="18"/>
          <w:lang w:val="ro-RO"/>
        </w:rPr>
        <w:t>Ierusalimul Balcanilor, obiectiv UNESCO</w:t>
      </w:r>
      <w:r w:rsidR="00CD4964">
        <w:rPr>
          <w:rFonts w:asciiTheme="minorHAnsi" w:hAnsiTheme="minorHAnsi" w:cstheme="minorHAnsi"/>
          <w:sz w:val="18"/>
          <w:szCs w:val="18"/>
          <w:lang w:val="ro-RO"/>
        </w:rPr>
        <w:t>,</w:t>
      </w:r>
      <w:r w:rsidR="00CD4964" w:rsidRPr="00C1068F">
        <w:rPr>
          <w:rFonts w:asciiTheme="minorHAnsi" w:hAnsiTheme="minorHAnsi" w:cstheme="minorHAnsi"/>
          <w:sz w:val="18"/>
          <w:szCs w:val="18"/>
          <w:lang w:val="ro-RO"/>
        </w:rPr>
        <w:t xml:space="preserve"> numit astfel pentru ca in sec. XVIII, aici erau 365 de biserici, cate una pentru fiecare zi </w:t>
      </w:r>
      <w:proofErr w:type="gramStart"/>
      <w:r w:rsidR="00CD4964" w:rsidRPr="00C1068F">
        <w:rPr>
          <w:rFonts w:asciiTheme="minorHAnsi" w:hAnsiTheme="minorHAnsi" w:cstheme="minorHAnsi"/>
          <w:sz w:val="18"/>
          <w:szCs w:val="18"/>
          <w:lang w:val="ro-RO"/>
        </w:rPr>
        <w:t>a</w:t>
      </w:r>
      <w:proofErr w:type="gramEnd"/>
      <w:r w:rsidR="00CD4964" w:rsidRPr="00C1068F">
        <w:rPr>
          <w:rFonts w:asciiTheme="minorHAnsi" w:hAnsiTheme="minorHAnsi" w:cstheme="minorHAnsi"/>
          <w:sz w:val="18"/>
          <w:szCs w:val="18"/>
          <w:lang w:val="ro-RO"/>
        </w:rPr>
        <w:t xml:space="preserve"> anului. Orasul a fost resedinta episcopala, in sec. IX aici functiona o Universitate condusa de Sfintii Clement si Naum de Ohrid, iar in secolul al XI-lea Ohrid a fost capitala Imperiului Tarului Samuil. Lacul Ohrid, impartit intre Macedonia si Albania, protejat UNESCO, este unul din cele mai adanci si mai vechi lacuri ce conserva un ecosistem acvatic unic in lume. </w:t>
      </w:r>
      <w:r w:rsidR="00CD4964" w:rsidRPr="00C1068F">
        <w:rPr>
          <w:rFonts w:asciiTheme="minorHAnsi" w:hAnsiTheme="minorHAnsi" w:cstheme="minorHAnsi"/>
          <w:sz w:val="18"/>
          <w:szCs w:val="18"/>
        </w:rPr>
        <w:t xml:space="preserve">Incepem turul pietonal in Piata Ohrid de la Statuia Sfantului Clement de Ohrid si ne indreptam spre Biserica Sfanta Sofia inaltata in timpul Primului Tarat Bulgar, in secolele VII-XI. In perioada otomana biserica a fost transformata in moschee si frescele acoperite cu tencuiala. Refacera frescelor din anii `50-`60 au scos la iveala imagini din secolele XI-XIII in stil bizantin, foarte valoroase. Vom urca spre </w:t>
      </w:r>
      <w:r w:rsidR="00CD4964" w:rsidRPr="00C1068F">
        <w:rPr>
          <w:rFonts w:asciiTheme="minorHAnsi" w:hAnsiTheme="minorHAnsi" w:cstheme="minorHAnsi"/>
          <w:b/>
          <w:i/>
          <w:sz w:val="18"/>
          <w:szCs w:val="18"/>
        </w:rPr>
        <w:t>Teatrul Antic</w:t>
      </w:r>
      <w:r w:rsidR="00CD4964" w:rsidRPr="00C1068F">
        <w:rPr>
          <w:rFonts w:asciiTheme="minorHAnsi" w:hAnsiTheme="minorHAnsi" w:cstheme="minorHAnsi"/>
          <w:sz w:val="18"/>
          <w:szCs w:val="18"/>
        </w:rPr>
        <w:t xml:space="preserve"> construit in secolul al II-lea iHr. Ajungem in apropiere de </w:t>
      </w:r>
      <w:r w:rsidR="00CD4964" w:rsidRPr="00C1068F">
        <w:rPr>
          <w:rFonts w:asciiTheme="minorHAnsi" w:hAnsiTheme="minorHAnsi" w:cstheme="minorHAnsi"/>
          <w:b/>
          <w:i/>
          <w:sz w:val="18"/>
          <w:szCs w:val="18"/>
        </w:rPr>
        <w:t>Fortareata Samuil</w:t>
      </w:r>
      <w:r w:rsidR="00CD4964" w:rsidRPr="00C1068F">
        <w:rPr>
          <w:rFonts w:asciiTheme="minorHAnsi" w:hAnsiTheme="minorHAnsi" w:cstheme="minorHAnsi"/>
          <w:sz w:val="18"/>
          <w:szCs w:val="18"/>
        </w:rPr>
        <w:t xml:space="preserve"> foarte bine conservata, una din cele mai mari fortificatii din Macedonia si continuam apoi spre Biserica Sfantul Clement si Pantelimon din secolul al IX-lea. Ajungem la Biserica Sfantul Ioan Teologul ridicata in secolul al XIII-lea pe o stanca, decorata cu ceramica si piatra sculptata, considerata una din cele mai frumoase biserici din tara. De aici, optional ne imbarcam contra cost intr-o scurta plimbare cu barcile pe lac, apoi ne intoarcem in Piata Ohrid, unde vom avea timp liber.</w:t>
      </w:r>
      <w:r w:rsidR="009837EC">
        <w:rPr>
          <w:rFonts w:asciiTheme="minorHAnsi" w:hAnsiTheme="minorHAnsi" w:cstheme="minorHAnsi"/>
          <w:sz w:val="18"/>
          <w:szCs w:val="18"/>
        </w:rPr>
        <w:t xml:space="preserve"> C</w:t>
      </w:r>
      <w:r w:rsidR="009837EC" w:rsidRPr="00061394">
        <w:rPr>
          <w:rFonts w:asciiTheme="minorHAnsi" w:hAnsiTheme="minorHAnsi" w:cstheme="minorHAnsi"/>
          <w:sz w:val="18"/>
          <w:szCs w:val="18"/>
        </w:rPr>
        <w:t>azare in zona Ohrid</w:t>
      </w:r>
      <w:r w:rsidR="009837EC">
        <w:rPr>
          <w:rFonts w:asciiTheme="minorHAnsi" w:hAnsiTheme="minorHAnsi" w:cstheme="minorHAnsi"/>
          <w:sz w:val="18"/>
          <w:szCs w:val="18"/>
        </w:rPr>
        <w:t>,</w:t>
      </w:r>
      <w:r w:rsidR="009837EC" w:rsidRPr="00061394">
        <w:rPr>
          <w:rFonts w:asciiTheme="minorHAnsi" w:hAnsiTheme="minorHAnsi" w:cstheme="minorHAnsi"/>
          <w:sz w:val="18"/>
          <w:szCs w:val="18"/>
        </w:rPr>
        <w:t xml:space="preserve"> la Hotel Beograd/ similar.</w:t>
      </w:r>
    </w:p>
    <w:p w14:paraId="0A7A2F37" w14:textId="77777777" w:rsidR="0096024E" w:rsidRPr="0096024E" w:rsidRDefault="0096024E" w:rsidP="0096024E">
      <w:pPr>
        <w:tabs>
          <w:tab w:val="left" w:pos="3540"/>
          <w:tab w:val="center" w:pos="4637"/>
        </w:tabs>
        <w:spacing w:before="4" w:after="4"/>
        <w:ind w:left="-567" w:right="227"/>
        <w:rPr>
          <w:rFonts w:asciiTheme="minorHAnsi" w:hAnsiTheme="minorHAnsi" w:cstheme="minorHAnsi"/>
          <w:b/>
          <w:sz w:val="10"/>
          <w:szCs w:val="10"/>
        </w:rPr>
      </w:pPr>
    </w:p>
    <w:p w14:paraId="38FCAFC3" w14:textId="64430826" w:rsidR="00CC513D" w:rsidRPr="00CC513D" w:rsidRDefault="00CC513D" w:rsidP="00CC513D">
      <w:pPr>
        <w:spacing w:before="4" w:after="4"/>
        <w:ind w:left="-567" w:right="227"/>
        <w:jc w:val="both"/>
        <w:rPr>
          <w:rFonts w:asciiTheme="minorHAnsi" w:hAnsiTheme="minorHAnsi" w:cstheme="minorHAnsi"/>
          <w:sz w:val="18"/>
          <w:szCs w:val="18"/>
        </w:rPr>
      </w:pPr>
      <w:r w:rsidRPr="00CC513D">
        <w:rPr>
          <w:rFonts w:asciiTheme="minorHAnsi" w:hAnsiTheme="minorHAnsi" w:cstheme="minorHAnsi"/>
          <w:b/>
          <w:color w:val="0B87C3"/>
          <w:sz w:val="18"/>
          <w:szCs w:val="18"/>
        </w:rPr>
        <w:t>Ziua 3. OHRID - ARDENICA - APOLLONIA - VLORE (cca. 225 km)</w:t>
      </w:r>
    </w:p>
    <w:p w14:paraId="53ACCA65" w14:textId="498F2CA1" w:rsidR="000710A8" w:rsidRPr="000710A8" w:rsidRDefault="00CC513D" w:rsidP="000710A8">
      <w:pPr>
        <w:spacing w:before="4" w:after="4"/>
        <w:ind w:left="-567" w:right="227"/>
        <w:jc w:val="both"/>
        <w:rPr>
          <w:rFonts w:asciiTheme="minorHAnsi" w:hAnsiTheme="minorHAnsi" w:cstheme="minorHAnsi"/>
          <w:b/>
          <w:color w:val="444444"/>
          <w:sz w:val="18"/>
          <w:szCs w:val="18"/>
        </w:rPr>
      </w:pPr>
      <w:r>
        <w:rPr>
          <w:rFonts w:asciiTheme="minorHAnsi" w:hAnsiTheme="minorHAnsi" w:cstheme="minorHAnsi"/>
          <w:sz w:val="18"/>
          <w:szCs w:val="18"/>
        </w:rPr>
        <w:t>M</w:t>
      </w:r>
      <w:r w:rsidRPr="004A6B83">
        <w:rPr>
          <w:rFonts w:asciiTheme="minorHAnsi" w:hAnsiTheme="minorHAnsi" w:cstheme="minorHAnsi"/>
          <w:sz w:val="18"/>
          <w:szCs w:val="18"/>
        </w:rPr>
        <w:t>ic dejun</w:t>
      </w:r>
      <w:r>
        <w:rPr>
          <w:rFonts w:asciiTheme="minorHAnsi" w:hAnsiTheme="minorHAnsi" w:cstheme="minorHAnsi"/>
          <w:sz w:val="18"/>
          <w:szCs w:val="18"/>
        </w:rPr>
        <w:t xml:space="preserve">. </w:t>
      </w:r>
      <w:r w:rsidR="000D3967">
        <w:rPr>
          <w:rFonts w:asciiTheme="minorHAnsi" w:hAnsiTheme="minorHAnsi" w:cstheme="minorHAnsi"/>
          <w:sz w:val="18"/>
          <w:szCs w:val="18"/>
        </w:rPr>
        <w:t xml:space="preserve">Parasim Macedonia de Nord si ajungem in Albania. Pe traseul spre cazarea de la Vlore, vom vizita </w:t>
      </w:r>
      <w:r w:rsidR="000D3967" w:rsidRPr="003603B7">
        <w:rPr>
          <w:rFonts w:asciiTheme="minorHAnsi" w:hAnsiTheme="minorHAnsi" w:cstheme="minorHAnsi"/>
          <w:sz w:val="18"/>
          <w:szCs w:val="18"/>
        </w:rPr>
        <w:t>Ardenica</w:t>
      </w:r>
      <w:r w:rsidR="000D3967">
        <w:rPr>
          <w:rFonts w:asciiTheme="minorHAnsi" w:hAnsiTheme="minorHAnsi" w:cstheme="minorHAnsi"/>
          <w:sz w:val="18"/>
          <w:szCs w:val="18"/>
        </w:rPr>
        <w:t xml:space="preserve"> si </w:t>
      </w:r>
      <w:r w:rsidR="000D3967" w:rsidRPr="003603B7">
        <w:rPr>
          <w:rFonts w:asciiTheme="minorHAnsi" w:hAnsiTheme="minorHAnsi" w:cstheme="minorHAnsi"/>
          <w:sz w:val="18"/>
          <w:szCs w:val="18"/>
        </w:rPr>
        <w:t>Apollonia</w:t>
      </w:r>
      <w:r w:rsidR="000D3967">
        <w:rPr>
          <w:rFonts w:asciiTheme="minorHAnsi" w:hAnsiTheme="minorHAnsi" w:cstheme="minorHAnsi"/>
          <w:sz w:val="18"/>
          <w:szCs w:val="18"/>
        </w:rPr>
        <w:t xml:space="preserve">, </w:t>
      </w:r>
      <w:r w:rsidRPr="003603B7">
        <w:rPr>
          <w:rFonts w:asciiTheme="minorHAnsi" w:hAnsiTheme="minorHAnsi" w:cstheme="minorHAnsi"/>
          <w:sz w:val="18"/>
          <w:szCs w:val="18"/>
        </w:rPr>
        <w:t xml:space="preserve">obiective de mare valoare, deja incluse sau in curs de atestare pe lista Patrimoniului Mondial UNESCO. </w:t>
      </w:r>
      <w:r w:rsidR="00A43679">
        <w:rPr>
          <w:rFonts w:asciiTheme="minorHAnsi" w:hAnsiTheme="minorHAnsi" w:cstheme="minorHAnsi"/>
          <w:sz w:val="18"/>
          <w:szCs w:val="18"/>
        </w:rPr>
        <w:t>Prima</w:t>
      </w:r>
      <w:r w:rsidR="00A43679" w:rsidRPr="003603B7">
        <w:rPr>
          <w:rFonts w:asciiTheme="minorHAnsi" w:hAnsiTheme="minorHAnsi" w:cstheme="minorHAnsi"/>
          <w:sz w:val="18"/>
          <w:szCs w:val="18"/>
        </w:rPr>
        <w:t xml:space="preserve"> oprire </w:t>
      </w:r>
      <w:r w:rsidR="00A43679">
        <w:rPr>
          <w:rFonts w:asciiTheme="minorHAnsi" w:hAnsiTheme="minorHAnsi" w:cstheme="minorHAnsi"/>
          <w:sz w:val="18"/>
          <w:szCs w:val="18"/>
        </w:rPr>
        <w:t xml:space="preserve">o facem </w:t>
      </w:r>
      <w:r w:rsidR="00A43679" w:rsidRPr="003603B7">
        <w:rPr>
          <w:rFonts w:asciiTheme="minorHAnsi" w:hAnsiTheme="minorHAnsi" w:cstheme="minorHAnsi"/>
          <w:sz w:val="18"/>
          <w:szCs w:val="18"/>
        </w:rPr>
        <w:t>la Ardenica - cea mai frumoasa manastire albaneza, ridicata in anul 1282 de catre Imparatul Bizantin Andronis al II lea Paleologu</w:t>
      </w:r>
      <w:r w:rsidR="00A43679">
        <w:rPr>
          <w:rFonts w:asciiTheme="minorHAnsi" w:hAnsiTheme="minorHAnsi" w:cstheme="minorHAnsi"/>
          <w:sz w:val="18"/>
          <w:szCs w:val="18"/>
        </w:rPr>
        <w:t xml:space="preserve">, iar apoi </w:t>
      </w:r>
      <w:r w:rsidRPr="003603B7">
        <w:rPr>
          <w:rFonts w:asciiTheme="minorHAnsi" w:hAnsiTheme="minorHAnsi" w:cstheme="minorHAnsi"/>
          <w:sz w:val="18"/>
          <w:szCs w:val="18"/>
        </w:rPr>
        <w:t>vizitam Apollonia Iliriei, orasul antic infiintat in anul 558 I.Hr. de catre colonistii greci din Corfu si Corint.</w:t>
      </w:r>
      <w:r w:rsidR="000710A8">
        <w:rPr>
          <w:rFonts w:asciiTheme="minorHAnsi" w:hAnsiTheme="minorHAnsi" w:cstheme="minorHAnsi"/>
          <w:sz w:val="18"/>
          <w:szCs w:val="18"/>
        </w:rPr>
        <w:t xml:space="preserve"> Ne indreptam spre </w:t>
      </w:r>
      <w:r w:rsidR="000710A8" w:rsidRPr="00FD5307">
        <w:rPr>
          <w:rFonts w:asciiTheme="minorHAnsi" w:hAnsiTheme="minorHAnsi" w:cstheme="minorHAnsi"/>
          <w:sz w:val="18"/>
          <w:szCs w:val="18"/>
        </w:rPr>
        <w:t xml:space="preserve">Riviera albaneza, </w:t>
      </w:r>
      <w:r w:rsidR="000710A8">
        <w:rPr>
          <w:rFonts w:asciiTheme="minorHAnsi" w:hAnsiTheme="minorHAnsi" w:cstheme="minorHAnsi"/>
          <w:sz w:val="18"/>
          <w:szCs w:val="18"/>
        </w:rPr>
        <w:t xml:space="preserve">in statiunea Vlore, pentru cazare la </w:t>
      </w:r>
      <w:r w:rsidR="000710A8" w:rsidRPr="00FD5307">
        <w:rPr>
          <w:rFonts w:asciiTheme="minorHAnsi" w:hAnsiTheme="minorHAnsi" w:cstheme="minorHAnsi"/>
          <w:sz w:val="18"/>
          <w:szCs w:val="18"/>
        </w:rPr>
        <w:t xml:space="preserve">hotel la Hotel </w:t>
      </w:r>
      <w:r w:rsidR="00FE4A6E">
        <w:rPr>
          <w:rFonts w:asciiTheme="minorHAnsi" w:hAnsiTheme="minorHAnsi" w:cstheme="minorHAnsi"/>
          <w:sz w:val="18"/>
          <w:szCs w:val="18"/>
        </w:rPr>
        <w:t>Valza Boutique</w:t>
      </w:r>
      <w:r w:rsidR="000710A8" w:rsidRPr="00FD5307">
        <w:rPr>
          <w:rFonts w:asciiTheme="minorHAnsi" w:hAnsiTheme="minorHAnsi" w:cstheme="minorHAnsi"/>
          <w:sz w:val="18"/>
          <w:szCs w:val="18"/>
        </w:rPr>
        <w:t>/ similar.</w:t>
      </w:r>
    </w:p>
    <w:p w14:paraId="49752918" w14:textId="77777777" w:rsidR="0096024E" w:rsidRPr="0096024E" w:rsidRDefault="0096024E" w:rsidP="0096024E">
      <w:pPr>
        <w:tabs>
          <w:tab w:val="left" w:pos="3540"/>
          <w:tab w:val="center" w:pos="4637"/>
        </w:tabs>
        <w:spacing w:before="4" w:after="4"/>
        <w:ind w:left="-567" w:right="227"/>
        <w:rPr>
          <w:rFonts w:asciiTheme="minorHAnsi" w:hAnsiTheme="minorHAnsi" w:cstheme="minorHAnsi"/>
          <w:b/>
          <w:sz w:val="10"/>
          <w:szCs w:val="10"/>
        </w:rPr>
      </w:pPr>
    </w:p>
    <w:p w14:paraId="66AA7176" w14:textId="10936788" w:rsidR="000F147F" w:rsidRDefault="00BB78EA" w:rsidP="00C455F9">
      <w:pPr>
        <w:spacing w:before="4" w:after="4"/>
        <w:ind w:left="-567" w:right="227"/>
        <w:jc w:val="both"/>
        <w:rPr>
          <w:rFonts w:asciiTheme="minorHAnsi" w:hAnsiTheme="minorHAnsi" w:cstheme="minorHAnsi"/>
          <w:sz w:val="18"/>
          <w:szCs w:val="18"/>
        </w:rPr>
      </w:pPr>
      <w:r w:rsidRPr="00ED290D">
        <w:rPr>
          <w:rFonts w:asciiTheme="minorHAnsi" w:hAnsiTheme="minorHAnsi" w:cstheme="minorHAnsi"/>
          <w:b/>
          <w:color w:val="0B87C3"/>
          <w:sz w:val="18"/>
          <w:szCs w:val="18"/>
        </w:rPr>
        <w:t xml:space="preserve">Ziua </w:t>
      </w:r>
      <w:r w:rsidR="00B03429">
        <w:rPr>
          <w:rFonts w:asciiTheme="minorHAnsi" w:hAnsiTheme="minorHAnsi" w:cstheme="minorHAnsi"/>
          <w:b/>
          <w:color w:val="0B87C3"/>
          <w:sz w:val="18"/>
          <w:szCs w:val="18"/>
        </w:rPr>
        <w:t>4</w:t>
      </w:r>
      <w:r w:rsidRPr="00ED290D">
        <w:rPr>
          <w:rFonts w:asciiTheme="minorHAnsi" w:hAnsiTheme="minorHAnsi" w:cstheme="minorHAnsi"/>
          <w:b/>
          <w:color w:val="0B87C3"/>
          <w:sz w:val="18"/>
          <w:szCs w:val="18"/>
        </w:rPr>
        <w:t>.</w:t>
      </w:r>
      <w:r w:rsidR="00A77874">
        <w:rPr>
          <w:rFonts w:asciiTheme="minorHAnsi" w:hAnsiTheme="minorHAnsi" w:cstheme="minorHAnsi"/>
          <w:b/>
          <w:color w:val="0B87C3"/>
          <w:sz w:val="18"/>
          <w:szCs w:val="18"/>
        </w:rPr>
        <w:t xml:space="preserve"> </w:t>
      </w:r>
      <w:r w:rsidR="0002432F">
        <w:rPr>
          <w:rFonts w:asciiTheme="minorHAnsi" w:hAnsiTheme="minorHAnsi" w:cstheme="minorHAnsi"/>
          <w:b/>
          <w:i/>
          <w:iCs/>
          <w:color w:val="0B87C3"/>
          <w:sz w:val="18"/>
          <w:szCs w:val="18"/>
        </w:rPr>
        <w:t>PARCUL NATIONAL</w:t>
      </w:r>
      <w:r w:rsidR="00106444" w:rsidRPr="00C84FC3">
        <w:rPr>
          <w:rFonts w:asciiTheme="minorHAnsi" w:hAnsiTheme="minorHAnsi" w:cstheme="minorHAnsi"/>
          <w:b/>
          <w:i/>
          <w:iCs/>
          <w:color w:val="0B87C3"/>
          <w:sz w:val="18"/>
          <w:szCs w:val="18"/>
        </w:rPr>
        <w:t xml:space="preserve"> LLOGARA</w:t>
      </w:r>
      <w:r w:rsidR="00106444">
        <w:rPr>
          <w:rFonts w:asciiTheme="minorHAnsi" w:hAnsiTheme="minorHAnsi" w:cstheme="minorHAnsi"/>
          <w:b/>
          <w:color w:val="0B87C3"/>
          <w:sz w:val="18"/>
          <w:szCs w:val="18"/>
        </w:rPr>
        <w:t xml:space="preserve"> </w:t>
      </w:r>
      <w:r w:rsidR="00C84FC3">
        <w:rPr>
          <w:rFonts w:asciiTheme="minorHAnsi" w:hAnsiTheme="minorHAnsi" w:cstheme="minorHAnsi"/>
          <w:b/>
          <w:color w:val="0B87C3"/>
          <w:sz w:val="18"/>
          <w:szCs w:val="18"/>
        </w:rPr>
        <w:t>-</w:t>
      </w:r>
      <w:r w:rsidR="00106444">
        <w:rPr>
          <w:rFonts w:asciiTheme="minorHAnsi" w:hAnsiTheme="minorHAnsi" w:cstheme="minorHAnsi"/>
          <w:b/>
          <w:color w:val="0B87C3"/>
          <w:sz w:val="18"/>
          <w:szCs w:val="18"/>
        </w:rPr>
        <w:t xml:space="preserve"> </w:t>
      </w:r>
      <w:r w:rsidR="00106444" w:rsidRPr="00C84FC3">
        <w:rPr>
          <w:rFonts w:asciiTheme="minorHAnsi" w:hAnsiTheme="minorHAnsi" w:cstheme="minorHAnsi"/>
          <w:b/>
          <w:i/>
          <w:iCs/>
          <w:color w:val="0B87C3"/>
          <w:sz w:val="18"/>
          <w:szCs w:val="18"/>
        </w:rPr>
        <w:t>SARANDA</w:t>
      </w:r>
      <w:r w:rsidR="00106444">
        <w:rPr>
          <w:rFonts w:asciiTheme="minorHAnsi" w:hAnsiTheme="minorHAnsi" w:cstheme="minorHAnsi"/>
          <w:b/>
          <w:color w:val="0B87C3"/>
          <w:sz w:val="18"/>
          <w:szCs w:val="18"/>
        </w:rPr>
        <w:t xml:space="preserve"> </w:t>
      </w:r>
      <w:r w:rsidR="00C84FC3">
        <w:rPr>
          <w:rFonts w:asciiTheme="minorHAnsi" w:hAnsiTheme="minorHAnsi" w:cstheme="minorHAnsi"/>
          <w:b/>
          <w:color w:val="0B87C3"/>
          <w:sz w:val="18"/>
          <w:szCs w:val="18"/>
        </w:rPr>
        <w:t>-</w:t>
      </w:r>
      <w:r w:rsidR="00106444">
        <w:rPr>
          <w:rFonts w:asciiTheme="minorHAnsi" w:hAnsiTheme="minorHAnsi" w:cstheme="minorHAnsi"/>
          <w:b/>
          <w:color w:val="0B87C3"/>
          <w:sz w:val="18"/>
          <w:szCs w:val="18"/>
        </w:rPr>
        <w:t xml:space="preserve"> </w:t>
      </w:r>
      <w:r w:rsidR="00C84FC3" w:rsidRPr="00C84FC3">
        <w:rPr>
          <w:rFonts w:asciiTheme="minorHAnsi" w:hAnsiTheme="minorHAnsi" w:cstheme="minorHAnsi"/>
          <w:b/>
          <w:i/>
          <w:iCs/>
          <w:color w:val="0B87C3"/>
          <w:sz w:val="18"/>
          <w:szCs w:val="18"/>
        </w:rPr>
        <w:t>BUTRINT</w:t>
      </w:r>
      <w:r w:rsidR="00C84FC3">
        <w:rPr>
          <w:rFonts w:asciiTheme="minorHAnsi" w:hAnsiTheme="minorHAnsi" w:cstheme="minorHAnsi"/>
          <w:b/>
          <w:color w:val="0B87C3"/>
          <w:sz w:val="18"/>
          <w:szCs w:val="18"/>
        </w:rPr>
        <w:t xml:space="preserve"> </w:t>
      </w:r>
      <w:r w:rsidR="00275B74">
        <w:rPr>
          <w:rFonts w:asciiTheme="minorHAnsi" w:hAnsiTheme="minorHAnsi" w:cstheme="minorHAnsi"/>
          <w:b/>
          <w:color w:val="0B87C3"/>
          <w:sz w:val="18"/>
          <w:szCs w:val="18"/>
        </w:rPr>
        <w:t>(cca</w:t>
      </w:r>
      <w:r w:rsidR="00275B74" w:rsidRPr="00ED290D">
        <w:rPr>
          <w:rFonts w:asciiTheme="minorHAnsi" w:hAnsiTheme="minorHAnsi" w:cstheme="minorHAnsi"/>
          <w:b/>
          <w:color w:val="0B87C3"/>
          <w:sz w:val="18"/>
          <w:szCs w:val="18"/>
        </w:rPr>
        <w:t xml:space="preserve">. </w:t>
      </w:r>
      <w:r w:rsidR="00275B74">
        <w:rPr>
          <w:rFonts w:asciiTheme="minorHAnsi" w:hAnsiTheme="minorHAnsi" w:cstheme="minorHAnsi"/>
          <w:b/>
          <w:color w:val="0B87C3"/>
          <w:sz w:val="18"/>
          <w:szCs w:val="18"/>
        </w:rPr>
        <w:t>280</w:t>
      </w:r>
      <w:r w:rsidR="00275B74" w:rsidRPr="00ED290D">
        <w:rPr>
          <w:rFonts w:asciiTheme="minorHAnsi" w:hAnsiTheme="minorHAnsi" w:cstheme="minorHAnsi"/>
          <w:b/>
          <w:color w:val="0B87C3"/>
          <w:sz w:val="18"/>
          <w:szCs w:val="18"/>
        </w:rPr>
        <w:t xml:space="preserve"> km)</w:t>
      </w:r>
    </w:p>
    <w:p w14:paraId="03D4A3F5" w14:textId="77777777" w:rsidR="00B03429" w:rsidRDefault="00C84FC3" w:rsidP="00B03429">
      <w:pPr>
        <w:spacing w:before="4" w:after="4"/>
        <w:ind w:left="-567" w:right="227"/>
        <w:jc w:val="both"/>
        <w:rPr>
          <w:rFonts w:asciiTheme="minorHAnsi" w:hAnsiTheme="minorHAnsi" w:cstheme="minorHAnsi"/>
          <w:sz w:val="18"/>
          <w:szCs w:val="18"/>
        </w:rPr>
      </w:pPr>
      <w:r w:rsidRPr="00FA25D5">
        <w:rPr>
          <w:rFonts w:asciiTheme="minorHAnsi" w:hAnsiTheme="minorHAnsi" w:cstheme="minorHAnsi"/>
          <w:sz w:val="18"/>
          <w:szCs w:val="18"/>
        </w:rPr>
        <w:t xml:space="preserve">Mic dejun. Timp liber </w:t>
      </w:r>
      <w:r w:rsidR="00984442" w:rsidRPr="00FA25D5">
        <w:rPr>
          <w:rFonts w:asciiTheme="minorHAnsi" w:hAnsiTheme="minorHAnsi" w:cstheme="minorHAnsi"/>
          <w:sz w:val="18"/>
          <w:szCs w:val="18"/>
        </w:rPr>
        <w:t>in</w:t>
      </w:r>
      <w:r w:rsidRPr="00FA25D5">
        <w:rPr>
          <w:rFonts w:asciiTheme="minorHAnsi" w:hAnsiTheme="minorHAnsi" w:cstheme="minorHAnsi"/>
          <w:sz w:val="18"/>
          <w:szCs w:val="18"/>
        </w:rPr>
        <w:t xml:space="preserve"> Vlore sau excursie optionala spre </w:t>
      </w:r>
      <w:r w:rsidR="0002432F" w:rsidRPr="00FA25D5">
        <w:rPr>
          <w:rFonts w:asciiTheme="minorHAnsi" w:hAnsiTheme="minorHAnsi" w:cstheme="minorHAnsi"/>
          <w:sz w:val="18"/>
          <w:szCs w:val="18"/>
        </w:rPr>
        <w:t>Parcul National</w:t>
      </w:r>
      <w:r w:rsidRPr="00FA25D5">
        <w:rPr>
          <w:rFonts w:asciiTheme="minorHAnsi" w:hAnsiTheme="minorHAnsi" w:cstheme="minorHAnsi"/>
          <w:sz w:val="18"/>
          <w:szCs w:val="18"/>
        </w:rPr>
        <w:t xml:space="preserve"> L</w:t>
      </w:r>
      <w:r w:rsidR="00B46D97" w:rsidRPr="00FA25D5">
        <w:rPr>
          <w:rFonts w:asciiTheme="minorHAnsi" w:hAnsiTheme="minorHAnsi" w:cstheme="minorHAnsi"/>
          <w:sz w:val="18"/>
          <w:szCs w:val="18"/>
        </w:rPr>
        <w:t>l</w:t>
      </w:r>
      <w:r w:rsidRPr="00FA25D5">
        <w:rPr>
          <w:rFonts w:asciiTheme="minorHAnsi" w:hAnsiTheme="minorHAnsi" w:cstheme="minorHAnsi"/>
          <w:sz w:val="18"/>
          <w:szCs w:val="18"/>
        </w:rPr>
        <w:t>ogara</w:t>
      </w:r>
      <w:r w:rsidR="00550371" w:rsidRPr="00FA25D5">
        <w:rPr>
          <w:rFonts w:asciiTheme="minorHAnsi" w:hAnsiTheme="minorHAnsi" w:cstheme="minorHAnsi"/>
          <w:sz w:val="18"/>
          <w:szCs w:val="18"/>
        </w:rPr>
        <w:t>,</w:t>
      </w:r>
      <w:r w:rsidRPr="00FA25D5">
        <w:rPr>
          <w:rFonts w:asciiTheme="minorHAnsi" w:hAnsiTheme="minorHAnsi" w:cstheme="minorHAnsi"/>
          <w:sz w:val="18"/>
          <w:szCs w:val="18"/>
        </w:rPr>
        <w:t xml:space="preserve"> statiunea Saranda si </w:t>
      </w:r>
      <w:r w:rsidR="006A6A6C" w:rsidRPr="00FA25D5">
        <w:rPr>
          <w:rFonts w:asciiTheme="minorHAnsi" w:hAnsiTheme="minorHAnsi" w:cstheme="minorHAnsi"/>
          <w:sz w:val="18"/>
          <w:szCs w:val="18"/>
        </w:rPr>
        <w:t>Parcul Arheologic Butrin</w:t>
      </w:r>
      <w:r w:rsidR="001A0803" w:rsidRPr="00FA25D5">
        <w:rPr>
          <w:rFonts w:asciiTheme="minorHAnsi" w:hAnsiTheme="minorHAnsi" w:cstheme="minorHAnsi"/>
          <w:sz w:val="18"/>
          <w:szCs w:val="18"/>
        </w:rPr>
        <w:t>t</w:t>
      </w:r>
      <w:r w:rsidR="00F92B17" w:rsidRPr="00FA25D5">
        <w:rPr>
          <w:rFonts w:asciiTheme="minorHAnsi" w:hAnsiTheme="minorHAnsi" w:cstheme="minorHAnsi"/>
          <w:sz w:val="18"/>
          <w:szCs w:val="18"/>
        </w:rPr>
        <w:t xml:space="preserve"> </w:t>
      </w:r>
      <w:r w:rsidR="00550371" w:rsidRPr="00FA25D5">
        <w:rPr>
          <w:rFonts w:asciiTheme="minorHAnsi" w:hAnsiTheme="minorHAnsi" w:cstheme="minorHAnsi"/>
          <w:sz w:val="18"/>
          <w:szCs w:val="18"/>
        </w:rPr>
        <w:t>(</w:t>
      </w:r>
      <w:r w:rsidR="001A0803" w:rsidRPr="00FA25D5">
        <w:rPr>
          <w:rFonts w:asciiTheme="minorHAnsi" w:hAnsiTheme="minorHAnsi" w:cstheme="minorHAnsi"/>
          <w:sz w:val="18"/>
          <w:szCs w:val="18"/>
        </w:rPr>
        <w:t>35</w:t>
      </w:r>
      <w:r w:rsidR="00550371" w:rsidRPr="00FA25D5">
        <w:rPr>
          <w:rFonts w:asciiTheme="minorHAnsi" w:hAnsiTheme="minorHAnsi" w:cstheme="minorHAnsi"/>
          <w:sz w:val="18"/>
          <w:szCs w:val="18"/>
        </w:rPr>
        <w:t xml:space="preserve"> </w:t>
      </w:r>
      <w:r w:rsidR="00550371" w:rsidRPr="00FA25D5">
        <w:rPr>
          <w:rFonts w:asciiTheme="minorHAnsi" w:hAnsiTheme="minorHAnsi" w:cstheme="minorHAnsi"/>
          <w:sz w:val="18"/>
          <w:szCs w:val="18"/>
          <w:lang w:val="fr-FR"/>
        </w:rPr>
        <w:t>€</w:t>
      </w:r>
      <w:r w:rsidR="00550371" w:rsidRPr="00FA25D5">
        <w:rPr>
          <w:rFonts w:asciiTheme="minorHAnsi" w:hAnsiTheme="minorHAnsi" w:cstheme="minorHAnsi"/>
          <w:sz w:val="18"/>
          <w:szCs w:val="18"/>
        </w:rPr>
        <w:t>).</w:t>
      </w:r>
      <w:r w:rsidR="000C292C" w:rsidRPr="00FA25D5">
        <w:rPr>
          <w:rFonts w:asciiTheme="minorHAnsi" w:hAnsiTheme="minorHAnsi" w:cstheme="minorHAnsi"/>
          <w:sz w:val="18"/>
          <w:szCs w:val="18"/>
        </w:rPr>
        <w:t xml:space="preserve"> </w:t>
      </w:r>
      <w:r w:rsidR="00B46D97" w:rsidRPr="00FA25D5">
        <w:rPr>
          <w:rFonts w:asciiTheme="minorHAnsi" w:hAnsiTheme="minorHAnsi" w:cstheme="minorHAnsi"/>
          <w:sz w:val="18"/>
          <w:szCs w:val="18"/>
        </w:rPr>
        <w:t xml:space="preserve">Parcul National Llogara </w:t>
      </w:r>
      <w:r w:rsidR="0008266E" w:rsidRPr="00FA25D5">
        <w:rPr>
          <w:rFonts w:asciiTheme="minorHAnsi" w:hAnsiTheme="minorHAnsi" w:cstheme="minorHAnsi"/>
          <w:sz w:val="18"/>
          <w:szCs w:val="18"/>
        </w:rPr>
        <w:t xml:space="preserve">este </w:t>
      </w:r>
      <w:r w:rsidR="00BB5628" w:rsidRPr="00FA25D5">
        <w:rPr>
          <w:rFonts w:asciiTheme="minorHAnsi" w:hAnsiTheme="minorHAnsi" w:cstheme="minorHAnsi"/>
          <w:sz w:val="18"/>
          <w:szCs w:val="18"/>
        </w:rPr>
        <w:t xml:space="preserve">situat in sudul </w:t>
      </w:r>
      <w:r w:rsidR="000D258D" w:rsidRPr="00FA25D5">
        <w:rPr>
          <w:rFonts w:asciiTheme="minorHAnsi" w:hAnsiTheme="minorHAnsi" w:cstheme="minorHAnsi"/>
          <w:sz w:val="18"/>
          <w:szCs w:val="18"/>
        </w:rPr>
        <w:t>litoralului</w:t>
      </w:r>
      <w:r w:rsidR="00BB5628" w:rsidRPr="00FA25D5">
        <w:rPr>
          <w:rFonts w:asciiTheme="minorHAnsi" w:hAnsiTheme="minorHAnsi" w:cstheme="minorHAnsi"/>
          <w:sz w:val="18"/>
          <w:szCs w:val="18"/>
        </w:rPr>
        <w:t xml:space="preserve"> </w:t>
      </w:r>
      <w:r w:rsidR="000D258D" w:rsidRPr="00FA25D5">
        <w:rPr>
          <w:rFonts w:asciiTheme="minorHAnsi" w:hAnsiTheme="minorHAnsi" w:cstheme="minorHAnsi"/>
          <w:sz w:val="18"/>
          <w:szCs w:val="18"/>
        </w:rPr>
        <w:t>a</w:t>
      </w:r>
      <w:r w:rsidR="00BB5628" w:rsidRPr="00FA25D5">
        <w:rPr>
          <w:rFonts w:asciiTheme="minorHAnsi" w:hAnsiTheme="minorHAnsi" w:cstheme="minorHAnsi"/>
          <w:sz w:val="18"/>
          <w:szCs w:val="18"/>
        </w:rPr>
        <w:t>lbanez</w:t>
      </w:r>
      <w:r w:rsidR="00294B24" w:rsidRPr="00FA25D5">
        <w:rPr>
          <w:rFonts w:asciiTheme="minorHAnsi" w:hAnsiTheme="minorHAnsi" w:cstheme="minorHAnsi"/>
          <w:sz w:val="18"/>
          <w:szCs w:val="18"/>
        </w:rPr>
        <w:t xml:space="preserve">, iar Pasul Llogara </w:t>
      </w:r>
      <w:r w:rsidR="009D550D" w:rsidRPr="00FA25D5">
        <w:rPr>
          <w:rFonts w:asciiTheme="minorHAnsi" w:hAnsiTheme="minorHAnsi" w:cstheme="minorHAnsi"/>
          <w:sz w:val="18"/>
          <w:szCs w:val="18"/>
        </w:rPr>
        <w:t>oferta un peisaj spectaculos asupra Marii Ionice</w:t>
      </w:r>
      <w:r w:rsidR="005111B0" w:rsidRPr="00FA25D5">
        <w:rPr>
          <w:rFonts w:asciiTheme="minorHAnsi" w:hAnsiTheme="minorHAnsi" w:cstheme="minorHAnsi"/>
          <w:sz w:val="18"/>
          <w:szCs w:val="18"/>
        </w:rPr>
        <w:t xml:space="preserve">, </w:t>
      </w:r>
      <w:r w:rsidR="00C85F30" w:rsidRPr="00FA25D5">
        <w:rPr>
          <w:rFonts w:asciiTheme="minorHAnsi" w:hAnsiTheme="minorHAnsi" w:cstheme="minorHAnsi"/>
          <w:sz w:val="18"/>
          <w:szCs w:val="18"/>
        </w:rPr>
        <w:t xml:space="preserve">de la inaltimea celor 1025 metri in punctul cel mai intalt al trecatorii. </w:t>
      </w:r>
      <w:r w:rsidR="00CC346B" w:rsidRPr="00FA25D5">
        <w:rPr>
          <w:rFonts w:asciiTheme="minorHAnsi" w:hAnsiTheme="minorHAnsi" w:cstheme="minorHAnsi"/>
          <w:sz w:val="18"/>
          <w:szCs w:val="18"/>
        </w:rPr>
        <w:t xml:space="preserve">Chiar daca inaltimea poate sa para una relativ mica, diferenta de nivel fata de </w:t>
      </w:r>
      <w:r w:rsidR="00950C67" w:rsidRPr="00FA25D5">
        <w:rPr>
          <w:rFonts w:asciiTheme="minorHAnsi" w:hAnsiTheme="minorHAnsi" w:cstheme="minorHAnsi"/>
          <w:sz w:val="18"/>
          <w:szCs w:val="18"/>
        </w:rPr>
        <w:t xml:space="preserve">punctul de plecare </w:t>
      </w:r>
      <w:r w:rsidR="00F177D4" w:rsidRPr="00FA25D5">
        <w:rPr>
          <w:rFonts w:asciiTheme="minorHAnsi" w:hAnsiTheme="minorHAnsi" w:cstheme="minorHAnsi"/>
          <w:sz w:val="18"/>
          <w:szCs w:val="18"/>
        </w:rPr>
        <w:t xml:space="preserve">(zona de litoral) face ca traseul sa fie unul cu peisaje absolut </w:t>
      </w:r>
      <w:r w:rsidR="008B03EA" w:rsidRPr="00FA25D5">
        <w:rPr>
          <w:rFonts w:asciiTheme="minorHAnsi" w:hAnsiTheme="minorHAnsi" w:cstheme="minorHAnsi"/>
          <w:sz w:val="18"/>
          <w:szCs w:val="18"/>
        </w:rPr>
        <w:t xml:space="preserve">de vis. Sosim apoi in Saranda, </w:t>
      </w:r>
      <w:r w:rsidR="00665041" w:rsidRPr="00FA25D5">
        <w:rPr>
          <w:rFonts w:asciiTheme="minorHAnsi" w:hAnsiTheme="minorHAnsi" w:cstheme="minorHAnsi"/>
          <w:sz w:val="18"/>
          <w:szCs w:val="18"/>
        </w:rPr>
        <w:t xml:space="preserve">o celebra statiune de pe Riviera Albaneza, </w:t>
      </w:r>
      <w:r w:rsidR="00F548C0" w:rsidRPr="00FA25D5">
        <w:rPr>
          <w:rFonts w:asciiTheme="minorHAnsi" w:hAnsiTheme="minorHAnsi" w:cstheme="minorHAnsi"/>
          <w:sz w:val="18"/>
          <w:szCs w:val="18"/>
        </w:rPr>
        <w:t xml:space="preserve">ce atrage turistii atat pentru plajele sale </w:t>
      </w:r>
      <w:r w:rsidR="00EE4F78" w:rsidRPr="00FA25D5">
        <w:rPr>
          <w:rFonts w:asciiTheme="minorHAnsi" w:hAnsiTheme="minorHAnsi" w:cstheme="minorHAnsi"/>
          <w:sz w:val="18"/>
          <w:szCs w:val="18"/>
        </w:rPr>
        <w:t>aurii</w:t>
      </w:r>
      <w:r w:rsidR="002A05B0" w:rsidRPr="00FA25D5">
        <w:rPr>
          <w:rFonts w:asciiTheme="minorHAnsi" w:hAnsiTheme="minorHAnsi" w:cstheme="minorHAnsi"/>
          <w:sz w:val="18"/>
          <w:szCs w:val="18"/>
        </w:rPr>
        <w:t xml:space="preserve">, posibilitatea de distractie, dar si </w:t>
      </w:r>
      <w:r w:rsidR="008F302C" w:rsidRPr="00FA25D5">
        <w:rPr>
          <w:rFonts w:asciiTheme="minorHAnsi" w:hAnsiTheme="minorHAnsi" w:cstheme="minorHAnsi"/>
          <w:sz w:val="18"/>
          <w:szCs w:val="18"/>
        </w:rPr>
        <w:t>istorie</w:t>
      </w:r>
      <w:r w:rsidR="002A05B0" w:rsidRPr="00FA25D5">
        <w:rPr>
          <w:rFonts w:asciiTheme="minorHAnsi" w:hAnsiTheme="minorHAnsi" w:cstheme="minorHAnsi"/>
          <w:sz w:val="18"/>
          <w:szCs w:val="18"/>
        </w:rPr>
        <w:t xml:space="preserve"> prin </w:t>
      </w:r>
      <w:r w:rsidR="008F302C" w:rsidRPr="00FA25D5">
        <w:rPr>
          <w:rFonts w:asciiTheme="minorHAnsi" w:hAnsiTheme="minorHAnsi" w:cstheme="minorHAnsi"/>
          <w:b/>
          <w:bCs/>
          <w:i/>
          <w:iCs/>
          <w:sz w:val="18"/>
          <w:szCs w:val="18"/>
        </w:rPr>
        <w:t>Castelul Lekuresi</w:t>
      </w:r>
      <w:r w:rsidR="005A7CBC" w:rsidRPr="00FA25D5">
        <w:rPr>
          <w:rFonts w:asciiTheme="minorHAnsi" w:hAnsiTheme="minorHAnsi" w:cstheme="minorHAnsi"/>
          <w:sz w:val="18"/>
          <w:szCs w:val="18"/>
        </w:rPr>
        <w:t xml:space="preserve"> din apropiere</w:t>
      </w:r>
      <w:r w:rsidR="00FF5E1E" w:rsidRPr="00FA25D5">
        <w:rPr>
          <w:rFonts w:asciiTheme="minorHAnsi" w:hAnsiTheme="minorHAnsi" w:cstheme="minorHAnsi"/>
          <w:sz w:val="18"/>
          <w:szCs w:val="18"/>
        </w:rPr>
        <w:t xml:space="preserve">. Construita in secolul al XVI-lea, la ordinul </w:t>
      </w:r>
      <w:r w:rsidR="00980CB8" w:rsidRPr="00FA25D5">
        <w:rPr>
          <w:rFonts w:asciiTheme="minorHAnsi" w:hAnsiTheme="minorHAnsi" w:cstheme="minorHAnsi"/>
          <w:sz w:val="18"/>
          <w:szCs w:val="18"/>
        </w:rPr>
        <w:t>lui</w:t>
      </w:r>
      <w:r w:rsidR="00FF5E1E" w:rsidRPr="00FA25D5">
        <w:rPr>
          <w:rFonts w:asciiTheme="minorHAnsi" w:hAnsiTheme="minorHAnsi" w:cstheme="minorHAnsi"/>
          <w:sz w:val="18"/>
          <w:szCs w:val="18"/>
        </w:rPr>
        <w:t xml:space="preserve"> Suleiman Magnificul, fortareata </w:t>
      </w:r>
      <w:r w:rsidR="000D0B0D" w:rsidRPr="00FA25D5">
        <w:rPr>
          <w:rFonts w:asciiTheme="minorHAnsi" w:hAnsiTheme="minorHAnsi" w:cstheme="minorHAnsi"/>
          <w:sz w:val="18"/>
          <w:szCs w:val="18"/>
        </w:rPr>
        <w:t xml:space="preserve">se poate observa din aproape orice punct al orasului. Ultima vizita a zilei o vom face in </w:t>
      </w:r>
      <w:r w:rsidR="00AA59EE" w:rsidRPr="00FA25D5">
        <w:rPr>
          <w:rFonts w:asciiTheme="minorHAnsi" w:hAnsiTheme="minorHAnsi" w:cstheme="minorHAnsi"/>
          <w:sz w:val="18"/>
          <w:szCs w:val="18"/>
        </w:rPr>
        <w:t>Parcul Arheologic Butrint, inscris pe lista Patrimoniului Mondial UNESCO</w:t>
      </w:r>
      <w:r w:rsidR="00D24DA1" w:rsidRPr="00FA25D5">
        <w:rPr>
          <w:rFonts w:asciiTheme="minorHAnsi" w:hAnsiTheme="minorHAnsi" w:cstheme="minorHAnsi"/>
          <w:sz w:val="18"/>
          <w:szCs w:val="18"/>
        </w:rPr>
        <w:t>,</w:t>
      </w:r>
      <w:r w:rsidR="00FF4FB7" w:rsidRPr="00FA25D5">
        <w:rPr>
          <w:rFonts w:asciiTheme="minorHAnsi" w:hAnsiTheme="minorHAnsi" w:cstheme="minorHAnsi"/>
          <w:sz w:val="18"/>
          <w:szCs w:val="18"/>
        </w:rPr>
        <w:t xml:space="preserve"> </w:t>
      </w:r>
      <w:r w:rsidR="006517F4" w:rsidRPr="00FA25D5">
        <w:rPr>
          <w:rFonts w:asciiTheme="minorHAnsi" w:hAnsiTheme="minorHAnsi" w:cstheme="minorHAnsi"/>
          <w:sz w:val="18"/>
          <w:szCs w:val="18"/>
        </w:rPr>
        <w:t>ce face parte din Parcul National Butrint</w:t>
      </w:r>
      <w:r w:rsidR="00FB1A34" w:rsidRPr="00FA25D5">
        <w:rPr>
          <w:rFonts w:asciiTheme="minorHAnsi" w:hAnsiTheme="minorHAnsi" w:cstheme="minorHAnsi"/>
          <w:sz w:val="18"/>
          <w:szCs w:val="18"/>
        </w:rPr>
        <w:t xml:space="preserve">, acesta din urma avand o suprafata de </w:t>
      </w:r>
      <w:r w:rsidR="00D741F7" w:rsidRPr="00FA25D5">
        <w:rPr>
          <w:rFonts w:asciiTheme="minorHAnsi" w:hAnsiTheme="minorHAnsi" w:cstheme="minorHAnsi"/>
          <w:sz w:val="18"/>
          <w:szCs w:val="18"/>
        </w:rPr>
        <w:t>peste 9400 ha si adaposteste o bogata flora si fauna</w:t>
      </w:r>
      <w:r w:rsidR="00020A4B" w:rsidRPr="00FA25D5">
        <w:rPr>
          <w:rFonts w:asciiTheme="minorHAnsi" w:hAnsiTheme="minorHAnsi" w:cstheme="minorHAnsi"/>
          <w:sz w:val="18"/>
          <w:szCs w:val="18"/>
        </w:rPr>
        <w:t xml:space="preserve"> formata din aproximativ 800 de tipuri de plante. </w:t>
      </w:r>
      <w:r w:rsidR="00FA25D5" w:rsidRPr="00FA25D5">
        <w:rPr>
          <w:rFonts w:asciiTheme="minorHAnsi" w:hAnsiTheme="minorHAnsi" w:cstheme="minorHAnsi"/>
          <w:sz w:val="18"/>
          <w:szCs w:val="18"/>
        </w:rPr>
        <w:t>Situl arheologic prezinta</w:t>
      </w:r>
      <w:r w:rsidR="008241E3" w:rsidRPr="00FA25D5">
        <w:rPr>
          <w:rFonts w:asciiTheme="minorHAnsi" w:hAnsiTheme="minorHAnsi" w:cstheme="minorHAnsi"/>
          <w:sz w:val="18"/>
          <w:szCs w:val="18"/>
        </w:rPr>
        <w:t xml:space="preserve"> vestigii ce dateaza de peste 2500 de ani</w:t>
      </w:r>
      <w:r w:rsidR="00820B28" w:rsidRPr="00FA25D5">
        <w:rPr>
          <w:rFonts w:asciiTheme="minorHAnsi" w:hAnsiTheme="minorHAnsi" w:cstheme="minorHAnsi"/>
          <w:sz w:val="18"/>
          <w:szCs w:val="18"/>
        </w:rPr>
        <w:t xml:space="preserve">, printre care: un amfiteatru, zidurile de aparare ale grecilor, o basilica, un baptiseteriu si mai multe bai. </w:t>
      </w:r>
      <w:r w:rsidR="00FA25D5">
        <w:rPr>
          <w:rFonts w:asciiTheme="minorHAnsi" w:hAnsiTheme="minorHAnsi" w:cstheme="minorHAnsi"/>
          <w:sz w:val="18"/>
          <w:szCs w:val="18"/>
        </w:rPr>
        <w:t>Retur la cazarea din statiunea Vlore</w:t>
      </w:r>
      <w:r w:rsidR="00156AC6">
        <w:rPr>
          <w:rFonts w:asciiTheme="minorHAnsi" w:hAnsiTheme="minorHAnsi" w:cstheme="minorHAnsi"/>
          <w:sz w:val="18"/>
          <w:szCs w:val="18"/>
        </w:rPr>
        <w:t>.</w:t>
      </w:r>
    </w:p>
    <w:p w14:paraId="7F2332E7" w14:textId="77777777" w:rsidR="0096024E" w:rsidRPr="0096024E" w:rsidRDefault="0096024E" w:rsidP="0096024E">
      <w:pPr>
        <w:tabs>
          <w:tab w:val="left" w:pos="3540"/>
          <w:tab w:val="center" w:pos="4637"/>
        </w:tabs>
        <w:spacing w:before="4" w:after="4"/>
        <w:ind w:left="-567" w:right="227"/>
        <w:rPr>
          <w:rFonts w:asciiTheme="minorHAnsi" w:hAnsiTheme="minorHAnsi" w:cstheme="minorHAnsi"/>
          <w:b/>
          <w:sz w:val="10"/>
          <w:szCs w:val="10"/>
        </w:rPr>
      </w:pPr>
    </w:p>
    <w:p w14:paraId="03752D91" w14:textId="0FA2AEAC" w:rsidR="00156AC6" w:rsidRPr="00B03429" w:rsidRDefault="00156AC6" w:rsidP="00B03429">
      <w:pPr>
        <w:spacing w:before="4" w:after="4"/>
        <w:ind w:left="-567" w:right="227"/>
        <w:jc w:val="both"/>
        <w:rPr>
          <w:rFonts w:asciiTheme="minorHAnsi" w:hAnsiTheme="minorHAnsi" w:cstheme="minorHAnsi"/>
          <w:sz w:val="18"/>
          <w:szCs w:val="18"/>
        </w:rPr>
      </w:pPr>
      <w:r w:rsidRPr="00ED290D">
        <w:rPr>
          <w:rFonts w:asciiTheme="minorHAnsi" w:hAnsiTheme="minorHAnsi" w:cstheme="minorHAnsi"/>
          <w:b/>
          <w:color w:val="0B87C3"/>
          <w:sz w:val="18"/>
          <w:szCs w:val="18"/>
        </w:rPr>
        <w:t xml:space="preserve">Ziua </w:t>
      </w:r>
      <w:r w:rsidR="00B03429">
        <w:rPr>
          <w:rFonts w:asciiTheme="minorHAnsi" w:hAnsiTheme="minorHAnsi" w:cstheme="minorHAnsi"/>
          <w:b/>
          <w:color w:val="0B87C3"/>
          <w:sz w:val="18"/>
          <w:szCs w:val="18"/>
        </w:rPr>
        <w:t>5</w:t>
      </w:r>
      <w:r w:rsidRPr="00ED290D">
        <w:rPr>
          <w:rFonts w:asciiTheme="minorHAnsi" w:hAnsiTheme="minorHAnsi" w:cstheme="minorHAnsi"/>
          <w:b/>
          <w:color w:val="0B87C3"/>
          <w:sz w:val="18"/>
          <w:szCs w:val="18"/>
        </w:rPr>
        <w:t>.</w:t>
      </w:r>
      <w:r w:rsidR="00B03429">
        <w:rPr>
          <w:rFonts w:asciiTheme="minorHAnsi" w:hAnsiTheme="minorHAnsi" w:cstheme="minorHAnsi"/>
          <w:b/>
          <w:color w:val="0B87C3"/>
          <w:sz w:val="18"/>
          <w:szCs w:val="18"/>
        </w:rPr>
        <w:t xml:space="preserve"> </w:t>
      </w:r>
      <w:r w:rsidR="00785600">
        <w:rPr>
          <w:rFonts w:asciiTheme="minorHAnsi" w:hAnsiTheme="minorHAnsi" w:cstheme="minorHAnsi"/>
          <w:b/>
          <w:i/>
          <w:iCs/>
          <w:color w:val="0B87C3"/>
          <w:sz w:val="18"/>
          <w:szCs w:val="18"/>
        </w:rPr>
        <w:t>CROAZIERA PENINSULA KARABURUN - INSULA SAZAN</w:t>
      </w:r>
    </w:p>
    <w:p w14:paraId="5384EAB7" w14:textId="5BA64B96" w:rsidR="008741CA" w:rsidRPr="003603B7" w:rsidRDefault="00B03429" w:rsidP="00B03429">
      <w:pPr>
        <w:spacing w:before="4" w:after="4"/>
        <w:ind w:left="-567" w:right="227"/>
        <w:jc w:val="both"/>
        <w:rPr>
          <w:rFonts w:asciiTheme="minorHAnsi" w:hAnsiTheme="minorHAnsi" w:cstheme="minorHAnsi"/>
          <w:sz w:val="18"/>
          <w:szCs w:val="18"/>
        </w:rPr>
      </w:pPr>
      <w:r w:rsidRPr="00FA25D5">
        <w:rPr>
          <w:rFonts w:asciiTheme="minorHAnsi" w:hAnsiTheme="minorHAnsi" w:cstheme="minorHAnsi"/>
          <w:sz w:val="18"/>
          <w:szCs w:val="18"/>
        </w:rPr>
        <w:t xml:space="preserve">Mic dejun. Timp liber in Vlore sau </w:t>
      </w:r>
      <w:r>
        <w:rPr>
          <w:rFonts w:asciiTheme="minorHAnsi" w:hAnsiTheme="minorHAnsi" w:cstheme="minorHAnsi"/>
          <w:sz w:val="18"/>
          <w:szCs w:val="18"/>
        </w:rPr>
        <w:t>o</w:t>
      </w:r>
      <w:r w:rsidR="0039769F" w:rsidRPr="003603B7">
        <w:rPr>
          <w:rFonts w:asciiTheme="minorHAnsi" w:hAnsiTheme="minorHAnsi" w:cstheme="minorHAnsi"/>
          <w:sz w:val="18"/>
          <w:szCs w:val="18"/>
        </w:rPr>
        <w:t>ptional</w:t>
      </w:r>
      <w:r>
        <w:rPr>
          <w:rFonts w:asciiTheme="minorHAnsi" w:hAnsiTheme="minorHAnsi" w:cstheme="minorHAnsi"/>
          <w:sz w:val="18"/>
          <w:szCs w:val="18"/>
        </w:rPr>
        <w:t xml:space="preserve">, </w:t>
      </w:r>
      <w:r w:rsidR="009C22B7" w:rsidRPr="003603B7">
        <w:rPr>
          <w:rFonts w:asciiTheme="minorHAnsi" w:hAnsiTheme="minorHAnsi" w:cstheme="minorHAnsi"/>
          <w:sz w:val="18"/>
          <w:szCs w:val="18"/>
        </w:rPr>
        <w:t xml:space="preserve">croaziera </w:t>
      </w:r>
      <w:r w:rsidR="00890201" w:rsidRPr="003603B7">
        <w:rPr>
          <w:rFonts w:asciiTheme="minorHAnsi" w:hAnsiTheme="minorHAnsi" w:cstheme="minorHAnsi"/>
          <w:sz w:val="18"/>
          <w:szCs w:val="18"/>
        </w:rPr>
        <w:t xml:space="preserve">in jurul peninsulei Karaburun si la Insula Sazan - cea mai mare insula din Albania </w:t>
      </w:r>
      <w:r w:rsidR="00867B5F" w:rsidRPr="003603B7">
        <w:rPr>
          <w:rFonts w:asciiTheme="minorHAnsi" w:hAnsiTheme="minorHAnsi" w:cstheme="minorHAnsi"/>
          <w:sz w:val="18"/>
          <w:szCs w:val="18"/>
        </w:rPr>
        <w:t xml:space="preserve">(cca. 30 </w:t>
      </w:r>
      <w:r w:rsidR="00867B5F" w:rsidRPr="003603B7">
        <w:rPr>
          <w:rFonts w:asciiTheme="minorHAnsi" w:hAnsiTheme="minorHAnsi" w:cstheme="minorHAnsi"/>
          <w:sz w:val="18"/>
          <w:szCs w:val="18"/>
          <w:lang w:val="fr-FR"/>
        </w:rPr>
        <w:t>€</w:t>
      </w:r>
      <w:r w:rsidR="00867B5F" w:rsidRPr="003603B7">
        <w:rPr>
          <w:rFonts w:asciiTheme="minorHAnsi" w:hAnsiTheme="minorHAnsi" w:cstheme="minorHAnsi"/>
          <w:sz w:val="18"/>
          <w:szCs w:val="18"/>
        </w:rPr>
        <w:t>).</w:t>
      </w:r>
      <w:r w:rsidR="00FD3145" w:rsidRPr="003603B7">
        <w:rPr>
          <w:rFonts w:asciiTheme="minorHAnsi" w:hAnsiTheme="minorHAnsi" w:cstheme="minorHAnsi"/>
          <w:sz w:val="18"/>
          <w:szCs w:val="18"/>
        </w:rPr>
        <w:t xml:space="preserve"> In timpul comunismului </w:t>
      </w:r>
      <w:r w:rsidR="0048268F" w:rsidRPr="003603B7">
        <w:rPr>
          <w:rFonts w:asciiTheme="minorHAnsi" w:hAnsiTheme="minorHAnsi" w:cstheme="minorHAnsi"/>
          <w:sz w:val="18"/>
          <w:szCs w:val="18"/>
        </w:rPr>
        <w:t xml:space="preserve">aici au fost construite baze militare secrete, iar datorita accesului extrem de restrictionat, s-au mentinut </w:t>
      </w:r>
      <w:r w:rsidR="00486888" w:rsidRPr="003603B7">
        <w:rPr>
          <w:rFonts w:asciiTheme="minorHAnsi" w:hAnsiTheme="minorHAnsi" w:cstheme="minorHAnsi"/>
          <w:sz w:val="18"/>
          <w:szCs w:val="18"/>
        </w:rPr>
        <w:t xml:space="preserve">exemplare de flora si fauna extrem de rare, oferind </w:t>
      </w:r>
      <w:r w:rsidR="00445E98" w:rsidRPr="003603B7">
        <w:rPr>
          <w:rFonts w:asciiTheme="minorHAnsi" w:hAnsiTheme="minorHAnsi" w:cstheme="minorHAnsi"/>
          <w:sz w:val="18"/>
          <w:szCs w:val="18"/>
        </w:rPr>
        <w:t xml:space="preserve">peisaje salbatice </w:t>
      </w:r>
      <w:r w:rsidR="003603B7" w:rsidRPr="003603B7">
        <w:rPr>
          <w:rFonts w:asciiTheme="minorHAnsi" w:hAnsiTheme="minorHAnsi" w:cstheme="minorHAnsi"/>
          <w:sz w:val="18"/>
          <w:szCs w:val="18"/>
        </w:rPr>
        <w:t xml:space="preserve">unice in Europa. Cazare la acelasi hotel din Vlore. </w:t>
      </w:r>
    </w:p>
    <w:p w14:paraId="73845022" w14:textId="77777777" w:rsidR="0096024E" w:rsidRPr="0096024E" w:rsidRDefault="0096024E" w:rsidP="0096024E">
      <w:pPr>
        <w:tabs>
          <w:tab w:val="left" w:pos="3540"/>
          <w:tab w:val="center" w:pos="4637"/>
        </w:tabs>
        <w:spacing w:before="4" w:after="4"/>
        <w:ind w:left="-567" w:right="227"/>
        <w:rPr>
          <w:rFonts w:asciiTheme="minorHAnsi" w:hAnsiTheme="minorHAnsi" w:cstheme="minorHAnsi"/>
          <w:b/>
          <w:sz w:val="10"/>
          <w:szCs w:val="10"/>
        </w:rPr>
      </w:pPr>
    </w:p>
    <w:p w14:paraId="71D42F96" w14:textId="296168A3" w:rsidR="00280220" w:rsidRDefault="003603B7" w:rsidP="00280220">
      <w:pPr>
        <w:spacing w:before="4" w:after="4"/>
        <w:ind w:left="-567" w:right="227"/>
        <w:jc w:val="both"/>
        <w:rPr>
          <w:rFonts w:asciiTheme="minorHAnsi" w:hAnsiTheme="minorHAnsi" w:cstheme="minorHAnsi"/>
          <w:color w:val="0B87C3"/>
          <w:sz w:val="18"/>
          <w:szCs w:val="18"/>
        </w:rPr>
      </w:pPr>
      <w:r w:rsidRPr="00ED290D">
        <w:rPr>
          <w:rFonts w:asciiTheme="minorHAnsi" w:hAnsiTheme="minorHAnsi" w:cstheme="minorHAnsi"/>
          <w:b/>
          <w:color w:val="0B87C3"/>
          <w:sz w:val="18"/>
          <w:szCs w:val="18"/>
        </w:rPr>
        <w:t xml:space="preserve">Ziua </w:t>
      </w:r>
      <w:r w:rsidR="00E83A6E">
        <w:rPr>
          <w:rFonts w:asciiTheme="minorHAnsi" w:hAnsiTheme="minorHAnsi" w:cstheme="minorHAnsi"/>
          <w:b/>
          <w:color w:val="0B87C3"/>
          <w:sz w:val="18"/>
          <w:szCs w:val="18"/>
        </w:rPr>
        <w:t>6</w:t>
      </w:r>
      <w:r w:rsidRPr="00ED290D">
        <w:rPr>
          <w:rFonts w:asciiTheme="minorHAnsi" w:hAnsiTheme="minorHAnsi" w:cstheme="minorHAnsi"/>
          <w:b/>
          <w:color w:val="0B87C3"/>
          <w:sz w:val="18"/>
          <w:szCs w:val="18"/>
        </w:rPr>
        <w:t xml:space="preserve">. </w:t>
      </w:r>
      <w:r w:rsidR="00E83A6E" w:rsidRPr="00CC513D">
        <w:rPr>
          <w:rFonts w:asciiTheme="minorHAnsi" w:hAnsiTheme="minorHAnsi" w:cstheme="minorHAnsi"/>
          <w:b/>
          <w:color w:val="0B87C3"/>
          <w:sz w:val="18"/>
          <w:szCs w:val="18"/>
        </w:rPr>
        <w:t xml:space="preserve">VLORE </w:t>
      </w:r>
      <w:r w:rsidR="00280220">
        <w:rPr>
          <w:rFonts w:asciiTheme="minorHAnsi" w:hAnsiTheme="minorHAnsi" w:cstheme="minorHAnsi"/>
          <w:b/>
          <w:i/>
          <w:iCs/>
          <w:color w:val="0B87C3"/>
          <w:sz w:val="18"/>
          <w:szCs w:val="18"/>
        </w:rPr>
        <w:t>-</w:t>
      </w:r>
      <w:r w:rsidRPr="003603B7">
        <w:rPr>
          <w:rFonts w:asciiTheme="minorHAnsi" w:hAnsiTheme="minorHAnsi" w:cstheme="minorHAnsi"/>
          <w:b/>
          <w:i/>
          <w:iCs/>
          <w:color w:val="0B87C3"/>
          <w:sz w:val="18"/>
          <w:szCs w:val="18"/>
        </w:rPr>
        <w:t xml:space="preserve"> </w:t>
      </w:r>
      <w:r w:rsidR="00E83A6E" w:rsidRPr="00E83A6E">
        <w:rPr>
          <w:rFonts w:asciiTheme="minorHAnsi" w:hAnsiTheme="minorHAnsi" w:cstheme="minorHAnsi"/>
          <w:b/>
          <w:color w:val="0B87C3"/>
          <w:sz w:val="18"/>
          <w:szCs w:val="18"/>
        </w:rPr>
        <w:t>TIRANA</w:t>
      </w:r>
      <w:r w:rsidR="00E83A6E">
        <w:rPr>
          <w:rFonts w:asciiTheme="minorHAnsi" w:hAnsiTheme="minorHAnsi" w:cstheme="minorHAnsi"/>
          <w:b/>
          <w:color w:val="0B87C3"/>
          <w:sz w:val="18"/>
          <w:szCs w:val="18"/>
        </w:rPr>
        <w:t xml:space="preserve"> - </w:t>
      </w:r>
      <w:r w:rsidR="00E83A6E" w:rsidRPr="003603B7">
        <w:rPr>
          <w:rFonts w:asciiTheme="minorHAnsi" w:hAnsiTheme="minorHAnsi" w:cstheme="minorHAnsi"/>
          <w:b/>
          <w:i/>
          <w:iCs/>
          <w:color w:val="0B87C3"/>
          <w:sz w:val="18"/>
          <w:szCs w:val="18"/>
        </w:rPr>
        <w:t xml:space="preserve">DURRES </w:t>
      </w:r>
      <w:r w:rsidR="00E83A6E">
        <w:rPr>
          <w:rFonts w:asciiTheme="minorHAnsi" w:hAnsiTheme="minorHAnsi" w:cstheme="minorHAnsi"/>
          <w:b/>
          <w:i/>
          <w:iCs/>
          <w:color w:val="0B87C3"/>
          <w:sz w:val="18"/>
          <w:szCs w:val="18"/>
        </w:rPr>
        <w:t>-</w:t>
      </w:r>
      <w:r w:rsidR="00E83A6E" w:rsidRPr="003603B7">
        <w:rPr>
          <w:rFonts w:asciiTheme="minorHAnsi" w:hAnsiTheme="minorHAnsi" w:cstheme="minorHAnsi"/>
          <w:b/>
          <w:i/>
          <w:iCs/>
          <w:color w:val="0B87C3"/>
          <w:sz w:val="18"/>
          <w:szCs w:val="18"/>
        </w:rPr>
        <w:t xml:space="preserve"> KRUJE</w:t>
      </w:r>
      <w:r w:rsidR="00E83A6E">
        <w:rPr>
          <w:rFonts w:asciiTheme="minorHAnsi" w:hAnsiTheme="minorHAnsi" w:cstheme="minorHAnsi"/>
          <w:b/>
          <w:i/>
          <w:iCs/>
          <w:color w:val="0B87C3"/>
          <w:sz w:val="18"/>
          <w:szCs w:val="18"/>
        </w:rPr>
        <w:t xml:space="preserve"> - </w:t>
      </w:r>
      <w:r w:rsidR="00E83A6E" w:rsidRPr="00E83A6E">
        <w:rPr>
          <w:rFonts w:asciiTheme="minorHAnsi" w:hAnsiTheme="minorHAnsi" w:cstheme="minorHAnsi"/>
          <w:b/>
          <w:color w:val="0B87C3"/>
          <w:sz w:val="18"/>
          <w:szCs w:val="18"/>
        </w:rPr>
        <w:t>TIRANA</w:t>
      </w:r>
      <w:r w:rsidR="00E83A6E" w:rsidRPr="00E83A6E">
        <w:rPr>
          <w:rFonts w:asciiTheme="minorHAnsi" w:hAnsiTheme="minorHAnsi" w:cstheme="minorHAnsi"/>
          <w:b/>
          <w:i/>
          <w:iCs/>
          <w:color w:val="0B87C3"/>
          <w:sz w:val="18"/>
          <w:szCs w:val="18"/>
        </w:rPr>
        <w:t xml:space="preserve"> </w:t>
      </w:r>
      <w:r w:rsidR="00E83A6E">
        <w:rPr>
          <w:rFonts w:asciiTheme="minorHAnsi" w:hAnsiTheme="minorHAnsi" w:cstheme="minorHAnsi"/>
          <w:b/>
          <w:color w:val="0B87C3"/>
          <w:sz w:val="18"/>
          <w:szCs w:val="18"/>
        </w:rPr>
        <w:t>(cca</w:t>
      </w:r>
      <w:r w:rsidR="00E83A6E" w:rsidRPr="00ED290D">
        <w:rPr>
          <w:rFonts w:asciiTheme="minorHAnsi" w:hAnsiTheme="minorHAnsi" w:cstheme="minorHAnsi"/>
          <w:b/>
          <w:color w:val="0B87C3"/>
          <w:sz w:val="18"/>
          <w:szCs w:val="18"/>
        </w:rPr>
        <w:t xml:space="preserve">. </w:t>
      </w:r>
      <w:r w:rsidR="00E83A6E">
        <w:rPr>
          <w:rFonts w:asciiTheme="minorHAnsi" w:hAnsiTheme="minorHAnsi" w:cstheme="minorHAnsi"/>
          <w:b/>
          <w:color w:val="0B87C3"/>
          <w:sz w:val="18"/>
          <w:szCs w:val="18"/>
        </w:rPr>
        <w:t xml:space="preserve">165 + </w:t>
      </w:r>
      <w:r w:rsidR="00E87577">
        <w:rPr>
          <w:rFonts w:asciiTheme="minorHAnsi" w:hAnsiTheme="minorHAnsi" w:cstheme="minorHAnsi"/>
          <w:b/>
          <w:color w:val="0B87C3"/>
          <w:sz w:val="18"/>
          <w:szCs w:val="18"/>
        </w:rPr>
        <w:t>115</w:t>
      </w:r>
      <w:r w:rsidR="00E83A6E" w:rsidRPr="00ED290D">
        <w:rPr>
          <w:rFonts w:asciiTheme="minorHAnsi" w:hAnsiTheme="minorHAnsi" w:cstheme="minorHAnsi"/>
          <w:b/>
          <w:color w:val="0B87C3"/>
          <w:sz w:val="18"/>
          <w:szCs w:val="18"/>
        </w:rPr>
        <w:t xml:space="preserve"> km)</w:t>
      </w:r>
    </w:p>
    <w:p w14:paraId="1E6B8B31" w14:textId="4E9E3C65" w:rsidR="002D35FC" w:rsidRDefault="00280220" w:rsidP="002D35FC">
      <w:pPr>
        <w:spacing w:before="4" w:after="4"/>
        <w:ind w:left="-567" w:right="227"/>
        <w:jc w:val="both"/>
        <w:rPr>
          <w:rFonts w:asciiTheme="minorHAnsi" w:hAnsiTheme="minorHAnsi" w:cstheme="minorHAnsi"/>
          <w:sz w:val="18"/>
          <w:szCs w:val="18"/>
        </w:rPr>
      </w:pPr>
      <w:r w:rsidRPr="007F71FC">
        <w:rPr>
          <w:rFonts w:asciiTheme="minorHAnsi" w:hAnsiTheme="minorHAnsi" w:cstheme="minorHAnsi"/>
          <w:sz w:val="18"/>
          <w:szCs w:val="18"/>
        </w:rPr>
        <w:t xml:space="preserve">Mic dejun. </w:t>
      </w:r>
      <w:r w:rsidR="00E87577" w:rsidRPr="007F71FC">
        <w:rPr>
          <w:rFonts w:asciiTheme="minorHAnsi" w:hAnsiTheme="minorHAnsi" w:cstheme="minorHAnsi"/>
          <w:sz w:val="18"/>
          <w:szCs w:val="18"/>
        </w:rPr>
        <w:t xml:space="preserve">Pornim spre Tirana, pentru </w:t>
      </w:r>
      <w:proofErr w:type="gramStart"/>
      <w:r w:rsidR="00E87577" w:rsidRPr="007F71FC">
        <w:rPr>
          <w:rFonts w:asciiTheme="minorHAnsi" w:hAnsiTheme="minorHAnsi" w:cstheme="minorHAnsi"/>
          <w:sz w:val="18"/>
          <w:szCs w:val="18"/>
        </w:rPr>
        <w:t>a</w:t>
      </w:r>
      <w:proofErr w:type="gramEnd"/>
      <w:r w:rsidR="00E87577" w:rsidRPr="007F71FC">
        <w:rPr>
          <w:rFonts w:asciiTheme="minorHAnsi" w:hAnsiTheme="minorHAnsi" w:cstheme="minorHAnsi"/>
          <w:sz w:val="18"/>
          <w:szCs w:val="18"/>
        </w:rPr>
        <w:t xml:space="preserve"> explora capitala Albaniei, si admiram statuia legendarului Skandenberg din piata omonima, </w:t>
      </w:r>
      <w:r w:rsidR="00E87577" w:rsidRPr="007F71FC">
        <w:rPr>
          <w:rFonts w:asciiTheme="minorHAnsi" w:hAnsiTheme="minorHAnsi" w:cstheme="minorHAnsi"/>
          <w:b/>
          <w:i/>
          <w:sz w:val="18"/>
          <w:szCs w:val="18"/>
        </w:rPr>
        <w:t>Moscheea</w:t>
      </w:r>
      <w:r w:rsidR="00E87577" w:rsidRPr="007F71FC">
        <w:rPr>
          <w:rFonts w:asciiTheme="minorHAnsi" w:hAnsiTheme="minorHAnsi" w:cstheme="minorHAnsi"/>
          <w:sz w:val="18"/>
          <w:szCs w:val="18"/>
        </w:rPr>
        <w:t xml:space="preserve"> Et’hem Bey, </w:t>
      </w:r>
      <w:r w:rsidR="00E87577" w:rsidRPr="007F71FC">
        <w:rPr>
          <w:rFonts w:asciiTheme="minorHAnsi" w:hAnsiTheme="minorHAnsi" w:cstheme="minorHAnsi"/>
          <w:b/>
          <w:i/>
          <w:sz w:val="18"/>
          <w:szCs w:val="18"/>
        </w:rPr>
        <w:t>Turnul cu ceas</w:t>
      </w:r>
      <w:r w:rsidR="00E87577" w:rsidRPr="007F71FC">
        <w:rPr>
          <w:rFonts w:asciiTheme="minorHAnsi" w:hAnsiTheme="minorHAnsi" w:cstheme="minorHAnsi"/>
          <w:sz w:val="18"/>
          <w:szCs w:val="18"/>
        </w:rPr>
        <w:t xml:space="preserve"> si simbolul izolarii comuniste - </w:t>
      </w:r>
      <w:r w:rsidR="00E87577" w:rsidRPr="007F71FC">
        <w:rPr>
          <w:rFonts w:asciiTheme="minorHAnsi" w:hAnsiTheme="minorHAnsi" w:cstheme="minorHAnsi"/>
          <w:b/>
          <w:i/>
          <w:sz w:val="18"/>
          <w:szCs w:val="18"/>
        </w:rPr>
        <w:t xml:space="preserve">muzeul </w:t>
      </w:r>
      <w:r w:rsidR="00E87577" w:rsidRPr="007F71FC">
        <w:rPr>
          <w:rFonts w:asciiTheme="minorHAnsi" w:hAnsiTheme="minorHAnsi" w:cstheme="minorHAnsi"/>
          <w:sz w:val="18"/>
          <w:szCs w:val="18"/>
        </w:rPr>
        <w:t xml:space="preserve">Enver Hoxha, care a stapanit dictatorial tara timp de 45 de ani. Cazare si timp liber in oras sau </w:t>
      </w:r>
      <w:r w:rsidRPr="007F71FC">
        <w:rPr>
          <w:rFonts w:asciiTheme="minorHAnsi" w:hAnsiTheme="minorHAnsi" w:cstheme="minorHAnsi"/>
          <w:sz w:val="18"/>
          <w:szCs w:val="18"/>
        </w:rPr>
        <w:t>excursie optionala la Durres</w:t>
      </w:r>
      <w:r w:rsidR="00E87577" w:rsidRPr="007F71FC">
        <w:rPr>
          <w:rFonts w:asciiTheme="minorHAnsi" w:hAnsiTheme="minorHAnsi" w:cstheme="minorHAnsi"/>
          <w:sz w:val="18"/>
          <w:szCs w:val="18"/>
        </w:rPr>
        <w:t xml:space="preserve"> si</w:t>
      </w:r>
      <w:r w:rsidRPr="007F71FC">
        <w:rPr>
          <w:rFonts w:asciiTheme="minorHAnsi" w:hAnsiTheme="minorHAnsi" w:cstheme="minorHAnsi"/>
          <w:sz w:val="18"/>
          <w:szCs w:val="18"/>
        </w:rPr>
        <w:t xml:space="preserve"> Kruje </w:t>
      </w:r>
      <w:r w:rsidR="00766F2C" w:rsidRPr="007F71FC">
        <w:rPr>
          <w:rFonts w:asciiTheme="minorHAnsi" w:hAnsiTheme="minorHAnsi" w:cstheme="minorHAnsi"/>
          <w:sz w:val="18"/>
          <w:szCs w:val="18"/>
        </w:rPr>
        <w:t>(</w:t>
      </w:r>
      <w:r w:rsidR="007F71FC" w:rsidRPr="007F71FC">
        <w:rPr>
          <w:rFonts w:asciiTheme="minorHAnsi" w:hAnsiTheme="minorHAnsi" w:cstheme="minorHAnsi"/>
          <w:sz w:val="18"/>
          <w:szCs w:val="18"/>
        </w:rPr>
        <w:t>25</w:t>
      </w:r>
      <w:r w:rsidR="00766F2C" w:rsidRPr="007F71FC">
        <w:rPr>
          <w:rFonts w:asciiTheme="minorHAnsi" w:hAnsiTheme="minorHAnsi" w:cstheme="minorHAnsi"/>
          <w:sz w:val="18"/>
          <w:szCs w:val="18"/>
        </w:rPr>
        <w:t xml:space="preserve"> </w:t>
      </w:r>
      <w:r w:rsidR="00766F2C" w:rsidRPr="007F71FC">
        <w:rPr>
          <w:rFonts w:asciiTheme="minorHAnsi" w:hAnsiTheme="minorHAnsi" w:cstheme="minorHAnsi"/>
          <w:sz w:val="18"/>
          <w:szCs w:val="18"/>
          <w:lang w:val="fr-FR"/>
        </w:rPr>
        <w:t>€</w:t>
      </w:r>
      <w:r w:rsidR="00766F2C" w:rsidRPr="007F71FC">
        <w:rPr>
          <w:rFonts w:asciiTheme="minorHAnsi" w:hAnsiTheme="minorHAnsi" w:cstheme="minorHAnsi"/>
          <w:sz w:val="18"/>
          <w:szCs w:val="18"/>
        </w:rPr>
        <w:t>).</w:t>
      </w:r>
      <w:r w:rsidR="007F71FC" w:rsidRPr="007F71FC">
        <w:rPr>
          <w:rFonts w:asciiTheme="minorHAnsi" w:hAnsiTheme="minorHAnsi" w:cstheme="minorHAnsi"/>
          <w:sz w:val="18"/>
          <w:szCs w:val="18"/>
        </w:rPr>
        <w:t xml:space="preserve"> </w:t>
      </w:r>
      <w:r w:rsidR="007F71FC">
        <w:rPr>
          <w:rFonts w:asciiTheme="minorHAnsi" w:hAnsiTheme="minorHAnsi" w:cstheme="minorHAnsi"/>
          <w:sz w:val="18"/>
          <w:szCs w:val="18"/>
        </w:rPr>
        <w:t>E</w:t>
      </w:r>
      <w:r w:rsidR="007F71FC" w:rsidRPr="007F71FC">
        <w:rPr>
          <w:rFonts w:asciiTheme="minorHAnsi" w:hAnsiTheme="minorHAnsi" w:cstheme="minorHAnsi"/>
          <w:sz w:val="18"/>
          <w:szCs w:val="18"/>
        </w:rPr>
        <w:t>xcursia optionala</w:t>
      </w:r>
      <w:r w:rsidR="007F71FC">
        <w:rPr>
          <w:rFonts w:asciiTheme="minorHAnsi" w:hAnsiTheme="minorHAnsi" w:cstheme="minorHAnsi"/>
          <w:sz w:val="18"/>
          <w:szCs w:val="18"/>
        </w:rPr>
        <w:t xml:space="preserve"> incepe cu </w:t>
      </w:r>
      <w:r w:rsidR="009F306E">
        <w:rPr>
          <w:rFonts w:asciiTheme="minorHAnsi" w:hAnsiTheme="minorHAnsi" w:cstheme="minorHAnsi"/>
          <w:sz w:val="18"/>
          <w:szCs w:val="18"/>
        </w:rPr>
        <w:t>u</w:t>
      </w:r>
      <w:r w:rsidR="007F71FC">
        <w:rPr>
          <w:rFonts w:asciiTheme="minorHAnsi" w:hAnsiTheme="minorHAnsi" w:cstheme="minorHAnsi"/>
          <w:sz w:val="18"/>
          <w:szCs w:val="18"/>
        </w:rPr>
        <w:t xml:space="preserve">n tur de </w:t>
      </w:r>
      <w:proofErr w:type="gramStart"/>
      <w:r w:rsidR="007F71FC">
        <w:rPr>
          <w:rFonts w:asciiTheme="minorHAnsi" w:hAnsiTheme="minorHAnsi" w:cstheme="minorHAnsi"/>
          <w:sz w:val="18"/>
          <w:szCs w:val="18"/>
        </w:rPr>
        <w:t xml:space="preserve">oras </w:t>
      </w:r>
      <w:r w:rsidR="007F71FC" w:rsidRPr="007F71FC">
        <w:rPr>
          <w:rFonts w:asciiTheme="minorHAnsi" w:hAnsiTheme="minorHAnsi" w:cstheme="minorHAnsi"/>
          <w:sz w:val="18"/>
          <w:szCs w:val="18"/>
        </w:rPr>
        <w:t xml:space="preserve"> in</w:t>
      </w:r>
      <w:proofErr w:type="gramEnd"/>
      <w:r w:rsidR="00B21AC0" w:rsidRPr="007F71FC">
        <w:rPr>
          <w:rFonts w:asciiTheme="minorHAnsi" w:hAnsiTheme="minorHAnsi" w:cstheme="minorHAnsi"/>
          <w:sz w:val="18"/>
          <w:szCs w:val="18"/>
        </w:rPr>
        <w:t xml:space="preserve"> </w:t>
      </w:r>
      <w:r w:rsidR="00AF33E6" w:rsidRPr="007F71FC">
        <w:rPr>
          <w:rFonts w:asciiTheme="minorHAnsi" w:hAnsiTheme="minorHAnsi" w:cstheme="minorHAnsi"/>
          <w:sz w:val="18"/>
          <w:szCs w:val="18"/>
        </w:rPr>
        <w:t>Durres</w:t>
      </w:r>
      <w:r w:rsidR="007F71FC">
        <w:rPr>
          <w:rFonts w:asciiTheme="minorHAnsi" w:hAnsiTheme="minorHAnsi" w:cstheme="minorHAnsi"/>
          <w:sz w:val="18"/>
          <w:szCs w:val="18"/>
        </w:rPr>
        <w:t xml:space="preserve">, unde vizitam: </w:t>
      </w:r>
      <w:r w:rsidR="00AF33E6" w:rsidRPr="007F71FC">
        <w:rPr>
          <w:rFonts w:asciiTheme="minorHAnsi" w:hAnsiTheme="minorHAnsi" w:cstheme="minorHAnsi"/>
          <w:b/>
          <w:i/>
          <w:sz w:val="18"/>
          <w:szCs w:val="18"/>
        </w:rPr>
        <w:t>Turnul Venetian</w:t>
      </w:r>
      <w:r w:rsidR="00AF33E6" w:rsidRPr="007F71FC">
        <w:rPr>
          <w:rFonts w:asciiTheme="minorHAnsi" w:hAnsiTheme="minorHAnsi" w:cstheme="minorHAnsi"/>
          <w:sz w:val="18"/>
          <w:szCs w:val="18"/>
        </w:rPr>
        <w:t xml:space="preserve">, </w:t>
      </w:r>
      <w:r w:rsidR="00AF33E6" w:rsidRPr="007F71FC">
        <w:rPr>
          <w:rFonts w:asciiTheme="minorHAnsi" w:hAnsiTheme="minorHAnsi" w:cstheme="minorHAnsi"/>
          <w:sz w:val="18"/>
          <w:szCs w:val="18"/>
        </w:rPr>
        <w:lastRenderedPageBreak/>
        <w:t xml:space="preserve">impropriu numit astfel, deoarece venetienii doar au consolidat fortificatiile existente inca din sec. V din perioada Bizantina, </w:t>
      </w:r>
      <w:r w:rsidR="00AF33E6" w:rsidRPr="007F71FC">
        <w:rPr>
          <w:rFonts w:asciiTheme="minorHAnsi" w:hAnsiTheme="minorHAnsi" w:cstheme="minorHAnsi"/>
          <w:b/>
          <w:i/>
          <w:sz w:val="18"/>
          <w:szCs w:val="18"/>
        </w:rPr>
        <w:t>Moscheea</w:t>
      </w:r>
      <w:r w:rsidR="00AF33E6" w:rsidRPr="007F71FC">
        <w:rPr>
          <w:rFonts w:asciiTheme="minorHAnsi" w:hAnsiTheme="minorHAnsi" w:cstheme="minorHAnsi"/>
          <w:sz w:val="18"/>
          <w:szCs w:val="18"/>
        </w:rPr>
        <w:t xml:space="preserve"> Fatih construita in 1503, Amfiteatrul, Forumul si Baile romane, si</w:t>
      </w:r>
      <w:r w:rsidR="00AF33E6" w:rsidRPr="007F71FC">
        <w:rPr>
          <w:rFonts w:asciiTheme="minorHAnsi" w:hAnsiTheme="minorHAnsi" w:cstheme="minorHAnsi"/>
          <w:b/>
          <w:i/>
          <w:sz w:val="18"/>
          <w:szCs w:val="18"/>
        </w:rPr>
        <w:t xml:space="preserve"> resedinta</w:t>
      </w:r>
      <w:r w:rsidR="00AF33E6" w:rsidRPr="007F71FC">
        <w:rPr>
          <w:rFonts w:asciiTheme="minorHAnsi" w:hAnsiTheme="minorHAnsi" w:cstheme="minorHAnsi"/>
          <w:sz w:val="18"/>
          <w:szCs w:val="18"/>
        </w:rPr>
        <w:t xml:space="preserve"> regelui Zugo. Continuam cu </w:t>
      </w:r>
      <w:r w:rsidR="00242FB0" w:rsidRPr="007F71FC">
        <w:rPr>
          <w:rFonts w:asciiTheme="minorHAnsi" w:hAnsiTheme="minorHAnsi" w:cstheme="minorHAnsi"/>
          <w:sz w:val="18"/>
          <w:szCs w:val="18"/>
        </w:rPr>
        <w:t xml:space="preserve">castelul Kruje, simbolul rezistentei de mai bine de 25 de ani al eroului national Skandenberg, care a respins aici 3 asedii otomane cu garnizoane nu mai mari de 2000-3000 de soldati. Abia la 10 ani dupa moartea lui Skandenberg, insusi Mehmet al II-lea, cel care a cucerit Constantinopole, reuseste sa preia controlul castelului. Timp liber prin </w:t>
      </w:r>
      <w:r w:rsidR="00242FB0" w:rsidRPr="00FE4A6E">
        <w:rPr>
          <w:rFonts w:asciiTheme="minorHAnsi" w:hAnsiTheme="minorHAnsi" w:cstheme="minorHAnsi"/>
          <w:sz w:val="18"/>
          <w:szCs w:val="18"/>
        </w:rPr>
        <w:t xml:space="preserve">bazarul cu produse artizanale din Kruje. </w:t>
      </w:r>
      <w:r w:rsidR="007F71FC" w:rsidRPr="00FE4A6E">
        <w:rPr>
          <w:rFonts w:asciiTheme="minorHAnsi" w:hAnsiTheme="minorHAnsi" w:cstheme="minorHAnsi"/>
          <w:sz w:val="18"/>
          <w:szCs w:val="18"/>
        </w:rPr>
        <w:t xml:space="preserve">Seara, cazare in Tirana, la hotel </w:t>
      </w:r>
      <w:r w:rsidR="00FE4A6E" w:rsidRPr="00FE4A6E">
        <w:rPr>
          <w:rFonts w:asciiTheme="minorHAnsi" w:hAnsiTheme="minorHAnsi" w:cstheme="minorHAnsi"/>
          <w:sz w:val="18"/>
          <w:szCs w:val="18"/>
        </w:rPr>
        <w:t>Metro Terminal</w:t>
      </w:r>
      <w:r w:rsidR="00FE4A6E">
        <w:rPr>
          <w:rFonts w:asciiTheme="minorHAnsi" w:hAnsiTheme="minorHAnsi" w:cstheme="minorHAnsi"/>
          <w:sz w:val="18"/>
          <w:szCs w:val="18"/>
        </w:rPr>
        <w:t>/ similar.</w:t>
      </w:r>
    </w:p>
    <w:p w14:paraId="5CE33AE9" w14:textId="77777777" w:rsidR="0096024E" w:rsidRPr="0096024E" w:rsidRDefault="0096024E" w:rsidP="0096024E">
      <w:pPr>
        <w:tabs>
          <w:tab w:val="left" w:pos="3540"/>
          <w:tab w:val="center" w:pos="4637"/>
        </w:tabs>
        <w:spacing w:before="4" w:after="4"/>
        <w:ind w:left="-567" w:right="227"/>
        <w:rPr>
          <w:rFonts w:asciiTheme="minorHAnsi" w:hAnsiTheme="minorHAnsi" w:cstheme="minorHAnsi"/>
          <w:b/>
          <w:sz w:val="10"/>
          <w:szCs w:val="10"/>
        </w:rPr>
      </w:pPr>
    </w:p>
    <w:p w14:paraId="0124D8B2" w14:textId="77777777" w:rsidR="00C10181" w:rsidRDefault="001B2EB2" w:rsidP="00C10181">
      <w:pPr>
        <w:spacing w:before="4" w:after="4"/>
        <w:ind w:left="-567"/>
        <w:jc w:val="both"/>
        <w:rPr>
          <w:rFonts w:asciiTheme="minorHAnsi" w:hAnsiTheme="minorHAnsi" w:cstheme="minorHAnsi"/>
          <w:sz w:val="18"/>
          <w:szCs w:val="18"/>
        </w:rPr>
      </w:pPr>
      <w:r w:rsidRPr="00ED290D">
        <w:rPr>
          <w:rFonts w:asciiTheme="minorHAnsi" w:hAnsiTheme="minorHAnsi" w:cstheme="minorHAnsi"/>
          <w:b/>
          <w:color w:val="0B87C3"/>
          <w:sz w:val="18"/>
          <w:szCs w:val="18"/>
        </w:rPr>
        <w:t xml:space="preserve">Ziua 7. </w:t>
      </w:r>
      <w:r w:rsidR="002D35FC" w:rsidRPr="00E83A6E">
        <w:rPr>
          <w:rFonts w:asciiTheme="minorHAnsi" w:hAnsiTheme="minorHAnsi" w:cstheme="minorHAnsi"/>
          <w:b/>
          <w:color w:val="0B87C3"/>
          <w:sz w:val="18"/>
          <w:szCs w:val="18"/>
        </w:rPr>
        <w:t>TIRANA</w:t>
      </w:r>
      <w:r w:rsidR="002D35FC" w:rsidRPr="00E83A6E">
        <w:rPr>
          <w:rFonts w:asciiTheme="minorHAnsi" w:hAnsiTheme="minorHAnsi" w:cstheme="minorHAnsi"/>
          <w:b/>
          <w:i/>
          <w:iCs/>
          <w:color w:val="0B87C3"/>
          <w:sz w:val="18"/>
          <w:szCs w:val="18"/>
        </w:rPr>
        <w:t xml:space="preserve"> </w:t>
      </w:r>
      <w:r w:rsidRPr="00ED290D">
        <w:rPr>
          <w:rFonts w:asciiTheme="minorHAnsi" w:hAnsiTheme="minorHAnsi" w:cstheme="minorHAnsi"/>
          <w:b/>
          <w:color w:val="0B87C3"/>
          <w:sz w:val="18"/>
          <w:szCs w:val="18"/>
        </w:rPr>
        <w:t>- BUCURESTI</w:t>
      </w:r>
      <w:r w:rsidR="00C10181" w:rsidRPr="00C10181">
        <w:rPr>
          <w:rFonts w:asciiTheme="minorHAnsi" w:hAnsiTheme="minorHAnsi" w:cstheme="minorHAnsi"/>
          <w:sz w:val="18"/>
          <w:szCs w:val="18"/>
        </w:rPr>
        <w:t xml:space="preserve"> </w:t>
      </w:r>
    </w:p>
    <w:p w14:paraId="6BCA4A05" w14:textId="667DB7B8" w:rsidR="00C10181" w:rsidRPr="00996A5C" w:rsidRDefault="00C10181" w:rsidP="009E1367">
      <w:pPr>
        <w:spacing w:before="4" w:after="4"/>
        <w:ind w:left="-567"/>
        <w:jc w:val="both"/>
        <w:rPr>
          <w:rFonts w:asciiTheme="minorHAnsi" w:hAnsiTheme="minorHAnsi" w:cstheme="minorHAnsi"/>
          <w:sz w:val="18"/>
          <w:szCs w:val="18"/>
        </w:rPr>
      </w:pPr>
      <w:r w:rsidRPr="0073533A">
        <w:rPr>
          <w:rFonts w:asciiTheme="minorHAnsi" w:hAnsiTheme="minorHAnsi" w:cstheme="minorHAnsi"/>
          <w:sz w:val="18"/>
          <w:szCs w:val="18"/>
        </w:rPr>
        <w:t xml:space="preserve">Mic dejun. </w:t>
      </w:r>
      <w:r w:rsidR="0073533A" w:rsidRPr="0073533A">
        <w:rPr>
          <w:rFonts w:asciiTheme="minorHAnsi" w:hAnsiTheme="minorHAnsi" w:cstheme="minorHAnsi"/>
          <w:sz w:val="18"/>
          <w:szCs w:val="18"/>
        </w:rPr>
        <w:t>La ora 9:00 t</w:t>
      </w:r>
      <w:r w:rsidRPr="0073533A">
        <w:rPr>
          <w:rFonts w:asciiTheme="minorHAnsi" w:hAnsiTheme="minorHAnsi" w:cstheme="minorHAnsi"/>
          <w:sz w:val="18"/>
          <w:szCs w:val="18"/>
        </w:rPr>
        <w:t>ransfer catre aeroport, pentru zborul spre Romania</w:t>
      </w:r>
      <w:r w:rsidR="0073533A" w:rsidRPr="0073533A">
        <w:rPr>
          <w:rFonts w:asciiTheme="minorHAnsi" w:hAnsiTheme="minorHAnsi" w:cstheme="minorHAnsi"/>
          <w:sz w:val="18"/>
          <w:szCs w:val="18"/>
        </w:rPr>
        <w:t>, decolare la ora 11:55</w:t>
      </w:r>
      <w:r w:rsidRPr="0073533A">
        <w:rPr>
          <w:rFonts w:asciiTheme="minorHAnsi" w:hAnsiTheme="minorHAnsi" w:cstheme="minorHAnsi"/>
          <w:sz w:val="18"/>
          <w:szCs w:val="18"/>
        </w:rPr>
        <w:t xml:space="preserve"> (ATENTIE! Orarul de zbor este informativ si poate suporta modificari impuse de compania aeriana).</w:t>
      </w:r>
    </w:p>
    <w:p w14:paraId="18C433A4" w14:textId="5BE7110D" w:rsidR="008778C9" w:rsidRPr="008778C9" w:rsidRDefault="008778C9" w:rsidP="00C10181">
      <w:pPr>
        <w:spacing w:before="4" w:after="4"/>
        <w:ind w:left="-567" w:right="227"/>
        <w:jc w:val="both"/>
        <w:rPr>
          <w:rFonts w:asciiTheme="minorHAnsi" w:hAnsiTheme="minorHAnsi" w:cstheme="minorHAnsi"/>
          <w:color w:val="444444"/>
          <w:sz w:val="10"/>
          <w:szCs w:val="10"/>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FA7EFA" w:rsidRPr="009011F5" w14:paraId="18680A67" w14:textId="77777777" w:rsidTr="00703C1F">
        <w:trPr>
          <w:trHeight w:val="349"/>
        </w:trPr>
        <w:tc>
          <w:tcPr>
            <w:tcW w:w="1380" w:type="dxa"/>
            <w:shd w:val="clear" w:color="auto" w:fill="0B87C3"/>
            <w:tcMar>
              <w:top w:w="0" w:type="dxa"/>
              <w:left w:w="57" w:type="dxa"/>
              <w:bottom w:w="0" w:type="dxa"/>
              <w:right w:w="57" w:type="dxa"/>
            </w:tcMar>
            <w:vAlign w:val="center"/>
            <w:hideMark/>
          </w:tcPr>
          <w:p w14:paraId="51EDD5A2" w14:textId="3CB771BC" w:rsidR="00FA7EFA" w:rsidRPr="009011F5" w:rsidRDefault="009E1367" w:rsidP="00C455F9">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FA7EFA" w:rsidRPr="009011F5">
              <w:rPr>
                <w:rFonts w:asciiTheme="minorHAnsi" w:hAnsiTheme="minorHAnsi" w:cstheme="minorHAnsi"/>
                <w:b/>
                <w:bCs/>
                <w:color w:val="FFFFFF" w:themeColor="background1"/>
                <w:sz w:val="18"/>
                <w:szCs w:val="18"/>
              </w:rPr>
              <w:t xml:space="preserve"> 202</w:t>
            </w:r>
            <w:r w:rsidR="007B20C6">
              <w:rPr>
                <w:rFonts w:asciiTheme="minorHAnsi" w:hAnsiTheme="minorHAnsi" w:cstheme="minorHAnsi"/>
                <w:b/>
                <w:bCs/>
                <w:color w:val="FFFFFF" w:themeColor="background1"/>
                <w:sz w:val="18"/>
                <w:szCs w:val="18"/>
              </w:rPr>
              <w:t>5</w:t>
            </w:r>
          </w:p>
        </w:tc>
        <w:tc>
          <w:tcPr>
            <w:tcW w:w="886" w:type="dxa"/>
            <w:shd w:val="clear" w:color="auto" w:fill="0B87C3"/>
            <w:vAlign w:val="center"/>
          </w:tcPr>
          <w:p w14:paraId="2C297BB3"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E7B3F51"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6938F697"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958FBD6"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75C219AE"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260195B"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2BB97653"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4FD25D3"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7EA0B0B1"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75A77A79"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35125DAF"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1CA0C171"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5E29CEBC"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04ECF577"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119190AD" w14:textId="77777777" w:rsidR="00FA7EFA" w:rsidRPr="009011F5" w:rsidRDefault="00FA7EFA" w:rsidP="000C5E6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9E1367" w:rsidRPr="00FD1764" w14:paraId="224DD2EA" w14:textId="77777777" w:rsidTr="00C273EF">
        <w:trPr>
          <w:trHeight w:val="191"/>
        </w:trPr>
        <w:tc>
          <w:tcPr>
            <w:tcW w:w="1380" w:type="dxa"/>
            <w:tcMar>
              <w:top w:w="0" w:type="dxa"/>
              <w:left w:w="57" w:type="dxa"/>
              <w:bottom w:w="0" w:type="dxa"/>
              <w:right w:w="57" w:type="dxa"/>
            </w:tcMar>
            <w:vAlign w:val="center"/>
            <w:hideMark/>
          </w:tcPr>
          <w:p w14:paraId="6A63C4D1" w14:textId="65305E8C" w:rsidR="009E1367" w:rsidRPr="00FE4A6E" w:rsidRDefault="009E1367" w:rsidP="009E1367">
            <w:pPr>
              <w:spacing w:line="276" w:lineRule="auto"/>
              <w:jc w:val="center"/>
              <w:rPr>
                <w:rFonts w:asciiTheme="minorHAnsi" w:hAnsiTheme="minorHAnsi" w:cstheme="minorHAnsi"/>
                <w:b/>
                <w:bCs/>
                <w:sz w:val="18"/>
                <w:szCs w:val="18"/>
                <w:lang w:val="it-IT"/>
              </w:rPr>
            </w:pPr>
            <w:r w:rsidRPr="00FE4A6E">
              <w:rPr>
                <w:rFonts w:ascii="Calibri" w:hAnsi="Calibri" w:cs="Calibri"/>
                <w:b/>
                <w:bCs/>
                <w:sz w:val="18"/>
                <w:szCs w:val="18"/>
                <w:lang w:val="it-IT"/>
              </w:rPr>
              <w:t xml:space="preserve">01.04 </w:t>
            </w:r>
            <w:r w:rsidR="00524D1D" w:rsidRPr="00FE4A6E">
              <w:rPr>
                <w:rFonts w:ascii="Calibri" w:hAnsi="Calibri" w:cs="Calibri"/>
                <w:b/>
                <w:bCs/>
                <w:sz w:val="18"/>
                <w:szCs w:val="18"/>
                <w:lang w:val="it-IT"/>
              </w:rPr>
              <w:t>-</w:t>
            </w:r>
            <w:r w:rsidRPr="00FE4A6E">
              <w:rPr>
                <w:rFonts w:ascii="Calibri" w:hAnsi="Calibri" w:cs="Calibri"/>
                <w:b/>
                <w:bCs/>
                <w:sz w:val="18"/>
                <w:szCs w:val="18"/>
                <w:lang w:val="it-IT"/>
              </w:rPr>
              <w:t xml:space="preserve"> 07.04</w:t>
            </w:r>
          </w:p>
        </w:tc>
        <w:tc>
          <w:tcPr>
            <w:tcW w:w="886" w:type="dxa"/>
          </w:tcPr>
          <w:p w14:paraId="108276FF" w14:textId="51AF36C6" w:rsidR="009E1367" w:rsidRPr="00FE4A6E" w:rsidRDefault="00FC27A0"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388</w:t>
            </w:r>
            <w:r w:rsidR="00FE4A6E" w:rsidRPr="00FE4A6E">
              <w:rPr>
                <w:rFonts w:ascii="Calibri" w:hAnsi="Calibri" w:cs="Calibri"/>
                <w:b/>
                <w:bCs/>
                <w:sz w:val="18"/>
                <w:szCs w:val="18"/>
              </w:rPr>
              <w:t xml:space="preserve"> </w:t>
            </w:r>
            <w:r w:rsidR="009E1367" w:rsidRPr="00FE4A6E">
              <w:rPr>
                <w:rFonts w:ascii="Calibri" w:hAnsi="Calibri" w:cs="Calibri"/>
                <w:b/>
                <w:bCs/>
                <w:sz w:val="18"/>
                <w:szCs w:val="18"/>
              </w:rPr>
              <w:t>€</w:t>
            </w:r>
          </w:p>
        </w:tc>
        <w:tc>
          <w:tcPr>
            <w:tcW w:w="851" w:type="dxa"/>
            <w:tcMar>
              <w:top w:w="0" w:type="dxa"/>
              <w:left w:w="57" w:type="dxa"/>
              <w:bottom w:w="0" w:type="dxa"/>
              <w:right w:w="57" w:type="dxa"/>
            </w:tcMar>
            <w:hideMark/>
          </w:tcPr>
          <w:p w14:paraId="781BCBC8" w14:textId="4CE3153B" w:rsidR="009E1367" w:rsidRPr="00FE4A6E" w:rsidRDefault="00FC27A0"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412</w:t>
            </w:r>
            <w:r w:rsidR="00FE4A6E" w:rsidRPr="00FE4A6E">
              <w:rPr>
                <w:rFonts w:ascii="Calibri" w:hAnsi="Calibri" w:cs="Calibri"/>
                <w:b/>
                <w:bCs/>
                <w:sz w:val="18"/>
                <w:szCs w:val="18"/>
              </w:rPr>
              <w:t xml:space="preserve"> </w:t>
            </w:r>
            <w:r w:rsidR="009E1367" w:rsidRPr="00FE4A6E">
              <w:rPr>
                <w:rFonts w:ascii="Calibri" w:hAnsi="Calibri" w:cs="Calibri"/>
                <w:b/>
                <w:bCs/>
                <w:sz w:val="18"/>
                <w:szCs w:val="18"/>
              </w:rPr>
              <w:t>€</w:t>
            </w:r>
          </w:p>
        </w:tc>
        <w:tc>
          <w:tcPr>
            <w:tcW w:w="850" w:type="dxa"/>
            <w:tcMar>
              <w:top w:w="0" w:type="dxa"/>
              <w:left w:w="57" w:type="dxa"/>
              <w:bottom w:w="0" w:type="dxa"/>
              <w:right w:w="57" w:type="dxa"/>
            </w:tcMar>
            <w:hideMark/>
          </w:tcPr>
          <w:p w14:paraId="5D65ABDE" w14:textId="7C00DEF5" w:rsidR="009E1367" w:rsidRPr="00FE4A6E" w:rsidRDefault="00FC27A0"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437</w:t>
            </w:r>
            <w:r w:rsidR="00FE4A6E" w:rsidRPr="00FE4A6E">
              <w:rPr>
                <w:rFonts w:ascii="Calibri" w:hAnsi="Calibri" w:cs="Calibri"/>
                <w:b/>
                <w:bCs/>
                <w:sz w:val="18"/>
                <w:szCs w:val="18"/>
              </w:rPr>
              <w:t xml:space="preserve"> </w:t>
            </w:r>
            <w:r w:rsidR="009E1367" w:rsidRPr="00FE4A6E">
              <w:rPr>
                <w:rFonts w:ascii="Calibri" w:hAnsi="Calibri" w:cs="Calibri"/>
                <w:b/>
                <w:bCs/>
                <w:sz w:val="18"/>
                <w:szCs w:val="18"/>
              </w:rPr>
              <w:t>€</w:t>
            </w:r>
          </w:p>
        </w:tc>
        <w:tc>
          <w:tcPr>
            <w:tcW w:w="851" w:type="dxa"/>
            <w:tcMar>
              <w:top w:w="0" w:type="dxa"/>
              <w:left w:w="57" w:type="dxa"/>
              <w:bottom w:w="0" w:type="dxa"/>
              <w:right w:w="57" w:type="dxa"/>
            </w:tcMar>
            <w:hideMark/>
          </w:tcPr>
          <w:p w14:paraId="207F595D" w14:textId="610B6560" w:rsidR="009E1367" w:rsidRPr="00FE4A6E" w:rsidRDefault="00FC27A0"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461</w:t>
            </w:r>
            <w:r w:rsidR="00FE4A6E" w:rsidRPr="00FE4A6E">
              <w:rPr>
                <w:rFonts w:ascii="Calibri" w:hAnsi="Calibri" w:cs="Calibri"/>
                <w:b/>
                <w:bCs/>
                <w:sz w:val="18"/>
                <w:szCs w:val="18"/>
              </w:rPr>
              <w:t xml:space="preserve"> </w:t>
            </w:r>
            <w:r w:rsidR="009E1367" w:rsidRPr="00FE4A6E">
              <w:rPr>
                <w:rFonts w:ascii="Calibri" w:hAnsi="Calibri" w:cs="Calibri"/>
                <w:b/>
                <w:bCs/>
                <w:sz w:val="18"/>
                <w:szCs w:val="18"/>
              </w:rPr>
              <w:t>€</w:t>
            </w:r>
          </w:p>
        </w:tc>
        <w:tc>
          <w:tcPr>
            <w:tcW w:w="1133" w:type="dxa"/>
            <w:tcMar>
              <w:top w:w="0" w:type="dxa"/>
              <w:left w:w="57" w:type="dxa"/>
              <w:bottom w:w="0" w:type="dxa"/>
              <w:right w:w="57" w:type="dxa"/>
            </w:tcMar>
            <w:hideMark/>
          </w:tcPr>
          <w:p w14:paraId="509405F9" w14:textId="3F0F3899" w:rsidR="009E1367" w:rsidRPr="00FE4A6E" w:rsidRDefault="00FC27A0"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485</w:t>
            </w:r>
            <w:r w:rsidR="00FE4A6E" w:rsidRPr="00FE4A6E">
              <w:rPr>
                <w:rFonts w:ascii="Calibri" w:hAnsi="Calibri" w:cs="Calibri"/>
                <w:b/>
                <w:bCs/>
                <w:sz w:val="18"/>
                <w:szCs w:val="18"/>
              </w:rPr>
              <w:t xml:space="preserve"> </w:t>
            </w:r>
            <w:r w:rsidR="009E1367" w:rsidRPr="00FE4A6E">
              <w:rPr>
                <w:rFonts w:ascii="Calibri" w:hAnsi="Calibri" w:cs="Calibri"/>
                <w:b/>
                <w:bCs/>
                <w:sz w:val="18"/>
                <w:szCs w:val="18"/>
              </w:rPr>
              <w:t>€</w:t>
            </w:r>
          </w:p>
        </w:tc>
        <w:tc>
          <w:tcPr>
            <w:tcW w:w="877" w:type="dxa"/>
            <w:tcMar>
              <w:top w:w="0" w:type="dxa"/>
              <w:left w:w="57" w:type="dxa"/>
              <w:bottom w:w="0" w:type="dxa"/>
              <w:right w:w="57" w:type="dxa"/>
            </w:tcMar>
            <w:hideMark/>
          </w:tcPr>
          <w:p w14:paraId="59B5FC58" w14:textId="6AF304E0" w:rsidR="009E1367" w:rsidRPr="00FE4A6E" w:rsidRDefault="00FE4A6E" w:rsidP="009E1367">
            <w:pPr>
              <w:spacing w:line="276" w:lineRule="auto"/>
              <w:jc w:val="center"/>
              <w:rPr>
                <w:rFonts w:asciiTheme="minorHAnsi" w:hAnsiTheme="minorHAnsi" w:cstheme="minorHAnsi"/>
                <w:b/>
                <w:bCs/>
                <w:sz w:val="18"/>
                <w:szCs w:val="18"/>
              </w:rPr>
            </w:pPr>
            <w:r w:rsidRPr="00FE4A6E">
              <w:rPr>
                <w:rFonts w:ascii="Calibri" w:hAnsi="Calibri" w:cs="Calibri"/>
                <w:b/>
                <w:bCs/>
                <w:sz w:val="18"/>
                <w:szCs w:val="18"/>
              </w:rPr>
              <w:t xml:space="preserve">175 </w:t>
            </w:r>
            <w:r w:rsidR="009E1367" w:rsidRPr="00FE4A6E">
              <w:rPr>
                <w:rFonts w:ascii="Calibri" w:hAnsi="Calibri" w:cs="Calibri"/>
                <w:b/>
                <w:bCs/>
                <w:sz w:val="18"/>
                <w:szCs w:val="18"/>
              </w:rPr>
              <w:t>€</w:t>
            </w:r>
          </w:p>
        </w:tc>
        <w:tc>
          <w:tcPr>
            <w:tcW w:w="1536" w:type="dxa"/>
            <w:tcMar>
              <w:top w:w="0" w:type="dxa"/>
              <w:left w:w="57" w:type="dxa"/>
              <w:bottom w:w="0" w:type="dxa"/>
              <w:right w:w="57" w:type="dxa"/>
            </w:tcMar>
            <w:hideMark/>
          </w:tcPr>
          <w:p w14:paraId="359EA279" w14:textId="7BDD6120" w:rsidR="009E1367" w:rsidRPr="00FE4A6E" w:rsidRDefault="00FE4A6E" w:rsidP="009E1367">
            <w:pPr>
              <w:spacing w:line="276" w:lineRule="auto"/>
              <w:jc w:val="center"/>
              <w:rPr>
                <w:rFonts w:asciiTheme="minorHAnsi" w:hAnsiTheme="minorHAnsi" w:cstheme="minorHAnsi"/>
                <w:b/>
                <w:bCs/>
                <w:sz w:val="18"/>
                <w:szCs w:val="18"/>
              </w:rPr>
            </w:pPr>
            <w:r w:rsidRPr="00FE4A6E">
              <w:rPr>
                <w:rFonts w:ascii="Calibri" w:hAnsi="Calibri" w:cs="Calibri"/>
                <w:b/>
                <w:bCs/>
                <w:sz w:val="18"/>
                <w:szCs w:val="18"/>
              </w:rPr>
              <w:t xml:space="preserve">85 </w:t>
            </w:r>
            <w:r w:rsidR="009E1367" w:rsidRPr="00FE4A6E">
              <w:rPr>
                <w:rFonts w:ascii="Calibri" w:hAnsi="Calibri" w:cs="Calibri"/>
                <w:b/>
                <w:bCs/>
                <w:sz w:val="18"/>
                <w:szCs w:val="18"/>
              </w:rPr>
              <w:t>€</w:t>
            </w:r>
          </w:p>
        </w:tc>
        <w:tc>
          <w:tcPr>
            <w:tcW w:w="1356" w:type="dxa"/>
            <w:tcMar>
              <w:top w:w="0" w:type="dxa"/>
              <w:left w:w="57" w:type="dxa"/>
              <w:bottom w:w="0" w:type="dxa"/>
              <w:right w:w="57" w:type="dxa"/>
            </w:tcMar>
            <w:hideMark/>
          </w:tcPr>
          <w:p w14:paraId="21CBC204" w14:textId="27C0DD31" w:rsidR="009E1367" w:rsidRPr="00FE4A6E" w:rsidRDefault="00FC27A0"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455</w:t>
            </w:r>
            <w:r w:rsidR="00FE4A6E" w:rsidRPr="00FE4A6E">
              <w:rPr>
                <w:rFonts w:ascii="Calibri" w:hAnsi="Calibri" w:cs="Calibri"/>
                <w:b/>
                <w:bCs/>
                <w:sz w:val="18"/>
                <w:szCs w:val="18"/>
              </w:rPr>
              <w:t xml:space="preserve"> </w:t>
            </w:r>
            <w:r w:rsidR="009E1367" w:rsidRPr="00FE4A6E">
              <w:rPr>
                <w:rFonts w:ascii="Calibri" w:hAnsi="Calibri" w:cs="Calibri"/>
                <w:b/>
                <w:bCs/>
                <w:sz w:val="18"/>
                <w:szCs w:val="18"/>
              </w:rPr>
              <w:t>€</w:t>
            </w:r>
          </w:p>
        </w:tc>
        <w:tc>
          <w:tcPr>
            <w:tcW w:w="1053" w:type="dxa"/>
          </w:tcPr>
          <w:p w14:paraId="20DEE6ED" w14:textId="356B4E80" w:rsidR="009E1367" w:rsidRPr="00FE4A6E" w:rsidRDefault="00FC27A0"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469</w:t>
            </w:r>
            <w:r w:rsidR="00FE4A6E" w:rsidRPr="00FE4A6E">
              <w:rPr>
                <w:rFonts w:ascii="Calibri" w:hAnsi="Calibri" w:cs="Calibri"/>
                <w:b/>
                <w:bCs/>
                <w:sz w:val="18"/>
                <w:szCs w:val="18"/>
              </w:rPr>
              <w:t xml:space="preserve"> </w:t>
            </w:r>
            <w:r w:rsidR="009E1367" w:rsidRPr="00FE4A6E">
              <w:rPr>
                <w:rFonts w:ascii="Calibri" w:hAnsi="Calibri" w:cs="Calibri"/>
                <w:b/>
                <w:bCs/>
                <w:sz w:val="18"/>
                <w:szCs w:val="18"/>
              </w:rPr>
              <w:t>€</w:t>
            </w:r>
          </w:p>
        </w:tc>
      </w:tr>
    </w:tbl>
    <w:p w14:paraId="5375C5FB" w14:textId="77777777" w:rsidR="00F43515" w:rsidRPr="00C455F9" w:rsidRDefault="00F43515" w:rsidP="00F43515">
      <w:pPr>
        <w:ind w:right="-337"/>
        <w:jc w:val="both"/>
        <w:rPr>
          <w:rFonts w:asciiTheme="minorHAnsi" w:hAnsiTheme="minorHAnsi" w:cstheme="minorHAnsi"/>
          <w:color w:val="444444"/>
          <w:sz w:val="10"/>
          <w:szCs w:val="10"/>
        </w:rPr>
      </w:pPr>
    </w:p>
    <w:p w14:paraId="0A951944"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14F70ACA"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6465ACFD"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2BAA5C4C"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7DF86B0" w14:textId="77777777" w:rsidR="00F43515" w:rsidRPr="009253F4" w:rsidRDefault="00F43515" w:rsidP="00F43515">
      <w:pPr>
        <w:ind w:right="-388"/>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5789"/>
      </w:tblGrid>
      <w:tr w:rsidR="00F43515" w:rsidRPr="00013EED" w14:paraId="20F1D744" w14:textId="77777777" w:rsidTr="00C455F9">
        <w:trPr>
          <w:trHeight w:val="143"/>
        </w:trPr>
        <w:tc>
          <w:tcPr>
            <w:tcW w:w="231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53ED1C0" w14:textId="77777777" w:rsidR="00F43515" w:rsidRPr="00013EED" w:rsidRDefault="00F43515" w:rsidP="000C5E64">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68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60174FD" w14:textId="77777777" w:rsidR="00F43515" w:rsidRPr="00013EED" w:rsidRDefault="00F43515" w:rsidP="000C5E64">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F43515" w:rsidRPr="00013EED" w14:paraId="1C47BBB5" w14:textId="77777777" w:rsidTr="008D6578">
        <w:trPr>
          <w:trHeight w:val="2058"/>
        </w:trPr>
        <w:tc>
          <w:tcPr>
            <w:tcW w:w="2313" w:type="pct"/>
            <w:tcBorders>
              <w:top w:val="single" w:sz="4" w:space="0" w:color="auto"/>
              <w:left w:val="single" w:sz="4" w:space="0" w:color="auto"/>
              <w:bottom w:val="single" w:sz="4" w:space="0" w:color="auto"/>
              <w:right w:val="single" w:sz="4" w:space="0" w:color="auto"/>
            </w:tcBorders>
            <w:vAlign w:val="center"/>
            <w:hideMark/>
          </w:tcPr>
          <w:p w14:paraId="484C13A0" w14:textId="3ACF6D56" w:rsidR="00AB6C75" w:rsidRPr="00054AA2" w:rsidRDefault="00AB6C75" w:rsidP="009E1367">
            <w:pPr>
              <w:pStyle w:val="ListParagraph"/>
              <w:numPr>
                <w:ilvl w:val="0"/>
                <w:numId w:val="2"/>
              </w:numPr>
              <w:ind w:left="173" w:right="-10" w:hanging="173"/>
              <w:jc w:val="both"/>
              <w:rPr>
                <w:rFonts w:asciiTheme="minorHAnsi" w:hAnsiTheme="minorHAnsi" w:cstheme="minorHAnsi"/>
                <w:sz w:val="18"/>
                <w:szCs w:val="18"/>
                <w:lang w:val="fr-FR"/>
              </w:rPr>
            </w:pPr>
            <w:r w:rsidRPr="00054AA2">
              <w:rPr>
                <w:rFonts w:asciiTheme="minorHAnsi" w:hAnsiTheme="minorHAnsi" w:cstheme="minorHAnsi"/>
                <w:sz w:val="18"/>
                <w:szCs w:val="18"/>
                <w:lang w:val="fr-FR"/>
              </w:rPr>
              <w:t>Transport cu autocar clasificat</w:t>
            </w:r>
          </w:p>
          <w:p w14:paraId="560DC9C1" w14:textId="09FAB2D5" w:rsidR="00E5206A" w:rsidRDefault="0073673D" w:rsidP="00233FCE">
            <w:pPr>
              <w:pStyle w:val="ListParagraph"/>
              <w:numPr>
                <w:ilvl w:val="0"/>
                <w:numId w:val="5"/>
              </w:numPr>
              <w:tabs>
                <w:tab w:val="left" w:pos="4663"/>
              </w:tabs>
              <w:ind w:left="163" w:right="73" w:hanging="180"/>
              <w:jc w:val="both"/>
              <w:rPr>
                <w:rFonts w:asciiTheme="minorHAnsi" w:hAnsiTheme="minorHAnsi" w:cstheme="minorHAnsi"/>
                <w:sz w:val="18"/>
                <w:szCs w:val="18"/>
              </w:rPr>
            </w:pPr>
            <w:r w:rsidRPr="00054AA2">
              <w:rPr>
                <w:rFonts w:asciiTheme="minorHAnsi" w:hAnsiTheme="minorHAnsi" w:cstheme="minorHAnsi"/>
                <w:sz w:val="18"/>
                <w:szCs w:val="18"/>
                <w:lang w:val="fr-FR"/>
              </w:rPr>
              <w:t xml:space="preserve">Bilet </w:t>
            </w:r>
            <w:proofErr w:type="gramStart"/>
            <w:r w:rsidRPr="00054AA2">
              <w:rPr>
                <w:rFonts w:asciiTheme="minorHAnsi" w:hAnsiTheme="minorHAnsi" w:cstheme="minorHAnsi"/>
                <w:sz w:val="18"/>
                <w:szCs w:val="18"/>
                <w:lang w:val="fr-FR"/>
              </w:rPr>
              <w:t>de avion</w:t>
            </w:r>
            <w:proofErr w:type="gramEnd"/>
            <w:r w:rsidRPr="00054AA2">
              <w:rPr>
                <w:rFonts w:asciiTheme="minorHAnsi" w:hAnsiTheme="minorHAnsi" w:cstheme="minorHAnsi"/>
                <w:sz w:val="18"/>
                <w:szCs w:val="18"/>
                <w:lang w:val="fr-FR"/>
              </w:rPr>
              <w:t xml:space="preserve"> pentru retur, </w:t>
            </w:r>
            <w:r w:rsidR="00233FCE" w:rsidRPr="00054AA2">
              <w:rPr>
                <w:rFonts w:asciiTheme="minorHAnsi" w:hAnsiTheme="minorHAnsi" w:cstheme="minorHAnsi"/>
                <w:sz w:val="18"/>
                <w:szCs w:val="18"/>
                <w:lang w:val="fr-FR"/>
              </w:rPr>
              <w:t xml:space="preserve">pe ruta </w:t>
            </w:r>
            <w:r w:rsidRPr="00054AA2">
              <w:rPr>
                <w:rFonts w:asciiTheme="minorHAnsi" w:hAnsiTheme="minorHAnsi" w:cstheme="minorHAnsi"/>
                <w:sz w:val="18"/>
                <w:szCs w:val="18"/>
                <w:lang w:val="fr-FR"/>
              </w:rPr>
              <w:t xml:space="preserve">Tirana - Bucuresti, cu </w:t>
            </w:r>
            <w:r w:rsidR="00233FCE" w:rsidRPr="00054AA2">
              <w:rPr>
                <w:rFonts w:asciiTheme="minorHAnsi" w:hAnsiTheme="minorHAnsi" w:cstheme="minorHAnsi"/>
                <w:sz w:val="18"/>
                <w:szCs w:val="18"/>
              </w:rPr>
              <w:t>bagaj mic de mana (40 x 30 x 20 cm) si Bagaj de cala 20 kg</w:t>
            </w:r>
          </w:p>
          <w:p w14:paraId="1C9821A1" w14:textId="5EB57C4B" w:rsidR="005C2194" w:rsidRPr="00524D1D" w:rsidRDefault="005C2194" w:rsidP="00524D1D">
            <w:pPr>
              <w:pStyle w:val="ListParagraph"/>
              <w:numPr>
                <w:ilvl w:val="0"/>
                <w:numId w:val="5"/>
              </w:numPr>
              <w:tabs>
                <w:tab w:val="left" w:pos="4663"/>
              </w:tabs>
              <w:ind w:left="163" w:right="73" w:hanging="180"/>
              <w:jc w:val="both"/>
              <w:rPr>
                <w:rFonts w:asciiTheme="minorHAnsi" w:hAnsiTheme="minorHAnsi" w:cstheme="minorHAnsi"/>
                <w:color w:val="000000" w:themeColor="text1"/>
                <w:sz w:val="18"/>
                <w:szCs w:val="18"/>
              </w:rPr>
            </w:pPr>
            <w:r w:rsidRPr="00321F28">
              <w:rPr>
                <w:rFonts w:asciiTheme="minorHAnsi" w:hAnsiTheme="minorHAnsi" w:cstheme="minorHAnsi"/>
                <w:color w:val="000000" w:themeColor="text1"/>
                <w:sz w:val="18"/>
                <w:szCs w:val="18"/>
              </w:rPr>
              <w:t xml:space="preserve">Taxe de aeroport </w:t>
            </w:r>
            <w:r w:rsidR="00524D1D">
              <w:rPr>
                <w:rFonts w:asciiTheme="minorHAnsi" w:hAnsiTheme="minorHAnsi" w:cstheme="minorHAnsi"/>
                <w:color w:val="000000" w:themeColor="text1"/>
                <w:sz w:val="18"/>
                <w:szCs w:val="18"/>
              </w:rPr>
              <w:t>si t</w:t>
            </w:r>
            <w:r w:rsidRPr="00524D1D">
              <w:rPr>
                <w:rFonts w:asciiTheme="minorHAnsi" w:hAnsiTheme="minorHAnsi" w:cstheme="minorHAnsi"/>
                <w:color w:val="000000" w:themeColor="text1"/>
                <w:sz w:val="18"/>
                <w:szCs w:val="18"/>
              </w:rPr>
              <w:t xml:space="preserve">ransfer hotel </w:t>
            </w:r>
            <w:r w:rsidR="00524D1D" w:rsidRPr="00524D1D">
              <w:rPr>
                <w:rFonts w:asciiTheme="minorHAnsi" w:hAnsiTheme="minorHAnsi" w:cstheme="minorHAnsi"/>
                <w:color w:val="000000" w:themeColor="text1"/>
                <w:sz w:val="18"/>
                <w:szCs w:val="18"/>
              </w:rPr>
              <w:t>-</w:t>
            </w:r>
            <w:r w:rsidRPr="00524D1D">
              <w:rPr>
                <w:rFonts w:asciiTheme="minorHAnsi" w:hAnsiTheme="minorHAnsi" w:cstheme="minorHAnsi"/>
                <w:color w:val="000000" w:themeColor="text1"/>
                <w:sz w:val="18"/>
                <w:szCs w:val="18"/>
              </w:rPr>
              <w:t xml:space="preserve"> aeroport </w:t>
            </w:r>
          </w:p>
          <w:p w14:paraId="2999C169" w14:textId="7DFFDB57" w:rsidR="00AB6C75" w:rsidRPr="00054AA2" w:rsidRDefault="00AB6C75" w:rsidP="009E1367">
            <w:pPr>
              <w:pStyle w:val="ListParagraph"/>
              <w:numPr>
                <w:ilvl w:val="0"/>
                <w:numId w:val="2"/>
              </w:numPr>
              <w:ind w:left="173" w:right="-10" w:hanging="173"/>
              <w:jc w:val="both"/>
              <w:rPr>
                <w:rFonts w:asciiTheme="minorHAnsi" w:hAnsiTheme="minorHAnsi" w:cstheme="minorHAnsi"/>
                <w:sz w:val="18"/>
                <w:szCs w:val="18"/>
                <w:lang w:val="fr-FR"/>
              </w:rPr>
            </w:pPr>
            <w:r w:rsidRPr="00054AA2">
              <w:rPr>
                <w:rFonts w:asciiTheme="minorHAnsi" w:hAnsiTheme="minorHAnsi" w:cstheme="minorHAnsi"/>
                <w:sz w:val="18"/>
                <w:szCs w:val="18"/>
                <w:lang w:val="fr-FR"/>
              </w:rPr>
              <w:t>6 cazari cu mic dejun in hotel</w:t>
            </w:r>
            <w:r w:rsidR="00EE21DA" w:rsidRPr="00054AA2">
              <w:rPr>
                <w:rFonts w:asciiTheme="minorHAnsi" w:hAnsiTheme="minorHAnsi" w:cstheme="minorHAnsi"/>
                <w:sz w:val="18"/>
                <w:szCs w:val="18"/>
                <w:lang w:val="fr-FR"/>
              </w:rPr>
              <w:t>uri</w:t>
            </w:r>
            <w:r w:rsidRPr="00054AA2">
              <w:rPr>
                <w:rFonts w:asciiTheme="minorHAnsi" w:hAnsiTheme="minorHAnsi" w:cstheme="minorHAnsi"/>
                <w:sz w:val="18"/>
                <w:szCs w:val="18"/>
                <w:lang w:val="fr-FR"/>
              </w:rPr>
              <w:t xml:space="preserve"> 3</w:t>
            </w:r>
            <w:r w:rsidR="00054AA2">
              <w:rPr>
                <w:rFonts w:asciiTheme="minorHAnsi" w:hAnsiTheme="minorHAnsi" w:cstheme="minorHAnsi"/>
                <w:sz w:val="18"/>
                <w:szCs w:val="18"/>
                <w:lang w:val="fr-FR"/>
              </w:rPr>
              <w:t>*</w:t>
            </w:r>
            <w:r w:rsidR="00054AA2" w:rsidRPr="00054AA2">
              <w:rPr>
                <w:rFonts w:asciiTheme="minorHAnsi" w:hAnsiTheme="minorHAnsi" w:cstheme="minorHAnsi"/>
                <w:sz w:val="18"/>
                <w:szCs w:val="18"/>
                <w:lang w:val="fr-FR"/>
              </w:rPr>
              <w:t xml:space="preserve"> si 4*</w:t>
            </w:r>
          </w:p>
          <w:p w14:paraId="0A9D9C49" w14:textId="5A8CE24E" w:rsidR="00AB6C75" w:rsidRPr="00054AA2" w:rsidRDefault="00AB6C75" w:rsidP="009E1367">
            <w:pPr>
              <w:pStyle w:val="ListParagraph"/>
              <w:numPr>
                <w:ilvl w:val="0"/>
                <w:numId w:val="2"/>
              </w:numPr>
              <w:ind w:left="173" w:right="-10" w:hanging="173"/>
              <w:jc w:val="both"/>
              <w:rPr>
                <w:rFonts w:asciiTheme="minorHAnsi" w:hAnsiTheme="minorHAnsi" w:cstheme="minorHAnsi"/>
                <w:sz w:val="18"/>
                <w:szCs w:val="18"/>
                <w:lang w:val="fr-FR"/>
              </w:rPr>
            </w:pPr>
            <w:r w:rsidRPr="00054AA2">
              <w:rPr>
                <w:rFonts w:asciiTheme="minorHAnsi" w:hAnsiTheme="minorHAnsi" w:cstheme="minorHAnsi"/>
                <w:sz w:val="18"/>
                <w:szCs w:val="18"/>
                <w:lang w:val="fr-FR"/>
              </w:rPr>
              <w:t>Ghid insotitor din partea agentiei pe traseu</w:t>
            </w:r>
          </w:p>
          <w:p w14:paraId="68865D3E" w14:textId="66E33332" w:rsidR="00AB6C75" w:rsidRPr="00054AA2" w:rsidRDefault="00AE1C1A" w:rsidP="009E1367">
            <w:pPr>
              <w:pStyle w:val="ListParagraph"/>
              <w:numPr>
                <w:ilvl w:val="0"/>
                <w:numId w:val="2"/>
              </w:numPr>
              <w:tabs>
                <w:tab w:val="left" w:pos="4665"/>
              </w:tabs>
              <w:spacing w:line="276" w:lineRule="auto"/>
              <w:ind w:left="173" w:right="75" w:hanging="173"/>
              <w:jc w:val="both"/>
              <w:rPr>
                <w:rFonts w:asciiTheme="minorHAnsi" w:hAnsiTheme="minorHAnsi" w:cstheme="minorHAnsi"/>
                <w:sz w:val="18"/>
                <w:szCs w:val="18"/>
                <w:lang w:val="fr-FR"/>
              </w:rPr>
            </w:pPr>
            <w:r w:rsidRPr="00054AA2">
              <w:rPr>
                <w:rFonts w:asciiTheme="minorHAnsi" w:hAnsiTheme="minorHAnsi" w:cstheme="minorHAnsi"/>
                <w:sz w:val="18"/>
                <w:szCs w:val="18"/>
                <w:lang w:val="fr-FR"/>
              </w:rPr>
              <w:t>Vizite conform program</w:t>
            </w:r>
          </w:p>
          <w:p w14:paraId="13F5D84C" w14:textId="4B32FDDE" w:rsidR="00AB6C75" w:rsidRPr="00054AA2" w:rsidRDefault="006C10E0" w:rsidP="00AE1C1A">
            <w:pPr>
              <w:tabs>
                <w:tab w:val="left" w:pos="4665"/>
              </w:tabs>
              <w:spacing w:line="276" w:lineRule="auto"/>
              <w:ind w:right="75"/>
              <w:jc w:val="both"/>
              <w:rPr>
                <w:rFonts w:asciiTheme="minorHAnsi" w:hAnsiTheme="minorHAnsi" w:cstheme="minorHAnsi"/>
                <w:b/>
                <w:sz w:val="18"/>
                <w:szCs w:val="18"/>
              </w:rPr>
            </w:pPr>
            <w:r w:rsidRPr="00054AA2">
              <w:rPr>
                <w:rFonts w:asciiTheme="minorHAnsi" w:hAnsiTheme="minorHAnsi" w:cstheme="minorHAnsi"/>
                <w:sz w:val="18"/>
                <w:szCs w:val="18"/>
              </w:rPr>
              <w:t>*</w:t>
            </w:r>
            <w:r w:rsidRPr="00054AA2">
              <w:rPr>
                <w:rFonts w:asciiTheme="minorHAnsi" w:hAnsiTheme="minorHAnsi" w:cstheme="minorHAnsi"/>
                <w:sz w:val="18"/>
                <w:szCs w:val="18"/>
                <w:u w:val="single"/>
              </w:rPr>
              <w:t>ATENTIE!</w:t>
            </w:r>
            <w:r w:rsidRPr="00054AA2">
              <w:rPr>
                <w:rFonts w:asciiTheme="minorHAnsi" w:hAnsiTheme="minorHAnsi" w:cstheme="minorHAnsi"/>
                <w:i/>
                <w:sz w:val="18"/>
                <w:szCs w:val="18"/>
              </w:rPr>
              <w:t xml:space="preserve"> </w:t>
            </w:r>
            <w:r w:rsidRPr="00054AA2">
              <w:rPr>
                <w:rFonts w:asciiTheme="minorHAnsi" w:hAnsiTheme="minorHAnsi" w:cstheme="minorHAnsi"/>
                <w:sz w:val="18"/>
                <w:szCs w:val="18"/>
              </w:rPr>
              <w:t>Denumirea si locatia hotelurilor se pot modifica pana in momentul plecarii. Detaliile finale vor fi afisate in informarea de plecare!</w:t>
            </w:r>
          </w:p>
        </w:tc>
        <w:tc>
          <w:tcPr>
            <w:tcW w:w="2687" w:type="pct"/>
            <w:tcBorders>
              <w:top w:val="single" w:sz="4" w:space="0" w:color="auto"/>
              <w:left w:val="single" w:sz="4" w:space="0" w:color="auto"/>
              <w:bottom w:val="single" w:sz="4" w:space="0" w:color="auto"/>
              <w:right w:val="single" w:sz="4" w:space="0" w:color="auto"/>
            </w:tcBorders>
            <w:vAlign w:val="center"/>
            <w:hideMark/>
          </w:tcPr>
          <w:p w14:paraId="75562801" w14:textId="392F6670" w:rsidR="00AE1C1A" w:rsidRPr="00054AA2" w:rsidRDefault="00AE1C1A" w:rsidP="009E1367">
            <w:pPr>
              <w:pStyle w:val="ListParagraph"/>
              <w:numPr>
                <w:ilvl w:val="0"/>
                <w:numId w:val="1"/>
              </w:numPr>
              <w:spacing w:line="276" w:lineRule="auto"/>
              <w:ind w:left="160" w:right="162" w:hanging="160"/>
              <w:jc w:val="both"/>
              <w:rPr>
                <w:rFonts w:asciiTheme="minorHAnsi" w:hAnsiTheme="minorHAnsi" w:cstheme="minorHAnsi"/>
                <w:sz w:val="18"/>
                <w:szCs w:val="18"/>
                <w:lang w:val="fr-FR"/>
              </w:rPr>
            </w:pPr>
            <w:r w:rsidRPr="00054AA2">
              <w:rPr>
                <w:rFonts w:asciiTheme="minorHAnsi" w:hAnsiTheme="minorHAnsi" w:cstheme="minorHAnsi"/>
                <w:sz w:val="18"/>
                <w:szCs w:val="18"/>
              </w:rPr>
              <w:t>Asigurare medicala si storno</w:t>
            </w:r>
          </w:p>
          <w:p w14:paraId="0549A13B" w14:textId="77777777" w:rsidR="00AE1C1A" w:rsidRPr="00054AA2" w:rsidRDefault="00AE1C1A" w:rsidP="009E1367">
            <w:pPr>
              <w:pStyle w:val="ListParagraph"/>
              <w:numPr>
                <w:ilvl w:val="0"/>
                <w:numId w:val="3"/>
              </w:numPr>
              <w:ind w:left="155" w:right="162" w:hanging="155"/>
              <w:jc w:val="both"/>
              <w:rPr>
                <w:rFonts w:asciiTheme="minorHAnsi" w:hAnsiTheme="minorHAnsi" w:cstheme="minorHAnsi"/>
                <w:sz w:val="18"/>
                <w:szCs w:val="18"/>
              </w:rPr>
            </w:pPr>
            <w:r w:rsidRPr="00054AA2">
              <w:rPr>
                <w:rFonts w:asciiTheme="minorHAnsi" w:hAnsiTheme="minorHAnsi" w:cstheme="minorHAnsi"/>
                <w:sz w:val="18"/>
                <w:szCs w:val="18"/>
              </w:rPr>
              <w:t>Vizitele optionale, ghizii locali si biletele de intrare la obiectivele turistice, inclusiv pentru excursiile optionale</w:t>
            </w:r>
          </w:p>
          <w:p w14:paraId="74BB1971" w14:textId="77777777" w:rsidR="00AE1C1A" w:rsidRPr="00054AA2" w:rsidRDefault="00AE1C1A" w:rsidP="009E1367">
            <w:pPr>
              <w:pStyle w:val="ListParagraph"/>
              <w:numPr>
                <w:ilvl w:val="0"/>
                <w:numId w:val="3"/>
              </w:numPr>
              <w:ind w:left="155" w:right="162" w:hanging="155"/>
              <w:jc w:val="both"/>
              <w:rPr>
                <w:rFonts w:asciiTheme="minorHAnsi" w:hAnsiTheme="minorHAnsi" w:cstheme="minorHAnsi"/>
                <w:sz w:val="18"/>
                <w:szCs w:val="18"/>
              </w:rPr>
            </w:pPr>
            <w:r w:rsidRPr="00054AA2">
              <w:rPr>
                <w:rFonts w:asciiTheme="minorHAnsi" w:hAnsiTheme="minorHAnsi" w:cstheme="minorHAnsi"/>
                <w:sz w:val="18"/>
                <w:szCs w:val="18"/>
                <w:lang w:val="fr-FR"/>
              </w:rPr>
              <w:t>Locuri preferentiale autocar (primele 3 banchete) – supliment de 5% din tarif standard pentru loc in camera dubla</w:t>
            </w:r>
          </w:p>
          <w:p w14:paraId="0380475D" w14:textId="4DFDDDCF" w:rsidR="008D6578" w:rsidRPr="00054AA2" w:rsidRDefault="00AE1C1A" w:rsidP="009E1367">
            <w:pPr>
              <w:pStyle w:val="ListParagraph"/>
              <w:numPr>
                <w:ilvl w:val="0"/>
                <w:numId w:val="3"/>
              </w:numPr>
              <w:ind w:left="155" w:right="162" w:hanging="155"/>
              <w:jc w:val="both"/>
              <w:rPr>
                <w:rFonts w:asciiTheme="minorHAnsi" w:hAnsiTheme="minorHAnsi" w:cstheme="minorHAnsi"/>
                <w:sz w:val="18"/>
                <w:szCs w:val="18"/>
              </w:rPr>
            </w:pPr>
            <w:r w:rsidRPr="00054AA2">
              <w:rPr>
                <w:rFonts w:asciiTheme="minorHAnsi" w:hAnsiTheme="minorHAnsi" w:cstheme="minorHAnsi"/>
                <w:sz w:val="18"/>
                <w:szCs w:val="18"/>
              </w:rPr>
              <w:t xml:space="preserve">Taxa de oras, in </w:t>
            </w:r>
            <w:r w:rsidRPr="00FE4A6E">
              <w:rPr>
                <w:rFonts w:asciiTheme="minorHAnsi" w:hAnsiTheme="minorHAnsi" w:cstheme="minorHAnsi"/>
                <w:sz w:val="18"/>
                <w:szCs w:val="18"/>
              </w:rPr>
              <w:t xml:space="preserve">valoare totala de </w:t>
            </w:r>
            <w:r w:rsidR="008D6578" w:rsidRPr="00FE4A6E">
              <w:rPr>
                <w:rFonts w:asciiTheme="minorHAnsi" w:hAnsiTheme="minorHAnsi" w:cstheme="minorHAnsi"/>
                <w:sz w:val="18"/>
                <w:szCs w:val="18"/>
              </w:rPr>
              <w:t xml:space="preserve">15 </w:t>
            </w:r>
            <w:r w:rsidRPr="00FE4A6E">
              <w:rPr>
                <w:rFonts w:asciiTheme="minorHAnsi" w:hAnsiTheme="minorHAnsi" w:cstheme="minorHAnsi"/>
                <w:sz w:val="18"/>
                <w:szCs w:val="18"/>
              </w:rPr>
              <w:t>euro/persoana (calculat</w:t>
            </w:r>
            <w:r w:rsidRPr="00054AA2">
              <w:rPr>
                <w:rFonts w:asciiTheme="minorHAnsi" w:hAnsiTheme="minorHAnsi" w:cstheme="minorHAnsi"/>
                <w:sz w:val="18"/>
                <w:szCs w:val="18"/>
              </w:rPr>
              <w:t xml:space="preserve"> la momentul lansarii programului, in luna </w:t>
            </w:r>
            <w:r w:rsidR="00044352">
              <w:rPr>
                <w:rFonts w:asciiTheme="minorHAnsi" w:hAnsiTheme="minorHAnsi" w:cstheme="minorHAnsi"/>
                <w:sz w:val="18"/>
                <w:szCs w:val="18"/>
              </w:rPr>
              <w:t>ianuarie 2025</w:t>
            </w:r>
            <w:r w:rsidRPr="00054AA2">
              <w:rPr>
                <w:rFonts w:asciiTheme="minorHAnsi" w:hAnsiTheme="minorHAnsi" w:cstheme="minorHAnsi"/>
                <w:sz w:val="18"/>
                <w:szCs w:val="18"/>
              </w:rPr>
              <w:t>; suma exacta va fi comunicata turistilor de catre ghid, in prima zi a circuitului)</w:t>
            </w:r>
          </w:p>
          <w:p w14:paraId="26B22BD1" w14:textId="664F1908" w:rsidR="00AE1C1A" w:rsidRPr="00054AA2" w:rsidRDefault="00AE1C1A" w:rsidP="009E1367">
            <w:pPr>
              <w:pStyle w:val="ListParagraph"/>
              <w:numPr>
                <w:ilvl w:val="0"/>
                <w:numId w:val="3"/>
              </w:numPr>
              <w:ind w:left="155" w:right="162" w:hanging="155"/>
              <w:jc w:val="both"/>
              <w:rPr>
                <w:rFonts w:asciiTheme="minorHAnsi" w:hAnsiTheme="minorHAnsi" w:cstheme="minorHAnsi"/>
                <w:sz w:val="18"/>
                <w:szCs w:val="18"/>
              </w:rPr>
            </w:pPr>
            <w:r w:rsidRPr="00054AA2">
              <w:rPr>
                <w:rFonts w:asciiTheme="minorHAnsi" w:hAnsiTheme="minorHAnsi" w:cstheme="minorHAnsi"/>
                <w:sz w:val="18"/>
                <w:szCs w:val="18"/>
              </w:rPr>
              <w:t>Bacsis/tips - echipaj (recomandat 1 €/zi/turist), inclusiv copiii peste 6 ani</w:t>
            </w:r>
          </w:p>
        </w:tc>
      </w:tr>
    </w:tbl>
    <w:p w14:paraId="06F8CCE0" w14:textId="77777777" w:rsidR="00F43515" w:rsidRDefault="00F43515" w:rsidP="00F43515">
      <w:pPr>
        <w:ind w:right="-337"/>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F90699" w:rsidRPr="00306E9E" w14:paraId="451D26CB" w14:textId="77777777" w:rsidTr="007357A3">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FA1C50" w14:textId="77777777" w:rsidR="00F90699" w:rsidRPr="00306E9E" w:rsidRDefault="00F90699" w:rsidP="007357A3">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F90699" w:rsidRPr="0035604A" w14:paraId="1469D744" w14:textId="77777777" w:rsidTr="007357A3">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4CCF5175" w14:textId="77777777" w:rsidR="00525952" w:rsidRPr="00A23346" w:rsidRDefault="00525952" w:rsidP="009E1367">
            <w:pPr>
              <w:pStyle w:val="ListParagraph"/>
              <w:numPr>
                <w:ilvl w:val="0"/>
                <w:numId w:val="4"/>
              </w:numPr>
              <w:rPr>
                <w:rFonts w:ascii="Calibri" w:hAnsi="Calibri" w:cs="Calibri"/>
                <w:sz w:val="18"/>
                <w:szCs w:val="18"/>
              </w:rPr>
            </w:pPr>
            <w:r w:rsidRPr="00A23346">
              <w:rPr>
                <w:rFonts w:asciiTheme="minorHAnsi" w:hAnsiTheme="minorHAnsi" w:cstheme="minorHAnsi"/>
                <w:sz w:val="18"/>
                <w:szCs w:val="18"/>
              </w:rPr>
              <w:t>Parcul National Llogara, Saranda, Butrint 35</w:t>
            </w:r>
            <w:r w:rsidRPr="00A23346">
              <w:rPr>
                <w:rFonts w:ascii="Calibri" w:hAnsi="Calibri" w:cs="Calibri"/>
                <w:sz w:val="18"/>
                <w:szCs w:val="18"/>
              </w:rPr>
              <w:t xml:space="preserve"> euro/persoana</w:t>
            </w:r>
          </w:p>
          <w:p w14:paraId="7D3994E8" w14:textId="6BCA2F76" w:rsidR="00525952" w:rsidRPr="00A23346" w:rsidRDefault="00A23346" w:rsidP="009E1367">
            <w:pPr>
              <w:pStyle w:val="ListParagraph"/>
              <w:numPr>
                <w:ilvl w:val="0"/>
                <w:numId w:val="4"/>
              </w:numPr>
              <w:rPr>
                <w:rFonts w:ascii="Calibri" w:hAnsi="Calibri" w:cs="Calibri"/>
                <w:sz w:val="18"/>
                <w:szCs w:val="18"/>
              </w:rPr>
            </w:pPr>
            <w:r w:rsidRPr="00A23346">
              <w:rPr>
                <w:rFonts w:asciiTheme="minorHAnsi" w:hAnsiTheme="minorHAnsi" w:cstheme="minorHAnsi"/>
                <w:sz w:val="18"/>
                <w:szCs w:val="18"/>
              </w:rPr>
              <w:t xml:space="preserve">Croaziera Peninsula Karaburun si Insula Sazan 30 </w:t>
            </w:r>
            <w:r w:rsidRPr="00A23346">
              <w:rPr>
                <w:rFonts w:ascii="Calibri" w:hAnsi="Calibri" w:cs="Calibri"/>
                <w:sz w:val="18"/>
                <w:szCs w:val="18"/>
              </w:rPr>
              <w:t>euro/persoana</w:t>
            </w:r>
          </w:p>
          <w:p w14:paraId="148D8667" w14:textId="2A73F97F" w:rsidR="00446608" w:rsidRPr="00525952" w:rsidRDefault="00446608" w:rsidP="009E1367">
            <w:pPr>
              <w:pStyle w:val="ListParagraph"/>
              <w:numPr>
                <w:ilvl w:val="0"/>
                <w:numId w:val="4"/>
              </w:numPr>
              <w:rPr>
                <w:rFonts w:ascii="Calibri" w:hAnsi="Calibri" w:cs="Calibri"/>
                <w:sz w:val="18"/>
                <w:szCs w:val="18"/>
              </w:rPr>
            </w:pPr>
            <w:r w:rsidRPr="00A23346">
              <w:rPr>
                <w:rFonts w:asciiTheme="minorHAnsi" w:hAnsiTheme="minorHAnsi" w:cstheme="minorHAnsi"/>
                <w:sz w:val="18"/>
                <w:szCs w:val="18"/>
              </w:rPr>
              <w:t xml:space="preserve">Durres, Kruje </w:t>
            </w:r>
            <w:r w:rsidR="00A23346" w:rsidRPr="00A23346">
              <w:rPr>
                <w:rFonts w:asciiTheme="minorHAnsi" w:hAnsiTheme="minorHAnsi" w:cstheme="minorHAnsi"/>
                <w:sz w:val="18"/>
                <w:szCs w:val="18"/>
              </w:rPr>
              <w:t>25</w:t>
            </w:r>
            <w:r w:rsidRPr="00A23346">
              <w:rPr>
                <w:rFonts w:asciiTheme="minorHAnsi" w:hAnsiTheme="minorHAnsi" w:cstheme="minorHAnsi"/>
                <w:sz w:val="18"/>
                <w:szCs w:val="18"/>
              </w:rPr>
              <w:t xml:space="preserve"> </w:t>
            </w:r>
            <w:r w:rsidRPr="00A23346">
              <w:rPr>
                <w:rFonts w:ascii="Calibri" w:hAnsi="Calibri" w:cs="Calibri"/>
                <w:sz w:val="18"/>
                <w:szCs w:val="18"/>
              </w:rPr>
              <w:t>euro/persoana</w:t>
            </w:r>
            <w:r>
              <w:rPr>
                <w:rFonts w:ascii="Calibri" w:hAnsi="Calibri" w:cs="Calibri"/>
                <w:sz w:val="18"/>
                <w:szCs w:val="18"/>
              </w:rPr>
              <w:t xml:space="preserve"> </w:t>
            </w:r>
          </w:p>
        </w:tc>
      </w:tr>
    </w:tbl>
    <w:p w14:paraId="735AF847" w14:textId="77777777" w:rsidR="00446608" w:rsidRPr="00723A04" w:rsidRDefault="00446608" w:rsidP="00913B21">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4C8AA1C3" w14:textId="77777777" w:rsidR="00DA531B" w:rsidRDefault="00DA531B" w:rsidP="00DA531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7D6C82DD" w14:textId="77777777" w:rsidR="00DA531B" w:rsidRPr="0013229A" w:rsidRDefault="00DA531B" w:rsidP="00DA531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46E54DFF" w14:textId="65FECCC4" w:rsidR="00DA531B" w:rsidRPr="0013229A" w:rsidRDefault="00DA531B" w:rsidP="00DA531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sidR="00044352">
        <w:rPr>
          <w:rFonts w:asciiTheme="minorHAnsi" w:hAnsiTheme="minorHAnsi" w:cstheme="minorHAnsi"/>
          <w:sz w:val="18"/>
          <w:szCs w:val="18"/>
          <w:lang w:val="it-IT" w:eastAsia="en-GB"/>
        </w:rPr>
        <w:t>20</w:t>
      </w:r>
      <w:r w:rsidRPr="0013229A">
        <w:rPr>
          <w:rFonts w:asciiTheme="minorHAnsi" w:hAnsiTheme="minorHAnsi" w:cstheme="minorHAnsi"/>
          <w:sz w:val="18"/>
          <w:szCs w:val="18"/>
          <w:lang w:val="it-IT" w:eastAsia="en-GB"/>
        </w:rPr>
        <w:t>.</w:t>
      </w:r>
      <w:r w:rsidR="00FE4A6E">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sidR="00FE4A6E">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5EE1743" w14:textId="77777777" w:rsidR="00DA531B" w:rsidRPr="0013229A" w:rsidRDefault="00DA531B" w:rsidP="00DA531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79FF4731" w14:textId="77777777" w:rsidR="00DA531B" w:rsidRPr="0013229A" w:rsidRDefault="00DA531B" w:rsidP="00DA531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515B2B8B" w14:textId="77777777" w:rsidR="00DA531B" w:rsidRPr="003A560F" w:rsidRDefault="00DA531B" w:rsidP="00DA531B">
      <w:pPr>
        <w:pStyle w:val="ListParagraph"/>
        <w:spacing w:before="4" w:after="4"/>
        <w:ind w:left="-567" w:right="227"/>
        <w:jc w:val="both"/>
        <w:rPr>
          <w:rFonts w:asciiTheme="minorHAnsi" w:hAnsiTheme="minorHAnsi" w:cstheme="minorHAnsi"/>
          <w:b/>
          <w:i/>
          <w:color w:val="444444"/>
          <w:sz w:val="10"/>
          <w:szCs w:val="10"/>
          <w:lang w:val="it-IT" w:eastAsia="en-GB"/>
        </w:rPr>
      </w:pPr>
    </w:p>
    <w:p w14:paraId="31A2605E" w14:textId="77777777" w:rsidR="00DA531B" w:rsidRPr="0013229A" w:rsidRDefault="00DA531B" w:rsidP="00DA531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3D57CD11" w14:textId="77777777" w:rsidR="00DA531B" w:rsidRPr="0013229A" w:rsidRDefault="00DA531B" w:rsidP="00DA531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C62D3A0" w14:textId="77777777" w:rsidR="00DA531B" w:rsidRPr="0013229A" w:rsidRDefault="00DA531B" w:rsidP="00DA531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65D81C9" w14:textId="77777777" w:rsidR="00DA531B" w:rsidRPr="0013229A" w:rsidRDefault="00DA531B" w:rsidP="00DA531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C48BBA2" w14:textId="77777777" w:rsidR="00DA531B" w:rsidRPr="0013229A" w:rsidRDefault="00DA531B" w:rsidP="00DA531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3D5317DC" w14:textId="77777777" w:rsidR="00DA531B" w:rsidRPr="0013229A" w:rsidRDefault="00DA531B" w:rsidP="00DA531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37C71CE0" w14:textId="77777777" w:rsidR="00DA531B" w:rsidRPr="0013229A" w:rsidRDefault="00DA531B" w:rsidP="00DA531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6CABA1ED" w14:textId="77777777" w:rsidR="00DA531B" w:rsidRPr="0013229A" w:rsidRDefault="00DA531B" w:rsidP="00DA531B">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0F6FF829" w14:textId="77777777" w:rsidR="00DA531B" w:rsidRPr="0013229A" w:rsidRDefault="00DA531B" w:rsidP="00DA531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5590087F" w14:textId="77777777" w:rsidR="00DA531B" w:rsidRPr="00770CCC" w:rsidRDefault="00DA531B" w:rsidP="00DA531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lastRenderedPageBreak/>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11A2D48B" w14:textId="77777777" w:rsidR="00DA531B" w:rsidRPr="00723A04" w:rsidRDefault="00DA531B" w:rsidP="00DA531B">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2EC09B42" w14:textId="77777777" w:rsidR="00DA531B" w:rsidRPr="0013229A" w:rsidRDefault="00DA531B" w:rsidP="00DA531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2E1106BF" w14:textId="77777777" w:rsidR="00DA531B" w:rsidRPr="0013229A" w:rsidRDefault="00DA531B" w:rsidP="00DA531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5E3CAA12" w14:textId="77777777" w:rsidR="00DA531B" w:rsidRPr="0013229A" w:rsidRDefault="00DA531B" w:rsidP="00DA53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585568D4" w14:textId="77777777" w:rsidR="00DA531B" w:rsidRPr="0013229A" w:rsidRDefault="00DA531B" w:rsidP="00DA53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5FA36342" w14:textId="77777777" w:rsidR="00DA531B" w:rsidRPr="0013229A" w:rsidRDefault="00DA531B" w:rsidP="00DA53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A23B771" w14:textId="77777777" w:rsidR="00DA531B" w:rsidRPr="0013229A" w:rsidRDefault="00DA531B" w:rsidP="00DA53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67412312" w14:textId="77777777" w:rsidR="00DA531B" w:rsidRPr="00723A04" w:rsidRDefault="00DA531B" w:rsidP="00DA531B">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48EB4C25" w14:textId="3C7C8E03" w:rsidR="00DA531B" w:rsidRPr="00A2640D" w:rsidRDefault="00DA531B" w:rsidP="00DA531B">
      <w:pPr>
        <w:spacing w:before="4" w:after="4"/>
        <w:ind w:left="-567" w:right="227"/>
        <w:jc w:val="both"/>
        <w:rPr>
          <w:rFonts w:asciiTheme="minorHAnsi" w:hAnsiTheme="minorHAnsi" w:cstheme="minorHAnsi"/>
          <w:bCs/>
          <w:sz w:val="18"/>
          <w:szCs w:val="18"/>
          <w:lang w:val="it-IT"/>
        </w:rPr>
      </w:pPr>
      <w:r w:rsidRPr="00FE4A6E">
        <w:rPr>
          <w:rFonts w:asciiTheme="minorHAnsi" w:hAnsiTheme="minorHAnsi" w:cstheme="minorHAnsi"/>
          <w:b/>
          <w:sz w:val="18"/>
          <w:szCs w:val="18"/>
          <w:lang w:val="it-IT"/>
        </w:rPr>
        <w:t xml:space="preserve">Grup minim </w:t>
      </w:r>
      <w:r w:rsidR="00FE4A6E" w:rsidRPr="00FE4A6E">
        <w:rPr>
          <w:rFonts w:asciiTheme="minorHAnsi" w:hAnsiTheme="minorHAnsi" w:cstheme="minorHAnsi"/>
          <w:b/>
          <w:sz w:val="18"/>
          <w:szCs w:val="18"/>
          <w:lang w:val="it-IT"/>
        </w:rPr>
        <w:t>35</w:t>
      </w:r>
      <w:r w:rsidRPr="00FE4A6E">
        <w:rPr>
          <w:rFonts w:asciiTheme="minorHAnsi" w:hAnsiTheme="minorHAnsi" w:cstheme="minorHAnsi"/>
          <w:b/>
          <w:sz w:val="18"/>
          <w:szCs w:val="18"/>
          <w:lang w:val="it-IT"/>
        </w:rPr>
        <w:t xml:space="preserve"> persoane. </w:t>
      </w:r>
      <w:r w:rsidRPr="00FE4A6E">
        <w:rPr>
          <w:rFonts w:asciiTheme="minorHAnsi" w:hAnsiTheme="minorHAnsi" w:cstheme="minorHAnsi"/>
          <w:bCs/>
          <w:sz w:val="18"/>
          <w:szCs w:val="18"/>
          <w:lang w:val="it-IT"/>
        </w:rPr>
        <w:t xml:space="preserve">In cazul unui grup de </w:t>
      </w:r>
      <w:r w:rsidR="00FE4A6E" w:rsidRPr="00FE4A6E">
        <w:rPr>
          <w:rFonts w:asciiTheme="minorHAnsi" w:hAnsiTheme="minorHAnsi" w:cstheme="minorHAnsi"/>
          <w:bCs/>
          <w:sz w:val="18"/>
          <w:szCs w:val="18"/>
          <w:lang w:val="it-IT"/>
        </w:rPr>
        <w:t>25</w:t>
      </w:r>
      <w:r w:rsidRPr="00FE4A6E">
        <w:rPr>
          <w:rFonts w:asciiTheme="minorHAnsi" w:hAnsiTheme="minorHAnsi" w:cstheme="minorHAnsi"/>
          <w:bCs/>
          <w:sz w:val="18"/>
          <w:szCs w:val="18"/>
          <w:lang w:val="it-IT"/>
        </w:rPr>
        <w:t xml:space="preserve"> - </w:t>
      </w:r>
      <w:r w:rsidR="00FE4A6E" w:rsidRPr="00FE4A6E">
        <w:rPr>
          <w:rFonts w:asciiTheme="minorHAnsi" w:hAnsiTheme="minorHAnsi" w:cstheme="minorHAnsi"/>
          <w:bCs/>
          <w:sz w:val="18"/>
          <w:szCs w:val="18"/>
          <w:lang w:val="it-IT"/>
        </w:rPr>
        <w:t>34</w:t>
      </w:r>
      <w:r w:rsidRPr="00FE4A6E">
        <w:rPr>
          <w:rFonts w:asciiTheme="minorHAnsi" w:hAnsiTheme="minorHAnsi" w:cstheme="minorHAnsi"/>
          <w:bCs/>
          <w:sz w:val="18"/>
          <w:szCs w:val="18"/>
          <w:lang w:val="it-IT"/>
        </w:rPr>
        <w:t xml:space="preserve"> persoane, se va achita un supliment de pana la </w:t>
      </w:r>
      <w:r w:rsidR="00FE4A6E" w:rsidRPr="00FE4A6E">
        <w:rPr>
          <w:rFonts w:asciiTheme="minorHAnsi" w:hAnsiTheme="minorHAnsi" w:cstheme="minorHAnsi"/>
          <w:bCs/>
          <w:sz w:val="18"/>
          <w:szCs w:val="18"/>
          <w:lang w:val="it-IT"/>
        </w:rPr>
        <w:t>85</w:t>
      </w:r>
      <w:r w:rsidRPr="00FE4A6E">
        <w:rPr>
          <w:rFonts w:asciiTheme="minorHAnsi" w:hAnsiTheme="minorHAnsi" w:cstheme="minorHAnsi"/>
          <w:bCs/>
          <w:sz w:val="18"/>
          <w:szCs w:val="18"/>
          <w:lang w:val="it-IT"/>
        </w:rPr>
        <w:t xml:space="preserve"> euro/persoana. In cazul unui grup de </w:t>
      </w:r>
      <w:r w:rsidR="00FE4A6E" w:rsidRPr="00FE4A6E">
        <w:rPr>
          <w:rFonts w:asciiTheme="minorHAnsi" w:hAnsiTheme="minorHAnsi" w:cstheme="minorHAnsi"/>
          <w:bCs/>
          <w:sz w:val="18"/>
          <w:szCs w:val="18"/>
          <w:lang w:val="it-IT"/>
        </w:rPr>
        <w:t>15</w:t>
      </w:r>
      <w:r w:rsidRPr="00FE4A6E">
        <w:rPr>
          <w:rFonts w:asciiTheme="minorHAnsi" w:hAnsiTheme="minorHAnsi" w:cstheme="minorHAnsi"/>
          <w:bCs/>
          <w:sz w:val="18"/>
          <w:szCs w:val="18"/>
          <w:lang w:val="it-IT"/>
        </w:rPr>
        <w:t xml:space="preserve"> - </w:t>
      </w:r>
      <w:r w:rsidR="00FE4A6E" w:rsidRPr="00FE4A6E">
        <w:rPr>
          <w:rFonts w:asciiTheme="minorHAnsi" w:hAnsiTheme="minorHAnsi" w:cstheme="minorHAnsi"/>
          <w:bCs/>
          <w:sz w:val="18"/>
          <w:szCs w:val="18"/>
          <w:lang w:val="it-IT"/>
        </w:rPr>
        <w:t>24</w:t>
      </w:r>
      <w:r w:rsidRPr="00FE4A6E">
        <w:rPr>
          <w:rFonts w:asciiTheme="minorHAnsi" w:hAnsiTheme="minorHAnsi" w:cstheme="minorHAnsi"/>
          <w:bCs/>
          <w:sz w:val="18"/>
          <w:szCs w:val="18"/>
          <w:lang w:val="it-IT"/>
        </w:rPr>
        <w:t xml:space="preserve"> persoane, se poate achita un supliment de pana la </w:t>
      </w:r>
      <w:r w:rsidR="00FE4A6E" w:rsidRPr="00FE4A6E">
        <w:rPr>
          <w:rFonts w:asciiTheme="minorHAnsi" w:hAnsiTheme="minorHAnsi" w:cstheme="minorHAnsi"/>
          <w:bCs/>
          <w:sz w:val="18"/>
          <w:szCs w:val="18"/>
          <w:lang w:val="it-IT"/>
        </w:rPr>
        <w:t>2</w:t>
      </w:r>
      <w:r w:rsidR="0069133C">
        <w:rPr>
          <w:rFonts w:asciiTheme="minorHAnsi" w:hAnsiTheme="minorHAnsi" w:cstheme="minorHAnsi"/>
          <w:bCs/>
          <w:sz w:val="18"/>
          <w:szCs w:val="18"/>
          <w:lang w:val="it-IT"/>
        </w:rPr>
        <w:t>7</w:t>
      </w:r>
      <w:r w:rsidR="00FE4A6E" w:rsidRPr="00FE4A6E">
        <w:rPr>
          <w:rFonts w:asciiTheme="minorHAnsi" w:hAnsiTheme="minorHAnsi" w:cstheme="minorHAnsi"/>
          <w:bCs/>
          <w:sz w:val="18"/>
          <w:szCs w:val="18"/>
          <w:lang w:val="it-IT"/>
        </w:rPr>
        <w:t>9</w:t>
      </w:r>
      <w:r w:rsidRPr="00FE4A6E">
        <w:rPr>
          <w:rFonts w:asciiTheme="minorHAnsi" w:hAnsiTheme="minorHAnsi" w:cstheme="minorHAnsi"/>
          <w:bCs/>
          <w:sz w:val="18"/>
          <w:szCs w:val="18"/>
          <w:lang w:val="it-IT"/>
        </w:rPr>
        <w:t xml:space="preserve"> euro/persoana. </w:t>
      </w:r>
      <w:r w:rsidRPr="00FE4A6E">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5D502C8" w14:textId="77777777" w:rsidR="00DA531B" w:rsidRPr="00A2640D" w:rsidRDefault="00DA531B" w:rsidP="00DA531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7D8763E" w14:textId="77777777" w:rsidR="00DA531B" w:rsidRDefault="00DA531B" w:rsidP="00DA531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263CFC38" w14:textId="31B312DF" w:rsidR="00DA531B" w:rsidRPr="004012FE" w:rsidRDefault="00DA531B" w:rsidP="00DA531B">
      <w:pPr>
        <w:pStyle w:val="ListParagraph"/>
        <w:numPr>
          <w:ilvl w:val="0"/>
          <w:numId w:val="7"/>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 xml:space="preserve">Excursiile optionale se organizeaza pentru un numar minim de </w:t>
      </w:r>
      <w:r w:rsidR="00FE4A6E">
        <w:rPr>
          <w:rFonts w:asciiTheme="minorHAnsi" w:hAnsiTheme="minorHAnsi" w:cstheme="minorHAnsi"/>
          <w:bCs/>
          <w:sz w:val="18"/>
          <w:szCs w:val="18"/>
        </w:rPr>
        <w:t>25</w:t>
      </w:r>
      <w:r w:rsidRPr="004012FE">
        <w:rPr>
          <w:rFonts w:asciiTheme="minorHAnsi" w:hAnsiTheme="minorHAnsi" w:cstheme="minorHAnsi"/>
          <w:bCs/>
          <w:sz w:val="18"/>
          <w:szCs w:val="18"/>
        </w:rPr>
        <w:t xml:space="preserve"> de persoane. In cazul neintrunirii grupului minim, excursia optionala va fi anulata sau recalculata in functie de numarul de participanti.</w:t>
      </w:r>
    </w:p>
    <w:p w14:paraId="0CA4C611" w14:textId="77777777" w:rsidR="00DA531B" w:rsidRPr="00DD7F4B" w:rsidRDefault="00DA531B" w:rsidP="00DA531B">
      <w:pPr>
        <w:pStyle w:val="ListParagraph"/>
        <w:numPr>
          <w:ilvl w:val="0"/>
          <w:numId w:val="7"/>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284F25DC" w14:textId="77777777" w:rsidR="00DA531B" w:rsidRPr="00DD7F4B" w:rsidRDefault="00DA531B" w:rsidP="00DA531B">
      <w:pPr>
        <w:pStyle w:val="ListParagraph"/>
        <w:numPr>
          <w:ilvl w:val="0"/>
          <w:numId w:val="7"/>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6C3EC9" w14:textId="77777777" w:rsidR="00DA531B" w:rsidRPr="00723A04" w:rsidRDefault="00DA531B" w:rsidP="00DA531B">
      <w:pPr>
        <w:pStyle w:val="ListParagraph"/>
        <w:numPr>
          <w:ilvl w:val="0"/>
          <w:numId w:val="7"/>
        </w:numPr>
        <w:spacing w:before="4" w:after="4"/>
        <w:ind w:right="227"/>
        <w:jc w:val="both"/>
        <w:rPr>
          <w:rFonts w:asciiTheme="minorHAnsi" w:hAnsiTheme="minorHAnsi" w:cstheme="minorHAnsi"/>
          <w:b/>
          <w:color w:val="0B87C3"/>
          <w:sz w:val="6"/>
          <w:szCs w:val="6"/>
          <w:u w:val="single"/>
          <w:lang w:val="it-IT" w:eastAsia="x-none"/>
        </w:rPr>
      </w:pPr>
    </w:p>
    <w:p w14:paraId="76B1AB5D" w14:textId="77777777" w:rsidR="00DA531B" w:rsidRDefault="00DA531B" w:rsidP="00DA531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90802DA" w14:textId="77777777" w:rsidR="00DA531B" w:rsidRPr="00B50B8D"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6362269B"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476FF81A"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8DD796"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5945CAD"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17B421C1"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747FB8D6"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2E2CDC5"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31FCEB4A" w14:textId="77777777" w:rsidR="00DA531B" w:rsidRPr="00723A04" w:rsidRDefault="00DA531B" w:rsidP="00DA531B">
      <w:pPr>
        <w:pStyle w:val="ListParagraph"/>
        <w:numPr>
          <w:ilvl w:val="0"/>
          <w:numId w:val="6"/>
        </w:numPr>
        <w:spacing w:before="4" w:after="4"/>
        <w:ind w:right="227"/>
        <w:jc w:val="both"/>
        <w:rPr>
          <w:rFonts w:asciiTheme="minorHAnsi" w:hAnsiTheme="minorHAnsi" w:cstheme="minorHAnsi"/>
          <w:b/>
          <w:color w:val="0B87C3"/>
          <w:sz w:val="6"/>
          <w:szCs w:val="6"/>
          <w:u w:val="single"/>
          <w:lang w:val="it-IT" w:eastAsia="x-none"/>
        </w:rPr>
      </w:pPr>
    </w:p>
    <w:p w14:paraId="4EDB3EDD" w14:textId="77777777" w:rsidR="00DA531B" w:rsidRPr="0036525D" w:rsidRDefault="00DA531B" w:rsidP="00DA53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C077AFA" w14:textId="77777777" w:rsidR="00DA531B" w:rsidRDefault="00DA531B" w:rsidP="00DA53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5605A8BA"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3226D498"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6B689B6"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3CDD152"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9E43E8F"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440D2E3"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5E70743"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w:t>
      </w:r>
      <w:r w:rsidRPr="0014386A">
        <w:rPr>
          <w:rFonts w:asciiTheme="minorHAnsi" w:hAnsiTheme="minorHAnsi" w:cstheme="minorHAnsi"/>
          <w:sz w:val="18"/>
          <w:szCs w:val="16"/>
          <w:lang w:val="it-IT"/>
        </w:rPr>
        <w:lastRenderedPageBreak/>
        <w:t>cauza netransmiterii informatiilor obligatorii solicitate sau transmiterea incorecta a acestora si nu va restitui contravaloarea tranferului sau a pachetului de servicii.</w:t>
      </w:r>
    </w:p>
    <w:p w14:paraId="4B0E630A" w14:textId="77777777" w:rsidR="00DA531B" w:rsidRPr="00723A04" w:rsidRDefault="00DA531B" w:rsidP="00DA531B">
      <w:pPr>
        <w:pStyle w:val="ListParagraph"/>
        <w:numPr>
          <w:ilvl w:val="0"/>
          <w:numId w:val="8"/>
        </w:numPr>
        <w:spacing w:before="4" w:after="4"/>
        <w:ind w:right="227"/>
        <w:jc w:val="both"/>
        <w:rPr>
          <w:rFonts w:asciiTheme="minorHAnsi" w:hAnsiTheme="minorHAnsi" w:cstheme="minorHAnsi"/>
          <w:b/>
          <w:color w:val="0B87C3"/>
          <w:sz w:val="6"/>
          <w:szCs w:val="6"/>
          <w:u w:val="single"/>
          <w:lang w:val="it-IT" w:eastAsia="x-none"/>
        </w:rPr>
      </w:pPr>
    </w:p>
    <w:p w14:paraId="01FA5E56" w14:textId="77777777" w:rsidR="00DA531B" w:rsidRPr="0036525D" w:rsidRDefault="00DA531B" w:rsidP="00DA531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7D01CBB3" w14:textId="77777777" w:rsidR="00DA531B" w:rsidRDefault="00DA531B" w:rsidP="00DA53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8F096A7" w14:textId="77777777" w:rsidR="00DA531B" w:rsidRPr="00725445"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0D06267" w14:textId="77777777" w:rsidR="00DA531B" w:rsidRPr="00725445"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655BEC2C" w14:textId="77777777" w:rsidR="00DA531B" w:rsidRPr="00725445"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12803D43" w14:textId="77777777" w:rsidR="00DA531B" w:rsidRPr="00725445"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5CBAEEAE" w14:textId="77777777" w:rsidR="00DA531B" w:rsidRPr="00725445"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A638406" w14:textId="77777777" w:rsidR="00DA531B" w:rsidRPr="00723A04" w:rsidRDefault="00DA531B" w:rsidP="00DA531B">
      <w:pPr>
        <w:pStyle w:val="ListParagraph"/>
        <w:numPr>
          <w:ilvl w:val="0"/>
          <w:numId w:val="6"/>
        </w:numPr>
        <w:spacing w:before="4" w:after="4"/>
        <w:ind w:right="227"/>
        <w:jc w:val="both"/>
        <w:rPr>
          <w:rFonts w:asciiTheme="minorHAnsi" w:hAnsiTheme="minorHAnsi" w:cstheme="minorHAnsi"/>
          <w:b/>
          <w:color w:val="0B87C3"/>
          <w:sz w:val="6"/>
          <w:szCs w:val="6"/>
          <w:u w:val="single"/>
          <w:lang w:val="it-IT" w:eastAsia="x-none"/>
        </w:rPr>
      </w:pPr>
    </w:p>
    <w:p w14:paraId="26CC827E" w14:textId="77777777" w:rsidR="00DA531B" w:rsidRDefault="00DA531B" w:rsidP="00DA53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0EB6EAFA" w14:textId="77777777" w:rsidR="00DA531B" w:rsidRPr="00B27B4F"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1A612C13" w14:textId="77777777" w:rsidR="00DA531B" w:rsidRPr="00B27B4F"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1CE491AC" w14:textId="10A31C4A" w:rsidR="00DA531B" w:rsidRPr="00B27B4F"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r w:rsidR="00950A27">
        <w:rPr>
          <w:rFonts w:asciiTheme="minorHAnsi" w:hAnsiTheme="minorHAnsi" w:cstheme="minorHAnsi"/>
          <w:bCs/>
          <w:iCs/>
          <w:sz w:val="18"/>
          <w:szCs w:val="18"/>
          <w:lang w:val="it-IT"/>
        </w:rPr>
        <w:t xml:space="preserve"> si se va calcula costul suplimentar.</w:t>
      </w:r>
    </w:p>
    <w:p w14:paraId="07B532E1" w14:textId="77777777" w:rsidR="00DA531B" w:rsidRPr="00B27B4F"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D6D887A" w14:textId="77777777" w:rsidR="00DA531B" w:rsidRPr="00B27B4F"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7E1986A2" w14:textId="77777777" w:rsidR="00DA531B" w:rsidRPr="0057581C" w:rsidRDefault="00DA531B" w:rsidP="00DA531B">
      <w:pPr>
        <w:spacing w:before="4" w:after="4"/>
        <w:jc w:val="both"/>
        <w:rPr>
          <w:rFonts w:asciiTheme="minorHAnsi" w:hAnsiTheme="minorHAnsi" w:cstheme="minorHAnsi"/>
          <w:b/>
          <w:color w:val="444444"/>
          <w:sz w:val="8"/>
          <w:szCs w:val="8"/>
        </w:rPr>
      </w:pPr>
    </w:p>
    <w:p w14:paraId="344EFEA5" w14:textId="701DD478" w:rsidR="00DA531B" w:rsidRPr="004060F0" w:rsidRDefault="00DA531B" w:rsidP="00DA531B">
      <w:pPr>
        <w:spacing w:before="4" w:after="4"/>
        <w:jc w:val="center"/>
        <w:rPr>
          <w:rFonts w:asciiTheme="minorHAnsi" w:hAnsiTheme="minorHAnsi" w:cstheme="minorHAnsi"/>
          <w:b/>
          <w:sz w:val="18"/>
          <w:szCs w:val="18"/>
        </w:rPr>
      </w:pPr>
      <w:r w:rsidRPr="004060F0">
        <w:rPr>
          <w:rFonts w:asciiTheme="minorHAnsi" w:hAnsiTheme="minorHAnsi" w:cstheme="minorHAnsi"/>
          <w:b/>
          <w:sz w:val="18"/>
          <w:szCs w:val="18"/>
        </w:rPr>
        <w:t>IMBARCARI GRATUITE DIN TARA</w:t>
      </w:r>
      <w:r w:rsidR="00162B42" w:rsidRPr="004060F0">
        <w:rPr>
          <w:rFonts w:asciiTheme="minorHAnsi" w:hAnsiTheme="minorHAnsi" w:cstheme="minorHAnsi"/>
          <w:b/>
          <w:sz w:val="18"/>
          <w:szCs w:val="18"/>
        </w:rPr>
        <w:t xml:space="preserve"> (DOAR LA DUS)</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DA531B" w:rsidRPr="0036525D" w14:paraId="1DB4463B" w14:textId="77777777" w:rsidTr="00E27532">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58BDB47" w14:textId="77777777" w:rsidR="00DA531B" w:rsidRPr="0036525D" w:rsidRDefault="00DA531B" w:rsidP="00E27532">
            <w:pPr>
              <w:spacing w:before="4" w:after="4"/>
              <w:jc w:val="center"/>
              <w:rPr>
                <w:rFonts w:asciiTheme="minorHAnsi" w:hAnsiTheme="minorHAnsi" w:cstheme="minorHAnsi"/>
                <w:b/>
                <w:color w:val="FFFFFF" w:themeColor="background1"/>
                <w:sz w:val="16"/>
                <w:szCs w:val="18"/>
                <w:lang w:val="fr-FR"/>
              </w:rPr>
            </w:pPr>
            <w:bookmarkStart w:id="9"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71681CBD" w14:textId="77777777" w:rsidR="00DA531B" w:rsidRPr="0036525D" w:rsidRDefault="00DA531B" w:rsidP="00E2753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422378B8" w14:textId="77777777" w:rsidR="00DA531B" w:rsidRPr="0036525D" w:rsidRDefault="00DA531B" w:rsidP="00E2753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65DB00A2" w14:textId="77777777" w:rsidR="00DA531B" w:rsidRPr="0036525D" w:rsidRDefault="00DA531B" w:rsidP="00E2753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DA531B" w:rsidRPr="001C1CF6" w14:paraId="7E8F24FE" w14:textId="77777777" w:rsidTr="00E27532">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27F7172F" w14:textId="77777777" w:rsidR="00DA531B" w:rsidRPr="001C1CF6" w:rsidRDefault="00DA531B" w:rsidP="00E2753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4D412011" w14:textId="77777777" w:rsidR="00DA531B" w:rsidRPr="001C1CF6" w:rsidRDefault="00DA531B" w:rsidP="00E2753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56781CA4" w14:textId="77777777" w:rsidR="00DA531B" w:rsidRPr="001C1CF6" w:rsidRDefault="00DA531B" w:rsidP="00E2753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58EFB211" w14:textId="77777777" w:rsidR="00DA531B" w:rsidRPr="001C1CF6" w:rsidRDefault="00DA531B" w:rsidP="00E2753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9"/>
    </w:tbl>
    <w:p w14:paraId="548B16EA" w14:textId="77777777" w:rsidR="00DA531B" w:rsidRPr="00723A04" w:rsidRDefault="00DA531B" w:rsidP="00DA531B">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76FAE566" w14:textId="77777777" w:rsidR="00DA531B" w:rsidRPr="004060F0" w:rsidRDefault="00DA531B" w:rsidP="00DA531B">
      <w:pPr>
        <w:spacing w:before="4" w:after="4"/>
        <w:jc w:val="center"/>
        <w:rPr>
          <w:rFonts w:asciiTheme="minorHAnsi" w:hAnsiTheme="minorHAnsi" w:cstheme="minorHAnsi"/>
          <w:b/>
          <w:sz w:val="18"/>
          <w:szCs w:val="18"/>
        </w:rPr>
      </w:pPr>
      <w:r w:rsidRPr="004060F0">
        <w:rPr>
          <w:rFonts w:asciiTheme="minorHAnsi" w:hAnsiTheme="minorHAnsi" w:cstheme="minorHAnsi"/>
          <w:b/>
          <w:sz w:val="18"/>
          <w:szCs w:val="18"/>
        </w:rPr>
        <w:t>TRANSFERURI CONTRA COST DIN TARA</w:t>
      </w:r>
      <w:bookmarkStart w:id="10" w:name="_Hlk120114199"/>
      <w:bookmarkStart w:id="11"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525"/>
        <w:gridCol w:w="913"/>
        <w:gridCol w:w="961"/>
        <w:gridCol w:w="1224"/>
        <w:gridCol w:w="2320"/>
        <w:gridCol w:w="732"/>
        <w:gridCol w:w="959"/>
      </w:tblGrid>
      <w:tr w:rsidR="00DA531B" w:rsidRPr="0036525D" w14:paraId="22D30857" w14:textId="77777777" w:rsidTr="00E2753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23F6475" w14:textId="77777777" w:rsidR="00DA531B" w:rsidRPr="00F224C0" w:rsidRDefault="00DA531B"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FD8D49" w14:textId="77777777" w:rsidR="00DA531B" w:rsidRPr="00F224C0" w:rsidRDefault="00DA531B"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21E683" w14:textId="77777777" w:rsidR="00DA531B" w:rsidRDefault="00DA531B"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659503E2"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0C2DC35" w14:textId="77777777" w:rsidR="00DA531B" w:rsidRPr="00F224C0" w:rsidRDefault="00DA531B"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E868E54"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B0F2BBF"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500E0232" w14:textId="77777777" w:rsidR="00DA531B" w:rsidRPr="00F224C0" w:rsidRDefault="00DA531B"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7720C4"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930C88F"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F8AE91E" w14:textId="77777777" w:rsidR="00DA531B" w:rsidRDefault="00DA531B"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1F1E1591" w14:textId="77777777" w:rsidR="00DA531B" w:rsidRPr="00F224C0" w:rsidRDefault="00DA531B" w:rsidP="00E2753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602E2434" w14:textId="77777777" w:rsidR="00DA531B" w:rsidRPr="00F224C0" w:rsidRDefault="00DA531B"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52FD87F"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79178C5" w14:textId="77777777" w:rsidR="00DA531B" w:rsidRPr="00D05EC3" w:rsidRDefault="00DA531B" w:rsidP="00E2753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DA531B" w:rsidRPr="00435CAF" w14:paraId="09E64BB4"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4F3C54E"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66E4F0B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77F28858"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E65943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09F3488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55319737"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6A82F9B6"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DB2A81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DA531B" w:rsidRPr="00435CAF" w14:paraId="4EE4B1E5"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2F2DC5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19FC7018"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046504D1"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2766CF7"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43F0B9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01AB3FE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21BF10F4"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9FA358A"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DA531B" w:rsidRPr="00435CAF" w14:paraId="3BCA2333"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8971F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51E5C70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77123202"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015735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21F6606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03DDA8D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69A3DE67"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E98177E"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DA531B" w:rsidRPr="00435CAF" w14:paraId="48F5C734"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B540F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488AB4C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0C45F6BC"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1745D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5EE018A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61DE78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5447F65D"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7C3433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DA531B" w:rsidRPr="00435CAF" w14:paraId="6B1E3D97"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8014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3A854C58"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26CEA01D"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FE151B3"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2081FB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6CB5613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056005A7"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FC59CD3"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DA531B" w:rsidRPr="00435CAF" w14:paraId="6D09C2D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22DBC2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2F96CB4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470035DC"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1F211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B449BD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521A402C"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541CA802"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A662E43"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DA531B" w:rsidRPr="00435CAF" w14:paraId="5E83E1D6"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858229"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5EDF2BB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29C2C79"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C62EB8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69F1B3F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7892E1F9" w14:textId="77777777" w:rsidR="00DA531B" w:rsidRDefault="00DA531B" w:rsidP="00E2753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35F41155" w14:textId="77777777" w:rsidR="00DA531B" w:rsidRPr="00435CAF" w:rsidRDefault="00DA531B" w:rsidP="00E27532">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6F49B7BA"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7A1A503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DA531B" w:rsidRPr="00435CAF" w14:paraId="664157FA"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47BADD5"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17C864C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7DCDDF35"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DF8DCB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2F37C72C"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09E0BE67"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0DF5199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0EE4454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DA531B" w:rsidRPr="00435CAF" w14:paraId="0B235EE2"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3D906B5"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67E33561"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1283AC2C"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070D6F8"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63F3D0C4"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1B9CE5E4"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6D2C2AE0"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275C56A"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DA531B" w:rsidRPr="00435CAF" w14:paraId="700A4244"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6FBC2B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636AC72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126795CA"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AEA1FB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72CF1481"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0D528A15"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32880CCA"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285F6DF6"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DA531B" w:rsidRPr="00435CAF" w14:paraId="5C1B6621"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9D2AF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2C86B7D3"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4746EEEC"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748A257"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0888857A"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87550B0"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47A5790E"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3221F75D"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DA531B" w:rsidRPr="00435CAF" w14:paraId="4A2D799B"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229D46F"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39C7750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33E05033"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F718E2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266DE36"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3F677D02"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003382D6"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32EEC56"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DA531B" w:rsidRPr="00435CAF" w14:paraId="0B776A5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D9F19C8"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6BACEBC4" w14:textId="77777777" w:rsidR="00DA531B" w:rsidRPr="009F36BE" w:rsidRDefault="00DA531B" w:rsidP="00E2753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63DD9D6F"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47EDA66E"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316B483"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1917C44F"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3FD2BF74"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13078AD4"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236597A5"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DA531B" w:rsidRPr="00435CAF" w14:paraId="676494C8"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F3827F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2861C85C"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4A50298B"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056953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4A6F8AF"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649F10AA"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454F2FB7"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09E6695C"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DA531B" w:rsidRPr="00435CAF" w14:paraId="7E832AC8"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8ACBCDC"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35D61598"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7107419B"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E6CCBE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ED7024E"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49805CAD"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5C7039BB"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58638F74"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DA531B" w:rsidRPr="00435CAF" w14:paraId="240592B0"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90D2C1A"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5961951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0FA0B327"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30589F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68A249E"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1CAB861C"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7B44A94C"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141FD39B"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DA531B" w:rsidRPr="00435CAF" w14:paraId="6587F582"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4D93851"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1C522EC1"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17D865DA"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3C8177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0E38FDB6"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3B69DB8D"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67187F0C"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31CECC7F"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DA531B" w:rsidRPr="00435CAF" w14:paraId="52E5520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E2601C"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268DCA85" w14:textId="77777777" w:rsidR="00DA531B" w:rsidRPr="009F36BE" w:rsidRDefault="00DA531B" w:rsidP="00E2753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289F1A9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7ACB2D19"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F8E2505"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6B2F2447" w14:textId="77777777" w:rsidR="00DA531B" w:rsidRPr="00435CAF" w:rsidRDefault="00DA531B"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0A8FB47A" w14:textId="77777777" w:rsidR="00DA531B" w:rsidRPr="00435CAF" w:rsidRDefault="00DA531B"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460B6963" w14:textId="77777777" w:rsidR="00DA531B" w:rsidRPr="00435CAF" w:rsidRDefault="00DA531B"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ED6D63A" w14:textId="77777777" w:rsidR="00DA531B" w:rsidRPr="00435CAF" w:rsidRDefault="00DA531B"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DA531B" w:rsidRPr="00435CAF" w14:paraId="13DFB886"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289948A"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3314477A"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2C06E8E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02136F1"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545734C" w14:textId="77777777" w:rsidR="00DA531B" w:rsidRPr="00435CAF" w:rsidRDefault="00DA531B" w:rsidP="00E27532">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446509D8" w14:textId="77777777" w:rsidR="00DA531B" w:rsidRPr="00435CAF" w:rsidRDefault="00DA531B" w:rsidP="00E27532">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73377823" w14:textId="77777777" w:rsidR="00DA531B" w:rsidRPr="00435CAF" w:rsidRDefault="00DA531B" w:rsidP="00E27532">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3208BA4C" w14:textId="77777777" w:rsidR="00DA531B" w:rsidRPr="00435CAF" w:rsidRDefault="00DA531B" w:rsidP="00E27532">
            <w:pPr>
              <w:spacing w:before="4" w:after="4"/>
              <w:jc w:val="center"/>
              <w:rPr>
                <w:rFonts w:asciiTheme="minorHAnsi" w:hAnsiTheme="minorHAnsi" w:cstheme="minorHAnsi"/>
                <w:b/>
                <w:sz w:val="16"/>
                <w:szCs w:val="18"/>
                <w:lang w:val="fr-FR"/>
              </w:rPr>
            </w:pPr>
          </w:p>
        </w:tc>
      </w:tr>
    </w:tbl>
    <w:p w14:paraId="08B6A807" w14:textId="77777777" w:rsidR="00DA531B" w:rsidRDefault="00DA531B" w:rsidP="00DA531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lastRenderedPageBreak/>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6258C29F" w14:textId="77777777" w:rsidR="00DA531B" w:rsidRPr="00723A04" w:rsidRDefault="00DA531B" w:rsidP="00DA531B">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022F42CE" w14:textId="77777777" w:rsidR="00DA531B" w:rsidRDefault="00DA531B" w:rsidP="00DA531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6A2281A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8D57D1A"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12D2237" w14:textId="77777777" w:rsidR="00DA531B" w:rsidRPr="0057581C" w:rsidRDefault="00DA531B" w:rsidP="00DA531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7B8674AA"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7036920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bookmarkStart w:id="12"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88DAC99"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6E236C7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005911C"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09CC4B3"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932E597"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209E8E2D"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2"/>
    </w:p>
    <w:p w14:paraId="7DC11049"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729ACCB5"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7AC3643"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4AA8194"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7C39F16A"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5EF69DD"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3" w:name="_Hlk120176497"/>
    </w:p>
    <w:p w14:paraId="5CBD34F3" w14:textId="719C03E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3"/>
      <w:r w:rsidRPr="0057581C">
        <w:rPr>
          <w:rFonts w:asciiTheme="minorHAnsi" w:eastAsia="Tahoma" w:hAnsiTheme="minorHAnsi" w:cstheme="minorHAnsi"/>
          <w:sz w:val="18"/>
          <w:szCs w:val="18"/>
          <w:lang w:val="fr-FR"/>
        </w:rPr>
        <w:t xml:space="preserve"> </w:t>
      </w:r>
    </w:p>
    <w:p w14:paraId="61A53D2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1B28943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7ECB6DB4"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5D3C7D29"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749A87F3"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675E715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D2FA878"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185ED977" w14:textId="77777777" w:rsidR="00DA531B" w:rsidRPr="00723A04" w:rsidRDefault="00DA531B" w:rsidP="00DA531B">
      <w:pPr>
        <w:pStyle w:val="ListParagraph"/>
        <w:suppressAutoHyphens/>
        <w:spacing w:before="4" w:after="4"/>
        <w:ind w:left="-567"/>
        <w:jc w:val="both"/>
        <w:rPr>
          <w:rFonts w:asciiTheme="minorHAnsi" w:eastAsia="Tahoma" w:hAnsiTheme="minorHAnsi" w:cstheme="minorHAnsi"/>
          <w:sz w:val="18"/>
          <w:szCs w:val="18"/>
        </w:rPr>
      </w:pPr>
      <w:r w:rsidRPr="00723A04">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0"/>
      <w:r w:rsidRPr="0057581C">
        <w:rPr>
          <w:rFonts w:asciiTheme="minorHAnsi" w:hAnsiTheme="minorHAnsi" w:cstheme="minorHAnsi"/>
          <w:b/>
          <w:i/>
          <w:sz w:val="18"/>
          <w:szCs w:val="18"/>
          <w:u w:val="single"/>
          <w:lang w:val="it-IT"/>
        </w:rPr>
        <w:t>e!</w:t>
      </w:r>
      <w:bookmarkEnd w:id="11"/>
    </w:p>
    <w:p w14:paraId="293AB6FC" w14:textId="77777777" w:rsidR="00DA531B" w:rsidRPr="00723A04" w:rsidRDefault="00DA531B" w:rsidP="00723A04">
      <w:pPr>
        <w:pStyle w:val="ListParagraph"/>
        <w:suppressAutoHyphens/>
        <w:spacing w:before="4" w:after="4"/>
        <w:ind w:left="-567"/>
        <w:jc w:val="both"/>
        <w:rPr>
          <w:rFonts w:asciiTheme="minorHAnsi" w:eastAsia="Tahoma" w:hAnsiTheme="minorHAnsi" w:cstheme="minorHAnsi"/>
          <w:sz w:val="18"/>
          <w:szCs w:val="18"/>
        </w:rPr>
      </w:pPr>
    </w:p>
    <w:sectPr w:rsidR="00DA531B" w:rsidRPr="00723A04" w:rsidSect="00C12F35">
      <w:headerReference w:type="even" r:id="rId13"/>
      <w:headerReference w:type="default" r:id="rId14"/>
      <w:footerReference w:type="even" r:id="rId15"/>
      <w:footerReference w:type="default" r:id="rId16"/>
      <w:pgSz w:w="12240" w:h="15840"/>
      <w:pgMar w:top="825" w:right="576" w:bottom="1319"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DE1F3" w14:textId="77777777" w:rsidR="00D44AE9" w:rsidRDefault="00D44AE9" w:rsidP="00BD5731">
      <w:r>
        <w:separator/>
      </w:r>
    </w:p>
  </w:endnote>
  <w:endnote w:type="continuationSeparator" w:id="0">
    <w:p w14:paraId="6AB3AB63" w14:textId="77777777" w:rsidR="00D44AE9" w:rsidRDefault="00D44AE9" w:rsidP="00BD5731">
      <w:r>
        <w:continuationSeparator/>
      </w:r>
    </w:p>
  </w:endnote>
  <w:endnote w:type="continuationNotice" w:id="1">
    <w:p w14:paraId="1372F044" w14:textId="77777777" w:rsidR="00D44AE9" w:rsidRDefault="00D44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4F9D16C4" w:rsidR="00746F14" w:rsidRPr="0093313A" w:rsidRDefault="0093313A" w:rsidP="0093313A">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90D42" w14:textId="77777777" w:rsidR="00D44AE9" w:rsidRDefault="00D44AE9" w:rsidP="00BD5731">
      <w:r>
        <w:separator/>
      </w:r>
    </w:p>
  </w:footnote>
  <w:footnote w:type="continuationSeparator" w:id="0">
    <w:p w14:paraId="781D96B1" w14:textId="77777777" w:rsidR="00D44AE9" w:rsidRDefault="00D44AE9" w:rsidP="00BD5731">
      <w:r>
        <w:continuationSeparator/>
      </w:r>
    </w:p>
  </w:footnote>
  <w:footnote w:type="continuationNotice" w:id="1">
    <w:p w14:paraId="6575B056" w14:textId="77777777" w:rsidR="00D44AE9" w:rsidRDefault="00D44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5361105A"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4"/>
  </w:num>
  <w:num w:numId="6">
    <w:abstractNumId w:val="1"/>
  </w:num>
  <w:num w:numId="7">
    <w:abstractNumId w:val="3"/>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0CFE"/>
    <w:rsid w:val="0000219A"/>
    <w:rsid w:val="00006E9C"/>
    <w:rsid w:val="000071B0"/>
    <w:rsid w:val="000106A6"/>
    <w:rsid w:val="000111A9"/>
    <w:rsid w:val="00011B83"/>
    <w:rsid w:val="000157CB"/>
    <w:rsid w:val="00015D4F"/>
    <w:rsid w:val="00016156"/>
    <w:rsid w:val="00016871"/>
    <w:rsid w:val="00020A4B"/>
    <w:rsid w:val="0002117B"/>
    <w:rsid w:val="00021A5D"/>
    <w:rsid w:val="0002432F"/>
    <w:rsid w:val="00031547"/>
    <w:rsid w:val="000323AD"/>
    <w:rsid w:val="000349AA"/>
    <w:rsid w:val="000401E3"/>
    <w:rsid w:val="000413F1"/>
    <w:rsid w:val="00042FFE"/>
    <w:rsid w:val="00044352"/>
    <w:rsid w:val="000467D2"/>
    <w:rsid w:val="00052D53"/>
    <w:rsid w:val="00054AA2"/>
    <w:rsid w:val="0006585A"/>
    <w:rsid w:val="00066342"/>
    <w:rsid w:val="000710A8"/>
    <w:rsid w:val="000809BC"/>
    <w:rsid w:val="0008266E"/>
    <w:rsid w:val="000832EF"/>
    <w:rsid w:val="00083B0A"/>
    <w:rsid w:val="00083B42"/>
    <w:rsid w:val="000853AA"/>
    <w:rsid w:val="00085C1B"/>
    <w:rsid w:val="000870B3"/>
    <w:rsid w:val="000933CE"/>
    <w:rsid w:val="000A2C3F"/>
    <w:rsid w:val="000B5DB0"/>
    <w:rsid w:val="000B792F"/>
    <w:rsid w:val="000C292C"/>
    <w:rsid w:val="000D0B0D"/>
    <w:rsid w:val="000D258D"/>
    <w:rsid w:val="000D3967"/>
    <w:rsid w:val="000D3ECD"/>
    <w:rsid w:val="000D4440"/>
    <w:rsid w:val="000E1DFD"/>
    <w:rsid w:val="000F147F"/>
    <w:rsid w:val="000F4EC5"/>
    <w:rsid w:val="000F7539"/>
    <w:rsid w:val="00101B76"/>
    <w:rsid w:val="001053F2"/>
    <w:rsid w:val="00106444"/>
    <w:rsid w:val="001073F2"/>
    <w:rsid w:val="00110228"/>
    <w:rsid w:val="00113360"/>
    <w:rsid w:val="00114799"/>
    <w:rsid w:val="00122AA0"/>
    <w:rsid w:val="00123229"/>
    <w:rsid w:val="00123287"/>
    <w:rsid w:val="00134E72"/>
    <w:rsid w:val="00140ECD"/>
    <w:rsid w:val="00144D1A"/>
    <w:rsid w:val="00145F11"/>
    <w:rsid w:val="00151380"/>
    <w:rsid w:val="00155CDF"/>
    <w:rsid w:val="00156AC6"/>
    <w:rsid w:val="00157158"/>
    <w:rsid w:val="00162B42"/>
    <w:rsid w:val="0016427B"/>
    <w:rsid w:val="00166240"/>
    <w:rsid w:val="00170050"/>
    <w:rsid w:val="00175FA7"/>
    <w:rsid w:val="001A0803"/>
    <w:rsid w:val="001A5EF6"/>
    <w:rsid w:val="001B0306"/>
    <w:rsid w:val="001B2EB2"/>
    <w:rsid w:val="001B49B2"/>
    <w:rsid w:val="001B51EB"/>
    <w:rsid w:val="001C0654"/>
    <w:rsid w:val="001C1177"/>
    <w:rsid w:val="001C4EA2"/>
    <w:rsid w:val="001D54DC"/>
    <w:rsid w:val="001E6ACB"/>
    <w:rsid w:val="001E7347"/>
    <w:rsid w:val="001F0F99"/>
    <w:rsid w:val="00211919"/>
    <w:rsid w:val="002161B4"/>
    <w:rsid w:val="002226AC"/>
    <w:rsid w:val="00224403"/>
    <w:rsid w:val="00233FCE"/>
    <w:rsid w:val="0023409C"/>
    <w:rsid w:val="00234C87"/>
    <w:rsid w:val="002362C4"/>
    <w:rsid w:val="00242FB0"/>
    <w:rsid w:val="00254F6F"/>
    <w:rsid w:val="002550DC"/>
    <w:rsid w:val="00257BEB"/>
    <w:rsid w:val="002700AF"/>
    <w:rsid w:val="00272C75"/>
    <w:rsid w:val="00275B74"/>
    <w:rsid w:val="002801D8"/>
    <w:rsid w:val="00280220"/>
    <w:rsid w:val="00281380"/>
    <w:rsid w:val="0029361C"/>
    <w:rsid w:val="00294AAF"/>
    <w:rsid w:val="00294B24"/>
    <w:rsid w:val="002A05B0"/>
    <w:rsid w:val="002B2556"/>
    <w:rsid w:val="002B2D48"/>
    <w:rsid w:val="002B585F"/>
    <w:rsid w:val="002B7863"/>
    <w:rsid w:val="002C5665"/>
    <w:rsid w:val="002D35FC"/>
    <w:rsid w:val="002D5BBE"/>
    <w:rsid w:val="002E10F5"/>
    <w:rsid w:val="002E7CD9"/>
    <w:rsid w:val="002F1B68"/>
    <w:rsid w:val="002F51D0"/>
    <w:rsid w:val="002F79AE"/>
    <w:rsid w:val="00304A0C"/>
    <w:rsid w:val="00306944"/>
    <w:rsid w:val="00311976"/>
    <w:rsid w:val="00314C08"/>
    <w:rsid w:val="0031707C"/>
    <w:rsid w:val="003304FD"/>
    <w:rsid w:val="00334029"/>
    <w:rsid w:val="00334874"/>
    <w:rsid w:val="00334FBD"/>
    <w:rsid w:val="003364F0"/>
    <w:rsid w:val="00337B97"/>
    <w:rsid w:val="0034520F"/>
    <w:rsid w:val="00345918"/>
    <w:rsid w:val="003556BE"/>
    <w:rsid w:val="003567DC"/>
    <w:rsid w:val="003603B7"/>
    <w:rsid w:val="00360E8B"/>
    <w:rsid w:val="0036299F"/>
    <w:rsid w:val="00363FCB"/>
    <w:rsid w:val="00364050"/>
    <w:rsid w:val="003643E4"/>
    <w:rsid w:val="003647D9"/>
    <w:rsid w:val="00365ABA"/>
    <w:rsid w:val="0039769F"/>
    <w:rsid w:val="003A4103"/>
    <w:rsid w:val="003A58D9"/>
    <w:rsid w:val="003C0A2A"/>
    <w:rsid w:val="003C1755"/>
    <w:rsid w:val="003C30BB"/>
    <w:rsid w:val="003C3352"/>
    <w:rsid w:val="003C5E26"/>
    <w:rsid w:val="003E22EE"/>
    <w:rsid w:val="003E33E9"/>
    <w:rsid w:val="003F1F6E"/>
    <w:rsid w:val="003F47FB"/>
    <w:rsid w:val="004003D7"/>
    <w:rsid w:val="004060F0"/>
    <w:rsid w:val="0041248C"/>
    <w:rsid w:val="0041263C"/>
    <w:rsid w:val="00414495"/>
    <w:rsid w:val="00414A45"/>
    <w:rsid w:val="00415C46"/>
    <w:rsid w:val="00422C57"/>
    <w:rsid w:val="0042568F"/>
    <w:rsid w:val="00425EEB"/>
    <w:rsid w:val="00431DF1"/>
    <w:rsid w:val="00437DE2"/>
    <w:rsid w:val="00441625"/>
    <w:rsid w:val="00445E98"/>
    <w:rsid w:val="00446608"/>
    <w:rsid w:val="0044740D"/>
    <w:rsid w:val="00454CC2"/>
    <w:rsid w:val="00455A5B"/>
    <w:rsid w:val="004578A6"/>
    <w:rsid w:val="004629E8"/>
    <w:rsid w:val="004739BB"/>
    <w:rsid w:val="00475464"/>
    <w:rsid w:val="004806FE"/>
    <w:rsid w:val="0048268F"/>
    <w:rsid w:val="00486888"/>
    <w:rsid w:val="004A35DC"/>
    <w:rsid w:val="004A6B83"/>
    <w:rsid w:val="004B19BD"/>
    <w:rsid w:val="004B53FB"/>
    <w:rsid w:val="004C3810"/>
    <w:rsid w:val="004D00E1"/>
    <w:rsid w:val="004D331D"/>
    <w:rsid w:val="004D7598"/>
    <w:rsid w:val="004E4FC3"/>
    <w:rsid w:val="004E5733"/>
    <w:rsid w:val="004E5A28"/>
    <w:rsid w:val="004F02FF"/>
    <w:rsid w:val="00501095"/>
    <w:rsid w:val="00505F9F"/>
    <w:rsid w:val="00510D54"/>
    <w:rsid w:val="005111B0"/>
    <w:rsid w:val="00512D88"/>
    <w:rsid w:val="0051449F"/>
    <w:rsid w:val="0051524C"/>
    <w:rsid w:val="0051723D"/>
    <w:rsid w:val="00517B36"/>
    <w:rsid w:val="00524D1D"/>
    <w:rsid w:val="00525952"/>
    <w:rsid w:val="00526758"/>
    <w:rsid w:val="00537A7F"/>
    <w:rsid w:val="00550371"/>
    <w:rsid w:val="005517A5"/>
    <w:rsid w:val="00551BCC"/>
    <w:rsid w:val="00553280"/>
    <w:rsid w:val="00555B67"/>
    <w:rsid w:val="00555B9C"/>
    <w:rsid w:val="00564B78"/>
    <w:rsid w:val="005758A7"/>
    <w:rsid w:val="00577070"/>
    <w:rsid w:val="0058246F"/>
    <w:rsid w:val="0058293D"/>
    <w:rsid w:val="00584290"/>
    <w:rsid w:val="005912B5"/>
    <w:rsid w:val="005954D0"/>
    <w:rsid w:val="005A02A8"/>
    <w:rsid w:val="005A095D"/>
    <w:rsid w:val="005A5AF8"/>
    <w:rsid w:val="005A7617"/>
    <w:rsid w:val="005A7B80"/>
    <w:rsid w:val="005A7CBC"/>
    <w:rsid w:val="005B231A"/>
    <w:rsid w:val="005B6253"/>
    <w:rsid w:val="005C2194"/>
    <w:rsid w:val="005C770D"/>
    <w:rsid w:val="005E5C28"/>
    <w:rsid w:val="005E6146"/>
    <w:rsid w:val="005F0565"/>
    <w:rsid w:val="005F102E"/>
    <w:rsid w:val="005F17C0"/>
    <w:rsid w:val="005F52F1"/>
    <w:rsid w:val="00606A97"/>
    <w:rsid w:val="0061227C"/>
    <w:rsid w:val="00615750"/>
    <w:rsid w:val="00616ADA"/>
    <w:rsid w:val="00626555"/>
    <w:rsid w:val="006307EA"/>
    <w:rsid w:val="00636D84"/>
    <w:rsid w:val="00643D54"/>
    <w:rsid w:val="00650A6D"/>
    <w:rsid w:val="006517F4"/>
    <w:rsid w:val="00657171"/>
    <w:rsid w:val="006577F9"/>
    <w:rsid w:val="006618B6"/>
    <w:rsid w:val="00664931"/>
    <w:rsid w:val="00665041"/>
    <w:rsid w:val="00665F16"/>
    <w:rsid w:val="00670688"/>
    <w:rsid w:val="00680A71"/>
    <w:rsid w:val="00686EB8"/>
    <w:rsid w:val="00690976"/>
    <w:rsid w:val="0069133C"/>
    <w:rsid w:val="00692DE9"/>
    <w:rsid w:val="006A6A6C"/>
    <w:rsid w:val="006A6A7F"/>
    <w:rsid w:val="006A771E"/>
    <w:rsid w:val="006C10E0"/>
    <w:rsid w:val="006C3355"/>
    <w:rsid w:val="006C6598"/>
    <w:rsid w:val="006D6112"/>
    <w:rsid w:val="006E1976"/>
    <w:rsid w:val="006E46DB"/>
    <w:rsid w:val="006F0777"/>
    <w:rsid w:val="006F21CF"/>
    <w:rsid w:val="006F7601"/>
    <w:rsid w:val="00701213"/>
    <w:rsid w:val="00703C1F"/>
    <w:rsid w:val="00715FD6"/>
    <w:rsid w:val="00723A04"/>
    <w:rsid w:val="007326BF"/>
    <w:rsid w:val="0073533A"/>
    <w:rsid w:val="0073673D"/>
    <w:rsid w:val="00746CC6"/>
    <w:rsid w:val="00746F14"/>
    <w:rsid w:val="00757CDC"/>
    <w:rsid w:val="00762878"/>
    <w:rsid w:val="00766EC0"/>
    <w:rsid w:val="00766F2C"/>
    <w:rsid w:val="007703FB"/>
    <w:rsid w:val="00770516"/>
    <w:rsid w:val="007705DC"/>
    <w:rsid w:val="0077772B"/>
    <w:rsid w:val="00783935"/>
    <w:rsid w:val="00783A00"/>
    <w:rsid w:val="00784BEC"/>
    <w:rsid w:val="00785600"/>
    <w:rsid w:val="007A5B6E"/>
    <w:rsid w:val="007A7E83"/>
    <w:rsid w:val="007B20C6"/>
    <w:rsid w:val="007B3112"/>
    <w:rsid w:val="007B375E"/>
    <w:rsid w:val="007B3E81"/>
    <w:rsid w:val="007C2896"/>
    <w:rsid w:val="007C2DF3"/>
    <w:rsid w:val="007C3FE9"/>
    <w:rsid w:val="007C59F2"/>
    <w:rsid w:val="007C661D"/>
    <w:rsid w:val="007C679C"/>
    <w:rsid w:val="007E1D15"/>
    <w:rsid w:val="007E3988"/>
    <w:rsid w:val="007E3A25"/>
    <w:rsid w:val="007E44F9"/>
    <w:rsid w:val="007E4926"/>
    <w:rsid w:val="007E498F"/>
    <w:rsid w:val="007F1289"/>
    <w:rsid w:val="007F224C"/>
    <w:rsid w:val="007F2E99"/>
    <w:rsid w:val="007F71FC"/>
    <w:rsid w:val="00804546"/>
    <w:rsid w:val="00806BD9"/>
    <w:rsid w:val="00813650"/>
    <w:rsid w:val="00815F6F"/>
    <w:rsid w:val="00817477"/>
    <w:rsid w:val="00820B28"/>
    <w:rsid w:val="00820C4D"/>
    <w:rsid w:val="0082206D"/>
    <w:rsid w:val="008241E3"/>
    <w:rsid w:val="0082456D"/>
    <w:rsid w:val="00831C97"/>
    <w:rsid w:val="00833440"/>
    <w:rsid w:val="00833AC3"/>
    <w:rsid w:val="00844EAE"/>
    <w:rsid w:val="008455AA"/>
    <w:rsid w:val="00853A72"/>
    <w:rsid w:val="0085642D"/>
    <w:rsid w:val="0086020A"/>
    <w:rsid w:val="00865B29"/>
    <w:rsid w:val="008677AB"/>
    <w:rsid w:val="00867B5F"/>
    <w:rsid w:val="00873694"/>
    <w:rsid w:val="00873BF0"/>
    <w:rsid w:val="008741CA"/>
    <w:rsid w:val="008778C9"/>
    <w:rsid w:val="0088318C"/>
    <w:rsid w:val="00883895"/>
    <w:rsid w:val="00890201"/>
    <w:rsid w:val="008919B1"/>
    <w:rsid w:val="00893E25"/>
    <w:rsid w:val="00896328"/>
    <w:rsid w:val="008A401E"/>
    <w:rsid w:val="008A747D"/>
    <w:rsid w:val="008B03EA"/>
    <w:rsid w:val="008B4321"/>
    <w:rsid w:val="008B5994"/>
    <w:rsid w:val="008C2464"/>
    <w:rsid w:val="008C2FE8"/>
    <w:rsid w:val="008C314A"/>
    <w:rsid w:val="008C57A1"/>
    <w:rsid w:val="008C6E6E"/>
    <w:rsid w:val="008D1D39"/>
    <w:rsid w:val="008D579A"/>
    <w:rsid w:val="008D6578"/>
    <w:rsid w:val="008E079C"/>
    <w:rsid w:val="008F302C"/>
    <w:rsid w:val="008F368A"/>
    <w:rsid w:val="00913B21"/>
    <w:rsid w:val="00917092"/>
    <w:rsid w:val="00921A6C"/>
    <w:rsid w:val="00930C8F"/>
    <w:rsid w:val="0093313A"/>
    <w:rsid w:val="00940115"/>
    <w:rsid w:val="0094761F"/>
    <w:rsid w:val="00950A27"/>
    <w:rsid w:val="00950C67"/>
    <w:rsid w:val="0095388E"/>
    <w:rsid w:val="0096024E"/>
    <w:rsid w:val="0096278A"/>
    <w:rsid w:val="0096371E"/>
    <w:rsid w:val="0096567E"/>
    <w:rsid w:val="0097178B"/>
    <w:rsid w:val="0097488B"/>
    <w:rsid w:val="00976367"/>
    <w:rsid w:val="00980735"/>
    <w:rsid w:val="00980CB8"/>
    <w:rsid w:val="009815D6"/>
    <w:rsid w:val="009837EC"/>
    <w:rsid w:val="00984442"/>
    <w:rsid w:val="009845C4"/>
    <w:rsid w:val="00986205"/>
    <w:rsid w:val="00987F4A"/>
    <w:rsid w:val="009B14C2"/>
    <w:rsid w:val="009B46FF"/>
    <w:rsid w:val="009B60BD"/>
    <w:rsid w:val="009B63B4"/>
    <w:rsid w:val="009C22B7"/>
    <w:rsid w:val="009D2031"/>
    <w:rsid w:val="009D2F0B"/>
    <w:rsid w:val="009D550D"/>
    <w:rsid w:val="009D7721"/>
    <w:rsid w:val="009E1367"/>
    <w:rsid w:val="009F306E"/>
    <w:rsid w:val="009F5C83"/>
    <w:rsid w:val="009F691C"/>
    <w:rsid w:val="00A06428"/>
    <w:rsid w:val="00A069BB"/>
    <w:rsid w:val="00A06FCA"/>
    <w:rsid w:val="00A15677"/>
    <w:rsid w:val="00A23346"/>
    <w:rsid w:val="00A275D4"/>
    <w:rsid w:val="00A3069F"/>
    <w:rsid w:val="00A36972"/>
    <w:rsid w:val="00A3729A"/>
    <w:rsid w:val="00A40AE1"/>
    <w:rsid w:val="00A43679"/>
    <w:rsid w:val="00A47BDE"/>
    <w:rsid w:val="00A52112"/>
    <w:rsid w:val="00A57CD9"/>
    <w:rsid w:val="00A64CAD"/>
    <w:rsid w:val="00A6504C"/>
    <w:rsid w:val="00A73D92"/>
    <w:rsid w:val="00A77874"/>
    <w:rsid w:val="00A83F67"/>
    <w:rsid w:val="00A85416"/>
    <w:rsid w:val="00A8656D"/>
    <w:rsid w:val="00A90604"/>
    <w:rsid w:val="00A957A1"/>
    <w:rsid w:val="00A961B1"/>
    <w:rsid w:val="00AA256D"/>
    <w:rsid w:val="00AA2BB8"/>
    <w:rsid w:val="00AA34B6"/>
    <w:rsid w:val="00AA59EE"/>
    <w:rsid w:val="00AA687B"/>
    <w:rsid w:val="00AB0308"/>
    <w:rsid w:val="00AB5FC8"/>
    <w:rsid w:val="00AB6C75"/>
    <w:rsid w:val="00AB7A65"/>
    <w:rsid w:val="00AC1306"/>
    <w:rsid w:val="00AC1A12"/>
    <w:rsid w:val="00AC2C29"/>
    <w:rsid w:val="00AD298D"/>
    <w:rsid w:val="00AD6D83"/>
    <w:rsid w:val="00AE1777"/>
    <w:rsid w:val="00AE1C1A"/>
    <w:rsid w:val="00AF3083"/>
    <w:rsid w:val="00AF33E6"/>
    <w:rsid w:val="00AF366F"/>
    <w:rsid w:val="00AF6637"/>
    <w:rsid w:val="00B03429"/>
    <w:rsid w:val="00B04956"/>
    <w:rsid w:val="00B1503C"/>
    <w:rsid w:val="00B21AC0"/>
    <w:rsid w:val="00B2303F"/>
    <w:rsid w:val="00B277F8"/>
    <w:rsid w:val="00B356DC"/>
    <w:rsid w:val="00B37924"/>
    <w:rsid w:val="00B4078B"/>
    <w:rsid w:val="00B4348A"/>
    <w:rsid w:val="00B45527"/>
    <w:rsid w:val="00B46D97"/>
    <w:rsid w:val="00B5120D"/>
    <w:rsid w:val="00B56A75"/>
    <w:rsid w:val="00B6421D"/>
    <w:rsid w:val="00B81328"/>
    <w:rsid w:val="00B819E7"/>
    <w:rsid w:val="00B84DEC"/>
    <w:rsid w:val="00B86E17"/>
    <w:rsid w:val="00BA1F41"/>
    <w:rsid w:val="00BA4364"/>
    <w:rsid w:val="00BA5AFF"/>
    <w:rsid w:val="00BA6611"/>
    <w:rsid w:val="00BA7961"/>
    <w:rsid w:val="00BA7EE4"/>
    <w:rsid w:val="00BB1474"/>
    <w:rsid w:val="00BB5628"/>
    <w:rsid w:val="00BB5C6F"/>
    <w:rsid w:val="00BB78EA"/>
    <w:rsid w:val="00BC4259"/>
    <w:rsid w:val="00BC5855"/>
    <w:rsid w:val="00BC6E70"/>
    <w:rsid w:val="00BC7AE8"/>
    <w:rsid w:val="00BD47FA"/>
    <w:rsid w:val="00BD5731"/>
    <w:rsid w:val="00BE739A"/>
    <w:rsid w:val="00BF0A9E"/>
    <w:rsid w:val="00BF2ABE"/>
    <w:rsid w:val="00BF3BC7"/>
    <w:rsid w:val="00C0174D"/>
    <w:rsid w:val="00C04D55"/>
    <w:rsid w:val="00C05765"/>
    <w:rsid w:val="00C077D3"/>
    <w:rsid w:val="00C10181"/>
    <w:rsid w:val="00C12F35"/>
    <w:rsid w:val="00C179B8"/>
    <w:rsid w:val="00C20937"/>
    <w:rsid w:val="00C27030"/>
    <w:rsid w:val="00C3129E"/>
    <w:rsid w:val="00C35792"/>
    <w:rsid w:val="00C3708F"/>
    <w:rsid w:val="00C430CE"/>
    <w:rsid w:val="00C44C45"/>
    <w:rsid w:val="00C455F9"/>
    <w:rsid w:val="00C477D0"/>
    <w:rsid w:val="00C568E9"/>
    <w:rsid w:val="00C727AF"/>
    <w:rsid w:val="00C72A42"/>
    <w:rsid w:val="00C8013F"/>
    <w:rsid w:val="00C82813"/>
    <w:rsid w:val="00C84FC3"/>
    <w:rsid w:val="00C85F30"/>
    <w:rsid w:val="00CA013F"/>
    <w:rsid w:val="00CA21C5"/>
    <w:rsid w:val="00CA5D9B"/>
    <w:rsid w:val="00CB1BAF"/>
    <w:rsid w:val="00CB5CE7"/>
    <w:rsid w:val="00CC346B"/>
    <w:rsid w:val="00CC38BA"/>
    <w:rsid w:val="00CC513D"/>
    <w:rsid w:val="00CC5DEA"/>
    <w:rsid w:val="00CD202C"/>
    <w:rsid w:val="00CD4964"/>
    <w:rsid w:val="00CD5E00"/>
    <w:rsid w:val="00CE7E66"/>
    <w:rsid w:val="00D05EC3"/>
    <w:rsid w:val="00D1420C"/>
    <w:rsid w:val="00D1424D"/>
    <w:rsid w:val="00D145BC"/>
    <w:rsid w:val="00D17BF3"/>
    <w:rsid w:val="00D20DD4"/>
    <w:rsid w:val="00D21068"/>
    <w:rsid w:val="00D23B57"/>
    <w:rsid w:val="00D24DA1"/>
    <w:rsid w:val="00D25053"/>
    <w:rsid w:val="00D2582C"/>
    <w:rsid w:val="00D2647C"/>
    <w:rsid w:val="00D27650"/>
    <w:rsid w:val="00D27BC0"/>
    <w:rsid w:val="00D27EF5"/>
    <w:rsid w:val="00D3015E"/>
    <w:rsid w:val="00D40438"/>
    <w:rsid w:val="00D417C8"/>
    <w:rsid w:val="00D4273F"/>
    <w:rsid w:val="00D44AE9"/>
    <w:rsid w:val="00D61D53"/>
    <w:rsid w:val="00D62336"/>
    <w:rsid w:val="00D64248"/>
    <w:rsid w:val="00D741F7"/>
    <w:rsid w:val="00D74BA2"/>
    <w:rsid w:val="00D8291D"/>
    <w:rsid w:val="00D845AB"/>
    <w:rsid w:val="00D90195"/>
    <w:rsid w:val="00D9186C"/>
    <w:rsid w:val="00D954F4"/>
    <w:rsid w:val="00DA128D"/>
    <w:rsid w:val="00DA2D94"/>
    <w:rsid w:val="00DA3793"/>
    <w:rsid w:val="00DA4CB7"/>
    <w:rsid w:val="00DA531B"/>
    <w:rsid w:val="00DA5734"/>
    <w:rsid w:val="00DA7FBD"/>
    <w:rsid w:val="00DC0290"/>
    <w:rsid w:val="00DC40C6"/>
    <w:rsid w:val="00DC451C"/>
    <w:rsid w:val="00DC5344"/>
    <w:rsid w:val="00DC63FE"/>
    <w:rsid w:val="00DC7B11"/>
    <w:rsid w:val="00DD50FB"/>
    <w:rsid w:val="00DD58CF"/>
    <w:rsid w:val="00DD7F4B"/>
    <w:rsid w:val="00DE0D7B"/>
    <w:rsid w:val="00DF45DD"/>
    <w:rsid w:val="00DF625B"/>
    <w:rsid w:val="00E017BF"/>
    <w:rsid w:val="00E042E5"/>
    <w:rsid w:val="00E1197A"/>
    <w:rsid w:val="00E17F80"/>
    <w:rsid w:val="00E20B59"/>
    <w:rsid w:val="00E2461B"/>
    <w:rsid w:val="00E31760"/>
    <w:rsid w:val="00E42093"/>
    <w:rsid w:val="00E43751"/>
    <w:rsid w:val="00E44596"/>
    <w:rsid w:val="00E5206A"/>
    <w:rsid w:val="00E525D7"/>
    <w:rsid w:val="00E56067"/>
    <w:rsid w:val="00E6039E"/>
    <w:rsid w:val="00E63954"/>
    <w:rsid w:val="00E66227"/>
    <w:rsid w:val="00E70F36"/>
    <w:rsid w:val="00E80E07"/>
    <w:rsid w:val="00E83A6E"/>
    <w:rsid w:val="00E87577"/>
    <w:rsid w:val="00EA2B16"/>
    <w:rsid w:val="00EA76CE"/>
    <w:rsid w:val="00EB5099"/>
    <w:rsid w:val="00EB50BB"/>
    <w:rsid w:val="00EB70B2"/>
    <w:rsid w:val="00EC2973"/>
    <w:rsid w:val="00EC3921"/>
    <w:rsid w:val="00EC68AB"/>
    <w:rsid w:val="00ED3595"/>
    <w:rsid w:val="00EE21DA"/>
    <w:rsid w:val="00EE4F78"/>
    <w:rsid w:val="00EE5FAC"/>
    <w:rsid w:val="00F07825"/>
    <w:rsid w:val="00F177D4"/>
    <w:rsid w:val="00F224C0"/>
    <w:rsid w:val="00F26550"/>
    <w:rsid w:val="00F27095"/>
    <w:rsid w:val="00F43515"/>
    <w:rsid w:val="00F441CF"/>
    <w:rsid w:val="00F46615"/>
    <w:rsid w:val="00F545BE"/>
    <w:rsid w:val="00F548C0"/>
    <w:rsid w:val="00F649D6"/>
    <w:rsid w:val="00F74B1B"/>
    <w:rsid w:val="00F7722D"/>
    <w:rsid w:val="00F77FA4"/>
    <w:rsid w:val="00F801F8"/>
    <w:rsid w:val="00F80847"/>
    <w:rsid w:val="00F86001"/>
    <w:rsid w:val="00F86647"/>
    <w:rsid w:val="00F8794F"/>
    <w:rsid w:val="00F90699"/>
    <w:rsid w:val="00F92B17"/>
    <w:rsid w:val="00F92C9B"/>
    <w:rsid w:val="00F92CA9"/>
    <w:rsid w:val="00F94A9F"/>
    <w:rsid w:val="00FA25D5"/>
    <w:rsid w:val="00FA7EFA"/>
    <w:rsid w:val="00FB1A34"/>
    <w:rsid w:val="00FB5DE5"/>
    <w:rsid w:val="00FC27A0"/>
    <w:rsid w:val="00FC38BD"/>
    <w:rsid w:val="00FD1049"/>
    <w:rsid w:val="00FD13FF"/>
    <w:rsid w:val="00FD1764"/>
    <w:rsid w:val="00FD3145"/>
    <w:rsid w:val="00FD5307"/>
    <w:rsid w:val="00FD7882"/>
    <w:rsid w:val="00FE4A6E"/>
    <w:rsid w:val="00FF0A0C"/>
    <w:rsid w:val="00FF1909"/>
    <w:rsid w:val="00FF4FB7"/>
    <w:rsid w:val="00FF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2985048">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microsoft.com/office/2006/documentManagement/type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0800968F-A74C-4414-A4E6-2C4A86D0F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BE96F9-3156-4658-BB38-6F5C88DC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4385</Words>
  <Characters>25001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29328</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cp:revision>
  <cp:lastPrinted>2023-05-29T06:40:00Z</cp:lastPrinted>
  <dcterms:created xsi:type="dcterms:W3CDTF">2025-01-14T10:09:00Z</dcterms:created>
  <dcterms:modified xsi:type="dcterms:W3CDTF">2025-01-14T10:09:00Z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