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7E247" w14:textId="78F8087D" w:rsidR="00C271D7" w:rsidRDefault="00C271D7" w:rsidP="00762872">
      <w:pPr>
        <w:tabs>
          <w:tab w:val="left" w:pos="3540"/>
          <w:tab w:val="center" w:pos="4637"/>
        </w:tabs>
        <w:ind w:left="270" w:right="-193"/>
        <w:jc w:val="center"/>
        <w:rPr>
          <w:rFonts w:ascii="Calibri" w:hAnsi="Calibri" w:cs="Calibri"/>
          <w:b/>
          <w:color w:val="7030A0"/>
          <w:sz w:val="52"/>
          <w:szCs w:val="52"/>
          <w:lang w:val="ro-RO"/>
        </w:rPr>
      </w:pPr>
      <w:r w:rsidRPr="00C271D7">
        <w:rPr>
          <w:rFonts w:ascii="Calibri" w:hAnsi="Calibri" w:cs="Calibri"/>
          <w:b/>
          <w:color w:val="7030A0"/>
          <w:sz w:val="52"/>
          <w:szCs w:val="52"/>
          <w:lang w:val="ro-RO"/>
        </w:rPr>
        <w:t xml:space="preserve">FRANTA: Bordeaux &amp; </w:t>
      </w:r>
      <w:r w:rsidR="00541B36">
        <w:rPr>
          <w:rFonts w:ascii="Calibri" w:hAnsi="Calibri" w:cs="Calibri"/>
          <w:b/>
          <w:color w:val="7030A0"/>
          <w:sz w:val="52"/>
          <w:szCs w:val="52"/>
          <w:lang w:val="ro-RO"/>
        </w:rPr>
        <w:t xml:space="preserve">Castelele din </w:t>
      </w:r>
      <w:r w:rsidRPr="00C271D7">
        <w:rPr>
          <w:rFonts w:ascii="Calibri" w:hAnsi="Calibri" w:cs="Calibri"/>
          <w:b/>
          <w:color w:val="7030A0"/>
          <w:sz w:val="52"/>
          <w:szCs w:val="52"/>
          <w:lang w:val="ro-RO"/>
        </w:rPr>
        <w:t>Valea Loarei</w:t>
      </w:r>
    </w:p>
    <w:p w14:paraId="134C849C" w14:textId="063DE0DF" w:rsidR="003B296B" w:rsidRDefault="003B296B" w:rsidP="00762872">
      <w:pPr>
        <w:tabs>
          <w:tab w:val="left" w:pos="3540"/>
          <w:tab w:val="center" w:pos="4637"/>
        </w:tabs>
        <w:ind w:left="270" w:right="-193"/>
        <w:jc w:val="center"/>
        <w:rPr>
          <w:rFonts w:ascii="Calibri" w:hAnsi="Calibri" w:cs="Calibri"/>
          <w:b/>
          <w:color w:val="002060"/>
          <w:sz w:val="23"/>
          <w:szCs w:val="23"/>
          <w:lang w:val="ro-RO"/>
        </w:rPr>
      </w:pPr>
      <w:r w:rsidRPr="003B296B">
        <w:rPr>
          <w:rFonts w:ascii="Calibri" w:hAnsi="Calibri" w:cs="Calibri"/>
          <w:b/>
          <w:color w:val="002060"/>
          <w:sz w:val="23"/>
          <w:szCs w:val="23"/>
          <w:lang w:val="ro-RO"/>
        </w:rPr>
        <w:t>Bordeaux - Arcachon - Saint-Emilion - La Rochelle - Nantes - Valea Loarei</w:t>
      </w:r>
      <w:r>
        <w:rPr>
          <w:rFonts w:ascii="Calibri" w:hAnsi="Calibri" w:cs="Calibri"/>
          <w:b/>
          <w:color w:val="002060"/>
          <w:sz w:val="23"/>
          <w:szCs w:val="23"/>
          <w:lang w:val="ro-RO"/>
        </w:rPr>
        <w:t xml:space="preserve">: </w:t>
      </w:r>
      <w:r w:rsidRPr="003B296B">
        <w:rPr>
          <w:rFonts w:ascii="Calibri" w:hAnsi="Calibri" w:cs="Calibri"/>
          <w:b/>
          <w:color w:val="002060"/>
          <w:sz w:val="23"/>
          <w:szCs w:val="23"/>
          <w:lang w:val="ro-RO"/>
        </w:rPr>
        <w:t xml:space="preserve">Amboise, Chenonceaux, Chambord, Blois - Orleans - Fontainebleau - Versailles </w:t>
      </w:r>
      <w:r w:rsidR="00EE437E" w:rsidRPr="003B296B">
        <w:rPr>
          <w:rFonts w:ascii="Calibri" w:hAnsi="Calibri" w:cs="Calibri"/>
          <w:b/>
          <w:color w:val="002060"/>
          <w:sz w:val="23"/>
          <w:szCs w:val="23"/>
          <w:lang w:val="ro-RO"/>
        </w:rPr>
        <w:t>-</w:t>
      </w:r>
      <w:r w:rsidRPr="003B296B">
        <w:rPr>
          <w:rFonts w:ascii="Calibri" w:hAnsi="Calibri" w:cs="Calibri"/>
          <w:b/>
          <w:color w:val="002060"/>
          <w:sz w:val="23"/>
          <w:szCs w:val="23"/>
          <w:lang w:val="ro-RO"/>
        </w:rPr>
        <w:t xml:space="preserve"> Paris</w:t>
      </w:r>
    </w:p>
    <w:p w14:paraId="1D861C79" w14:textId="3C909B00" w:rsidR="00762872" w:rsidRPr="00000ABA" w:rsidRDefault="00762872" w:rsidP="00762872">
      <w:pPr>
        <w:tabs>
          <w:tab w:val="left" w:pos="3540"/>
          <w:tab w:val="center" w:pos="4637"/>
        </w:tabs>
        <w:ind w:left="270" w:right="-193"/>
        <w:jc w:val="center"/>
        <w:rPr>
          <w:rFonts w:ascii="Calibri" w:hAnsi="Calibri" w:cs="Calibri"/>
          <w:b/>
          <w:color w:val="002060"/>
          <w:sz w:val="18"/>
          <w:szCs w:val="18"/>
          <w:lang w:val="ro-RO"/>
        </w:rPr>
      </w:pPr>
      <w:r w:rsidRPr="003B296B">
        <w:rPr>
          <w:rFonts w:ascii="Calibri" w:hAnsi="Calibri" w:cs="Calibri"/>
          <w:b/>
          <w:color w:val="002060"/>
          <w:sz w:val="23"/>
          <w:szCs w:val="23"/>
          <w:lang w:val="ro-RO"/>
        </w:rPr>
        <w:t xml:space="preserve">Transport avion </w:t>
      </w:r>
      <w:r w:rsidR="00AE5A84" w:rsidRPr="003B296B">
        <w:rPr>
          <w:rFonts w:ascii="Calibri" w:hAnsi="Calibri" w:cs="Calibri"/>
          <w:b/>
          <w:color w:val="002060"/>
          <w:sz w:val="23"/>
          <w:szCs w:val="23"/>
          <w:lang w:val="ro-RO"/>
        </w:rPr>
        <w:t>Wizz Air</w:t>
      </w:r>
      <w:r w:rsidR="000358DB">
        <w:rPr>
          <w:rFonts w:ascii="Calibri" w:hAnsi="Calibri" w:cs="Calibri"/>
          <w:b/>
          <w:color w:val="002060"/>
          <w:sz w:val="23"/>
          <w:szCs w:val="23"/>
          <w:lang w:val="ro-RO"/>
        </w:rPr>
        <w:t>/Tarom</w:t>
      </w:r>
      <w:r w:rsidRPr="003B296B">
        <w:rPr>
          <w:rFonts w:ascii="Calibri" w:hAnsi="Calibri" w:cs="Calibri"/>
          <w:b/>
          <w:color w:val="002060"/>
          <w:sz w:val="23"/>
          <w:szCs w:val="23"/>
          <w:lang w:val="ro-RO"/>
        </w:rPr>
        <w:t xml:space="preserve"> |</w:t>
      </w:r>
      <w:r w:rsidR="003B296B" w:rsidRPr="003B296B">
        <w:rPr>
          <w:rFonts w:ascii="Calibri" w:hAnsi="Calibri" w:cs="Calibri"/>
          <w:b/>
          <w:color w:val="002060"/>
          <w:sz w:val="23"/>
          <w:szCs w:val="23"/>
          <w:lang w:val="ro-RO"/>
        </w:rPr>
        <w:t>8</w:t>
      </w:r>
      <w:r w:rsidRPr="003B296B">
        <w:rPr>
          <w:rFonts w:ascii="Calibri" w:hAnsi="Calibri" w:cs="Calibri"/>
          <w:b/>
          <w:color w:val="002060"/>
          <w:sz w:val="23"/>
          <w:szCs w:val="23"/>
          <w:lang w:val="ro-RO"/>
        </w:rPr>
        <w:t xml:space="preserve"> zile|</w:t>
      </w:r>
      <w:r w:rsidR="00AE5A84" w:rsidRPr="003B296B">
        <w:rPr>
          <w:rFonts w:ascii="Calibri" w:hAnsi="Calibri" w:cs="Calibri"/>
          <w:b/>
          <w:color w:val="002060"/>
          <w:sz w:val="23"/>
          <w:szCs w:val="23"/>
          <w:lang w:val="ro-RO"/>
        </w:rPr>
        <w:t>1.</w:t>
      </w:r>
      <w:r w:rsidR="003B296B" w:rsidRPr="003B296B">
        <w:rPr>
          <w:rFonts w:ascii="Calibri" w:hAnsi="Calibri" w:cs="Calibri"/>
          <w:b/>
          <w:color w:val="002060"/>
          <w:sz w:val="23"/>
          <w:szCs w:val="23"/>
          <w:lang w:val="ro-RO"/>
        </w:rPr>
        <w:t>42</w:t>
      </w:r>
      <w:r w:rsidR="00AE5A84" w:rsidRPr="003B296B">
        <w:rPr>
          <w:rFonts w:ascii="Calibri" w:hAnsi="Calibri" w:cs="Calibri"/>
          <w:b/>
          <w:color w:val="002060"/>
          <w:sz w:val="23"/>
          <w:szCs w:val="23"/>
          <w:lang w:val="ro-RO"/>
        </w:rPr>
        <w:t>9</w:t>
      </w:r>
      <w:r w:rsidRPr="003B296B">
        <w:rPr>
          <w:rFonts w:ascii="Calibri" w:hAnsi="Calibri" w:cs="Calibri"/>
          <w:b/>
          <w:color w:val="002060"/>
          <w:sz w:val="23"/>
          <w:szCs w:val="23"/>
          <w:lang w:val="ro-RO"/>
        </w:rPr>
        <w:t xml:space="preserve"> Euro</w:t>
      </w:r>
      <w:r w:rsidRPr="003B296B">
        <w:rPr>
          <w:rFonts w:ascii="Calibri" w:hAnsi="Calibri" w:cs="Calibri"/>
          <w:b/>
          <w:color w:val="002060"/>
          <w:sz w:val="18"/>
          <w:szCs w:val="18"/>
          <w:lang w:val="ro-RO"/>
        </w:rPr>
        <w:t>/loc in dubla</w:t>
      </w:r>
    </w:p>
    <w:p w14:paraId="3CFF0F4C" w14:textId="77777777" w:rsidR="00762872" w:rsidRPr="00000ABA" w:rsidRDefault="00762872" w:rsidP="00762872">
      <w:pPr>
        <w:tabs>
          <w:tab w:val="left" w:pos="3540"/>
          <w:tab w:val="center" w:pos="4637"/>
        </w:tabs>
        <w:ind w:left="270" w:right="-193"/>
        <w:jc w:val="both"/>
        <w:rPr>
          <w:rFonts w:ascii="Calibri" w:hAnsi="Calibri" w:cs="Calibri"/>
          <w:b/>
          <w:color w:val="7030A0"/>
          <w:sz w:val="22"/>
          <w:szCs w:val="22"/>
          <w:lang w:val="ro-RO"/>
        </w:rPr>
      </w:pPr>
    </w:p>
    <w:p w14:paraId="4417DA27" w14:textId="06D1F05C" w:rsidR="00D242A3" w:rsidRPr="00000ABA" w:rsidRDefault="00C271D7" w:rsidP="00D242A3">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1</w:t>
      </w:r>
      <w:r w:rsidR="00762872" w:rsidRPr="00000ABA">
        <w:rPr>
          <w:rFonts w:ascii="Calibri" w:hAnsi="Calibri" w:cs="Calibri"/>
          <w:b/>
          <w:color w:val="7030A0"/>
          <w:sz w:val="22"/>
          <w:szCs w:val="22"/>
          <w:lang w:val="ro-RO"/>
        </w:rPr>
        <w:t xml:space="preserve">. </w:t>
      </w:r>
      <w:r w:rsidR="00762872" w:rsidRPr="00000ABA">
        <w:rPr>
          <w:rFonts w:ascii="Calibri" w:eastAsia="Calibri" w:hAnsi="Calibri" w:cs="Calibri"/>
          <w:b/>
          <w:color w:val="7030A0"/>
          <w:sz w:val="22"/>
          <w:szCs w:val="22"/>
          <w:lang w:val="ro-RO"/>
        </w:rPr>
        <w:t>BUCURESTI –</w:t>
      </w:r>
      <w:r w:rsidR="00762872" w:rsidRPr="00000ABA">
        <w:rPr>
          <w:rFonts w:ascii="Calibri" w:hAnsi="Calibri" w:cs="Calibri"/>
          <w:b/>
          <w:color w:val="7030A0"/>
          <w:sz w:val="22"/>
          <w:szCs w:val="22"/>
          <w:lang w:val="ro-RO"/>
        </w:rPr>
        <w:t xml:space="preserve"> </w:t>
      </w:r>
      <w:r w:rsidR="007853F0">
        <w:rPr>
          <w:rFonts w:ascii="Calibri" w:eastAsia="Calibri" w:hAnsi="Calibri" w:cs="Calibri"/>
          <w:b/>
          <w:color w:val="7030A0"/>
          <w:sz w:val="22"/>
          <w:szCs w:val="22"/>
          <w:lang w:val="ro-RO"/>
        </w:rPr>
        <w:t>BORDEAUX</w:t>
      </w:r>
    </w:p>
    <w:p w14:paraId="79D2F17C" w14:textId="4236AE5F" w:rsidR="0044580A" w:rsidRDefault="00762872" w:rsidP="0044580A">
      <w:pPr>
        <w:tabs>
          <w:tab w:val="left" w:pos="3540"/>
          <w:tab w:val="center" w:pos="4637"/>
        </w:tabs>
        <w:ind w:left="270" w:right="-193"/>
        <w:jc w:val="both"/>
        <w:rPr>
          <w:rFonts w:ascii="Calibri" w:hAnsi="Calibri" w:cs="Calibri"/>
          <w:lang w:val="ro-RO"/>
        </w:rPr>
      </w:pPr>
      <w:r w:rsidRPr="00000ABA">
        <w:rPr>
          <w:rFonts w:ascii="Calibri" w:hAnsi="Calibri" w:cs="Calibri"/>
          <w:lang w:val="ro-RO"/>
        </w:rPr>
        <w:t xml:space="preserve">Intalnire cu insotitorul de grup la aeroportul Henri Coanda (Otopeni) la ora </w:t>
      </w:r>
      <w:r w:rsidR="007853F0">
        <w:rPr>
          <w:rFonts w:ascii="Calibri" w:hAnsi="Calibri" w:cs="Calibri"/>
          <w:lang w:val="ro-RO"/>
        </w:rPr>
        <w:t>14:</w:t>
      </w:r>
      <w:r w:rsidR="00576EDF">
        <w:rPr>
          <w:rFonts w:ascii="Calibri" w:hAnsi="Calibri" w:cs="Calibri"/>
          <w:lang w:val="ro-RO"/>
        </w:rPr>
        <w:t>20</w:t>
      </w:r>
      <w:r w:rsidRPr="00000ABA">
        <w:rPr>
          <w:rFonts w:ascii="Calibri" w:hAnsi="Calibri" w:cs="Calibri"/>
          <w:lang w:val="ro-RO"/>
        </w:rPr>
        <w:t xml:space="preserve">  imbarcare pe zborul Companiei </w:t>
      </w:r>
      <w:r w:rsidR="00D242A3">
        <w:rPr>
          <w:rFonts w:ascii="Calibri" w:hAnsi="Calibri" w:cs="Calibri"/>
          <w:lang w:val="ro-RO"/>
        </w:rPr>
        <w:t>Wizz Air</w:t>
      </w:r>
      <w:r w:rsidRPr="00000ABA">
        <w:rPr>
          <w:rFonts w:ascii="Calibri" w:hAnsi="Calibri" w:cs="Calibri"/>
          <w:lang w:val="ro-RO"/>
        </w:rPr>
        <w:t xml:space="preserve"> cu destinatia </w:t>
      </w:r>
      <w:r w:rsidR="007853F0">
        <w:rPr>
          <w:rFonts w:ascii="Calibri" w:hAnsi="Calibri" w:cs="Calibri"/>
          <w:lang w:val="ro-RO"/>
        </w:rPr>
        <w:t>Bordeaux</w:t>
      </w:r>
      <w:r w:rsidRPr="00000ABA">
        <w:rPr>
          <w:rFonts w:ascii="Calibri" w:hAnsi="Calibri" w:cs="Calibri"/>
          <w:lang w:val="ro-RO"/>
        </w:rPr>
        <w:t xml:space="preserve">. Decolare la ora </w:t>
      </w:r>
      <w:r w:rsidR="007853F0">
        <w:rPr>
          <w:rFonts w:ascii="Calibri" w:hAnsi="Calibri" w:cs="Calibri"/>
          <w:lang w:val="ro-RO"/>
        </w:rPr>
        <w:t>16:50</w:t>
      </w:r>
      <w:r w:rsidRPr="00000ABA">
        <w:rPr>
          <w:rFonts w:ascii="Calibri" w:hAnsi="Calibri" w:cs="Calibri"/>
          <w:lang w:val="ro-RO"/>
        </w:rPr>
        <w:t xml:space="preserve"> cu zborul </w:t>
      </w:r>
      <w:r w:rsidR="00D242A3">
        <w:rPr>
          <w:rFonts w:ascii="Calibri" w:hAnsi="Calibri" w:cs="Calibri"/>
          <w:lang w:val="ro-RO"/>
        </w:rPr>
        <w:t xml:space="preserve">W4 </w:t>
      </w:r>
      <w:r w:rsidR="007853F0">
        <w:rPr>
          <w:rFonts w:ascii="Calibri" w:hAnsi="Calibri" w:cs="Calibri"/>
          <w:lang w:val="ro-RO"/>
        </w:rPr>
        <w:t xml:space="preserve">3075 </w:t>
      </w:r>
      <w:r w:rsidRPr="00000ABA">
        <w:rPr>
          <w:rFonts w:ascii="Calibri" w:hAnsi="Calibri" w:cs="Calibri"/>
          <w:lang w:val="ro-RO"/>
        </w:rPr>
        <w:t xml:space="preserve">si aterizare </w:t>
      </w:r>
      <w:r w:rsidR="00D242A3">
        <w:rPr>
          <w:rFonts w:ascii="Calibri" w:hAnsi="Calibri" w:cs="Calibri"/>
          <w:lang w:val="ro-RO"/>
        </w:rPr>
        <w:t xml:space="preserve">la </w:t>
      </w:r>
      <w:r w:rsidR="007853F0">
        <w:rPr>
          <w:rFonts w:ascii="Calibri" w:hAnsi="Calibri" w:cs="Calibri"/>
          <w:lang w:val="ro-RO"/>
        </w:rPr>
        <w:t>Bordeaux la 19:15</w:t>
      </w:r>
      <w:r w:rsidRPr="00000ABA">
        <w:rPr>
          <w:rFonts w:ascii="Calibri" w:hAnsi="Calibri" w:cs="Calibri"/>
          <w:lang w:val="ro-RO"/>
        </w:rPr>
        <w:t xml:space="preserve">. </w:t>
      </w:r>
      <w:r w:rsidRPr="00153691">
        <w:rPr>
          <w:rFonts w:ascii="Calibri" w:hAnsi="Calibri" w:cs="Calibri"/>
          <w:i/>
          <w:color w:val="000000"/>
          <w:lang w:val="ro-RO"/>
        </w:rPr>
        <w:t>(ATENTIE! Orarul de zbor este informativ si poate suporta modificari impuse de compania aeriana).</w:t>
      </w:r>
      <w:r w:rsidRPr="00000ABA">
        <w:rPr>
          <w:rFonts w:ascii="Calibri" w:hAnsi="Calibri" w:cs="Calibri"/>
          <w:lang w:val="ro-RO"/>
        </w:rPr>
        <w:t xml:space="preserve"> </w:t>
      </w:r>
      <w:r w:rsidR="007853F0" w:rsidRPr="007853F0">
        <w:rPr>
          <w:rFonts w:ascii="Calibri" w:hAnsi="Calibri" w:cs="Calibri"/>
          <w:i/>
          <w:lang w:val="ro-RO"/>
        </w:rPr>
        <w:t xml:space="preserve">Bienvenue à Bordeaux! </w:t>
      </w:r>
      <w:r w:rsidR="007853F0" w:rsidRPr="007853F0">
        <w:rPr>
          <w:rFonts w:ascii="Calibri" w:hAnsi="Calibri" w:cs="Calibri"/>
          <w:lang w:val="ro-RO"/>
        </w:rPr>
        <w:t xml:space="preserve">Am ajuns in capitala regiunii Nouvelle-Aquitaine, un oras fermecator aflat pe malurile fluviului Garonne, apreciat pentru eleganta sa si pentru atmosfera autentica franceza. Dupa formalitatile de sosire, ne indreptam catre hotel pentru cazare si odihna. Cazare </w:t>
      </w:r>
      <w:r w:rsidR="007853F0">
        <w:rPr>
          <w:rFonts w:ascii="Calibri" w:hAnsi="Calibri" w:cs="Calibri"/>
          <w:lang w:val="ro-RO"/>
        </w:rPr>
        <w:t>Hotel</w:t>
      </w:r>
      <w:r w:rsidR="007853F0" w:rsidRPr="007853F0">
        <w:rPr>
          <w:rFonts w:ascii="Calibri" w:hAnsi="Calibri" w:cs="Calibri"/>
          <w:lang w:val="ro-RO"/>
        </w:rPr>
        <w:t xml:space="preserve"> </w:t>
      </w:r>
      <w:r w:rsidR="00CD3242">
        <w:rPr>
          <w:rFonts w:ascii="Calibri" w:hAnsi="Calibri" w:cs="Calibri"/>
          <w:lang w:val="ro-RO"/>
        </w:rPr>
        <w:t>Seeko’o</w:t>
      </w:r>
      <w:r w:rsidR="007853F0">
        <w:rPr>
          <w:rFonts w:ascii="Calibri" w:hAnsi="Calibri" w:cs="Calibri"/>
          <w:lang w:val="ro-RO"/>
        </w:rPr>
        <w:t xml:space="preserve"> 4*</w:t>
      </w:r>
      <w:r w:rsidR="00721B3C">
        <w:rPr>
          <w:rFonts w:ascii="Calibri" w:hAnsi="Calibri" w:cs="Calibri"/>
          <w:lang w:val="ro-RO"/>
        </w:rPr>
        <w:t>(16.06)/Hotel Mercure Centre Ville</w:t>
      </w:r>
      <w:r w:rsidR="00B67EFC">
        <w:rPr>
          <w:rFonts w:ascii="Calibri" w:hAnsi="Calibri" w:cs="Calibri"/>
          <w:lang w:val="ro-RO"/>
        </w:rPr>
        <w:t xml:space="preserve"> 4* (28.08)</w:t>
      </w:r>
      <w:r w:rsidR="007853F0">
        <w:rPr>
          <w:rFonts w:ascii="Calibri" w:hAnsi="Calibri" w:cs="Calibri"/>
          <w:lang w:val="ro-RO"/>
        </w:rPr>
        <w:t xml:space="preserve"> Bordeaux</w:t>
      </w:r>
      <w:r w:rsidR="007853F0" w:rsidRPr="007853F0">
        <w:rPr>
          <w:rFonts w:ascii="Calibri" w:hAnsi="Calibri" w:cs="Calibri"/>
          <w:lang w:val="ro-RO"/>
        </w:rPr>
        <w:t xml:space="preserve"> sau similar.</w:t>
      </w:r>
    </w:p>
    <w:p w14:paraId="7F314773" w14:textId="77777777" w:rsidR="007853F0" w:rsidRPr="007853F0" w:rsidRDefault="007853F0" w:rsidP="0044580A">
      <w:pPr>
        <w:tabs>
          <w:tab w:val="left" w:pos="3540"/>
          <w:tab w:val="center" w:pos="4637"/>
        </w:tabs>
        <w:ind w:left="270" w:right="-193"/>
        <w:jc w:val="both"/>
        <w:rPr>
          <w:rFonts w:asciiTheme="minorHAnsi" w:hAnsiTheme="minorHAnsi" w:cstheme="minorHAnsi"/>
          <w:sz w:val="18"/>
          <w:szCs w:val="18"/>
          <w:highlight w:val="yellow"/>
        </w:rPr>
      </w:pPr>
    </w:p>
    <w:p w14:paraId="1DB3C6A9" w14:textId="3B96CF74" w:rsidR="00762872" w:rsidRPr="00782EA7" w:rsidRDefault="00C271D7" w:rsidP="00B632D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2</w:t>
      </w:r>
      <w:r w:rsidR="00762872" w:rsidRPr="00B44BEC">
        <w:rPr>
          <w:rFonts w:ascii="Calibri" w:hAnsi="Calibri" w:cs="Calibri"/>
          <w:b/>
          <w:color w:val="7030A0"/>
          <w:sz w:val="22"/>
          <w:szCs w:val="22"/>
          <w:lang w:val="ro-RO"/>
        </w:rPr>
        <w:t xml:space="preserve">. </w:t>
      </w:r>
      <w:r w:rsidR="00E00FC2">
        <w:rPr>
          <w:rFonts w:ascii="Calibri" w:hAnsi="Calibri" w:cs="Calibri"/>
          <w:b/>
          <w:color w:val="7030A0"/>
          <w:sz w:val="22"/>
          <w:szCs w:val="22"/>
          <w:lang w:val="ro-RO"/>
        </w:rPr>
        <w:t xml:space="preserve">BORDEAUX – </w:t>
      </w:r>
      <w:r w:rsidR="00E00FC2" w:rsidRPr="00E00FC2">
        <w:rPr>
          <w:rFonts w:ascii="Calibri" w:hAnsi="Calibri" w:cs="Calibri"/>
          <w:b/>
          <w:color w:val="7030A0"/>
          <w:sz w:val="22"/>
          <w:szCs w:val="22"/>
          <w:lang w:val="ro-RO"/>
        </w:rPr>
        <w:t xml:space="preserve">BORDEAUX </w:t>
      </w:r>
      <w:r w:rsidR="00E00FC2">
        <w:rPr>
          <w:rFonts w:ascii="Calibri" w:hAnsi="Calibri" w:cs="Calibri"/>
          <w:b/>
          <w:color w:val="7030A0"/>
          <w:sz w:val="22"/>
          <w:szCs w:val="22"/>
          <w:lang w:val="ro-RO"/>
        </w:rPr>
        <w:t>–</w:t>
      </w:r>
      <w:r w:rsidR="00E00FC2" w:rsidRPr="00E00FC2">
        <w:rPr>
          <w:rFonts w:ascii="Calibri" w:hAnsi="Calibri" w:cs="Calibri"/>
          <w:b/>
          <w:color w:val="7030A0"/>
          <w:sz w:val="22"/>
          <w:szCs w:val="22"/>
          <w:lang w:val="ro-RO"/>
        </w:rPr>
        <w:t xml:space="preserve"> LA CITE DU VIN </w:t>
      </w:r>
      <w:r w:rsidR="00E00FC2">
        <w:rPr>
          <w:rFonts w:ascii="Calibri" w:hAnsi="Calibri" w:cs="Calibri"/>
          <w:b/>
          <w:color w:val="7030A0"/>
          <w:sz w:val="22"/>
          <w:szCs w:val="22"/>
          <w:lang w:val="ro-RO"/>
        </w:rPr>
        <w:t>–</w:t>
      </w:r>
      <w:r w:rsidR="00E00FC2" w:rsidRPr="00E00FC2">
        <w:rPr>
          <w:rFonts w:ascii="Calibri" w:hAnsi="Calibri" w:cs="Calibri"/>
          <w:b/>
          <w:color w:val="7030A0"/>
          <w:sz w:val="22"/>
          <w:szCs w:val="22"/>
          <w:lang w:val="ro-RO"/>
        </w:rPr>
        <w:t xml:space="preserve"> DUNE DU PILAT </w:t>
      </w:r>
      <w:r w:rsidR="00E00FC2">
        <w:rPr>
          <w:rFonts w:ascii="Calibri" w:hAnsi="Calibri" w:cs="Calibri"/>
          <w:b/>
          <w:color w:val="7030A0"/>
          <w:sz w:val="22"/>
          <w:szCs w:val="22"/>
          <w:lang w:val="ro-RO"/>
        </w:rPr>
        <w:t>–</w:t>
      </w:r>
      <w:r w:rsidR="00E00FC2" w:rsidRPr="00E00FC2">
        <w:rPr>
          <w:rFonts w:ascii="Calibri" w:hAnsi="Calibri" w:cs="Calibri"/>
          <w:b/>
          <w:color w:val="7030A0"/>
          <w:sz w:val="22"/>
          <w:szCs w:val="22"/>
          <w:lang w:val="ro-RO"/>
        </w:rPr>
        <w:t xml:space="preserve"> ARCACHON </w:t>
      </w:r>
      <w:r w:rsidR="00B632D6">
        <w:rPr>
          <w:rFonts w:ascii="Calibri" w:hAnsi="Calibri" w:cs="Calibri"/>
          <w:b/>
          <w:color w:val="7030A0"/>
          <w:sz w:val="22"/>
          <w:szCs w:val="22"/>
          <w:lang w:val="ro-RO"/>
        </w:rPr>
        <w:t>–</w:t>
      </w:r>
      <w:r w:rsidR="00E00FC2" w:rsidRPr="00E00FC2">
        <w:rPr>
          <w:rFonts w:ascii="Calibri" w:hAnsi="Calibri" w:cs="Calibri"/>
          <w:b/>
          <w:color w:val="7030A0"/>
          <w:sz w:val="22"/>
          <w:szCs w:val="22"/>
          <w:lang w:val="ro-RO"/>
        </w:rPr>
        <w:t xml:space="preserve"> GUJAN</w:t>
      </w:r>
      <w:r w:rsidR="00B632D6">
        <w:rPr>
          <w:rFonts w:ascii="Calibri" w:hAnsi="Calibri" w:cs="Calibri"/>
          <w:b/>
          <w:color w:val="7030A0"/>
          <w:sz w:val="22"/>
          <w:szCs w:val="22"/>
          <w:lang w:val="ro-RO"/>
        </w:rPr>
        <w:t xml:space="preserve"> </w:t>
      </w:r>
      <w:r w:rsidR="00E00FC2" w:rsidRPr="00E00FC2">
        <w:rPr>
          <w:rFonts w:ascii="Calibri" w:hAnsi="Calibri" w:cs="Calibri"/>
          <w:b/>
          <w:color w:val="7030A0"/>
          <w:sz w:val="22"/>
          <w:szCs w:val="22"/>
          <w:lang w:val="ro-RO"/>
        </w:rPr>
        <w:t>MESTRAS</w:t>
      </w:r>
    </w:p>
    <w:p w14:paraId="5971819F" w14:textId="21892348" w:rsidR="007976BC" w:rsidRDefault="00762872" w:rsidP="00782EA7">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A73452" w:rsidRPr="00A73452">
        <w:rPr>
          <w:rFonts w:ascii="Calibri" w:hAnsi="Calibri" w:cs="Calibri"/>
          <w:lang w:val="ro-RO"/>
        </w:rPr>
        <w:t xml:space="preserve">Incepem ziua cu un </w:t>
      </w:r>
      <w:r w:rsidR="00A73452" w:rsidRPr="00A73452">
        <w:rPr>
          <w:rFonts w:ascii="Calibri" w:hAnsi="Calibri" w:cs="Calibri"/>
          <w:u w:val="single"/>
          <w:lang w:val="ro-RO"/>
        </w:rPr>
        <w:t xml:space="preserve">tur </w:t>
      </w:r>
      <w:r w:rsidR="00A73452" w:rsidRPr="00A73452">
        <w:rPr>
          <w:rFonts w:ascii="Calibri" w:hAnsi="Calibri" w:cs="Calibri"/>
          <w:lang w:val="ro-RO"/>
        </w:rPr>
        <w:t xml:space="preserve">al orasului Bordeaux, supranumit „Perla Aquitaniei”, unul dintre cele mai elegante orase ale Frantei. </w:t>
      </w:r>
      <w:r w:rsidR="00A73452">
        <w:rPr>
          <w:rFonts w:ascii="Calibri" w:hAnsi="Calibri" w:cs="Calibri"/>
          <w:lang w:val="ro-RO"/>
        </w:rPr>
        <w:t>Descoperim</w:t>
      </w:r>
      <w:r w:rsidR="00A73452" w:rsidRPr="00A73452">
        <w:rPr>
          <w:rFonts w:ascii="Calibri" w:hAnsi="Calibri" w:cs="Calibri"/>
          <w:lang w:val="ro-RO"/>
        </w:rPr>
        <w:t xml:space="preserve"> centrul istoric inclus in patrimoniul UNESCO, admirand principalele sale repere: Place de la Bourse cu celebra Oglinda de Apa (Miroir d'Eau), Catedrala Saint-Andre, Grand Theatre, Esplanada Quinconces si strazile animate ale centrului vechi.</w:t>
      </w:r>
      <w:r w:rsidR="00E00FC2">
        <w:rPr>
          <w:rFonts w:ascii="Calibri" w:hAnsi="Calibri" w:cs="Calibri"/>
          <w:lang w:val="ro-RO"/>
        </w:rPr>
        <w:t xml:space="preserve"> </w:t>
      </w:r>
      <w:r w:rsidR="00A73452" w:rsidRPr="00A73452">
        <w:rPr>
          <w:rFonts w:ascii="Calibri" w:hAnsi="Calibri" w:cs="Calibri"/>
          <w:lang w:val="ro-RO"/>
        </w:rPr>
        <w:t>Continuam cu vizita la La Cite du Vin, unul dintre cele mai moderne si spectaculoase centre culturale dedicate universului vinului. Aici vom descoperi intr-un mod interactiv istoria si traditiile viticole ale lumii, iar la final ne vom bucura de degustarea unui pahar de vin</w:t>
      </w:r>
      <w:r w:rsidR="00200B70">
        <w:rPr>
          <w:rFonts w:ascii="Calibri" w:hAnsi="Calibri" w:cs="Calibri"/>
          <w:lang w:val="ro-RO"/>
        </w:rPr>
        <w:t xml:space="preserve">. </w:t>
      </w:r>
      <w:r w:rsidR="00E00FC2" w:rsidRPr="00E00FC2">
        <w:rPr>
          <w:rFonts w:ascii="Calibri" w:hAnsi="Calibri" w:cs="Calibri"/>
          <w:lang w:val="ro-RO"/>
        </w:rPr>
        <w:t xml:space="preserve">Dupa-amiaza, timp liber la dispozitie sau, </w:t>
      </w:r>
      <w:r w:rsidR="00E00FC2" w:rsidRPr="00E00FC2">
        <w:rPr>
          <w:rFonts w:ascii="Calibri" w:hAnsi="Calibri" w:cs="Calibri"/>
          <w:i/>
          <w:lang w:val="ro-RO"/>
        </w:rPr>
        <w:t>optional,</w:t>
      </w:r>
      <w:r w:rsidR="00E00FC2" w:rsidRPr="00E00FC2">
        <w:rPr>
          <w:rFonts w:ascii="Calibri" w:hAnsi="Calibri" w:cs="Calibri"/>
          <w:lang w:val="ro-RO"/>
        </w:rPr>
        <w:t xml:space="preserve"> excursie la</w:t>
      </w:r>
      <w:r w:rsidR="001B71F9" w:rsidRPr="001B71F9">
        <w:rPr>
          <w:rFonts w:ascii="Calibri" w:hAnsi="Calibri" w:cs="Calibri"/>
          <w:lang w:val="ro-RO"/>
        </w:rPr>
        <w:t xml:space="preserve"> Dune du Pilat, Arcachon &amp; Gujan-Mestras</w:t>
      </w:r>
      <w:r w:rsidR="001B71F9">
        <w:rPr>
          <w:rFonts w:ascii="Calibri" w:hAnsi="Calibri" w:cs="Calibri"/>
          <w:lang w:val="ro-RO"/>
        </w:rPr>
        <w:t xml:space="preserve">. </w:t>
      </w:r>
      <w:r w:rsidR="00A54EA1" w:rsidRPr="00A54EA1">
        <w:rPr>
          <w:rFonts w:ascii="Calibri" w:hAnsi="Calibri" w:cs="Calibri"/>
          <w:lang w:val="ro-RO"/>
        </w:rPr>
        <w:t>Vom face o oprire pentru fotografii la Dune du Pilat, cea mai inalta duna de nisip din Europa. Continuam spre Arcachon, eleganta statiune de pe tarmul Atlanticului, unde degustam stridii locale, apoi ne indreptam spre Gujan-Mestras, una dintre capitalele franceze ale stridiilor, renumita pentru porturile sale traditionale si atmosfera autentica a Bazinului Arcachon</w:t>
      </w:r>
      <w:r w:rsidR="00A54EA1">
        <w:rPr>
          <w:rFonts w:ascii="Calibri" w:hAnsi="Calibri" w:cs="Calibri"/>
          <w:lang w:val="ro-RO"/>
        </w:rPr>
        <w:t>.</w:t>
      </w:r>
      <w:r w:rsidR="00E00FC2" w:rsidRPr="00E00FC2">
        <w:rPr>
          <w:rFonts w:ascii="Calibri" w:hAnsi="Calibri" w:cs="Calibri"/>
          <w:lang w:val="ro-RO"/>
        </w:rPr>
        <w:t xml:space="preserve"> </w:t>
      </w:r>
      <w:r w:rsidR="00B632D6">
        <w:rPr>
          <w:rFonts w:ascii="Calibri" w:hAnsi="Calibri" w:cs="Calibri"/>
          <w:lang w:val="ro-RO"/>
        </w:rPr>
        <w:t xml:space="preserve">Intoarcere in Bordeaux. </w:t>
      </w:r>
      <w:r w:rsidR="00A73452">
        <w:rPr>
          <w:rFonts w:ascii="Calibri" w:hAnsi="Calibri" w:cs="Calibri"/>
          <w:lang w:val="ro-RO"/>
        </w:rPr>
        <w:t>Cazare</w:t>
      </w:r>
      <w:r w:rsidR="00C17D05">
        <w:rPr>
          <w:rFonts w:ascii="Calibri" w:hAnsi="Calibri" w:cs="Calibri"/>
          <w:lang w:val="ro-RO"/>
        </w:rPr>
        <w:t xml:space="preserve"> </w:t>
      </w:r>
      <w:r w:rsidR="00AE28BE">
        <w:rPr>
          <w:rFonts w:ascii="Calibri" w:hAnsi="Calibri" w:cs="Calibri"/>
          <w:lang w:val="ro-RO"/>
        </w:rPr>
        <w:t>Hotel</w:t>
      </w:r>
      <w:r w:rsidR="00AE28BE" w:rsidRPr="007853F0">
        <w:rPr>
          <w:rFonts w:ascii="Calibri" w:hAnsi="Calibri" w:cs="Calibri"/>
          <w:lang w:val="ro-RO"/>
        </w:rPr>
        <w:t xml:space="preserve"> </w:t>
      </w:r>
      <w:r w:rsidR="00AE28BE">
        <w:rPr>
          <w:rFonts w:ascii="Calibri" w:hAnsi="Calibri" w:cs="Calibri"/>
          <w:lang w:val="ro-RO"/>
        </w:rPr>
        <w:t>Seeko’o 4* Bordeaux</w:t>
      </w:r>
      <w:r w:rsidR="00AE28BE" w:rsidRPr="007853F0">
        <w:rPr>
          <w:rFonts w:ascii="Calibri" w:hAnsi="Calibri" w:cs="Calibri"/>
          <w:lang w:val="ro-RO"/>
        </w:rPr>
        <w:t xml:space="preserve"> sau similar.</w:t>
      </w:r>
    </w:p>
    <w:p w14:paraId="76A37D17" w14:textId="77777777" w:rsidR="00AE28BE" w:rsidRDefault="00AE28BE" w:rsidP="00782EA7">
      <w:pPr>
        <w:tabs>
          <w:tab w:val="left" w:pos="3540"/>
          <w:tab w:val="center" w:pos="4637"/>
        </w:tabs>
        <w:ind w:left="270" w:right="-193"/>
        <w:jc w:val="both"/>
        <w:rPr>
          <w:rFonts w:ascii="Calibri" w:hAnsi="Calibri" w:cs="Calibri"/>
          <w:lang w:val="ro-RO"/>
        </w:rPr>
      </w:pPr>
    </w:p>
    <w:p w14:paraId="7DEA5D1A" w14:textId="42EA7F76" w:rsidR="00B632D6" w:rsidRPr="00782EA7" w:rsidRDefault="00C271D7" w:rsidP="00B632D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3</w:t>
      </w:r>
      <w:r w:rsidR="00132630">
        <w:rPr>
          <w:rFonts w:ascii="Calibri" w:hAnsi="Calibri" w:cs="Calibri"/>
          <w:b/>
          <w:color w:val="7030A0"/>
          <w:sz w:val="22"/>
          <w:szCs w:val="22"/>
          <w:lang w:val="ro-RO"/>
        </w:rPr>
        <w:t xml:space="preserve">. </w:t>
      </w:r>
      <w:r w:rsidR="00B632D6">
        <w:rPr>
          <w:rFonts w:ascii="Calibri" w:hAnsi="Calibri" w:cs="Calibri"/>
          <w:b/>
          <w:color w:val="7030A0"/>
          <w:sz w:val="22"/>
          <w:szCs w:val="22"/>
          <w:lang w:val="ro-RO"/>
        </w:rPr>
        <w:t>BORDEAUX – MARGAUX – SAINT EMILION</w:t>
      </w:r>
    </w:p>
    <w:p w14:paraId="0536871B" w14:textId="59885408" w:rsidR="00B632D6" w:rsidRDefault="00A7582E" w:rsidP="00A7582E">
      <w:pPr>
        <w:tabs>
          <w:tab w:val="left" w:pos="3540"/>
          <w:tab w:val="center" w:pos="4637"/>
        </w:tabs>
        <w:ind w:left="270" w:right="-193"/>
        <w:jc w:val="both"/>
        <w:rPr>
          <w:rFonts w:ascii="Calibri" w:hAnsi="Calibri" w:cs="Calibri"/>
          <w:lang w:val="ro-RO"/>
        </w:rPr>
      </w:pPr>
      <w:r w:rsidRPr="00A7582E">
        <w:rPr>
          <w:rFonts w:ascii="Calibri" w:hAnsi="Calibri" w:cs="Calibri"/>
          <w:lang w:val="ro-RO"/>
        </w:rPr>
        <w:t xml:space="preserve">Mic dejun. </w:t>
      </w:r>
      <w:r w:rsidR="007A24BD" w:rsidRPr="007A24BD">
        <w:rPr>
          <w:rFonts w:ascii="Calibri" w:hAnsi="Calibri" w:cs="Calibri"/>
          <w:lang w:val="ro-RO"/>
        </w:rPr>
        <w:t xml:space="preserve">Ne indreptam spre Margaux, una dintre cele mai prestigioase regiuni viticole din Bordeaux, unde vom face un tur </w:t>
      </w:r>
      <w:r w:rsidR="00812B33" w:rsidRPr="00812B33">
        <w:rPr>
          <w:rFonts w:ascii="Calibri" w:hAnsi="Calibri" w:cs="Calibri"/>
          <w:lang w:val="ro-RO"/>
        </w:rPr>
        <w:t>panoramic prin celebra regiune viticola, admirand renumitele châteaux si podgoriile care au contribuit la faima mondiala a vinurilor franceze</w:t>
      </w:r>
      <w:r w:rsidR="007A24BD" w:rsidRPr="007A24BD">
        <w:rPr>
          <w:rFonts w:ascii="Calibri" w:hAnsi="Calibri" w:cs="Calibri"/>
          <w:lang w:val="ro-RO"/>
        </w:rPr>
        <w:t>.</w:t>
      </w:r>
      <w:r w:rsidR="007A24BD">
        <w:rPr>
          <w:rFonts w:ascii="Calibri" w:hAnsi="Calibri" w:cs="Calibri"/>
          <w:lang w:val="ro-RO"/>
        </w:rPr>
        <w:t xml:space="preserve"> </w:t>
      </w:r>
      <w:r w:rsidR="00B632D6" w:rsidRPr="00B632D6">
        <w:rPr>
          <w:rFonts w:ascii="Calibri" w:hAnsi="Calibri" w:cs="Calibri"/>
          <w:lang w:val="ro-RO"/>
        </w:rPr>
        <w:t xml:space="preserve">Continuam catre fermecatorul Saint-Emilion, oras medieval inclus in patrimoniul UNESCO, inconjurat de podgorii celebre. Vizitam domeniul Chateau Ambe Tour Pourret, unde vom descoperi secretele producerii vinului si vom participa la o degustare de vinuri locale. </w:t>
      </w:r>
      <w:r w:rsidR="000B0B32">
        <w:rPr>
          <w:rFonts w:ascii="Calibri" w:hAnsi="Calibri" w:cs="Calibri"/>
          <w:lang w:val="ro-RO"/>
        </w:rPr>
        <w:t xml:space="preserve">Exploram apoi </w:t>
      </w:r>
      <w:r w:rsidR="00B632D6" w:rsidRPr="00B632D6">
        <w:rPr>
          <w:rFonts w:ascii="Calibri" w:hAnsi="Calibri" w:cs="Calibri"/>
          <w:lang w:val="ro-RO"/>
        </w:rPr>
        <w:t>atmosfera autentica a orasului Saint-Emilion in cadrul unui tur de orientare, admirand stradutele pietruite, piatetele incarcate de istorie si monumentele care pastreaza farmecul Evului Mediu. Ne bucuram de timpul petrecut in inima uneia dintre cele mai apreciate regiuni viticole ale Frantei, unde traditia si rafinamentul se imbina perfect. Intoarcere in Bordeaux. Cazare la Hotel Seeko'o 4 Bordeaux sau similar.</w:t>
      </w:r>
    </w:p>
    <w:p w14:paraId="4146E6B2" w14:textId="77777777" w:rsidR="00B632D6" w:rsidRDefault="00B632D6" w:rsidP="00A7582E">
      <w:pPr>
        <w:tabs>
          <w:tab w:val="left" w:pos="3540"/>
          <w:tab w:val="center" w:pos="4637"/>
        </w:tabs>
        <w:ind w:left="270" w:right="-193"/>
        <w:jc w:val="both"/>
        <w:rPr>
          <w:rFonts w:ascii="Calibri" w:hAnsi="Calibri" w:cs="Calibri"/>
          <w:lang w:val="ro-RO"/>
        </w:rPr>
      </w:pPr>
    </w:p>
    <w:p w14:paraId="15630868" w14:textId="28EB77A9" w:rsidR="00152E56" w:rsidRDefault="00C271D7" w:rsidP="00394A0E">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4</w:t>
      </w:r>
      <w:r w:rsidR="00132630">
        <w:rPr>
          <w:rFonts w:ascii="Calibri" w:hAnsi="Calibri" w:cs="Calibri"/>
          <w:b/>
          <w:color w:val="7030A0"/>
          <w:sz w:val="22"/>
          <w:szCs w:val="22"/>
          <w:lang w:val="ro-RO"/>
        </w:rPr>
        <w:t xml:space="preserve">. </w:t>
      </w:r>
      <w:r w:rsidR="00394A0E">
        <w:rPr>
          <w:rFonts w:ascii="Calibri" w:hAnsi="Calibri" w:cs="Calibri"/>
          <w:b/>
          <w:color w:val="7030A0"/>
          <w:sz w:val="22"/>
          <w:szCs w:val="22"/>
          <w:lang w:val="ro-RO"/>
        </w:rPr>
        <w:t xml:space="preserve">BORDEAUX – </w:t>
      </w:r>
      <w:r w:rsidR="00394A0E" w:rsidRPr="00394A0E">
        <w:rPr>
          <w:rFonts w:ascii="Calibri" w:hAnsi="Calibri" w:cs="Calibri"/>
          <w:b/>
          <w:color w:val="7030A0"/>
          <w:sz w:val="22"/>
          <w:szCs w:val="22"/>
          <w:lang w:val="ro-RO"/>
        </w:rPr>
        <w:t>LA ROCHELLE – NANTES</w:t>
      </w:r>
    </w:p>
    <w:p w14:paraId="21EE3F61" w14:textId="7C5EC1C2" w:rsidR="00A123EF" w:rsidRDefault="00A123EF" w:rsidP="00423A9C">
      <w:pPr>
        <w:tabs>
          <w:tab w:val="left" w:pos="3540"/>
          <w:tab w:val="center" w:pos="4637"/>
        </w:tabs>
        <w:ind w:left="270" w:right="-193"/>
        <w:jc w:val="both"/>
        <w:rPr>
          <w:rFonts w:ascii="Calibri" w:hAnsi="Calibri" w:cs="Calibri"/>
          <w:lang w:val="ro-RO"/>
        </w:rPr>
      </w:pPr>
      <w:r>
        <w:rPr>
          <w:rFonts w:ascii="Calibri" w:hAnsi="Calibri" w:cs="Calibri"/>
          <w:lang w:val="ro-RO"/>
        </w:rPr>
        <w:t>Mic dejun</w:t>
      </w:r>
      <w:r w:rsidR="00586ED3">
        <w:rPr>
          <w:rFonts w:ascii="Calibri" w:hAnsi="Calibri" w:cs="Calibri"/>
          <w:lang w:val="ro-RO"/>
        </w:rPr>
        <w:t xml:space="preserve">. </w:t>
      </w:r>
      <w:r w:rsidR="00E237EA" w:rsidRPr="00E237EA">
        <w:rPr>
          <w:rFonts w:ascii="Calibri" w:hAnsi="Calibri" w:cs="Calibri"/>
          <w:lang w:val="ro-RO"/>
        </w:rPr>
        <w:t xml:space="preserve">Parasim Bordeaux si ne indreptam spre La Rochelle, unul dintre cele mai frumoase orase-port ale coastei atlantice franceze. In cadrul unui tur de oras vom descoperi farmecul centrului istoric, strazile sale animate si celebrul Vechi Port, vegheat de turnurile medievale care au devenit simbolul orasului. Ne continuam calatoria catre Nantes, fosta capitala istorica a Bretaniei si unul dintre cele mai dinamice orase ale vestului Frantei. Admiram principalele atractii ale orasului, printre care Castelul Ducilor Bretaniei, Catedrala Saint-Pierre-et-Saint-Paul si elegantele piete si bulevarde ale centrului istoric. Oras al artei, inovatiei si istoriei, Nantes impresioneaza prin atmosfera sa vibranta si prin armonia dintre patrimoniul istoric si arhitectura moderna. Cazare la </w:t>
      </w:r>
      <w:r w:rsidR="00F31E0F">
        <w:rPr>
          <w:rFonts w:ascii="Calibri" w:hAnsi="Calibri" w:cs="Calibri"/>
          <w:lang w:val="ro-RO"/>
        </w:rPr>
        <w:t xml:space="preserve">Hotel Mercure Centre Gare 4* (16.06)/Hotel </w:t>
      </w:r>
      <w:r w:rsidR="00E237EA" w:rsidRPr="00E237EA">
        <w:rPr>
          <w:rFonts w:ascii="Calibri" w:hAnsi="Calibri" w:cs="Calibri"/>
          <w:lang w:val="ro-RO"/>
        </w:rPr>
        <w:t>Radisson Blu 4</w:t>
      </w:r>
      <w:r w:rsidR="00E237EA">
        <w:rPr>
          <w:rFonts w:ascii="Calibri" w:hAnsi="Calibri" w:cs="Calibri"/>
          <w:lang w:val="ro-RO"/>
        </w:rPr>
        <w:t>*</w:t>
      </w:r>
      <w:r w:rsidR="00E237EA" w:rsidRPr="00E237EA">
        <w:rPr>
          <w:rFonts w:ascii="Calibri" w:hAnsi="Calibri" w:cs="Calibri"/>
          <w:lang w:val="ro-RO"/>
        </w:rPr>
        <w:t xml:space="preserve"> </w:t>
      </w:r>
      <w:r w:rsidR="00F31E0F">
        <w:rPr>
          <w:rFonts w:ascii="Calibri" w:hAnsi="Calibri" w:cs="Calibri"/>
          <w:lang w:val="ro-RO"/>
        </w:rPr>
        <w:t xml:space="preserve">(28.08) Nantes </w:t>
      </w:r>
      <w:r w:rsidR="00E237EA" w:rsidRPr="00E237EA">
        <w:rPr>
          <w:rFonts w:ascii="Calibri" w:hAnsi="Calibri" w:cs="Calibri"/>
          <w:lang w:val="ro-RO"/>
        </w:rPr>
        <w:t>sau similar</w:t>
      </w:r>
      <w:r w:rsidR="00394A0E" w:rsidRPr="00394A0E">
        <w:rPr>
          <w:rFonts w:ascii="Calibri" w:hAnsi="Calibri" w:cs="Calibri"/>
          <w:lang w:val="ro-RO"/>
        </w:rPr>
        <w:t>.</w:t>
      </w:r>
    </w:p>
    <w:p w14:paraId="41681D77" w14:textId="77777777" w:rsidR="004179FE" w:rsidRDefault="004179FE" w:rsidP="00423A9C">
      <w:pPr>
        <w:tabs>
          <w:tab w:val="left" w:pos="3540"/>
          <w:tab w:val="center" w:pos="4637"/>
        </w:tabs>
        <w:ind w:left="270" w:right="-193"/>
        <w:jc w:val="both"/>
        <w:rPr>
          <w:rFonts w:ascii="Calibri" w:hAnsi="Calibri" w:cs="Calibri"/>
          <w:lang w:val="ro-RO"/>
        </w:rPr>
      </w:pPr>
    </w:p>
    <w:p w14:paraId="52A11F5F" w14:textId="5E08590E" w:rsidR="001E1E66" w:rsidRDefault="00C271D7" w:rsidP="00E237E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5</w:t>
      </w:r>
      <w:r w:rsidR="001E1E66" w:rsidRPr="00B44BEC">
        <w:rPr>
          <w:rFonts w:ascii="Calibri" w:hAnsi="Calibri" w:cs="Calibri"/>
          <w:b/>
          <w:color w:val="7030A0"/>
          <w:sz w:val="22"/>
          <w:szCs w:val="22"/>
          <w:lang w:val="ro-RO"/>
        </w:rPr>
        <w:t xml:space="preserve">. </w:t>
      </w:r>
      <w:r w:rsidR="00E237EA">
        <w:rPr>
          <w:rFonts w:ascii="Calibri" w:hAnsi="Calibri" w:cs="Calibri"/>
          <w:b/>
          <w:color w:val="7030A0"/>
          <w:sz w:val="22"/>
          <w:szCs w:val="22"/>
          <w:lang w:val="ro-RO"/>
        </w:rPr>
        <w:t xml:space="preserve">NANTES – </w:t>
      </w:r>
      <w:r w:rsidR="00E237EA" w:rsidRPr="00E237EA">
        <w:rPr>
          <w:rFonts w:ascii="Calibri" w:hAnsi="Calibri" w:cs="Calibri"/>
          <w:b/>
          <w:color w:val="7030A0"/>
          <w:sz w:val="22"/>
          <w:szCs w:val="22"/>
          <w:lang w:val="ro-RO"/>
        </w:rPr>
        <w:t>AMBOISE – CHENONCEAU – BLOIS</w:t>
      </w:r>
      <w:r w:rsidR="004179FE">
        <w:rPr>
          <w:rFonts w:ascii="Calibri" w:hAnsi="Calibri" w:cs="Calibri"/>
          <w:b/>
          <w:color w:val="7030A0"/>
          <w:sz w:val="22"/>
          <w:szCs w:val="22"/>
          <w:lang w:val="ro-RO"/>
        </w:rPr>
        <w:t xml:space="preserve"> </w:t>
      </w:r>
    </w:p>
    <w:p w14:paraId="168BE818" w14:textId="014D5A96" w:rsidR="004179FE" w:rsidRDefault="001E1E66" w:rsidP="004179FE">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E237EA" w:rsidRPr="00E237EA">
        <w:rPr>
          <w:rFonts w:ascii="Calibri" w:hAnsi="Calibri" w:cs="Calibri"/>
          <w:lang w:val="ro-RO"/>
        </w:rPr>
        <w:t>Astazi patrundem in inima celebrei Vai a Loarei, regiune supranumita „Gradina Frantei”, renumita pentru castelele sale spectaculoase si peisajele elegante. Prima oprire este la Amboise, fermecator oras regal aflat pe malul Loarei, unde vizitam impunatorul Chateau d'Amboise, una dintre resedintele preferate ale regilor Frantei si locul unde isi doarme somnul de veci Leonardo da Vinci. Ne continuam traseul catre Chateau de Chenonceau, unul dintre cele mai frumoase si mai fotografiate castele ale Frantei, construit deasupra raului Cher si cunoscut drept „Castelul Doamnelor” datorita femeilor remarcabile care i-au marcat istoria. Spre seara ajungem la Blois, oras cu un bogat trecut regal, situat in inima Vaii Loarei. Cazare la Hotel Novotel Blois Centre Val de Loire 4* sau similar.</w:t>
      </w:r>
    </w:p>
    <w:p w14:paraId="6FE9F11C" w14:textId="77777777" w:rsidR="004179FE" w:rsidRPr="004179FE" w:rsidRDefault="004179FE" w:rsidP="004179FE">
      <w:pPr>
        <w:tabs>
          <w:tab w:val="left" w:pos="3540"/>
          <w:tab w:val="center" w:pos="4637"/>
        </w:tabs>
        <w:ind w:left="270" w:right="-193"/>
        <w:jc w:val="both"/>
        <w:rPr>
          <w:rFonts w:ascii="Calibri" w:hAnsi="Calibri" w:cs="Calibri"/>
          <w:lang w:val="ro-RO"/>
        </w:rPr>
      </w:pPr>
    </w:p>
    <w:p w14:paraId="6CF89261" w14:textId="41CE9B52" w:rsidR="00FE5A69" w:rsidRPr="00B44BEC" w:rsidRDefault="00C271D7" w:rsidP="00FE5A69">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6</w:t>
      </w:r>
      <w:r w:rsidR="004179FE">
        <w:rPr>
          <w:rFonts w:ascii="Calibri" w:hAnsi="Calibri" w:cs="Calibri"/>
          <w:b/>
          <w:color w:val="7030A0"/>
          <w:sz w:val="22"/>
          <w:szCs w:val="22"/>
          <w:lang w:val="ro-RO"/>
        </w:rPr>
        <w:t xml:space="preserve">. </w:t>
      </w:r>
      <w:r w:rsidR="00FE5A69">
        <w:rPr>
          <w:rFonts w:ascii="Calibri" w:hAnsi="Calibri" w:cs="Calibri"/>
          <w:b/>
          <w:color w:val="7030A0"/>
          <w:sz w:val="22"/>
          <w:szCs w:val="22"/>
          <w:lang w:val="ro-RO"/>
        </w:rPr>
        <w:t>BLOIS – CHAMBORD – ORLEANS</w:t>
      </w:r>
    </w:p>
    <w:p w14:paraId="2DD99D58" w14:textId="596137A7" w:rsidR="00F3158B" w:rsidRDefault="00F3158B" w:rsidP="00146947">
      <w:pPr>
        <w:tabs>
          <w:tab w:val="left" w:pos="3540"/>
          <w:tab w:val="center" w:pos="4637"/>
        </w:tabs>
        <w:ind w:left="270" w:right="-193"/>
        <w:jc w:val="both"/>
        <w:rPr>
          <w:rFonts w:ascii="Calibri" w:hAnsi="Calibri" w:cs="Calibri"/>
          <w:lang w:val="ro-RO"/>
        </w:rPr>
      </w:pPr>
      <w:r w:rsidRPr="00B44BEC">
        <w:rPr>
          <w:rFonts w:ascii="Calibri" w:hAnsi="Calibri" w:cs="Calibri"/>
          <w:lang w:val="ro-RO"/>
        </w:rPr>
        <w:t>Mic dejun.</w:t>
      </w:r>
      <w:r w:rsidRPr="00F027B3">
        <w:t xml:space="preserve"> </w:t>
      </w:r>
      <w:r w:rsidR="00146947" w:rsidRPr="00146947">
        <w:rPr>
          <w:rFonts w:ascii="Calibri" w:hAnsi="Calibri" w:cs="Calibri"/>
          <w:lang w:val="ro-RO"/>
        </w:rPr>
        <w:t>Continuam descoperirea Vaii Loarei cu vizita la impresionantul Castel Chambord, capodopera a Renasterii franceze si cel mai vast dintre castelele Loarei. Cu arhitectura sa spectaculoasa, turnurile elegante si celebra scara dubla inspirata de conceptele lui Leonardo da Vinci, Chambord ramane unul dintre cele mai emblematice simboluri ale Frantei.</w:t>
      </w:r>
      <w:r w:rsidR="00146947">
        <w:rPr>
          <w:rFonts w:ascii="Calibri" w:hAnsi="Calibri" w:cs="Calibri"/>
          <w:lang w:val="ro-RO"/>
        </w:rPr>
        <w:t xml:space="preserve"> </w:t>
      </w:r>
      <w:r w:rsidR="000B0B32">
        <w:rPr>
          <w:rFonts w:ascii="Calibri" w:hAnsi="Calibri" w:cs="Calibri"/>
          <w:lang w:val="ro-RO"/>
        </w:rPr>
        <w:t>Ne indreptam apoi</w:t>
      </w:r>
      <w:r w:rsidR="00FE5A69" w:rsidRPr="00FE5A69">
        <w:rPr>
          <w:rFonts w:ascii="Calibri" w:hAnsi="Calibri" w:cs="Calibri"/>
          <w:lang w:val="ro-RO"/>
        </w:rPr>
        <w:t xml:space="preserve"> spre Orleans, oras </w:t>
      </w:r>
      <w:r w:rsidR="00FE5A69" w:rsidRPr="00FE5A69">
        <w:rPr>
          <w:rFonts w:ascii="Calibri" w:hAnsi="Calibri" w:cs="Calibri"/>
          <w:lang w:val="ro-RO"/>
        </w:rPr>
        <w:lastRenderedPageBreak/>
        <w:t xml:space="preserve">strans legat de figura legendara a Ioanei d'Arc si important centru istoric situat pe malurile Loarei. </w:t>
      </w:r>
      <w:r w:rsidR="00FE5A69">
        <w:rPr>
          <w:rFonts w:ascii="Calibri" w:hAnsi="Calibri" w:cs="Calibri"/>
          <w:lang w:val="ro-RO"/>
        </w:rPr>
        <w:t>Descoperim</w:t>
      </w:r>
      <w:r w:rsidR="00FE5A69" w:rsidRPr="00FE5A69">
        <w:rPr>
          <w:rFonts w:ascii="Calibri" w:hAnsi="Calibri" w:cs="Calibri"/>
          <w:lang w:val="ro-RO"/>
        </w:rPr>
        <w:t xml:space="preserve"> atmosfera placuta a centrului vechi, cu strazi pietonale animate, cladiri elegante si monumente ce amintesc de bogata istorie a orasului. Cazare la Hotel Novotel Orleans Centre Gare 4* sau similar.</w:t>
      </w:r>
    </w:p>
    <w:p w14:paraId="32DBF06E" w14:textId="77777777" w:rsidR="00D84E02" w:rsidRPr="00D84E02" w:rsidRDefault="00D84E02" w:rsidP="00D84E02">
      <w:pPr>
        <w:tabs>
          <w:tab w:val="left" w:pos="3540"/>
          <w:tab w:val="center" w:pos="4637"/>
        </w:tabs>
        <w:ind w:left="270" w:right="-193"/>
        <w:jc w:val="both"/>
        <w:rPr>
          <w:rFonts w:ascii="Calibri" w:hAnsi="Calibri" w:cs="Calibri"/>
          <w:lang w:val="ro-RO"/>
        </w:rPr>
      </w:pPr>
    </w:p>
    <w:p w14:paraId="2E715FB3" w14:textId="6D95DD41" w:rsidR="008F575D" w:rsidRPr="00D84E02" w:rsidRDefault="00C271D7" w:rsidP="00402902">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7</w:t>
      </w:r>
      <w:r w:rsidR="008F575D" w:rsidRPr="00B44BEC">
        <w:rPr>
          <w:rFonts w:ascii="Calibri" w:hAnsi="Calibri" w:cs="Calibri"/>
          <w:b/>
          <w:color w:val="7030A0"/>
          <w:sz w:val="22"/>
          <w:szCs w:val="22"/>
          <w:lang w:val="ro-RO"/>
        </w:rPr>
        <w:t xml:space="preserve">. </w:t>
      </w:r>
      <w:r w:rsidR="00402902">
        <w:rPr>
          <w:rFonts w:ascii="Calibri" w:hAnsi="Calibri" w:cs="Calibri"/>
          <w:b/>
          <w:color w:val="7030A0"/>
          <w:sz w:val="22"/>
          <w:szCs w:val="22"/>
          <w:lang w:val="ro-RO"/>
        </w:rPr>
        <w:t xml:space="preserve">ORLEANS – </w:t>
      </w:r>
      <w:r w:rsidR="00402902" w:rsidRPr="00402902">
        <w:rPr>
          <w:rFonts w:ascii="Calibri" w:hAnsi="Calibri" w:cs="Calibri"/>
          <w:b/>
          <w:color w:val="7030A0"/>
          <w:sz w:val="22"/>
          <w:szCs w:val="22"/>
          <w:lang w:val="ro-RO"/>
        </w:rPr>
        <w:t>FONTAINEBLEAU – VERSAILLES – PARIS</w:t>
      </w:r>
      <w:r w:rsidR="00D84E02">
        <w:rPr>
          <w:rFonts w:ascii="Calibri" w:hAnsi="Calibri" w:cs="Calibri"/>
          <w:b/>
          <w:color w:val="7030A0"/>
          <w:sz w:val="22"/>
          <w:szCs w:val="22"/>
          <w:lang w:val="ro-RO"/>
        </w:rPr>
        <w:t xml:space="preserve"> </w:t>
      </w:r>
    </w:p>
    <w:p w14:paraId="7B00C168" w14:textId="3FD26A6F" w:rsidR="00EA4CBC" w:rsidRDefault="008F575D" w:rsidP="00402902">
      <w:pPr>
        <w:tabs>
          <w:tab w:val="left" w:pos="3540"/>
          <w:tab w:val="center" w:pos="4637"/>
        </w:tabs>
        <w:ind w:left="270" w:right="-193"/>
        <w:jc w:val="both"/>
        <w:rPr>
          <w:rFonts w:ascii="Calibri" w:hAnsi="Calibri" w:cs="Calibri"/>
          <w:lang w:val="ro-RO"/>
        </w:rPr>
      </w:pPr>
      <w:r w:rsidRPr="00DA0195">
        <w:rPr>
          <w:rFonts w:ascii="Calibri" w:hAnsi="Calibri" w:cs="Calibri"/>
          <w:lang w:val="ro-RO"/>
        </w:rPr>
        <w:t xml:space="preserve">Mic dejun. </w:t>
      </w:r>
      <w:r w:rsidR="00402902" w:rsidRPr="00402902">
        <w:rPr>
          <w:rFonts w:ascii="Calibri" w:hAnsi="Calibri" w:cs="Calibri"/>
          <w:lang w:val="ro-RO"/>
        </w:rPr>
        <w:t>Parasim Orleans si ne indreptam spre Fontainebleau, unde vizitam unul dintre cele mai elegante palate regale ale Frantei, inclus in patrimoniul UNESCO. Resedinta preferata a monarhilor francezi timp de secole, Castelul Fontainebleau impresioneaza prin salile sale fastuoase, apartamentele imperiale si gradinile armonios amenajate.</w:t>
      </w:r>
      <w:r w:rsidR="00066AEC">
        <w:rPr>
          <w:rFonts w:ascii="Calibri" w:hAnsi="Calibri" w:cs="Calibri"/>
          <w:lang w:val="ro-RO"/>
        </w:rPr>
        <w:t xml:space="preserve"> Continuam</w:t>
      </w:r>
      <w:r w:rsidR="00402902" w:rsidRPr="00402902">
        <w:rPr>
          <w:rFonts w:ascii="Calibri" w:hAnsi="Calibri" w:cs="Calibri"/>
          <w:lang w:val="ro-RO"/>
        </w:rPr>
        <w:t xml:space="preserve"> spre celebrul Palat Versailles, simbol al puterii si rafinamentului monarhiei franceze. Insotiti de ghid local, vom descoperi somptuoasele apartamente regale, impresionanta Galerie a Oglinzilor si povestile care au marcat istoria Frantei. Spre seara ajungem la Paris, orasul luminilor si una dintre cele mai iubite destinatii din lume. </w:t>
      </w:r>
      <w:r w:rsidR="00845B5C">
        <w:rPr>
          <w:rFonts w:ascii="Calibri" w:hAnsi="Calibri" w:cs="Calibri"/>
          <w:lang w:val="ro-RO"/>
        </w:rPr>
        <w:t>Cazare</w:t>
      </w:r>
      <w:r w:rsidR="00402902" w:rsidRPr="00402902">
        <w:rPr>
          <w:rFonts w:ascii="Calibri" w:hAnsi="Calibri" w:cs="Calibri"/>
          <w:lang w:val="ro-RO"/>
        </w:rPr>
        <w:t xml:space="preserve"> la Hotel Tribe Paris La Defense Esplanade 4* sau similar.</w:t>
      </w:r>
    </w:p>
    <w:p w14:paraId="4ACFF3CC" w14:textId="77777777" w:rsidR="00066AEC" w:rsidRDefault="00066AEC" w:rsidP="00402902">
      <w:pPr>
        <w:tabs>
          <w:tab w:val="left" w:pos="3540"/>
          <w:tab w:val="center" w:pos="4637"/>
        </w:tabs>
        <w:ind w:left="270" w:right="-193"/>
        <w:jc w:val="both"/>
        <w:rPr>
          <w:rFonts w:ascii="Calibri" w:hAnsi="Calibri" w:cs="Calibri"/>
          <w:lang w:val="ro-RO"/>
        </w:rPr>
      </w:pPr>
    </w:p>
    <w:p w14:paraId="0EA56A2D" w14:textId="2833EDDE" w:rsidR="00EA4CBC" w:rsidRPr="00D84E02" w:rsidRDefault="00C271D7" w:rsidP="00EA4CBC">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8</w:t>
      </w:r>
      <w:r w:rsidR="00EA4CBC" w:rsidRPr="00B44BEC">
        <w:rPr>
          <w:rFonts w:ascii="Calibri" w:hAnsi="Calibri" w:cs="Calibri"/>
          <w:b/>
          <w:color w:val="7030A0"/>
          <w:sz w:val="22"/>
          <w:szCs w:val="22"/>
          <w:lang w:val="ro-RO"/>
        </w:rPr>
        <w:t xml:space="preserve">. </w:t>
      </w:r>
      <w:r w:rsidR="00066AEC">
        <w:rPr>
          <w:rFonts w:ascii="Calibri" w:hAnsi="Calibri" w:cs="Calibri"/>
          <w:b/>
          <w:color w:val="7030A0"/>
          <w:sz w:val="22"/>
          <w:szCs w:val="22"/>
          <w:lang w:val="ro-RO"/>
        </w:rPr>
        <w:t xml:space="preserve">PARIS </w:t>
      </w:r>
      <w:r w:rsidR="00EA4CBC" w:rsidRPr="00D84E02">
        <w:rPr>
          <w:rFonts w:ascii="Calibri" w:hAnsi="Calibri" w:cs="Calibri"/>
          <w:b/>
          <w:color w:val="7030A0"/>
          <w:sz w:val="22"/>
          <w:szCs w:val="22"/>
          <w:lang w:val="ro-RO"/>
        </w:rPr>
        <w:t xml:space="preserve">– </w:t>
      </w:r>
      <w:r w:rsidR="00EA4CBC">
        <w:rPr>
          <w:rFonts w:ascii="Calibri" w:hAnsi="Calibri" w:cs="Calibri"/>
          <w:b/>
          <w:color w:val="7030A0"/>
          <w:sz w:val="22"/>
          <w:szCs w:val="22"/>
          <w:lang w:val="ro-RO"/>
        </w:rPr>
        <w:t>BUCURESTI</w:t>
      </w:r>
    </w:p>
    <w:p w14:paraId="27455995" w14:textId="547AD13F" w:rsidR="00870DD3" w:rsidRPr="003340E8" w:rsidRDefault="00EA4CBC" w:rsidP="00EA4CBC">
      <w:pPr>
        <w:tabs>
          <w:tab w:val="left" w:pos="3540"/>
          <w:tab w:val="center" w:pos="4637"/>
        </w:tabs>
        <w:ind w:left="270" w:right="-193"/>
        <w:jc w:val="both"/>
        <w:rPr>
          <w:rFonts w:ascii="Calibri" w:hAnsi="Calibri" w:cs="Calibri"/>
          <w:lang w:val="ro-RO"/>
        </w:rPr>
      </w:pPr>
      <w:r w:rsidRPr="00DA0195">
        <w:rPr>
          <w:rFonts w:ascii="Calibri" w:hAnsi="Calibri" w:cs="Calibri"/>
          <w:lang w:val="ro-RO"/>
        </w:rPr>
        <w:t xml:space="preserve">Mic dejun. </w:t>
      </w:r>
      <w:r w:rsidR="00812B33" w:rsidRPr="00812B33">
        <w:rPr>
          <w:rFonts w:ascii="Calibri" w:hAnsi="Calibri" w:cs="Calibri"/>
          <w:lang w:val="ro-RO"/>
        </w:rPr>
        <w:t>Eliberarea camerelor. Inainte de transferul catre aeroport, ne bucuram de ultimele ore petrecute in Paris. Admiram celebrul Turn Eiffel, simbolul incontestabil al capitalei franceze, apoi pornim intr-un tur pietonal prin centrul orasului. In functie de timpul disponibil, vom descoperi unele dintre cele mai reprezentative atractii ale Parisului, precum Opera Garnier, eleganta Place Vendome, Gradinile Tuileries, exteriorul Muzeului Louvre, farmecul malurilor Senei si zona impresionatei Catedrale Notre-Dame de pe Insula Cite.</w:t>
      </w:r>
      <w:r w:rsidR="00812B33">
        <w:rPr>
          <w:rFonts w:ascii="Calibri" w:hAnsi="Calibri" w:cs="Calibri"/>
          <w:lang w:val="ro-RO"/>
        </w:rPr>
        <w:t xml:space="preserve"> </w:t>
      </w:r>
      <w:r w:rsidR="00790C97">
        <w:rPr>
          <w:rFonts w:ascii="Calibri" w:hAnsi="Calibri" w:cs="Calibri"/>
          <w:lang w:val="ro-RO"/>
        </w:rPr>
        <w:t>Transfer</w:t>
      </w:r>
      <w:r w:rsidR="00790C97" w:rsidRPr="00790C97">
        <w:rPr>
          <w:rFonts w:ascii="Calibri" w:hAnsi="Calibri" w:cs="Calibri"/>
          <w:lang w:val="ro-RO"/>
        </w:rPr>
        <w:t xml:space="preserve"> la aeroport pentru imbarcarea pe zborul companiei T</w:t>
      </w:r>
      <w:r w:rsidR="00B837CF">
        <w:rPr>
          <w:rFonts w:ascii="Calibri" w:hAnsi="Calibri" w:cs="Calibri"/>
          <w:lang w:val="ro-RO"/>
        </w:rPr>
        <w:t>arom</w:t>
      </w:r>
      <w:r w:rsidR="00790C97" w:rsidRPr="00790C97">
        <w:rPr>
          <w:rFonts w:ascii="Calibri" w:hAnsi="Calibri" w:cs="Calibri"/>
          <w:lang w:val="ro-RO"/>
        </w:rPr>
        <w:t xml:space="preserve"> cu destinatia Bucuresti. Decolare la ora 19:00 de pe Aeroportul Charles de Gaulle (CDG) si aterizare la Bucuresti Otopeni la ora 22:50.</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729C1827" w:rsidR="008A7C52" w:rsidRPr="003D0F27" w:rsidRDefault="00626730"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16 Iunie – 23 Iunie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6EB3B71F" w:rsidR="00D058EF" w:rsidRPr="0034508C" w:rsidRDefault="008B6769"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405776">
              <w:rPr>
                <w:rFonts w:ascii="Calibri" w:hAnsi="Calibri" w:cs="Calibri"/>
                <w:b/>
                <w:bCs/>
                <w:strike/>
                <w:sz w:val="18"/>
                <w:szCs w:val="19"/>
                <w:lang w:val="ro-RO"/>
              </w:rPr>
              <w:t>529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08FB358C" w:rsidR="00D058EF" w:rsidRPr="0034508C" w:rsidRDefault="00405776"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1.999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785D41F7" w:rsidR="00D058EF" w:rsidRPr="0034508C" w:rsidRDefault="00405776"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1.479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6E36EE0D" w:rsidR="00D058EF" w:rsidRPr="0034508C" w:rsidRDefault="00405776"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1.329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7FB941E3" w:rsidR="00D058EF" w:rsidRPr="0034508C" w:rsidRDefault="00405776"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617EC3FC" w:rsidR="00D058EF" w:rsidRPr="0034508C" w:rsidRDefault="008B6769"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w:t>
            </w:r>
            <w:r w:rsidR="00405776">
              <w:rPr>
                <w:rFonts w:ascii="Calibri" w:hAnsi="Calibri" w:cs="Calibri"/>
                <w:b/>
                <w:bCs/>
                <w:lang w:val="ro-RO"/>
              </w:rPr>
              <w:t>429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7D44C63F" w:rsidR="00D058EF" w:rsidRPr="0034508C" w:rsidRDefault="00405776"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1.899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1BE42445" w:rsidR="00D058EF" w:rsidRPr="0034508C" w:rsidRDefault="00405776"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1.379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204FA1AC" w:rsidR="00D058EF" w:rsidRPr="0034508C" w:rsidRDefault="00F5088F"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w:t>
            </w:r>
            <w:r w:rsidR="00405776">
              <w:rPr>
                <w:rFonts w:ascii="Calibri" w:hAnsi="Calibri" w:cs="Calibri"/>
                <w:b/>
                <w:bCs/>
                <w:lang w:val="ro-RO"/>
              </w:rPr>
              <w:t>229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0CF09D3D" w:rsidR="00D058EF" w:rsidRPr="0034508C" w:rsidRDefault="00405776"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200</w:t>
            </w:r>
            <w:r w:rsidR="00D058EF" w:rsidRPr="0034508C">
              <w:rPr>
                <w:rFonts w:ascii="Calibri" w:hAnsi="Calibri" w:cs="Calibri"/>
                <w:b/>
                <w:bCs/>
                <w:color w:val="404040" w:themeColor="text1" w:themeTint="BF"/>
              </w:rPr>
              <w:t xml:space="preserve"> €</w:t>
            </w:r>
          </w:p>
        </w:tc>
      </w:tr>
    </w:tbl>
    <w:p w14:paraId="073DCDFE" w14:textId="77777777" w:rsidR="005138A6" w:rsidRDefault="005138A6" w:rsidP="001273C5">
      <w:pPr>
        <w:ind w:left="270" w:right="-270"/>
        <w:jc w:val="both"/>
        <w:rPr>
          <w:rStyle w:val="Strong"/>
          <w:rFonts w:ascii="Calibri" w:hAnsi="Calibri" w:cs="Calibri"/>
          <w:i/>
          <w:color w:val="000000"/>
          <w:sz w:val="17"/>
          <w:szCs w:val="17"/>
          <w:shd w:val="clear" w:color="auto" w:fill="FFFFFF"/>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5138A6" w:rsidRPr="0005413F" w14:paraId="6D8E0BBE" w14:textId="77777777" w:rsidTr="00802D23">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914448A" w14:textId="37A7D214" w:rsidR="005138A6" w:rsidRPr="003D0F27" w:rsidRDefault="00405776" w:rsidP="00802D23">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28 August – 04 Septembrie</w:t>
            </w:r>
          </w:p>
          <w:p w14:paraId="499655F9" w14:textId="77777777" w:rsidR="005138A6" w:rsidRPr="00BD1442" w:rsidRDefault="005138A6" w:rsidP="00802D23">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76D0441" w14:textId="77777777" w:rsidR="005138A6" w:rsidRPr="003D0F27"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1C490071" w14:textId="77777777" w:rsidR="005138A6" w:rsidRPr="00BD1442" w:rsidRDefault="005138A6" w:rsidP="00802D23">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7A2A5D3" w14:textId="77777777" w:rsidR="005138A6"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75C06106" w14:textId="77777777" w:rsidR="005138A6" w:rsidRPr="00BD1442" w:rsidRDefault="005138A6" w:rsidP="00802D23">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057070E" w14:textId="77777777" w:rsidR="005138A6" w:rsidRPr="003D0F27"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55B6A93C" w14:textId="77777777" w:rsidR="005138A6" w:rsidRPr="00BD1442" w:rsidRDefault="005138A6" w:rsidP="00802D23">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5B873418" w14:textId="77777777" w:rsidR="005138A6" w:rsidRPr="003D0F27"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6CE659A1" w14:textId="77777777" w:rsidR="005138A6" w:rsidRPr="00486DD3" w:rsidRDefault="005138A6" w:rsidP="00802D23">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5C095851" w14:textId="77777777" w:rsidR="005138A6" w:rsidRPr="0005413F" w:rsidRDefault="005138A6" w:rsidP="00802D23">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5138A6" w:rsidRPr="0034508C" w14:paraId="391429F8" w14:textId="77777777" w:rsidTr="00802D23">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D655C93" w14:textId="77777777" w:rsidR="005138A6" w:rsidRPr="00BD1442" w:rsidRDefault="005138A6" w:rsidP="00802D23">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49D6A9D" w14:textId="76AA206D" w:rsidR="005138A6" w:rsidRPr="0034508C" w:rsidRDefault="005138A6" w:rsidP="00802D23">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405776">
              <w:rPr>
                <w:rFonts w:ascii="Calibri" w:hAnsi="Calibri" w:cs="Calibri"/>
                <w:b/>
                <w:bCs/>
                <w:strike/>
                <w:sz w:val="18"/>
                <w:szCs w:val="19"/>
                <w:lang w:val="ro-RO"/>
              </w:rPr>
              <w:t>549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60FE294" w14:textId="0EA65209" w:rsidR="005138A6" w:rsidRPr="0034508C" w:rsidRDefault="00405776" w:rsidP="00802D23">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1.999</w:t>
            </w:r>
            <w:r w:rsidR="005138A6"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7A73FD90" w14:textId="5098A2F6" w:rsidR="005138A6" w:rsidRPr="0034508C" w:rsidRDefault="005138A6" w:rsidP="00802D23">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405776">
              <w:rPr>
                <w:rFonts w:ascii="Calibri" w:hAnsi="Calibri" w:cs="Calibri"/>
                <w:b/>
                <w:bCs/>
                <w:strike/>
                <w:sz w:val="18"/>
                <w:szCs w:val="19"/>
                <w:lang w:val="ro-RO"/>
              </w:rPr>
              <w:t>499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4ED36730" w14:textId="52D72B9F" w:rsidR="005138A6" w:rsidRPr="0034508C" w:rsidRDefault="005138A6" w:rsidP="00802D23">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405776">
              <w:rPr>
                <w:rFonts w:ascii="Calibri" w:hAnsi="Calibri" w:cs="Calibri"/>
                <w:b/>
                <w:bCs/>
                <w:strike/>
                <w:sz w:val="18"/>
                <w:szCs w:val="19"/>
                <w:lang w:val="ro-RO"/>
              </w:rPr>
              <w:t>369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1F2A693E" w14:textId="196E47EB" w:rsidR="005138A6" w:rsidRPr="0034508C" w:rsidRDefault="00405776" w:rsidP="00802D23">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190</w:t>
            </w:r>
            <w:r w:rsidR="005138A6" w:rsidRPr="0034508C">
              <w:rPr>
                <w:rFonts w:ascii="Calibri" w:hAnsi="Calibri" w:cs="Calibri"/>
                <w:b/>
                <w:bCs/>
                <w:color w:val="404040" w:themeColor="text1" w:themeTint="BF"/>
                <w:sz w:val="19"/>
                <w:szCs w:val="19"/>
              </w:rPr>
              <w:t xml:space="preserve"> €</w:t>
            </w:r>
          </w:p>
        </w:tc>
      </w:tr>
      <w:tr w:rsidR="005138A6" w:rsidRPr="0034508C" w14:paraId="55FC429F" w14:textId="77777777" w:rsidTr="00802D23">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59ADCA5" w14:textId="77777777" w:rsidR="005138A6" w:rsidRPr="003D0F27" w:rsidRDefault="005138A6" w:rsidP="00802D23">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310F7FB5" w14:textId="77777777" w:rsidR="005138A6" w:rsidRPr="00BD1442" w:rsidRDefault="005138A6" w:rsidP="00802D23">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AA30D75" w14:textId="650EDC50" w:rsidR="005138A6" w:rsidRPr="0034508C" w:rsidRDefault="005138A6" w:rsidP="00802D23">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w:t>
            </w:r>
            <w:r w:rsidR="00405776">
              <w:rPr>
                <w:rFonts w:ascii="Calibri" w:hAnsi="Calibri" w:cs="Calibri"/>
                <w:b/>
                <w:bCs/>
                <w:lang w:val="ro-RO"/>
              </w:rPr>
              <w:t>449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C481F04" w14:textId="7DB8ACBB" w:rsidR="005138A6" w:rsidRPr="0034508C" w:rsidRDefault="00405776" w:rsidP="00802D23">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1.899</w:t>
            </w:r>
            <w:r w:rsidR="005138A6"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5DAAA4E" w14:textId="01C2E3D4" w:rsidR="005138A6" w:rsidRPr="0034508C" w:rsidRDefault="005138A6" w:rsidP="00802D23">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w:t>
            </w:r>
            <w:r w:rsidR="00405776">
              <w:rPr>
                <w:rFonts w:ascii="Calibri" w:hAnsi="Calibri" w:cs="Calibri"/>
                <w:b/>
                <w:bCs/>
                <w:lang w:val="ro-RO"/>
              </w:rPr>
              <w:t>399</w:t>
            </w:r>
            <w:r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0C4419D" w14:textId="45C8D477" w:rsidR="005138A6" w:rsidRPr="0034508C" w:rsidRDefault="005138A6" w:rsidP="00802D23">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w:t>
            </w:r>
            <w:r w:rsidR="00405776">
              <w:rPr>
                <w:rFonts w:ascii="Calibri" w:hAnsi="Calibri" w:cs="Calibri"/>
                <w:b/>
                <w:bCs/>
                <w:lang w:val="ro-RO"/>
              </w:rPr>
              <w:t>269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0415DE42" w14:textId="5247D8D6" w:rsidR="005138A6" w:rsidRPr="0034508C" w:rsidRDefault="00405776" w:rsidP="00802D23">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190</w:t>
            </w:r>
            <w:r w:rsidR="005138A6" w:rsidRPr="0034508C">
              <w:rPr>
                <w:rFonts w:ascii="Calibri" w:hAnsi="Calibri" w:cs="Calibri"/>
                <w:b/>
                <w:bCs/>
                <w:color w:val="404040" w:themeColor="text1" w:themeTint="BF"/>
              </w:rPr>
              <w:t xml:space="preserve"> €</w:t>
            </w:r>
          </w:p>
        </w:tc>
      </w:tr>
    </w:tbl>
    <w:p w14:paraId="358D30E3" w14:textId="76E9ED34" w:rsidR="001273C5" w:rsidRPr="001273C5" w:rsidRDefault="0083574F" w:rsidP="001273C5">
      <w:pPr>
        <w:ind w:left="270" w:right="-270"/>
        <w:jc w:val="both"/>
        <w:rPr>
          <w:rFonts w:ascii="Calibri" w:hAnsi="Calibri" w:cs="Calibri"/>
          <w:b/>
          <w:bCs/>
          <w:i/>
          <w:color w:val="000000"/>
          <w:sz w:val="17"/>
          <w:szCs w:val="17"/>
          <w:shd w:val="clear" w:color="auto" w:fill="FFFFFF"/>
        </w:rPr>
      </w:pPr>
      <w:r w:rsidRPr="0083574F">
        <w:rPr>
          <w:rStyle w:val="Strong"/>
          <w:rFonts w:ascii="Calibri" w:hAnsi="Calibri" w:cs="Calibri"/>
          <w:i/>
          <w:color w:val="000000"/>
          <w:sz w:val="17"/>
          <w:szCs w:val="17"/>
          <w:shd w:val="clear" w:color="auto" w:fill="FFFFFF"/>
        </w:rPr>
        <w:t xml:space="preserve">**REDUCERILE sunt </w:t>
      </w:r>
      <w:proofErr w:type="spellStart"/>
      <w:r w:rsidRPr="0083574F">
        <w:rPr>
          <w:rStyle w:val="Strong"/>
          <w:rFonts w:ascii="Calibri" w:hAnsi="Calibri" w:cs="Calibri"/>
          <w:i/>
          <w:color w:val="000000"/>
          <w:sz w:val="17"/>
          <w:szCs w:val="17"/>
          <w:shd w:val="clear" w:color="auto" w:fill="FFFFFF"/>
        </w:rPr>
        <w:t>oferite</w:t>
      </w:r>
      <w:proofErr w:type="spellEnd"/>
      <w:r w:rsidRPr="0083574F">
        <w:rPr>
          <w:rStyle w:val="Strong"/>
          <w:rFonts w:ascii="Calibri" w:hAnsi="Calibri" w:cs="Calibri"/>
          <w:i/>
          <w:color w:val="000000"/>
          <w:sz w:val="17"/>
          <w:szCs w:val="17"/>
          <w:shd w:val="clear" w:color="auto" w:fill="FFFFFF"/>
        </w:rPr>
        <w:t xml:space="preserve"> in </w:t>
      </w:r>
      <w:proofErr w:type="spellStart"/>
      <w:r w:rsidRPr="0083574F">
        <w:rPr>
          <w:rStyle w:val="Strong"/>
          <w:rFonts w:ascii="Calibri" w:hAnsi="Calibri" w:cs="Calibri"/>
          <w:i/>
          <w:color w:val="000000"/>
          <w:sz w:val="17"/>
          <w:szCs w:val="17"/>
          <w:shd w:val="clear" w:color="auto" w:fill="FFFFFF"/>
        </w:rPr>
        <w:t>limita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locurilor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disponibile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iar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agentia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poate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modifica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perioadele</w:t>
      </w:r>
      <w:proofErr w:type="spellEnd"/>
      <w:r w:rsidRPr="0083574F">
        <w:rPr>
          <w:rStyle w:val="Strong"/>
          <w:rFonts w:ascii="Calibri" w:hAnsi="Calibri" w:cs="Calibri"/>
          <w:i/>
          <w:color w:val="000000"/>
          <w:sz w:val="17"/>
          <w:szCs w:val="17"/>
          <w:shd w:val="clear" w:color="auto" w:fill="FFFFFF"/>
        </w:rPr>
        <w:t xml:space="preserve"> de </w:t>
      </w:r>
      <w:proofErr w:type="spellStart"/>
      <w:r w:rsidRPr="0083574F">
        <w:rPr>
          <w:rStyle w:val="Strong"/>
          <w:rFonts w:ascii="Calibri" w:hAnsi="Calibri" w:cs="Calibri"/>
          <w:i/>
          <w:color w:val="000000"/>
          <w:sz w:val="17"/>
          <w:szCs w:val="17"/>
          <w:shd w:val="clear" w:color="auto" w:fill="FFFFFF"/>
        </w:rPr>
        <w:t>aplicare</w:t>
      </w:r>
      <w:proofErr w:type="spellEnd"/>
      <w:r w:rsidRPr="0083574F">
        <w:rPr>
          <w:rStyle w:val="Strong"/>
          <w:rFonts w:ascii="Calibri" w:hAnsi="Calibri" w:cs="Calibri"/>
          <w:i/>
          <w:color w:val="000000"/>
          <w:sz w:val="17"/>
          <w:szCs w:val="17"/>
          <w:shd w:val="clear" w:color="auto" w:fill="FFFFFF"/>
        </w:rPr>
        <w:t xml:space="preserve"> </w:t>
      </w:r>
      <w:proofErr w:type="gramStart"/>
      <w:r w:rsidRPr="0083574F">
        <w:rPr>
          <w:rStyle w:val="Strong"/>
          <w:rFonts w:ascii="Calibri" w:hAnsi="Calibri" w:cs="Calibri"/>
          <w:i/>
          <w:color w:val="000000"/>
          <w:sz w:val="17"/>
          <w:szCs w:val="17"/>
          <w:shd w:val="clear" w:color="auto" w:fill="FFFFFF"/>
        </w:rPr>
        <w:t>a</w:t>
      </w:r>
      <w:proofErr w:type="gram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ofertelor</w:t>
      </w:r>
      <w:proofErr w:type="spellEnd"/>
      <w:r w:rsidRPr="0083574F">
        <w:rPr>
          <w:rStyle w:val="Strong"/>
          <w:rFonts w:ascii="Calibri" w:hAnsi="Calibri" w:cs="Calibri"/>
          <w:i/>
          <w:color w:val="000000"/>
          <w:sz w:val="17"/>
          <w:szCs w:val="17"/>
          <w:shd w:val="clear" w:color="auto" w:fill="FFFFFF"/>
        </w:rPr>
        <w:t>!</w:t>
      </w:r>
    </w:p>
    <w:p w14:paraId="0E323873" w14:textId="479C789C"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0AE34AF" w14:textId="43E1C702" w:rsidR="0083574F" w:rsidRPr="0083574F" w:rsidRDefault="00117A47" w:rsidP="0083574F">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28502F">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093B69" w:rsidRDefault="00117A47" w:rsidP="00F5088F">
            <w:pPr>
              <w:pStyle w:val="ListParagraph"/>
              <w:spacing w:line="276" w:lineRule="auto"/>
              <w:ind w:left="71"/>
              <w:jc w:val="center"/>
              <w:rPr>
                <w:rFonts w:ascii="Calibri" w:hAnsi="Calibri" w:cs="Calibri"/>
                <w:b/>
                <w:color w:val="FFFFFF"/>
                <w:lang w:val="ro-RO"/>
              </w:rPr>
            </w:pPr>
            <w:r w:rsidRPr="00093B69">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8C7F30">
        <w:trPr>
          <w:trHeight w:val="1075"/>
        </w:trPr>
        <w:tc>
          <w:tcPr>
            <w:tcW w:w="2729" w:type="pct"/>
            <w:tcBorders>
              <w:top w:val="single" w:sz="4" w:space="0" w:color="auto"/>
              <w:left w:val="single" w:sz="4" w:space="0" w:color="auto"/>
              <w:bottom w:val="single" w:sz="4" w:space="0" w:color="auto"/>
              <w:right w:val="single" w:sz="4" w:space="0" w:color="auto"/>
            </w:tcBorders>
            <w:vAlign w:val="center"/>
            <w:hideMark/>
          </w:tcPr>
          <w:p w14:paraId="11159941" w14:textId="173D3C1A" w:rsidR="003340E8" w:rsidRDefault="003340E8" w:rsidP="00093B69">
            <w:pPr>
              <w:pStyle w:val="ListParagraph"/>
              <w:numPr>
                <w:ilvl w:val="0"/>
                <w:numId w:val="41"/>
              </w:numPr>
              <w:spacing w:line="276" w:lineRule="auto"/>
              <w:ind w:left="71" w:right="-107" w:hanging="109"/>
              <w:rPr>
                <w:rFonts w:ascii="Calibri" w:hAnsi="Calibri" w:cs="Calibri"/>
                <w:sz w:val="18"/>
                <w:szCs w:val="18"/>
                <w:lang w:val="it-IT"/>
              </w:rPr>
            </w:pPr>
            <w:bookmarkStart w:id="0" w:name="_Hlk185513005"/>
            <w:r w:rsidRPr="00093B69">
              <w:rPr>
                <w:rFonts w:ascii="Calibri" w:hAnsi="Calibri" w:cs="Calibri"/>
                <w:sz w:val="18"/>
                <w:szCs w:val="18"/>
                <w:lang w:val="it-IT"/>
              </w:rPr>
              <w:t xml:space="preserve">Bilet de avion Bucuresti – </w:t>
            </w:r>
            <w:r w:rsidR="00942FA1">
              <w:rPr>
                <w:rFonts w:ascii="Calibri" w:hAnsi="Calibri" w:cs="Calibri"/>
                <w:sz w:val="18"/>
                <w:szCs w:val="18"/>
                <w:lang w:val="it-IT"/>
              </w:rPr>
              <w:t>Roma</w:t>
            </w:r>
            <w:r w:rsidR="003E254E">
              <w:rPr>
                <w:rFonts w:ascii="Calibri" w:hAnsi="Calibri" w:cs="Calibri"/>
                <w:sz w:val="18"/>
                <w:szCs w:val="18"/>
                <w:lang w:val="it-IT"/>
              </w:rPr>
              <w:t>,</w:t>
            </w:r>
            <w:r w:rsidRPr="00093B69">
              <w:rPr>
                <w:rFonts w:ascii="Calibri" w:hAnsi="Calibri" w:cs="Calibri"/>
                <w:sz w:val="18"/>
                <w:szCs w:val="18"/>
                <w:lang w:val="it-IT"/>
              </w:rPr>
              <w:t xml:space="preserve"> compania Wizz Air</w:t>
            </w:r>
          </w:p>
          <w:p w14:paraId="31350B96" w14:textId="0F894233" w:rsidR="00942FA1" w:rsidRPr="00093B69" w:rsidRDefault="00942FA1" w:rsidP="00093B6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Bilet de avion</w:t>
            </w:r>
            <w:r w:rsidR="003978E2">
              <w:rPr>
                <w:rFonts w:ascii="Calibri" w:hAnsi="Calibri" w:cs="Calibri"/>
                <w:sz w:val="18"/>
                <w:szCs w:val="18"/>
                <w:lang w:val="it-IT"/>
              </w:rPr>
              <w:t xml:space="preserve"> Paris </w:t>
            </w:r>
            <w:r w:rsidR="003E254E" w:rsidRPr="00093B69">
              <w:rPr>
                <w:rFonts w:ascii="Calibri" w:hAnsi="Calibri" w:cs="Calibri"/>
                <w:sz w:val="18"/>
                <w:szCs w:val="18"/>
                <w:lang w:val="it-IT"/>
              </w:rPr>
              <w:t xml:space="preserve">– </w:t>
            </w:r>
            <w:r w:rsidR="003978E2">
              <w:rPr>
                <w:rFonts w:ascii="Calibri" w:hAnsi="Calibri" w:cs="Calibri"/>
                <w:sz w:val="18"/>
                <w:szCs w:val="18"/>
                <w:lang w:val="it-IT"/>
              </w:rPr>
              <w:t>Bucuresti</w:t>
            </w:r>
            <w:r w:rsidR="003E254E">
              <w:rPr>
                <w:rFonts w:ascii="Calibri" w:hAnsi="Calibri" w:cs="Calibri"/>
                <w:sz w:val="18"/>
                <w:szCs w:val="18"/>
                <w:lang w:val="it-IT"/>
              </w:rPr>
              <w:t>,</w:t>
            </w:r>
            <w:r w:rsidR="003E254E" w:rsidRPr="00093B69">
              <w:rPr>
                <w:rFonts w:ascii="Calibri" w:hAnsi="Calibri" w:cs="Calibri"/>
                <w:sz w:val="18"/>
                <w:szCs w:val="18"/>
                <w:lang w:val="it-IT"/>
              </w:rPr>
              <w:t xml:space="preserve"> compania </w:t>
            </w:r>
            <w:r w:rsidR="003978E2">
              <w:rPr>
                <w:rFonts w:ascii="Calibri" w:hAnsi="Calibri" w:cs="Calibri"/>
                <w:sz w:val="18"/>
                <w:szCs w:val="18"/>
                <w:lang w:val="it-IT"/>
              </w:rPr>
              <w:t>Tarom</w:t>
            </w:r>
          </w:p>
          <w:p w14:paraId="55886858" w14:textId="5E2683C0"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 xml:space="preserve">Taxele de aeroport, cu bagaj de mana </w:t>
            </w:r>
            <w:r w:rsidR="00093B69" w:rsidRPr="00093B69">
              <w:rPr>
                <w:rFonts w:ascii="Calibri" w:hAnsi="Calibri" w:cs="Calibri"/>
                <w:sz w:val="18"/>
                <w:szCs w:val="18"/>
                <w:lang w:val="it-IT"/>
              </w:rPr>
              <w:t xml:space="preserve">40 x 30 x 20 cm </w:t>
            </w:r>
            <w:r w:rsidRPr="00093B69">
              <w:rPr>
                <w:rFonts w:ascii="Calibri" w:hAnsi="Calibri" w:cs="Calibri"/>
                <w:sz w:val="18"/>
                <w:szCs w:val="18"/>
                <w:lang w:val="it-IT"/>
              </w:rPr>
              <w:t>+ bagaj de cala 2</w:t>
            </w:r>
            <w:r w:rsidR="00093B69" w:rsidRPr="00093B69">
              <w:rPr>
                <w:rFonts w:ascii="Calibri" w:hAnsi="Calibri" w:cs="Calibri"/>
                <w:sz w:val="18"/>
                <w:szCs w:val="18"/>
                <w:lang w:val="it-IT"/>
              </w:rPr>
              <w:t>0</w:t>
            </w:r>
            <w:r w:rsidRPr="00093B69">
              <w:rPr>
                <w:rFonts w:ascii="Calibri" w:hAnsi="Calibri" w:cs="Calibri"/>
                <w:sz w:val="18"/>
                <w:szCs w:val="18"/>
                <w:lang w:val="it-IT"/>
              </w:rPr>
              <w:t xml:space="preserve"> kg</w:t>
            </w:r>
            <w:r w:rsidR="003978E2">
              <w:rPr>
                <w:rFonts w:ascii="Calibri" w:hAnsi="Calibri" w:cs="Calibri"/>
                <w:sz w:val="18"/>
                <w:szCs w:val="18"/>
                <w:lang w:val="it-IT"/>
              </w:rPr>
              <w:t xml:space="preserve"> </w:t>
            </w:r>
          </w:p>
          <w:p w14:paraId="6D17DCBF" w14:textId="77777777"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Transferuri aeroport – hotel – aeroport</w:t>
            </w:r>
          </w:p>
          <w:p w14:paraId="477C70FD" w14:textId="33BF3065"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Transport cu autocar 4* pe durata circuitului</w:t>
            </w:r>
          </w:p>
          <w:p w14:paraId="3A366853" w14:textId="43060008" w:rsidR="00871762" w:rsidRPr="00093B69" w:rsidRDefault="003978E2" w:rsidP="00093B6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7</w:t>
            </w:r>
            <w:r w:rsidR="003A75CE" w:rsidRPr="00093B69">
              <w:rPr>
                <w:rFonts w:ascii="Calibri" w:hAnsi="Calibri" w:cs="Calibri"/>
                <w:sz w:val="18"/>
                <w:szCs w:val="18"/>
                <w:lang w:val="it-IT"/>
              </w:rPr>
              <w:t xml:space="preserve"> nopti cazare cu mic dejun la hoteluri 4* astfel: </w:t>
            </w:r>
          </w:p>
          <w:p w14:paraId="79D1FCF6" w14:textId="4FFCEF24" w:rsidR="003978E2" w:rsidRDefault="003978E2" w:rsidP="006B1457">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3 nopti la Hotel Seeko'o 4*</w:t>
            </w:r>
            <w:r w:rsidR="008779DC">
              <w:rPr>
                <w:rFonts w:ascii="Calibri" w:hAnsi="Calibri" w:cs="Calibri"/>
                <w:sz w:val="18"/>
                <w:szCs w:val="18"/>
                <w:lang w:val="it-IT"/>
              </w:rPr>
              <w:t xml:space="preserve"> </w:t>
            </w:r>
            <w:r w:rsidR="007656D0">
              <w:rPr>
                <w:rFonts w:ascii="Calibri" w:hAnsi="Calibri" w:cs="Calibri"/>
                <w:sz w:val="18"/>
                <w:szCs w:val="18"/>
                <w:lang w:val="it-IT"/>
              </w:rPr>
              <w:t>(</w:t>
            </w:r>
            <w:r w:rsidR="008779DC">
              <w:rPr>
                <w:rFonts w:ascii="Calibri" w:hAnsi="Calibri" w:cs="Calibri"/>
                <w:sz w:val="18"/>
                <w:szCs w:val="18"/>
                <w:lang w:val="it-IT"/>
              </w:rPr>
              <w:t>16.06</w:t>
            </w:r>
            <w:r w:rsidR="007656D0">
              <w:rPr>
                <w:rFonts w:ascii="Calibri" w:hAnsi="Calibri" w:cs="Calibri"/>
                <w:sz w:val="18"/>
                <w:szCs w:val="18"/>
                <w:lang w:val="it-IT"/>
              </w:rPr>
              <w:t>)</w:t>
            </w:r>
            <w:r w:rsidRPr="003978E2">
              <w:rPr>
                <w:rFonts w:ascii="Calibri" w:hAnsi="Calibri" w:cs="Calibri"/>
                <w:sz w:val="18"/>
                <w:szCs w:val="18"/>
                <w:lang w:val="it-IT"/>
              </w:rPr>
              <w:t xml:space="preserve"> / Hotel Mercure Centre Ville 4*</w:t>
            </w:r>
            <w:r w:rsidR="007656D0">
              <w:rPr>
                <w:rFonts w:ascii="Calibri" w:hAnsi="Calibri" w:cs="Calibri"/>
                <w:sz w:val="18"/>
                <w:szCs w:val="18"/>
                <w:lang w:val="it-IT"/>
              </w:rPr>
              <w:t xml:space="preserve"> (</w:t>
            </w:r>
            <w:r w:rsidR="008779DC">
              <w:rPr>
                <w:rFonts w:ascii="Calibri" w:hAnsi="Calibri" w:cs="Calibri"/>
                <w:sz w:val="18"/>
                <w:szCs w:val="18"/>
                <w:lang w:val="it-IT"/>
              </w:rPr>
              <w:t>28.08</w:t>
            </w:r>
            <w:r w:rsidR="007656D0">
              <w:rPr>
                <w:rFonts w:ascii="Calibri" w:hAnsi="Calibri" w:cs="Calibri"/>
                <w:sz w:val="18"/>
                <w:szCs w:val="18"/>
                <w:lang w:val="it-IT"/>
              </w:rPr>
              <w:t>)</w:t>
            </w:r>
            <w:r w:rsidRPr="003978E2">
              <w:rPr>
                <w:rFonts w:ascii="Calibri" w:hAnsi="Calibri" w:cs="Calibri"/>
                <w:sz w:val="18"/>
                <w:szCs w:val="18"/>
                <w:lang w:val="it-IT"/>
              </w:rPr>
              <w:t xml:space="preserve"> Bordeaux sau similar</w:t>
            </w:r>
          </w:p>
          <w:p w14:paraId="00D73A5D" w14:textId="463080BD" w:rsidR="003978E2" w:rsidRDefault="003978E2" w:rsidP="003E254E">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1 noapte la Hotel Mercure Centre Gare 4*</w:t>
            </w:r>
            <w:r w:rsidR="007656D0">
              <w:rPr>
                <w:rFonts w:ascii="Calibri" w:hAnsi="Calibri" w:cs="Calibri"/>
                <w:sz w:val="18"/>
                <w:szCs w:val="18"/>
                <w:lang w:val="it-IT"/>
              </w:rPr>
              <w:t xml:space="preserve"> (16.06)</w:t>
            </w:r>
            <w:r w:rsidR="002947A8">
              <w:rPr>
                <w:rFonts w:ascii="Calibri" w:hAnsi="Calibri" w:cs="Calibri"/>
                <w:sz w:val="18"/>
                <w:szCs w:val="18"/>
                <w:lang w:val="it-IT"/>
              </w:rPr>
              <w:t xml:space="preserve"> </w:t>
            </w:r>
            <w:r w:rsidRPr="003978E2">
              <w:rPr>
                <w:rFonts w:ascii="Calibri" w:hAnsi="Calibri" w:cs="Calibri"/>
                <w:sz w:val="18"/>
                <w:szCs w:val="18"/>
                <w:lang w:val="it-IT"/>
              </w:rPr>
              <w:t xml:space="preserve">/ Hotel Radisson Blu 4* </w:t>
            </w:r>
            <w:r w:rsidR="007656D0">
              <w:rPr>
                <w:rFonts w:ascii="Calibri" w:hAnsi="Calibri" w:cs="Calibri"/>
                <w:sz w:val="18"/>
                <w:szCs w:val="18"/>
                <w:lang w:val="it-IT"/>
              </w:rPr>
              <w:t xml:space="preserve">(28.08) </w:t>
            </w:r>
            <w:r w:rsidRPr="003978E2">
              <w:rPr>
                <w:rFonts w:ascii="Calibri" w:hAnsi="Calibri" w:cs="Calibri"/>
                <w:sz w:val="18"/>
                <w:szCs w:val="18"/>
                <w:lang w:val="it-IT"/>
              </w:rPr>
              <w:t>Nantes sau similar</w:t>
            </w:r>
          </w:p>
          <w:p w14:paraId="1BD4C3CE" w14:textId="298741AC" w:rsidR="003978E2" w:rsidRDefault="003978E2" w:rsidP="003E254E">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la Hotel Novotel Centre Val de Loire 4* </w:t>
            </w:r>
            <w:r w:rsidR="007656D0">
              <w:rPr>
                <w:rFonts w:ascii="Calibri" w:hAnsi="Calibri" w:cs="Calibri"/>
                <w:sz w:val="18"/>
                <w:szCs w:val="18"/>
                <w:lang w:val="it-IT"/>
              </w:rPr>
              <w:t xml:space="preserve">Blois </w:t>
            </w:r>
            <w:r w:rsidRPr="003978E2">
              <w:rPr>
                <w:rFonts w:ascii="Calibri" w:hAnsi="Calibri" w:cs="Calibri"/>
                <w:sz w:val="18"/>
                <w:szCs w:val="18"/>
                <w:lang w:val="it-IT"/>
              </w:rPr>
              <w:t>sau similar</w:t>
            </w:r>
          </w:p>
          <w:p w14:paraId="735165C8" w14:textId="5F390525" w:rsidR="003978E2" w:rsidRDefault="003978E2" w:rsidP="003978E2">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la Hotel Novotel Centre Gare 4* </w:t>
            </w:r>
            <w:r w:rsidR="007656D0">
              <w:rPr>
                <w:rFonts w:ascii="Calibri" w:hAnsi="Calibri" w:cs="Calibri"/>
                <w:sz w:val="18"/>
                <w:szCs w:val="18"/>
                <w:lang w:val="it-IT"/>
              </w:rPr>
              <w:t xml:space="preserve">Orleans </w:t>
            </w:r>
            <w:r w:rsidRPr="003978E2">
              <w:rPr>
                <w:rFonts w:ascii="Calibri" w:hAnsi="Calibri" w:cs="Calibri"/>
                <w:sz w:val="18"/>
                <w:szCs w:val="18"/>
                <w:lang w:val="it-IT"/>
              </w:rPr>
              <w:t>sau similar</w:t>
            </w:r>
          </w:p>
          <w:p w14:paraId="56CE5D5B" w14:textId="36E4B754" w:rsidR="003978E2" w:rsidRDefault="003978E2" w:rsidP="003978E2">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la Hotel Tribe La Defense Esplanade 4* </w:t>
            </w:r>
            <w:r w:rsidR="00E85CA1">
              <w:rPr>
                <w:rFonts w:ascii="Calibri" w:hAnsi="Calibri" w:cs="Calibri"/>
                <w:sz w:val="18"/>
                <w:szCs w:val="18"/>
                <w:lang w:val="it-IT"/>
              </w:rPr>
              <w:t xml:space="preserve">Paris </w:t>
            </w:r>
            <w:r w:rsidRPr="003978E2">
              <w:rPr>
                <w:rFonts w:ascii="Calibri" w:hAnsi="Calibri" w:cs="Calibri"/>
                <w:sz w:val="18"/>
                <w:szCs w:val="18"/>
                <w:lang w:val="it-IT"/>
              </w:rPr>
              <w:t>sau similar</w:t>
            </w:r>
          </w:p>
          <w:p w14:paraId="6109DBE1" w14:textId="79533765" w:rsidR="00093B69" w:rsidRPr="00093B69" w:rsidRDefault="003E254E" w:rsidP="00093B69">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 xml:space="preserve">Tururi de oras si vizite: </w:t>
            </w:r>
            <w:r w:rsidR="003978E2" w:rsidRPr="003978E2">
              <w:rPr>
                <w:rFonts w:ascii="Calibri" w:hAnsi="Calibri" w:cs="Calibri"/>
                <w:sz w:val="18"/>
                <w:szCs w:val="18"/>
                <w:lang w:val="it-IT"/>
              </w:rPr>
              <w:t>Bordeaux, Saint-Emilion, La Rochelle, Nantes, Orleans</w:t>
            </w:r>
            <w:r w:rsidR="00E85CA1">
              <w:rPr>
                <w:rFonts w:ascii="Calibri" w:hAnsi="Calibri" w:cs="Calibri"/>
                <w:sz w:val="18"/>
                <w:szCs w:val="18"/>
                <w:lang w:val="it-IT"/>
              </w:rPr>
              <w:t>,</w:t>
            </w:r>
            <w:r w:rsidR="003978E2" w:rsidRPr="003978E2">
              <w:rPr>
                <w:rFonts w:ascii="Calibri" w:hAnsi="Calibri" w:cs="Calibri"/>
                <w:sz w:val="18"/>
                <w:szCs w:val="18"/>
                <w:lang w:val="it-IT"/>
              </w:rPr>
              <w:t xml:space="preserve"> Paris</w:t>
            </w:r>
          </w:p>
          <w:p w14:paraId="1B03E851" w14:textId="77777777" w:rsidR="003978E2" w:rsidRDefault="003978E2" w:rsidP="003E254E">
            <w:pPr>
              <w:pStyle w:val="ListParagraph"/>
              <w:numPr>
                <w:ilvl w:val="0"/>
                <w:numId w:val="41"/>
              </w:numPr>
              <w:spacing w:line="276" w:lineRule="auto"/>
              <w:ind w:left="71" w:right="-107" w:hanging="109"/>
              <w:rPr>
                <w:rFonts w:ascii="Calibri" w:hAnsi="Calibri" w:cs="Calibri"/>
                <w:sz w:val="18"/>
                <w:szCs w:val="18"/>
                <w:lang w:val="it-IT"/>
              </w:rPr>
            </w:pPr>
            <w:r w:rsidRPr="003978E2">
              <w:rPr>
                <w:rFonts w:ascii="Calibri" w:hAnsi="Calibri" w:cs="Calibri"/>
                <w:sz w:val="18"/>
                <w:szCs w:val="18"/>
                <w:lang w:val="it-IT"/>
              </w:rPr>
              <w:t>Bilet de intrare la La Cite du Vin, cu degustare de vin</w:t>
            </w:r>
          </w:p>
          <w:p w14:paraId="3A514D8A" w14:textId="77777777" w:rsidR="003978E2" w:rsidRDefault="003978E2" w:rsidP="003E254E">
            <w:pPr>
              <w:pStyle w:val="ListParagraph"/>
              <w:numPr>
                <w:ilvl w:val="0"/>
                <w:numId w:val="41"/>
              </w:numPr>
              <w:spacing w:line="276" w:lineRule="auto"/>
              <w:ind w:left="71" w:right="-107" w:hanging="109"/>
              <w:rPr>
                <w:rFonts w:ascii="Calibri" w:hAnsi="Calibri" w:cs="Calibri"/>
                <w:sz w:val="18"/>
                <w:szCs w:val="18"/>
                <w:lang w:val="it-IT"/>
              </w:rPr>
            </w:pPr>
            <w:r w:rsidRPr="003978E2">
              <w:rPr>
                <w:rFonts w:ascii="Calibri" w:hAnsi="Calibri" w:cs="Calibri"/>
                <w:sz w:val="18"/>
                <w:szCs w:val="18"/>
                <w:lang w:val="it-IT"/>
              </w:rPr>
              <w:t>Tur panoramic al regiunii viticole Margaux</w:t>
            </w:r>
          </w:p>
          <w:p w14:paraId="674B070E" w14:textId="77777777" w:rsidR="003978E2" w:rsidRPr="00CD4114" w:rsidRDefault="003978E2" w:rsidP="003E254E">
            <w:pPr>
              <w:pStyle w:val="ListParagraph"/>
              <w:numPr>
                <w:ilvl w:val="0"/>
                <w:numId w:val="41"/>
              </w:numPr>
              <w:spacing w:line="276" w:lineRule="auto"/>
              <w:ind w:left="71" w:right="-107" w:hanging="109"/>
              <w:rPr>
                <w:rFonts w:ascii="Calibri" w:hAnsi="Calibri" w:cs="Calibri"/>
                <w:sz w:val="18"/>
                <w:szCs w:val="18"/>
                <w:lang w:val="it-IT"/>
              </w:rPr>
            </w:pPr>
            <w:r w:rsidRPr="00CD4114">
              <w:rPr>
                <w:rFonts w:ascii="Calibri" w:hAnsi="Calibri" w:cs="Calibri"/>
                <w:sz w:val="18"/>
                <w:szCs w:val="18"/>
                <w:lang w:val="it-IT"/>
              </w:rPr>
              <w:t>Vizita la domeniul Chateau Ambe Tour Pourret, cu degustare de vinuri</w:t>
            </w:r>
          </w:p>
          <w:p w14:paraId="3C915313" w14:textId="77777777" w:rsidR="00AC771A" w:rsidRDefault="00AC771A" w:rsidP="003E254E">
            <w:pPr>
              <w:pStyle w:val="ListParagraph"/>
              <w:numPr>
                <w:ilvl w:val="0"/>
                <w:numId w:val="41"/>
              </w:numPr>
              <w:spacing w:line="276" w:lineRule="auto"/>
              <w:ind w:left="71" w:right="-107" w:hanging="109"/>
              <w:rPr>
                <w:rFonts w:ascii="Calibri" w:hAnsi="Calibri" w:cs="Calibri"/>
                <w:sz w:val="18"/>
                <w:szCs w:val="18"/>
                <w:lang w:val="it-IT"/>
              </w:rPr>
            </w:pPr>
            <w:r w:rsidRPr="00AC771A">
              <w:rPr>
                <w:rFonts w:ascii="Calibri" w:hAnsi="Calibri" w:cs="Calibri"/>
                <w:sz w:val="18"/>
                <w:szCs w:val="18"/>
                <w:lang w:val="it-IT"/>
              </w:rPr>
              <w:t>Bilet de intrare la Castelul Amboise</w:t>
            </w:r>
          </w:p>
          <w:p w14:paraId="74BE9511" w14:textId="77777777" w:rsidR="00AC771A" w:rsidRDefault="00AC771A" w:rsidP="003E254E">
            <w:pPr>
              <w:pStyle w:val="ListParagraph"/>
              <w:numPr>
                <w:ilvl w:val="0"/>
                <w:numId w:val="41"/>
              </w:numPr>
              <w:spacing w:line="276" w:lineRule="auto"/>
              <w:ind w:left="71" w:right="-107" w:hanging="109"/>
              <w:rPr>
                <w:rFonts w:ascii="Calibri" w:hAnsi="Calibri" w:cs="Calibri"/>
                <w:sz w:val="18"/>
                <w:szCs w:val="18"/>
                <w:lang w:val="it-IT"/>
              </w:rPr>
            </w:pPr>
            <w:r w:rsidRPr="00AC771A">
              <w:rPr>
                <w:rFonts w:ascii="Calibri" w:hAnsi="Calibri" w:cs="Calibri"/>
                <w:sz w:val="18"/>
                <w:szCs w:val="18"/>
                <w:lang w:val="it-IT"/>
              </w:rPr>
              <w:lastRenderedPageBreak/>
              <w:t>Bilet de intrare la Castelul Chenonceau</w:t>
            </w:r>
          </w:p>
          <w:p w14:paraId="19D30AAC" w14:textId="504D19C9" w:rsidR="00AC771A" w:rsidRDefault="00AC771A" w:rsidP="003E254E">
            <w:pPr>
              <w:pStyle w:val="ListParagraph"/>
              <w:numPr>
                <w:ilvl w:val="0"/>
                <w:numId w:val="41"/>
              </w:numPr>
              <w:spacing w:line="276" w:lineRule="auto"/>
              <w:ind w:left="71" w:right="-107" w:hanging="109"/>
              <w:rPr>
                <w:rFonts w:ascii="Calibri" w:hAnsi="Calibri" w:cs="Calibri"/>
                <w:sz w:val="18"/>
                <w:szCs w:val="18"/>
                <w:lang w:val="it-IT"/>
              </w:rPr>
            </w:pPr>
            <w:r w:rsidRPr="00AC771A">
              <w:rPr>
                <w:rFonts w:ascii="Calibri" w:hAnsi="Calibri" w:cs="Calibri"/>
                <w:sz w:val="18"/>
                <w:szCs w:val="18"/>
                <w:lang w:val="it-IT"/>
              </w:rPr>
              <w:t>Bilet de intrare la Castelul Chambord</w:t>
            </w:r>
          </w:p>
          <w:p w14:paraId="38E321CA" w14:textId="26F9FAED" w:rsidR="00AC771A" w:rsidRDefault="00AC771A" w:rsidP="003E254E">
            <w:pPr>
              <w:pStyle w:val="ListParagraph"/>
              <w:numPr>
                <w:ilvl w:val="0"/>
                <w:numId w:val="41"/>
              </w:numPr>
              <w:spacing w:line="276" w:lineRule="auto"/>
              <w:ind w:left="71" w:right="-107" w:hanging="109"/>
              <w:rPr>
                <w:rFonts w:ascii="Calibri" w:hAnsi="Calibri" w:cs="Calibri"/>
                <w:sz w:val="18"/>
                <w:szCs w:val="18"/>
                <w:lang w:val="it-IT"/>
              </w:rPr>
            </w:pPr>
            <w:r w:rsidRPr="00AC771A">
              <w:rPr>
                <w:rFonts w:ascii="Calibri" w:hAnsi="Calibri" w:cs="Calibri"/>
                <w:sz w:val="18"/>
                <w:szCs w:val="18"/>
                <w:lang w:val="it-IT"/>
              </w:rPr>
              <w:t>Bilet de intrare la Palatul Fontainebleau</w:t>
            </w:r>
          </w:p>
          <w:p w14:paraId="5F1C1077" w14:textId="4169D401" w:rsidR="00AC771A" w:rsidRDefault="00AC771A" w:rsidP="003E254E">
            <w:pPr>
              <w:pStyle w:val="ListParagraph"/>
              <w:numPr>
                <w:ilvl w:val="0"/>
                <w:numId w:val="41"/>
              </w:numPr>
              <w:spacing w:line="276" w:lineRule="auto"/>
              <w:ind w:left="71" w:right="-107" w:hanging="109"/>
              <w:rPr>
                <w:rFonts w:ascii="Calibri" w:hAnsi="Calibri" w:cs="Calibri"/>
                <w:sz w:val="18"/>
                <w:szCs w:val="18"/>
                <w:lang w:val="it-IT"/>
              </w:rPr>
            </w:pPr>
            <w:r w:rsidRPr="00AC771A">
              <w:rPr>
                <w:rFonts w:ascii="Calibri" w:hAnsi="Calibri" w:cs="Calibri"/>
                <w:sz w:val="18"/>
                <w:szCs w:val="18"/>
                <w:lang w:val="it-IT"/>
              </w:rPr>
              <w:t>Bilet de intrare la Palatul Versailles</w:t>
            </w:r>
            <w:r>
              <w:rPr>
                <w:rFonts w:ascii="Calibri" w:hAnsi="Calibri" w:cs="Calibri"/>
                <w:sz w:val="18"/>
                <w:szCs w:val="18"/>
                <w:lang w:val="it-IT"/>
              </w:rPr>
              <w:t xml:space="preserve">  si tur ghidat cu ghid local</w:t>
            </w:r>
          </w:p>
          <w:p w14:paraId="6E160879" w14:textId="56154250" w:rsidR="003E254E" w:rsidRPr="008C7F30"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364DC0F6"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lastRenderedPageBreak/>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5FF0732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267EC4E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1D970CB0"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46CE860B"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7BF9201F" w14:textId="77777777" w:rsidR="00A405C1" w:rsidRPr="00C6570D"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1A255D4E" w14:textId="1F523415" w:rsidR="00662C4B" w:rsidRPr="00B46C3A" w:rsidRDefault="00A405C1" w:rsidP="00A405C1">
            <w:pPr>
              <w:pStyle w:val="ListParagraph"/>
              <w:spacing w:line="276" w:lineRule="auto"/>
              <w:ind w:left="73" w:right="73" w:hanging="90"/>
              <w:rPr>
                <w:rFonts w:ascii="Calibri" w:hAnsi="Calibri" w:cs="Calibr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0"/>
    <w:p w14:paraId="4B06984B" w14:textId="2380E2FB" w:rsidR="006C7480" w:rsidRDefault="00117A47" w:rsidP="003B405E">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22907A52" w14:textId="77777777" w:rsidR="003B405E" w:rsidRPr="00C00777" w:rsidRDefault="003B405E" w:rsidP="003B405E">
      <w:pPr>
        <w:tabs>
          <w:tab w:val="left" w:pos="1980"/>
          <w:tab w:val="left" w:pos="7290"/>
        </w:tabs>
        <w:ind w:left="270" w:right="-270"/>
        <w:jc w:val="both"/>
        <w:rPr>
          <w:rFonts w:ascii="Calibri" w:hAnsi="Calibri" w:cs="Calibri"/>
          <w:i/>
          <w:sz w:val="18"/>
          <w:szCs w:val="18"/>
          <w:lang w:val="ro-RO"/>
        </w:rPr>
      </w:pPr>
    </w:p>
    <w:p w14:paraId="1722EB0B" w14:textId="6F0D259C" w:rsidR="003C4C37" w:rsidRPr="004B41F6" w:rsidRDefault="00B979D4" w:rsidP="00C00777">
      <w:pPr>
        <w:tabs>
          <w:tab w:val="left" w:pos="7290"/>
        </w:tabs>
        <w:ind w:left="180" w:right="-180" w:hanging="180"/>
        <w:jc w:val="both"/>
        <w:rPr>
          <w:rFonts w:ascii="Calibri" w:hAnsi="Calibri" w:cs="Calibri"/>
          <w:sz w:val="18"/>
          <w:szCs w:val="18"/>
          <w:lang w:val="ro-RO"/>
        </w:rPr>
      </w:pPr>
      <w:r>
        <w:rPr>
          <w:rFonts w:ascii="Calibri" w:hAnsi="Calibri" w:cs="Calibri"/>
          <w:b/>
          <w:lang w:val="ro-RO"/>
        </w:rPr>
        <w:t xml:space="preserve">      </w:t>
      </w:r>
      <w:r w:rsidR="003C4C37" w:rsidRPr="00FF238E">
        <w:rPr>
          <w:rFonts w:ascii="Calibri" w:hAnsi="Calibri" w:cs="Calibri"/>
          <w:b/>
          <w:bCs/>
          <w:color w:val="000000"/>
          <w:szCs w:val="18"/>
          <w:lang w:val="ro-RO"/>
        </w:rPr>
        <w:t>EXCURSII OPTIONALE</w:t>
      </w:r>
      <w:r w:rsidR="005A0A18">
        <w:rPr>
          <w:rFonts w:ascii="Calibri" w:hAnsi="Calibri" w:cs="Calibri"/>
          <w:b/>
          <w:bCs/>
          <w:color w:val="000000"/>
          <w:szCs w:val="18"/>
          <w:lang w:val="ro-RO"/>
        </w:rPr>
        <w:t xml:space="preserve"> </w:t>
      </w:r>
      <w:r w:rsidR="005A0A18" w:rsidRPr="002317C7">
        <w:rPr>
          <w:rFonts w:ascii="Calibri" w:hAnsi="Calibri" w:cs="Calibri"/>
          <w:b/>
          <w:bCs/>
          <w:color w:val="000000"/>
          <w:sz w:val="18"/>
          <w:szCs w:val="18"/>
          <w:lang w:val="ro-RO"/>
        </w:rPr>
        <w:t>(se achita din agentie)</w:t>
      </w:r>
      <w:r w:rsidR="00C03801" w:rsidRPr="002317C7">
        <w:rPr>
          <w:rFonts w:ascii="Calibri" w:hAnsi="Calibri" w:cs="Calibri"/>
          <w:b/>
          <w:bCs/>
          <w:color w:val="000000"/>
          <w:sz w:val="18"/>
          <w:szCs w:val="18"/>
          <w:lang w:val="ro-RO"/>
        </w:rPr>
        <w:t xml:space="preserve"> </w:t>
      </w:r>
    </w:p>
    <w:p w14:paraId="3B0A7CB9" w14:textId="61462EE0" w:rsidR="00C6005D" w:rsidRDefault="005A0A18" w:rsidP="005A0A18">
      <w:pPr>
        <w:tabs>
          <w:tab w:val="left" w:pos="7290"/>
        </w:tabs>
        <w:ind w:right="-283"/>
        <w:jc w:val="both"/>
        <w:rPr>
          <w:rFonts w:ascii="Calibri" w:hAnsi="Calibri" w:cs="Calibri"/>
          <w:sz w:val="18"/>
          <w:szCs w:val="18"/>
          <w:lang w:val="ro-RO"/>
        </w:rPr>
      </w:pPr>
      <w:r>
        <w:rPr>
          <w:rFonts w:ascii="Calibri" w:hAnsi="Calibri" w:cs="Calibri"/>
          <w:sz w:val="18"/>
          <w:szCs w:val="18"/>
          <w:lang w:val="ro-RO"/>
        </w:rPr>
        <w:t xml:space="preserve">       E</w:t>
      </w:r>
      <w:r w:rsidRPr="005A0A18">
        <w:rPr>
          <w:rFonts w:ascii="Calibri" w:hAnsi="Calibri" w:cs="Calibri"/>
          <w:sz w:val="18"/>
          <w:szCs w:val="18"/>
          <w:lang w:val="ro-RO"/>
        </w:rPr>
        <w:t>xcursie la Dune du Pilat, Arcachon</w:t>
      </w:r>
      <w:r w:rsidR="00FF6013">
        <w:rPr>
          <w:rFonts w:ascii="Calibri" w:hAnsi="Calibri" w:cs="Calibri"/>
          <w:sz w:val="18"/>
          <w:szCs w:val="18"/>
          <w:lang w:val="ro-RO"/>
        </w:rPr>
        <w:t xml:space="preserve"> &amp;</w:t>
      </w:r>
      <w:r w:rsidRPr="005A0A18">
        <w:rPr>
          <w:rFonts w:ascii="Calibri" w:hAnsi="Calibri" w:cs="Calibri"/>
          <w:sz w:val="18"/>
          <w:szCs w:val="18"/>
          <w:lang w:val="ro-RO"/>
        </w:rPr>
        <w:t xml:space="preserve"> Gujan-Mestras</w:t>
      </w:r>
      <w:r w:rsidR="00985419">
        <w:rPr>
          <w:rFonts w:ascii="Calibri" w:hAnsi="Calibri" w:cs="Calibri"/>
          <w:sz w:val="18"/>
          <w:szCs w:val="18"/>
          <w:lang w:val="ro-RO"/>
        </w:rPr>
        <w:t xml:space="preserve"> </w:t>
      </w:r>
      <w:r w:rsidR="002317C7">
        <w:rPr>
          <w:rFonts w:ascii="Calibri" w:hAnsi="Calibri" w:cs="Calibri"/>
          <w:sz w:val="18"/>
          <w:szCs w:val="18"/>
          <w:lang w:val="ro-RO"/>
        </w:rPr>
        <w:t>– 80 Euro/pers</w:t>
      </w:r>
      <w:bookmarkStart w:id="1" w:name="_GoBack"/>
      <w:bookmarkEnd w:id="1"/>
    </w:p>
    <w:p w14:paraId="1333BB15" w14:textId="058CE8B9" w:rsidR="00985419" w:rsidRDefault="00985419" w:rsidP="00985419">
      <w:pPr>
        <w:pStyle w:val="ListParagraph"/>
        <w:ind w:left="270"/>
        <w:rPr>
          <w:rFonts w:ascii="Calibri" w:hAnsi="Calibri" w:cs="Calibri"/>
          <w:color w:val="444444"/>
          <w:sz w:val="18"/>
          <w:szCs w:val="18"/>
          <w:lang w:val="ro-RO"/>
        </w:rPr>
      </w:pPr>
      <w:r>
        <w:rPr>
          <w:rFonts w:ascii="Calibri" w:hAnsi="Calibri" w:cs="Calibri"/>
          <w:color w:val="444444"/>
          <w:sz w:val="18"/>
          <w:szCs w:val="18"/>
          <w:lang w:val="ro-RO"/>
        </w:rPr>
        <w:t>Include: transport autocar local,</w:t>
      </w:r>
      <w:r>
        <w:rPr>
          <w:rFonts w:ascii="Calibri" w:hAnsi="Calibri" w:cs="Calibri"/>
          <w:color w:val="444444"/>
          <w:sz w:val="18"/>
          <w:szCs w:val="18"/>
          <w:lang w:val="ro-RO"/>
        </w:rPr>
        <w:t xml:space="preserve"> </w:t>
      </w:r>
      <w:r w:rsidRPr="005A0A18">
        <w:rPr>
          <w:rFonts w:ascii="Calibri" w:hAnsi="Calibri" w:cs="Calibri"/>
          <w:sz w:val="18"/>
          <w:szCs w:val="18"/>
          <w:lang w:val="ro-RO"/>
        </w:rPr>
        <w:t>degustare de stridii locale</w:t>
      </w:r>
      <w:r>
        <w:rPr>
          <w:rFonts w:ascii="Calibri" w:hAnsi="Calibri" w:cs="Calibri"/>
          <w:sz w:val="18"/>
          <w:szCs w:val="18"/>
          <w:lang w:val="ro-RO"/>
        </w:rPr>
        <w:t>,</w:t>
      </w:r>
      <w:r>
        <w:rPr>
          <w:rFonts w:ascii="Calibri" w:hAnsi="Calibri" w:cs="Calibri"/>
          <w:color w:val="444444"/>
          <w:sz w:val="18"/>
          <w:szCs w:val="18"/>
          <w:lang w:val="ro-RO"/>
        </w:rPr>
        <w:t xml:space="preserve"> insotitor de grup</w:t>
      </w:r>
    </w:p>
    <w:p w14:paraId="53EB6DB3" w14:textId="77777777" w:rsidR="002317C7" w:rsidRPr="00EF49E6" w:rsidRDefault="002317C7" w:rsidP="005A0A18">
      <w:pPr>
        <w:tabs>
          <w:tab w:val="left" w:pos="7290"/>
        </w:tabs>
        <w:ind w:right="-283"/>
        <w:jc w:val="both"/>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08638AE" w14:textId="77777777" w:rsidR="001273C5" w:rsidRDefault="001273C5" w:rsidP="00F12248">
      <w:pPr>
        <w:tabs>
          <w:tab w:val="left" w:pos="7290"/>
        </w:tabs>
        <w:ind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A946737" w14:textId="77777777" w:rsidR="00C00777" w:rsidRPr="00876346" w:rsidRDefault="00C00777"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0BA43D6B" w14:textId="77777777" w:rsidR="004C7F15" w:rsidRDefault="004C7F15" w:rsidP="004C7F15">
      <w:pPr>
        <w:pStyle w:val="BodyText"/>
        <w:numPr>
          <w:ilvl w:val="0"/>
          <w:numId w:val="43"/>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6D4F109" w14:textId="77777777" w:rsidR="004C7F15" w:rsidRDefault="004C7F15" w:rsidP="004C7F15">
      <w:pPr>
        <w:pStyle w:val="BodyText"/>
        <w:numPr>
          <w:ilvl w:val="0"/>
          <w:numId w:val="43"/>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locul de imbarcare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222FC4D5" w14:textId="77777777" w:rsidR="004C7F15" w:rsidRDefault="004C7F15" w:rsidP="004C7F15">
      <w:pPr>
        <w:pStyle w:val="BodyText"/>
        <w:numPr>
          <w:ilvl w:val="0"/>
          <w:numId w:val="43"/>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1D9EDBB3" w14:textId="77777777" w:rsidR="004C7F15" w:rsidRDefault="004C7F15" w:rsidP="004C7F15">
      <w:pPr>
        <w:pStyle w:val="BodyText"/>
        <w:numPr>
          <w:ilvl w:val="0"/>
          <w:numId w:val="44"/>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25F1DF8" w14:textId="77777777" w:rsidR="004C7F15" w:rsidRDefault="004C7F15" w:rsidP="004C7F15">
      <w:pPr>
        <w:pStyle w:val="BodyText"/>
        <w:numPr>
          <w:ilvl w:val="0"/>
          <w:numId w:val="44"/>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60D98EC" w14:textId="77777777" w:rsidR="004C7F15" w:rsidRDefault="004C7F15" w:rsidP="004C7F15">
      <w:pPr>
        <w:pStyle w:val="BodyText"/>
        <w:numPr>
          <w:ilvl w:val="0"/>
          <w:numId w:val="44"/>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w:t>
      </w:r>
      <w:r>
        <w:rPr>
          <w:rFonts w:asciiTheme="minorHAnsi" w:hAnsiTheme="minorHAnsi" w:cstheme="minorHAnsi"/>
          <w:color w:val="000000" w:themeColor="text1"/>
          <w:sz w:val="18"/>
          <w:szCs w:val="18"/>
          <w:lang w:val="ro-RO"/>
        </w:rPr>
        <w:lastRenderedPageBreak/>
        <w:t>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EB282C">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DA1851" w:rsidRPr="003A7DB7" w:rsidRDefault="00DA1851"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EB282C">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86CB7"/>
    <w:multiLevelType w:val="hybridMultilevel"/>
    <w:tmpl w:val="04A8187A"/>
    <w:lvl w:ilvl="0" w:tplc="6C8EECE8">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73AAA"/>
    <w:multiLevelType w:val="hybridMultilevel"/>
    <w:tmpl w:val="B25E4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A65450"/>
    <w:multiLevelType w:val="hybridMultilevel"/>
    <w:tmpl w:val="DC9E4680"/>
    <w:lvl w:ilvl="0" w:tplc="2650191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7"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6C44DD"/>
    <w:multiLevelType w:val="hybridMultilevel"/>
    <w:tmpl w:val="46824DD4"/>
    <w:lvl w:ilvl="0" w:tplc="6AE6899A">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9"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0"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4"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7"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3545EA"/>
    <w:multiLevelType w:val="hybridMultilevel"/>
    <w:tmpl w:val="455AD8B8"/>
    <w:lvl w:ilvl="0" w:tplc="7DBE5604">
      <w:start w:val="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9" w15:restartNumberingAfterBreak="0">
    <w:nsid w:val="3CC51026"/>
    <w:multiLevelType w:val="hybridMultilevel"/>
    <w:tmpl w:val="90128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DC31F05"/>
    <w:multiLevelType w:val="hybridMultilevel"/>
    <w:tmpl w:val="A3C2E1BC"/>
    <w:lvl w:ilvl="0" w:tplc="38DE2EFA">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1"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4F7345E5"/>
    <w:multiLevelType w:val="hybridMultilevel"/>
    <w:tmpl w:val="585AE4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5" w15:restartNumberingAfterBreak="0">
    <w:nsid w:val="6CA13045"/>
    <w:multiLevelType w:val="hybridMultilevel"/>
    <w:tmpl w:val="74FA14CE"/>
    <w:lvl w:ilvl="0" w:tplc="76A63B2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6" w15:restartNumberingAfterBreak="0">
    <w:nsid w:val="6DEF2D98"/>
    <w:multiLevelType w:val="hybridMultilevel"/>
    <w:tmpl w:val="CD80213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ED5FAF"/>
    <w:multiLevelType w:val="hybridMultilevel"/>
    <w:tmpl w:val="5E122F06"/>
    <w:lvl w:ilvl="0" w:tplc="0B1A5B7E">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38"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9"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E2555D"/>
    <w:multiLevelType w:val="hybridMultilevel"/>
    <w:tmpl w:val="140C83E4"/>
    <w:lvl w:ilvl="0" w:tplc="CFEC5122">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num w:numId="1">
    <w:abstractNumId w:val="30"/>
  </w:num>
  <w:num w:numId="2">
    <w:abstractNumId w:val="27"/>
  </w:num>
  <w:num w:numId="3">
    <w:abstractNumId w:val="9"/>
  </w:num>
  <w:num w:numId="4">
    <w:abstractNumId w:val="24"/>
  </w:num>
  <w:num w:numId="5">
    <w:abstractNumId w:val="32"/>
  </w:num>
  <w:num w:numId="6">
    <w:abstractNumId w:val="28"/>
  </w:num>
  <w:num w:numId="7">
    <w:abstractNumId w:val="12"/>
  </w:num>
  <w:num w:numId="8">
    <w:abstractNumId w:val="13"/>
  </w:num>
  <w:num w:numId="9">
    <w:abstractNumId w:val="16"/>
  </w:num>
  <w:num w:numId="10">
    <w:abstractNumId w:val="40"/>
  </w:num>
  <w:num w:numId="11">
    <w:abstractNumId w:val="21"/>
  </w:num>
  <w:num w:numId="12">
    <w:abstractNumId w:val="29"/>
  </w:num>
  <w:num w:numId="13">
    <w:abstractNumId w:val="17"/>
  </w:num>
  <w:num w:numId="14">
    <w:abstractNumId w:val="7"/>
  </w:num>
  <w:num w:numId="15">
    <w:abstractNumId w:val="39"/>
  </w:num>
  <w:num w:numId="16">
    <w:abstractNumId w:val="38"/>
  </w:num>
  <w:num w:numId="17">
    <w:abstractNumId w:val="26"/>
  </w:num>
  <w:num w:numId="18">
    <w:abstractNumId w:val="10"/>
  </w:num>
  <w:num w:numId="19">
    <w:abstractNumId w:val="1"/>
  </w:num>
  <w:num w:numId="20">
    <w:abstractNumId w:val="31"/>
  </w:num>
  <w:num w:numId="21">
    <w:abstractNumId w:val="33"/>
  </w:num>
  <w:num w:numId="22">
    <w:abstractNumId w:val="23"/>
  </w:num>
  <w:num w:numId="23">
    <w:abstractNumId w:val="3"/>
  </w:num>
  <w:num w:numId="24">
    <w:abstractNumId w:val="22"/>
  </w:num>
  <w:num w:numId="25">
    <w:abstractNumId w:val="5"/>
  </w:num>
  <w:num w:numId="26">
    <w:abstractNumId w:val="14"/>
  </w:num>
  <w:num w:numId="27">
    <w:abstractNumId w:val="15"/>
  </w:num>
  <w:num w:numId="28">
    <w:abstractNumId w:val="34"/>
  </w:num>
  <w:num w:numId="29">
    <w:abstractNumId w:val="19"/>
  </w:num>
  <w:num w:numId="30">
    <w:abstractNumId w:val="11"/>
  </w:num>
  <w:num w:numId="31">
    <w:abstractNumId w:val="4"/>
  </w:num>
  <w:num w:numId="32">
    <w:abstractNumId w:val="25"/>
  </w:num>
  <w:num w:numId="33">
    <w:abstractNumId w:val="37"/>
  </w:num>
  <w:num w:numId="34">
    <w:abstractNumId w:val="20"/>
  </w:num>
  <w:num w:numId="35">
    <w:abstractNumId w:val="18"/>
  </w:num>
  <w:num w:numId="36">
    <w:abstractNumId w:val="35"/>
  </w:num>
  <w:num w:numId="37">
    <w:abstractNumId w:val="8"/>
  </w:num>
  <w:num w:numId="38">
    <w:abstractNumId w:val="2"/>
  </w:num>
  <w:num w:numId="39">
    <w:abstractNumId w:val="6"/>
  </w:num>
  <w:num w:numId="40">
    <w:abstractNumId w:val="41"/>
  </w:num>
  <w:num w:numId="41">
    <w:abstractNumId w:val="36"/>
  </w:num>
  <w:num w:numId="42">
    <w:abstractNumId w:val="0"/>
  </w:num>
  <w:num w:numId="43">
    <w:abstractNumId w:val="32"/>
    <w:lvlOverride w:ilvl="0"/>
    <w:lvlOverride w:ilvl="1"/>
    <w:lvlOverride w:ilvl="2"/>
    <w:lvlOverride w:ilvl="3"/>
    <w:lvlOverride w:ilvl="4"/>
    <w:lvlOverride w:ilvl="5"/>
    <w:lvlOverride w:ilvl="6"/>
    <w:lvlOverride w:ilvl="7"/>
    <w:lvlOverride w:ilvl="8"/>
  </w:num>
  <w:num w:numId="44">
    <w:abstractNumId w:val="28"/>
    <w:lvlOverride w:ilvl="0"/>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C63"/>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2679F"/>
    <w:rsid w:val="000302A4"/>
    <w:rsid w:val="00030359"/>
    <w:rsid w:val="00030698"/>
    <w:rsid w:val="00031998"/>
    <w:rsid w:val="00033E6A"/>
    <w:rsid w:val="000358DB"/>
    <w:rsid w:val="00036EC1"/>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66AEC"/>
    <w:rsid w:val="00067756"/>
    <w:rsid w:val="0007025A"/>
    <w:rsid w:val="000747C1"/>
    <w:rsid w:val="00076D74"/>
    <w:rsid w:val="00080E3D"/>
    <w:rsid w:val="00086A56"/>
    <w:rsid w:val="00090212"/>
    <w:rsid w:val="00091BFE"/>
    <w:rsid w:val="00092690"/>
    <w:rsid w:val="00093B69"/>
    <w:rsid w:val="00094A2E"/>
    <w:rsid w:val="00096B94"/>
    <w:rsid w:val="00097424"/>
    <w:rsid w:val="000A1F2B"/>
    <w:rsid w:val="000A3B03"/>
    <w:rsid w:val="000A3D0C"/>
    <w:rsid w:val="000A5592"/>
    <w:rsid w:val="000A7AC0"/>
    <w:rsid w:val="000B0B32"/>
    <w:rsid w:val="000B1FF4"/>
    <w:rsid w:val="000B31E4"/>
    <w:rsid w:val="000B3D4A"/>
    <w:rsid w:val="000B476E"/>
    <w:rsid w:val="000B5637"/>
    <w:rsid w:val="000B7261"/>
    <w:rsid w:val="000C1AF3"/>
    <w:rsid w:val="000C3C24"/>
    <w:rsid w:val="000C674A"/>
    <w:rsid w:val="000D00DF"/>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273C5"/>
    <w:rsid w:val="00127F61"/>
    <w:rsid w:val="00132630"/>
    <w:rsid w:val="0013592A"/>
    <w:rsid w:val="00135FE4"/>
    <w:rsid w:val="00136382"/>
    <w:rsid w:val="00137CE8"/>
    <w:rsid w:val="00141AA0"/>
    <w:rsid w:val="00142F13"/>
    <w:rsid w:val="001461D3"/>
    <w:rsid w:val="00146947"/>
    <w:rsid w:val="00147DC6"/>
    <w:rsid w:val="00150172"/>
    <w:rsid w:val="00152E56"/>
    <w:rsid w:val="00161351"/>
    <w:rsid w:val="00161BEB"/>
    <w:rsid w:val="00162FCD"/>
    <w:rsid w:val="001635DE"/>
    <w:rsid w:val="001655E5"/>
    <w:rsid w:val="0016775A"/>
    <w:rsid w:val="00167C73"/>
    <w:rsid w:val="00167F2D"/>
    <w:rsid w:val="001700DE"/>
    <w:rsid w:val="0017083C"/>
    <w:rsid w:val="00172714"/>
    <w:rsid w:val="001738FB"/>
    <w:rsid w:val="001749CB"/>
    <w:rsid w:val="00175D66"/>
    <w:rsid w:val="001771FA"/>
    <w:rsid w:val="0017731E"/>
    <w:rsid w:val="0018060F"/>
    <w:rsid w:val="00181C42"/>
    <w:rsid w:val="00183694"/>
    <w:rsid w:val="00190862"/>
    <w:rsid w:val="001909A0"/>
    <w:rsid w:val="00190CFB"/>
    <w:rsid w:val="00190FAC"/>
    <w:rsid w:val="00193671"/>
    <w:rsid w:val="001937A9"/>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B71F9"/>
    <w:rsid w:val="001C08CA"/>
    <w:rsid w:val="001C125E"/>
    <w:rsid w:val="001C2E1F"/>
    <w:rsid w:val="001C60DC"/>
    <w:rsid w:val="001D03C6"/>
    <w:rsid w:val="001D0B10"/>
    <w:rsid w:val="001D272A"/>
    <w:rsid w:val="001D4065"/>
    <w:rsid w:val="001D6E85"/>
    <w:rsid w:val="001E0B77"/>
    <w:rsid w:val="001E1E66"/>
    <w:rsid w:val="001E5642"/>
    <w:rsid w:val="001E7FE1"/>
    <w:rsid w:val="001F0300"/>
    <w:rsid w:val="001F2E88"/>
    <w:rsid w:val="001F374F"/>
    <w:rsid w:val="001F61C3"/>
    <w:rsid w:val="001F6969"/>
    <w:rsid w:val="001F7589"/>
    <w:rsid w:val="00200B70"/>
    <w:rsid w:val="002017C0"/>
    <w:rsid w:val="00203356"/>
    <w:rsid w:val="00203A1D"/>
    <w:rsid w:val="00204939"/>
    <w:rsid w:val="00205F27"/>
    <w:rsid w:val="002069A1"/>
    <w:rsid w:val="002128D0"/>
    <w:rsid w:val="00213218"/>
    <w:rsid w:val="00214F95"/>
    <w:rsid w:val="00214FAE"/>
    <w:rsid w:val="002163C3"/>
    <w:rsid w:val="00217AAF"/>
    <w:rsid w:val="00223964"/>
    <w:rsid w:val="0022421B"/>
    <w:rsid w:val="0022620C"/>
    <w:rsid w:val="002276C2"/>
    <w:rsid w:val="002317C7"/>
    <w:rsid w:val="00233BED"/>
    <w:rsid w:val="002345BF"/>
    <w:rsid w:val="00235858"/>
    <w:rsid w:val="00235DCB"/>
    <w:rsid w:val="00241D5E"/>
    <w:rsid w:val="00244A11"/>
    <w:rsid w:val="002462D5"/>
    <w:rsid w:val="00252085"/>
    <w:rsid w:val="00252807"/>
    <w:rsid w:val="0025292D"/>
    <w:rsid w:val="00252BAE"/>
    <w:rsid w:val="002535D1"/>
    <w:rsid w:val="00254336"/>
    <w:rsid w:val="002558C4"/>
    <w:rsid w:val="00256313"/>
    <w:rsid w:val="002605A2"/>
    <w:rsid w:val="00263DAA"/>
    <w:rsid w:val="00263ECC"/>
    <w:rsid w:val="002645F0"/>
    <w:rsid w:val="0026733E"/>
    <w:rsid w:val="00272020"/>
    <w:rsid w:val="00272063"/>
    <w:rsid w:val="0027219E"/>
    <w:rsid w:val="00272CA4"/>
    <w:rsid w:val="002749F9"/>
    <w:rsid w:val="00281898"/>
    <w:rsid w:val="00282D45"/>
    <w:rsid w:val="00284B18"/>
    <w:rsid w:val="00284C10"/>
    <w:rsid w:val="0028502F"/>
    <w:rsid w:val="0028607C"/>
    <w:rsid w:val="002915CE"/>
    <w:rsid w:val="00293051"/>
    <w:rsid w:val="002947A8"/>
    <w:rsid w:val="00296075"/>
    <w:rsid w:val="002A6764"/>
    <w:rsid w:val="002A719B"/>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40E8"/>
    <w:rsid w:val="0033659F"/>
    <w:rsid w:val="00336B05"/>
    <w:rsid w:val="003405F4"/>
    <w:rsid w:val="003408C7"/>
    <w:rsid w:val="003411AF"/>
    <w:rsid w:val="003423CA"/>
    <w:rsid w:val="003437E9"/>
    <w:rsid w:val="003444D6"/>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654"/>
    <w:rsid w:val="00387865"/>
    <w:rsid w:val="0039148E"/>
    <w:rsid w:val="0039385F"/>
    <w:rsid w:val="00393AA6"/>
    <w:rsid w:val="00394775"/>
    <w:rsid w:val="00394A0E"/>
    <w:rsid w:val="0039518F"/>
    <w:rsid w:val="003978E2"/>
    <w:rsid w:val="003A0238"/>
    <w:rsid w:val="003A0886"/>
    <w:rsid w:val="003A429A"/>
    <w:rsid w:val="003A75CE"/>
    <w:rsid w:val="003A7DB7"/>
    <w:rsid w:val="003B0174"/>
    <w:rsid w:val="003B1C2F"/>
    <w:rsid w:val="003B296B"/>
    <w:rsid w:val="003B3428"/>
    <w:rsid w:val="003B405E"/>
    <w:rsid w:val="003B6A27"/>
    <w:rsid w:val="003B7204"/>
    <w:rsid w:val="003C2CFC"/>
    <w:rsid w:val="003C34A1"/>
    <w:rsid w:val="003C4544"/>
    <w:rsid w:val="003C4C37"/>
    <w:rsid w:val="003D18C4"/>
    <w:rsid w:val="003D231D"/>
    <w:rsid w:val="003D2597"/>
    <w:rsid w:val="003D55F9"/>
    <w:rsid w:val="003D6C3C"/>
    <w:rsid w:val="003E0668"/>
    <w:rsid w:val="003E254E"/>
    <w:rsid w:val="003E38DD"/>
    <w:rsid w:val="003F056C"/>
    <w:rsid w:val="003F0E36"/>
    <w:rsid w:val="003F1B04"/>
    <w:rsid w:val="003F22D1"/>
    <w:rsid w:val="003F2CBA"/>
    <w:rsid w:val="003F3A5E"/>
    <w:rsid w:val="003F6263"/>
    <w:rsid w:val="0040059D"/>
    <w:rsid w:val="004021D6"/>
    <w:rsid w:val="00402902"/>
    <w:rsid w:val="00402BEE"/>
    <w:rsid w:val="00404933"/>
    <w:rsid w:val="00405776"/>
    <w:rsid w:val="00405F15"/>
    <w:rsid w:val="00407329"/>
    <w:rsid w:val="004112D1"/>
    <w:rsid w:val="0041358B"/>
    <w:rsid w:val="0041464E"/>
    <w:rsid w:val="00414C61"/>
    <w:rsid w:val="00414FAC"/>
    <w:rsid w:val="004179FE"/>
    <w:rsid w:val="00417C55"/>
    <w:rsid w:val="004202B3"/>
    <w:rsid w:val="00423151"/>
    <w:rsid w:val="00423A9C"/>
    <w:rsid w:val="00425D4B"/>
    <w:rsid w:val="00427214"/>
    <w:rsid w:val="004275F2"/>
    <w:rsid w:val="0043066E"/>
    <w:rsid w:val="00431E43"/>
    <w:rsid w:val="00432DB2"/>
    <w:rsid w:val="00434A09"/>
    <w:rsid w:val="00434D6E"/>
    <w:rsid w:val="00436C4B"/>
    <w:rsid w:val="00441853"/>
    <w:rsid w:val="00441AFD"/>
    <w:rsid w:val="00442843"/>
    <w:rsid w:val="0044415F"/>
    <w:rsid w:val="0044580A"/>
    <w:rsid w:val="004466EA"/>
    <w:rsid w:val="00451E86"/>
    <w:rsid w:val="004530FB"/>
    <w:rsid w:val="0045763F"/>
    <w:rsid w:val="00457CB0"/>
    <w:rsid w:val="00461692"/>
    <w:rsid w:val="00463A55"/>
    <w:rsid w:val="004657F3"/>
    <w:rsid w:val="00466042"/>
    <w:rsid w:val="00470DE7"/>
    <w:rsid w:val="00471CBF"/>
    <w:rsid w:val="00472734"/>
    <w:rsid w:val="00472975"/>
    <w:rsid w:val="004747ED"/>
    <w:rsid w:val="00474EF1"/>
    <w:rsid w:val="00483443"/>
    <w:rsid w:val="00483838"/>
    <w:rsid w:val="00490A78"/>
    <w:rsid w:val="00490EB3"/>
    <w:rsid w:val="0049188E"/>
    <w:rsid w:val="00491F9C"/>
    <w:rsid w:val="00492C57"/>
    <w:rsid w:val="00496152"/>
    <w:rsid w:val="00497406"/>
    <w:rsid w:val="004979A7"/>
    <w:rsid w:val="00497EBE"/>
    <w:rsid w:val="004A2BB5"/>
    <w:rsid w:val="004A5233"/>
    <w:rsid w:val="004A537E"/>
    <w:rsid w:val="004A5EC2"/>
    <w:rsid w:val="004A634B"/>
    <w:rsid w:val="004A7761"/>
    <w:rsid w:val="004B0F82"/>
    <w:rsid w:val="004B20DF"/>
    <w:rsid w:val="004B30E7"/>
    <w:rsid w:val="004B7875"/>
    <w:rsid w:val="004C077F"/>
    <w:rsid w:val="004C0DB1"/>
    <w:rsid w:val="004C1CFF"/>
    <w:rsid w:val="004C1DA1"/>
    <w:rsid w:val="004C3231"/>
    <w:rsid w:val="004C4E48"/>
    <w:rsid w:val="004C7D68"/>
    <w:rsid w:val="004C7F15"/>
    <w:rsid w:val="004D0045"/>
    <w:rsid w:val="004D062B"/>
    <w:rsid w:val="004D0A15"/>
    <w:rsid w:val="004D20B1"/>
    <w:rsid w:val="004D2812"/>
    <w:rsid w:val="004D37EA"/>
    <w:rsid w:val="004D5382"/>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5C0"/>
    <w:rsid w:val="00500D6D"/>
    <w:rsid w:val="0050262A"/>
    <w:rsid w:val="005035C0"/>
    <w:rsid w:val="005039C8"/>
    <w:rsid w:val="005044B4"/>
    <w:rsid w:val="00504B0F"/>
    <w:rsid w:val="00506411"/>
    <w:rsid w:val="00507CE3"/>
    <w:rsid w:val="00510D4A"/>
    <w:rsid w:val="005138A6"/>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1B36"/>
    <w:rsid w:val="0054552F"/>
    <w:rsid w:val="00545D03"/>
    <w:rsid w:val="00550A7C"/>
    <w:rsid w:val="005529AD"/>
    <w:rsid w:val="00552B6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2860"/>
    <w:rsid w:val="005728E8"/>
    <w:rsid w:val="00573971"/>
    <w:rsid w:val="00573DD4"/>
    <w:rsid w:val="00575782"/>
    <w:rsid w:val="00576EDF"/>
    <w:rsid w:val="00582D2D"/>
    <w:rsid w:val="005837DA"/>
    <w:rsid w:val="0058628A"/>
    <w:rsid w:val="00586D06"/>
    <w:rsid w:val="00586ED3"/>
    <w:rsid w:val="00594DC6"/>
    <w:rsid w:val="00596DF3"/>
    <w:rsid w:val="00597192"/>
    <w:rsid w:val="00597308"/>
    <w:rsid w:val="005979C3"/>
    <w:rsid w:val="005A003E"/>
    <w:rsid w:val="005A0746"/>
    <w:rsid w:val="005A0948"/>
    <w:rsid w:val="005A0A18"/>
    <w:rsid w:val="005A208B"/>
    <w:rsid w:val="005B27A6"/>
    <w:rsid w:val="005B29B9"/>
    <w:rsid w:val="005B2D30"/>
    <w:rsid w:val="005B4452"/>
    <w:rsid w:val="005B4BE4"/>
    <w:rsid w:val="005B534F"/>
    <w:rsid w:val="005C062F"/>
    <w:rsid w:val="005C3936"/>
    <w:rsid w:val="005C4B51"/>
    <w:rsid w:val="005C68E6"/>
    <w:rsid w:val="005D0D15"/>
    <w:rsid w:val="005D0DAB"/>
    <w:rsid w:val="005D12BB"/>
    <w:rsid w:val="005D2978"/>
    <w:rsid w:val="005D3C16"/>
    <w:rsid w:val="005D420E"/>
    <w:rsid w:val="005D4DCC"/>
    <w:rsid w:val="005E0365"/>
    <w:rsid w:val="005E0539"/>
    <w:rsid w:val="005E1ABA"/>
    <w:rsid w:val="005E38C2"/>
    <w:rsid w:val="005F29BA"/>
    <w:rsid w:val="005F4DC9"/>
    <w:rsid w:val="005F610E"/>
    <w:rsid w:val="005F7D56"/>
    <w:rsid w:val="005F7E0A"/>
    <w:rsid w:val="00600785"/>
    <w:rsid w:val="00600BC4"/>
    <w:rsid w:val="00601536"/>
    <w:rsid w:val="006030C8"/>
    <w:rsid w:val="00603A27"/>
    <w:rsid w:val="00604F52"/>
    <w:rsid w:val="00607970"/>
    <w:rsid w:val="00607E2B"/>
    <w:rsid w:val="00610BAD"/>
    <w:rsid w:val="00611DE1"/>
    <w:rsid w:val="0061289B"/>
    <w:rsid w:val="0061415A"/>
    <w:rsid w:val="00615A2C"/>
    <w:rsid w:val="006213CB"/>
    <w:rsid w:val="00624F50"/>
    <w:rsid w:val="0062655E"/>
    <w:rsid w:val="00626730"/>
    <w:rsid w:val="006322E5"/>
    <w:rsid w:val="006322FA"/>
    <w:rsid w:val="0063525B"/>
    <w:rsid w:val="00635C7E"/>
    <w:rsid w:val="00635C93"/>
    <w:rsid w:val="00636859"/>
    <w:rsid w:val="00652159"/>
    <w:rsid w:val="006525F3"/>
    <w:rsid w:val="00654143"/>
    <w:rsid w:val="006551DA"/>
    <w:rsid w:val="0065596F"/>
    <w:rsid w:val="00656079"/>
    <w:rsid w:val="006571DA"/>
    <w:rsid w:val="00657A41"/>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1A3E"/>
    <w:rsid w:val="00692752"/>
    <w:rsid w:val="00693295"/>
    <w:rsid w:val="006959ED"/>
    <w:rsid w:val="00696CCD"/>
    <w:rsid w:val="00696D57"/>
    <w:rsid w:val="00697D3E"/>
    <w:rsid w:val="00697FE4"/>
    <w:rsid w:val="006A1F67"/>
    <w:rsid w:val="006A788A"/>
    <w:rsid w:val="006A795C"/>
    <w:rsid w:val="006B0928"/>
    <w:rsid w:val="006B0D86"/>
    <w:rsid w:val="006B1457"/>
    <w:rsid w:val="006B15DA"/>
    <w:rsid w:val="006B1C82"/>
    <w:rsid w:val="006B28D2"/>
    <w:rsid w:val="006B791C"/>
    <w:rsid w:val="006C0660"/>
    <w:rsid w:val="006C7480"/>
    <w:rsid w:val="006C7C30"/>
    <w:rsid w:val="006D1C6C"/>
    <w:rsid w:val="006D3C4F"/>
    <w:rsid w:val="006D59FC"/>
    <w:rsid w:val="006D686A"/>
    <w:rsid w:val="006E6CC4"/>
    <w:rsid w:val="006F4B21"/>
    <w:rsid w:val="006F6569"/>
    <w:rsid w:val="006F6798"/>
    <w:rsid w:val="00702861"/>
    <w:rsid w:val="0070322D"/>
    <w:rsid w:val="0070745F"/>
    <w:rsid w:val="0071497F"/>
    <w:rsid w:val="00715C3E"/>
    <w:rsid w:val="007168A6"/>
    <w:rsid w:val="00721B3C"/>
    <w:rsid w:val="007231D7"/>
    <w:rsid w:val="00723842"/>
    <w:rsid w:val="00724ECC"/>
    <w:rsid w:val="00724F82"/>
    <w:rsid w:val="0072797C"/>
    <w:rsid w:val="0073103D"/>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2872"/>
    <w:rsid w:val="007635C0"/>
    <w:rsid w:val="00764FF5"/>
    <w:rsid w:val="007656D0"/>
    <w:rsid w:val="007659A9"/>
    <w:rsid w:val="00765A3D"/>
    <w:rsid w:val="00765E3F"/>
    <w:rsid w:val="00767F62"/>
    <w:rsid w:val="00770094"/>
    <w:rsid w:val="0077626C"/>
    <w:rsid w:val="00776AC1"/>
    <w:rsid w:val="0077780F"/>
    <w:rsid w:val="00777A3C"/>
    <w:rsid w:val="00781209"/>
    <w:rsid w:val="00781349"/>
    <w:rsid w:val="0078270B"/>
    <w:rsid w:val="00782BF9"/>
    <w:rsid w:val="00782EA7"/>
    <w:rsid w:val="007853F0"/>
    <w:rsid w:val="00786B55"/>
    <w:rsid w:val="0079026A"/>
    <w:rsid w:val="00790C97"/>
    <w:rsid w:val="00791BC9"/>
    <w:rsid w:val="0079408B"/>
    <w:rsid w:val="00795F19"/>
    <w:rsid w:val="007976BC"/>
    <w:rsid w:val="00797E14"/>
    <w:rsid w:val="007A1AD5"/>
    <w:rsid w:val="007A24BD"/>
    <w:rsid w:val="007A6327"/>
    <w:rsid w:val="007B0760"/>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2ED8"/>
    <w:rsid w:val="007D7CC5"/>
    <w:rsid w:val="007E04C0"/>
    <w:rsid w:val="007E1D2B"/>
    <w:rsid w:val="007E2EEF"/>
    <w:rsid w:val="007E30B2"/>
    <w:rsid w:val="007E31BD"/>
    <w:rsid w:val="007E39EC"/>
    <w:rsid w:val="007E3A15"/>
    <w:rsid w:val="007E3CA7"/>
    <w:rsid w:val="007E5C9F"/>
    <w:rsid w:val="007E7160"/>
    <w:rsid w:val="007E7437"/>
    <w:rsid w:val="007F1369"/>
    <w:rsid w:val="007F3349"/>
    <w:rsid w:val="007F515D"/>
    <w:rsid w:val="007F710B"/>
    <w:rsid w:val="007F76DE"/>
    <w:rsid w:val="0080066F"/>
    <w:rsid w:val="008017D0"/>
    <w:rsid w:val="00801940"/>
    <w:rsid w:val="008058A8"/>
    <w:rsid w:val="00806A4A"/>
    <w:rsid w:val="00810733"/>
    <w:rsid w:val="00812B33"/>
    <w:rsid w:val="00821CAB"/>
    <w:rsid w:val="00822701"/>
    <w:rsid w:val="00831047"/>
    <w:rsid w:val="008318EC"/>
    <w:rsid w:val="008326B8"/>
    <w:rsid w:val="008338F5"/>
    <w:rsid w:val="008347A5"/>
    <w:rsid w:val="00835659"/>
    <w:rsid w:val="00835747"/>
    <w:rsid w:val="0083574F"/>
    <w:rsid w:val="00835B27"/>
    <w:rsid w:val="00842E54"/>
    <w:rsid w:val="00844BCA"/>
    <w:rsid w:val="00845B5C"/>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0DD3"/>
    <w:rsid w:val="00871762"/>
    <w:rsid w:val="008741A4"/>
    <w:rsid w:val="0087493E"/>
    <w:rsid w:val="00876346"/>
    <w:rsid w:val="008779DC"/>
    <w:rsid w:val="00882391"/>
    <w:rsid w:val="008847C8"/>
    <w:rsid w:val="00890808"/>
    <w:rsid w:val="00892841"/>
    <w:rsid w:val="008952AC"/>
    <w:rsid w:val="00896055"/>
    <w:rsid w:val="00896808"/>
    <w:rsid w:val="008975C3"/>
    <w:rsid w:val="008978FA"/>
    <w:rsid w:val="00897D1D"/>
    <w:rsid w:val="008A3560"/>
    <w:rsid w:val="008A4672"/>
    <w:rsid w:val="008A4BF4"/>
    <w:rsid w:val="008A7BD9"/>
    <w:rsid w:val="008A7C52"/>
    <w:rsid w:val="008B6769"/>
    <w:rsid w:val="008B6938"/>
    <w:rsid w:val="008B6D4D"/>
    <w:rsid w:val="008C0A02"/>
    <w:rsid w:val="008C2F5C"/>
    <w:rsid w:val="008C502D"/>
    <w:rsid w:val="008C67B0"/>
    <w:rsid w:val="008C6DA0"/>
    <w:rsid w:val="008C7F30"/>
    <w:rsid w:val="008D48AD"/>
    <w:rsid w:val="008D676E"/>
    <w:rsid w:val="008D6B88"/>
    <w:rsid w:val="008E0740"/>
    <w:rsid w:val="008E4557"/>
    <w:rsid w:val="008E45B1"/>
    <w:rsid w:val="008E484F"/>
    <w:rsid w:val="008F1F2D"/>
    <w:rsid w:val="008F4702"/>
    <w:rsid w:val="008F4D9E"/>
    <w:rsid w:val="008F52B0"/>
    <w:rsid w:val="008F575D"/>
    <w:rsid w:val="008F5C93"/>
    <w:rsid w:val="0090104A"/>
    <w:rsid w:val="00904AE8"/>
    <w:rsid w:val="00912415"/>
    <w:rsid w:val="0091555B"/>
    <w:rsid w:val="009170B0"/>
    <w:rsid w:val="00917DC1"/>
    <w:rsid w:val="0092001F"/>
    <w:rsid w:val="0092179A"/>
    <w:rsid w:val="00921C68"/>
    <w:rsid w:val="00923D55"/>
    <w:rsid w:val="00924687"/>
    <w:rsid w:val="009250E8"/>
    <w:rsid w:val="00927278"/>
    <w:rsid w:val="00933569"/>
    <w:rsid w:val="00935060"/>
    <w:rsid w:val="00942FA1"/>
    <w:rsid w:val="00945ECF"/>
    <w:rsid w:val="00947808"/>
    <w:rsid w:val="00953E75"/>
    <w:rsid w:val="009554EB"/>
    <w:rsid w:val="0095595A"/>
    <w:rsid w:val="0095677C"/>
    <w:rsid w:val="00960F99"/>
    <w:rsid w:val="0096217B"/>
    <w:rsid w:val="009678C1"/>
    <w:rsid w:val="00967D95"/>
    <w:rsid w:val="00967DDA"/>
    <w:rsid w:val="0097179A"/>
    <w:rsid w:val="009721FA"/>
    <w:rsid w:val="00972572"/>
    <w:rsid w:val="00974470"/>
    <w:rsid w:val="009745B9"/>
    <w:rsid w:val="00982975"/>
    <w:rsid w:val="00982B25"/>
    <w:rsid w:val="00983DFF"/>
    <w:rsid w:val="00984E67"/>
    <w:rsid w:val="0098500A"/>
    <w:rsid w:val="00985419"/>
    <w:rsid w:val="00990BF3"/>
    <w:rsid w:val="00993736"/>
    <w:rsid w:val="00994720"/>
    <w:rsid w:val="009957EA"/>
    <w:rsid w:val="00996A83"/>
    <w:rsid w:val="0099788C"/>
    <w:rsid w:val="009A0518"/>
    <w:rsid w:val="009A05D0"/>
    <w:rsid w:val="009A25B7"/>
    <w:rsid w:val="009A50DF"/>
    <w:rsid w:val="009A6F36"/>
    <w:rsid w:val="009B2D04"/>
    <w:rsid w:val="009B4691"/>
    <w:rsid w:val="009B6365"/>
    <w:rsid w:val="009B7D5E"/>
    <w:rsid w:val="009B7FDA"/>
    <w:rsid w:val="009C1E59"/>
    <w:rsid w:val="009C674A"/>
    <w:rsid w:val="009C687A"/>
    <w:rsid w:val="009D0608"/>
    <w:rsid w:val="009D0BB3"/>
    <w:rsid w:val="009D19DA"/>
    <w:rsid w:val="009D1ACB"/>
    <w:rsid w:val="009D54B3"/>
    <w:rsid w:val="009D6BB3"/>
    <w:rsid w:val="009E091D"/>
    <w:rsid w:val="009E5421"/>
    <w:rsid w:val="009E59FA"/>
    <w:rsid w:val="009F1740"/>
    <w:rsid w:val="009F1CCA"/>
    <w:rsid w:val="009F2B70"/>
    <w:rsid w:val="009F4208"/>
    <w:rsid w:val="009F496F"/>
    <w:rsid w:val="009F5643"/>
    <w:rsid w:val="009F5658"/>
    <w:rsid w:val="00A01088"/>
    <w:rsid w:val="00A03048"/>
    <w:rsid w:val="00A030F5"/>
    <w:rsid w:val="00A032A2"/>
    <w:rsid w:val="00A04000"/>
    <w:rsid w:val="00A070AD"/>
    <w:rsid w:val="00A07F84"/>
    <w:rsid w:val="00A115BB"/>
    <w:rsid w:val="00A118A9"/>
    <w:rsid w:val="00A11E68"/>
    <w:rsid w:val="00A122F7"/>
    <w:rsid w:val="00A123EF"/>
    <w:rsid w:val="00A2022C"/>
    <w:rsid w:val="00A20DAE"/>
    <w:rsid w:val="00A2217B"/>
    <w:rsid w:val="00A2563B"/>
    <w:rsid w:val="00A275B1"/>
    <w:rsid w:val="00A3191C"/>
    <w:rsid w:val="00A342B1"/>
    <w:rsid w:val="00A34D00"/>
    <w:rsid w:val="00A358F9"/>
    <w:rsid w:val="00A3742D"/>
    <w:rsid w:val="00A405C1"/>
    <w:rsid w:val="00A4079E"/>
    <w:rsid w:val="00A410FF"/>
    <w:rsid w:val="00A41AF2"/>
    <w:rsid w:val="00A442D5"/>
    <w:rsid w:val="00A50AA2"/>
    <w:rsid w:val="00A51288"/>
    <w:rsid w:val="00A51E16"/>
    <w:rsid w:val="00A52D40"/>
    <w:rsid w:val="00A53059"/>
    <w:rsid w:val="00A54EA1"/>
    <w:rsid w:val="00A56DE0"/>
    <w:rsid w:val="00A60E54"/>
    <w:rsid w:val="00A61720"/>
    <w:rsid w:val="00A61E9A"/>
    <w:rsid w:val="00A61F47"/>
    <w:rsid w:val="00A61FCA"/>
    <w:rsid w:val="00A63D33"/>
    <w:rsid w:val="00A6460B"/>
    <w:rsid w:val="00A65BA4"/>
    <w:rsid w:val="00A65F94"/>
    <w:rsid w:val="00A71D71"/>
    <w:rsid w:val="00A72612"/>
    <w:rsid w:val="00A73452"/>
    <w:rsid w:val="00A754EF"/>
    <w:rsid w:val="00A7582E"/>
    <w:rsid w:val="00A81CEF"/>
    <w:rsid w:val="00A82E83"/>
    <w:rsid w:val="00A834B6"/>
    <w:rsid w:val="00A84EA9"/>
    <w:rsid w:val="00A87955"/>
    <w:rsid w:val="00A87B6E"/>
    <w:rsid w:val="00A90472"/>
    <w:rsid w:val="00A917AE"/>
    <w:rsid w:val="00A95DB0"/>
    <w:rsid w:val="00A96B24"/>
    <w:rsid w:val="00A97EC6"/>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C771A"/>
    <w:rsid w:val="00AD1DC0"/>
    <w:rsid w:val="00AD32F6"/>
    <w:rsid w:val="00AD5975"/>
    <w:rsid w:val="00AE06B9"/>
    <w:rsid w:val="00AE06D3"/>
    <w:rsid w:val="00AE187B"/>
    <w:rsid w:val="00AE28BE"/>
    <w:rsid w:val="00AE440D"/>
    <w:rsid w:val="00AE44EE"/>
    <w:rsid w:val="00AE4FBB"/>
    <w:rsid w:val="00AE5A84"/>
    <w:rsid w:val="00AF1524"/>
    <w:rsid w:val="00AF1EEB"/>
    <w:rsid w:val="00AF212D"/>
    <w:rsid w:val="00AF4575"/>
    <w:rsid w:val="00AF45A8"/>
    <w:rsid w:val="00AF56F2"/>
    <w:rsid w:val="00AF61CA"/>
    <w:rsid w:val="00AF6C06"/>
    <w:rsid w:val="00AF73DC"/>
    <w:rsid w:val="00B05C07"/>
    <w:rsid w:val="00B1206B"/>
    <w:rsid w:val="00B12149"/>
    <w:rsid w:val="00B17495"/>
    <w:rsid w:val="00B205C3"/>
    <w:rsid w:val="00B20F09"/>
    <w:rsid w:val="00B21491"/>
    <w:rsid w:val="00B2197A"/>
    <w:rsid w:val="00B2205D"/>
    <w:rsid w:val="00B22CBF"/>
    <w:rsid w:val="00B23E15"/>
    <w:rsid w:val="00B340D1"/>
    <w:rsid w:val="00B34437"/>
    <w:rsid w:val="00B34EBE"/>
    <w:rsid w:val="00B37AE1"/>
    <w:rsid w:val="00B42503"/>
    <w:rsid w:val="00B42698"/>
    <w:rsid w:val="00B4300F"/>
    <w:rsid w:val="00B431DD"/>
    <w:rsid w:val="00B460B3"/>
    <w:rsid w:val="00B503D5"/>
    <w:rsid w:val="00B53DD0"/>
    <w:rsid w:val="00B55473"/>
    <w:rsid w:val="00B56D13"/>
    <w:rsid w:val="00B6003A"/>
    <w:rsid w:val="00B60966"/>
    <w:rsid w:val="00B632D3"/>
    <w:rsid w:val="00B632D6"/>
    <w:rsid w:val="00B63A57"/>
    <w:rsid w:val="00B659FF"/>
    <w:rsid w:val="00B6684F"/>
    <w:rsid w:val="00B67EFC"/>
    <w:rsid w:val="00B717A4"/>
    <w:rsid w:val="00B72862"/>
    <w:rsid w:val="00B72D30"/>
    <w:rsid w:val="00B7779A"/>
    <w:rsid w:val="00B77E5A"/>
    <w:rsid w:val="00B81454"/>
    <w:rsid w:val="00B837CF"/>
    <w:rsid w:val="00B86B2E"/>
    <w:rsid w:val="00B86D46"/>
    <w:rsid w:val="00B87181"/>
    <w:rsid w:val="00B87DE5"/>
    <w:rsid w:val="00B91C79"/>
    <w:rsid w:val="00B929D4"/>
    <w:rsid w:val="00B936CC"/>
    <w:rsid w:val="00B942E5"/>
    <w:rsid w:val="00B94E54"/>
    <w:rsid w:val="00B96C43"/>
    <w:rsid w:val="00B979D4"/>
    <w:rsid w:val="00BA325D"/>
    <w:rsid w:val="00BA6DFF"/>
    <w:rsid w:val="00BA7083"/>
    <w:rsid w:val="00BB04DC"/>
    <w:rsid w:val="00BB1E85"/>
    <w:rsid w:val="00BB44C2"/>
    <w:rsid w:val="00BB54ED"/>
    <w:rsid w:val="00BB7AAD"/>
    <w:rsid w:val="00BB7B3A"/>
    <w:rsid w:val="00BC1466"/>
    <w:rsid w:val="00BC3A09"/>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777"/>
    <w:rsid w:val="00C00A7D"/>
    <w:rsid w:val="00C00A9D"/>
    <w:rsid w:val="00C033B5"/>
    <w:rsid w:val="00C036C5"/>
    <w:rsid w:val="00C03801"/>
    <w:rsid w:val="00C03E10"/>
    <w:rsid w:val="00C04ED1"/>
    <w:rsid w:val="00C16E04"/>
    <w:rsid w:val="00C178CB"/>
    <w:rsid w:val="00C17D05"/>
    <w:rsid w:val="00C202D2"/>
    <w:rsid w:val="00C20985"/>
    <w:rsid w:val="00C21253"/>
    <w:rsid w:val="00C21C89"/>
    <w:rsid w:val="00C22385"/>
    <w:rsid w:val="00C22AEB"/>
    <w:rsid w:val="00C22DCF"/>
    <w:rsid w:val="00C2547D"/>
    <w:rsid w:val="00C271B8"/>
    <w:rsid w:val="00C271D7"/>
    <w:rsid w:val="00C30231"/>
    <w:rsid w:val="00C31AF9"/>
    <w:rsid w:val="00C34541"/>
    <w:rsid w:val="00C356FA"/>
    <w:rsid w:val="00C36FF2"/>
    <w:rsid w:val="00C40C26"/>
    <w:rsid w:val="00C417E3"/>
    <w:rsid w:val="00C441EC"/>
    <w:rsid w:val="00C44454"/>
    <w:rsid w:val="00C44602"/>
    <w:rsid w:val="00C4498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33E6"/>
    <w:rsid w:val="00C7596A"/>
    <w:rsid w:val="00C75CA2"/>
    <w:rsid w:val="00C7772F"/>
    <w:rsid w:val="00C81224"/>
    <w:rsid w:val="00C82215"/>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6F81"/>
    <w:rsid w:val="00CB714C"/>
    <w:rsid w:val="00CC113B"/>
    <w:rsid w:val="00CC124D"/>
    <w:rsid w:val="00CC1463"/>
    <w:rsid w:val="00CC368E"/>
    <w:rsid w:val="00CC53C7"/>
    <w:rsid w:val="00CC65FA"/>
    <w:rsid w:val="00CD1F48"/>
    <w:rsid w:val="00CD3242"/>
    <w:rsid w:val="00CD4114"/>
    <w:rsid w:val="00CD7C7C"/>
    <w:rsid w:val="00CE00EF"/>
    <w:rsid w:val="00CE04C3"/>
    <w:rsid w:val="00CE201C"/>
    <w:rsid w:val="00CE281A"/>
    <w:rsid w:val="00CE323B"/>
    <w:rsid w:val="00CE73DD"/>
    <w:rsid w:val="00CF0FFF"/>
    <w:rsid w:val="00CF1568"/>
    <w:rsid w:val="00CF15E6"/>
    <w:rsid w:val="00CF7E51"/>
    <w:rsid w:val="00D002FF"/>
    <w:rsid w:val="00D00489"/>
    <w:rsid w:val="00D00D75"/>
    <w:rsid w:val="00D01262"/>
    <w:rsid w:val="00D058EF"/>
    <w:rsid w:val="00D10CFA"/>
    <w:rsid w:val="00D11BE9"/>
    <w:rsid w:val="00D11FE9"/>
    <w:rsid w:val="00D14B07"/>
    <w:rsid w:val="00D15F76"/>
    <w:rsid w:val="00D16258"/>
    <w:rsid w:val="00D204BA"/>
    <w:rsid w:val="00D20526"/>
    <w:rsid w:val="00D215C7"/>
    <w:rsid w:val="00D239EC"/>
    <w:rsid w:val="00D242A3"/>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41BA"/>
    <w:rsid w:val="00D84E02"/>
    <w:rsid w:val="00D8511C"/>
    <w:rsid w:val="00D86FC5"/>
    <w:rsid w:val="00D8735D"/>
    <w:rsid w:val="00D87394"/>
    <w:rsid w:val="00D91B4D"/>
    <w:rsid w:val="00D92CCA"/>
    <w:rsid w:val="00D92DAE"/>
    <w:rsid w:val="00D93217"/>
    <w:rsid w:val="00D937F1"/>
    <w:rsid w:val="00D95045"/>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2FAE"/>
    <w:rsid w:val="00DE6F37"/>
    <w:rsid w:val="00DF028C"/>
    <w:rsid w:val="00DF2203"/>
    <w:rsid w:val="00DF2DB1"/>
    <w:rsid w:val="00DF2DF6"/>
    <w:rsid w:val="00DF4735"/>
    <w:rsid w:val="00DF6DD3"/>
    <w:rsid w:val="00DF72E5"/>
    <w:rsid w:val="00DF7BEA"/>
    <w:rsid w:val="00E00FC2"/>
    <w:rsid w:val="00E013A6"/>
    <w:rsid w:val="00E03511"/>
    <w:rsid w:val="00E04FE7"/>
    <w:rsid w:val="00E07E03"/>
    <w:rsid w:val="00E107BA"/>
    <w:rsid w:val="00E12BA4"/>
    <w:rsid w:val="00E12BF9"/>
    <w:rsid w:val="00E136BC"/>
    <w:rsid w:val="00E17499"/>
    <w:rsid w:val="00E21CD9"/>
    <w:rsid w:val="00E22718"/>
    <w:rsid w:val="00E237EA"/>
    <w:rsid w:val="00E2458E"/>
    <w:rsid w:val="00E24594"/>
    <w:rsid w:val="00E27B74"/>
    <w:rsid w:val="00E378A6"/>
    <w:rsid w:val="00E40D9A"/>
    <w:rsid w:val="00E410A8"/>
    <w:rsid w:val="00E440AA"/>
    <w:rsid w:val="00E45FD3"/>
    <w:rsid w:val="00E461AE"/>
    <w:rsid w:val="00E4711C"/>
    <w:rsid w:val="00E5133E"/>
    <w:rsid w:val="00E5205E"/>
    <w:rsid w:val="00E547F6"/>
    <w:rsid w:val="00E55254"/>
    <w:rsid w:val="00E55F93"/>
    <w:rsid w:val="00E5645C"/>
    <w:rsid w:val="00E60E2F"/>
    <w:rsid w:val="00E624CA"/>
    <w:rsid w:val="00E6456B"/>
    <w:rsid w:val="00E72B42"/>
    <w:rsid w:val="00E73107"/>
    <w:rsid w:val="00E73A18"/>
    <w:rsid w:val="00E73ED6"/>
    <w:rsid w:val="00E75C26"/>
    <w:rsid w:val="00E8006D"/>
    <w:rsid w:val="00E8043C"/>
    <w:rsid w:val="00E83CDA"/>
    <w:rsid w:val="00E85CA1"/>
    <w:rsid w:val="00E91590"/>
    <w:rsid w:val="00E91F11"/>
    <w:rsid w:val="00E95998"/>
    <w:rsid w:val="00E9659E"/>
    <w:rsid w:val="00EA03DA"/>
    <w:rsid w:val="00EA117C"/>
    <w:rsid w:val="00EA430D"/>
    <w:rsid w:val="00EA43F4"/>
    <w:rsid w:val="00EA4CBC"/>
    <w:rsid w:val="00EA57A3"/>
    <w:rsid w:val="00EA5837"/>
    <w:rsid w:val="00EA62C9"/>
    <w:rsid w:val="00EB15AE"/>
    <w:rsid w:val="00EB282C"/>
    <w:rsid w:val="00EB356A"/>
    <w:rsid w:val="00EB3A02"/>
    <w:rsid w:val="00EB4A63"/>
    <w:rsid w:val="00EB680D"/>
    <w:rsid w:val="00EC0168"/>
    <w:rsid w:val="00EC0302"/>
    <w:rsid w:val="00EC0391"/>
    <w:rsid w:val="00EC4062"/>
    <w:rsid w:val="00EC64AB"/>
    <w:rsid w:val="00ED1200"/>
    <w:rsid w:val="00ED12F9"/>
    <w:rsid w:val="00ED1F24"/>
    <w:rsid w:val="00ED2294"/>
    <w:rsid w:val="00ED3D09"/>
    <w:rsid w:val="00ED4394"/>
    <w:rsid w:val="00ED74E1"/>
    <w:rsid w:val="00ED7B9F"/>
    <w:rsid w:val="00EE231A"/>
    <w:rsid w:val="00EE26D9"/>
    <w:rsid w:val="00EE2C5E"/>
    <w:rsid w:val="00EE3748"/>
    <w:rsid w:val="00EE437E"/>
    <w:rsid w:val="00EE4664"/>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248"/>
    <w:rsid w:val="00F123EA"/>
    <w:rsid w:val="00F15CD5"/>
    <w:rsid w:val="00F1609B"/>
    <w:rsid w:val="00F312A8"/>
    <w:rsid w:val="00F3158B"/>
    <w:rsid w:val="00F31939"/>
    <w:rsid w:val="00F31CF0"/>
    <w:rsid w:val="00F31E0F"/>
    <w:rsid w:val="00F321DB"/>
    <w:rsid w:val="00F32BE7"/>
    <w:rsid w:val="00F435DC"/>
    <w:rsid w:val="00F456AB"/>
    <w:rsid w:val="00F47847"/>
    <w:rsid w:val="00F503E1"/>
    <w:rsid w:val="00F5088F"/>
    <w:rsid w:val="00F536DE"/>
    <w:rsid w:val="00F55968"/>
    <w:rsid w:val="00F61CAB"/>
    <w:rsid w:val="00F63795"/>
    <w:rsid w:val="00F646DA"/>
    <w:rsid w:val="00F64E79"/>
    <w:rsid w:val="00F657AB"/>
    <w:rsid w:val="00F674CE"/>
    <w:rsid w:val="00F75440"/>
    <w:rsid w:val="00F81B8B"/>
    <w:rsid w:val="00F81D78"/>
    <w:rsid w:val="00F828D2"/>
    <w:rsid w:val="00F832C5"/>
    <w:rsid w:val="00F8375A"/>
    <w:rsid w:val="00F84C5E"/>
    <w:rsid w:val="00F93AEC"/>
    <w:rsid w:val="00F979C2"/>
    <w:rsid w:val="00FA2431"/>
    <w:rsid w:val="00FA5C56"/>
    <w:rsid w:val="00FA6D04"/>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255"/>
    <w:rsid w:val="00FD686F"/>
    <w:rsid w:val="00FD6D9F"/>
    <w:rsid w:val="00FE0571"/>
    <w:rsid w:val="00FE2764"/>
    <w:rsid w:val="00FE3A9C"/>
    <w:rsid w:val="00FE4090"/>
    <w:rsid w:val="00FE54B5"/>
    <w:rsid w:val="00FE5A69"/>
    <w:rsid w:val="00FF2150"/>
    <w:rsid w:val="00FF287D"/>
    <w:rsid w:val="00FF2A01"/>
    <w:rsid w:val="00FF2DA1"/>
    <w:rsid w:val="00FF3CC7"/>
    <w:rsid w:val="00FF4262"/>
    <w:rsid w:val="00FF4320"/>
    <w:rsid w:val="00FF43D2"/>
    <w:rsid w:val="00FF5F1F"/>
    <w:rsid w:val="00FF6013"/>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styleId="Strong">
    <w:name w:val="Strong"/>
    <w:basedOn w:val="DefaultParagraphFont"/>
    <w:uiPriority w:val="22"/>
    <w:qFormat/>
    <w:rsid w:val="006C74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742">
      <w:bodyDiv w:val="1"/>
      <w:marLeft w:val="0"/>
      <w:marRight w:val="0"/>
      <w:marTop w:val="0"/>
      <w:marBottom w:val="0"/>
      <w:divBdr>
        <w:top w:val="none" w:sz="0" w:space="0" w:color="auto"/>
        <w:left w:val="none" w:sz="0" w:space="0" w:color="auto"/>
        <w:bottom w:val="none" w:sz="0" w:space="0" w:color="auto"/>
        <w:right w:val="none" w:sz="0" w:space="0" w:color="auto"/>
      </w:divBdr>
      <w:divsChild>
        <w:div w:id="1397125525">
          <w:marLeft w:val="0"/>
          <w:marRight w:val="0"/>
          <w:marTop w:val="0"/>
          <w:marBottom w:val="0"/>
          <w:divBdr>
            <w:top w:val="none" w:sz="0" w:space="0" w:color="auto"/>
            <w:left w:val="none" w:sz="0" w:space="0" w:color="auto"/>
            <w:bottom w:val="none" w:sz="0" w:space="0" w:color="auto"/>
            <w:right w:val="none" w:sz="0" w:space="0" w:color="auto"/>
          </w:divBdr>
        </w:div>
      </w:divsChild>
    </w:div>
    <w:div w:id="24791454">
      <w:bodyDiv w:val="1"/>
      <w:marLeft w:val="0"/>
      <w:marRight w:val="0"/>
      <w:marTop w:val="0"/>
      <w:marBottom w:val="0"/>
      <w:divBdr>
        <w:top w:val="none" w:sz="0" w:space="0" w:color="auto"/>
        <w:left w:val="none" w:sz="0" w:space="0" w:color="auto"/>
        <w:bottom w:val="none" w:sz="0" w:space="0" w:color="auto"/>
        <w:right w:val="none" w:sz="0" w:space="0" w:color="auto"/>
      </w:divBdr>
      <w:divsChild>
        <w:div w:id="2078701800">
          <w:marLeft w:val="0"/>
          <w:marRight w:val="0"/>
          <w:marTop w:val="0"/>
          <w:marBottom w:val="0"/>
          <w:divBdr>
            <w:top w:val="none" w:sz="0" w:space="0" w:color="auto"/>
            <w:left w:val="none" w:sz="0" w:space="0" w:color="auto"/>
            <w:bottom w:val="none" w:sz="0" w:space="0" w:color="auto"/>
            <w:right w:val="none" w:sz="0" w:space="0" w:color="auto"/>
          </w:divBdr>
        </w:div>
      </w:divsChild>
    </w:div>
    <w:div w:id="24987892">
      <w:bodyDiv w:val="1"/>
      <w:marLeft w:val="0"/>
      <w:marRight w:val="0"/>
      <w:marTop w:val="0"/>
      <w:marBottom w:val="0"/>
      <w:divBdr>
        <w:top w:val="none" w:sz="0" w:space="0" w:color="auto"/>
        <w:left w:val="none" w:sz="0" w:space="0" w:color="auto"/>
        <w:bottom w:val="none" w:sz="0" w:space="0" w:color="auto"/>
        <w:right w:val="none" w:sz="0" w:space="0" w:color="auto"/>
      </w:divBdr>
      <w:divsChild>
        <w:div w:id="1007487617">
          <w:marLeft w:val="0"/>
          <w:marRight w:val="0"/>
          <w:marTop w:val="0"/>
          <w:marBottom w:val="0"/>
          <w:divBdr>
            <w:top w:val="none" w:sz="0" w:space="0" w:color="auto"/>
            <w:left w:val="none" w:sz="0" w:space="0" w:color="auto"/>
            <w:bottom w:val="none" w:sz="0" w:space="0" w:color="auto"/>
            <w:right w:val="none" w:sz="0" w:space="0" w:color="auto"/>
          </w:divBdr>
        </w:div>
      </w:divsChild>
    </w:div>
    <w:div w:id="33501475">
      <w:bodyDiv w:val="1"/>
      <w:marLeft w:val="0"/>
      <w:marRight w:val="0"/>
      <w:marTop w:val="0"/>
      <w:marBottom w:val="0"/>
      <w:divBdr>
        <w:top w:val="none" w:sz="0" w:space="0" w:color="auto"/>
        <w:left w:val="none" w:sz="0" w:space="0" w:color="auto"/>
        <w:bottom w:val="none" w:sz="0" w:space="0" w:color="auto"/>
        <w:right w:val="none" w:sz="0" w:space="0" w:color="auto"/>
      </w:divBdr>
      <w:divsChild>
        <w:div w:id="210071900">
          <w:marLeft w:val="0"/>
          <w:marRight w:val="0"/>
          <w:marTop w:val="0"/>
          <w:marBottom w:val="0"/>
          <w:divBdr>
            <w:top w:val="none" w:sz="0" w:space="0" w:color="auto"/>
            <w:left w:val="none" w:sz="0" w:space="0" w:color="auto"/>
            <w:bottom w:val="none" w:sz="0" w:space="0" w:color="auto"/>
            <w:right w:val="none" w:sz="0" w:space="0" w:color="auto"/>
          </w:divBdr>
        </w:div>
      </w:divsChild>
    </w:div>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0835308">
      <w:bodyDiv w:val="1"/>
      <w:marLeft w:val="0"/>
      <w:marRight w:val="0"/>
      <w:marTop w:val="0"/>
      <w:marBottom w:val="0"/>
      <w:divBdr>
        <w:top w:val="none" w:sz="0" w:space="0" w:color="auto"/>
        <w:left w:val="none" w:sz="0" w:space="0" w:color="auto"/>
        <w:bottom w:val="none" w:sz="0" w:space="0" w:color="auto"/>
        <w:right w:val="none" w:sz="0" w:space="0" w:color="auto"/>
      </w:divBdr>
      <w:divsChild>
        <w:div w:id="1375231186">
          <w:marLeft w:val="0"/>
          <w:marRight w:val="0"/>
          <w:marTop w:val="0"/>
          <w:marBottom w:val="0"/>
          <w:divBdr>
            <w:top w:val="none" w:sz="0" w:space="0" w:color="auto"/>
            <w:left w:val="none" w:sz="0" w:space="0" w:color="auto"/>
            <w:bottom w:val="none" w:sz="0" w:space="0" w:color="auto"/>
            <w:right w:val="none" w:sz="0" w:space="0" w:color="auto"/>
          </w:divBdr>
        </w:div>
      </w:divsChild>
    </w:div>
    <w:div w:id="65692249">
      <w:bodyDiv w:val="1"/>
      <w:marLeft w:val="0"/>
      <w:marRight w:val="0"/>
      <w:marTop w:val="0"/>
      <w:marBottom w:val="0"/>
      <w:divBdr>
        <w:top w:val="none" w:sz="0" w:space="0" w:color="auto"/>
        <w:left w:val="none" w:sz="0" w:space="0" w:color="auto"/>
        <w:bottom w:val="none" w:sz="0" w:space="0" w:color="auto"/>
        <w:right w:val="none" w:sz="0" w:space="0" w:color="auto"/>
      </w:divBdr>
      <w:divsChild>
        <w:div w:id="839808872">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75127055">
      <w:bodyDiv w:val="1"/>
      <w:marLeft w:val="0"/>
      <w:marRight w:val="0"/>
      <w:marTop w:val="0"/>
      <w:marBottom w:val="0"/>
      <w:divBdr>
        <w:top w:val="none" w:sz="0" w:space="0" w:color="auto"/>
        <w:left w:val="none" w:sz="0" w:space="0" w:color="auto"/>
        <w:bottom w:val="none" w:sz="0" w:space="0" w:color="auto"/>
        <w:right w:val="none" w:sz="0" w:space="0" w:color="auto"/>
      </w:divBdr>
      <w:divsChild>
        <w:div w:id="632713901">
          <w:marLeft w:val="0"/>
          <w:marRight w:val="0"/>
          <w:marTop w:val="0"/>
          <w:marBottom w:val="0"/>
          <w:divBdr>
            <w:top w:val="none" w:sz="0" w:space="0" w:color="auto"/>
            <w:left w:val="none" w:sz="0" w:space="0" w:color="auto"/>
            <w:bottom w:val="none" w:sz="0" w:space="0" w:color="auto"/>
            <w:right w:val="none" w:sz="0" w:space="0" w:color="auto"/>
          </w:divBdr>
        </w:div>
      </w:divsChild>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09671930">
      <w:bodyDiv w:val="1"/>
      <w:marLeft w:val="0"/>
      <w:marRight w:val="0"/>
      <w:marTop w:val="0"/>
      <w:marBottom w:val="0"/>
      <w:divBdr>
        <w:top w:val="none" w:sz="0" w:space="0" w:color="auto"/>
        <w:left w:val="none" w:sz="0" w:space="0" w:color="auto"/>
        <w:bottom w:val="none" w:sz="0" w:space="0" w:color="auto"/>
        <w:right w:val="none" w:sz="0" w:space="0" w:color="auto"/>
      </w:divBdr>
      <w:divsChild>
        <w:div w:id="1172448749">
          <w:marLeft w:val="0"/>
          <w:marRight w:val="0"/>
          <w:marTop w:val="0"/>
          <w:marBottom w:val="0"/>
          <w:divBdr>
            <w:top w:val="none" w:sz="0" w:space="0" w:color="auto"/>
            <w:left w:val="none" w:sz="0" w:space="0" w:color="auto"/>
            <w:bottom w:val="none" w:sz="0" w:space="0" w:color="auto"/>
            <w:right w:val="none" w:sz="0" w:space="0" w:color="auto"/>
          </w:divBdr>
        </w:div>
      </w:divsChild>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37386677">
      <w:bodyDiv w:val="1"/>
      <w:marLeft w:val="0"/>
      <w:marRight w:val="0"/>
      <w:marTop w:val="0"/>
      <w:marBottom w:val="0"/>
      <w:divBdr>
        <w:top w:val="none" w:sz="0" w:space="0" w:color="auto"/>
        <w:left w:val="none" w:sz="0" w:space="0" w:color="auto"/>
        <w:bottom w:val="none" w:sz="0" w:space="0" w:color="auto"/>
        <w:right w:val="none" w:sz="0" w:space="0" w:color="auto"/>
      </w:divBdr>
      <w:divsChild>
        <w:div w:id="1171137135">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47669234">
      <w:bodyDiv w:val="1"/>
      <w:marLeft w:val="0"/>
      <w:marRight w:val="0"/>
      <w:marTop w:val="0"/>
      <w:marBottom w:val="0"/>
      <w:divBdr>
        <w:top w:val="none" w:sz="0" w:space="0" w:color="auto"/>
        <w:left w:val="none" w:sz="0" w:space="0" w:color="auto"/>
        <w:bottom w:val="none" w:sz="0" w:space="0" w:color="auto"/>
        <w:right w:val="none" w:sz="0" w:space="0" w:color="auto"/>
      </w:divBdr>
      <w:divsChild>
        <w:div w:id="114716041">
          <w:marLeft w:val="0"/>
          <w:marRight w:val="0"/>
          <w:marTop w:val="0"/>
          <w:marBottom w:val="0"/>
          <w:divBdr>
            <w:top w:val="none" w:sz="0" w:space="0" w:color="auto"/>
            <w:left w:val="none" w:sz="0" w:space="0" w:color="auto"/>
            <w:bottom w:val="none" w:sz="0" w:space="0" w:color="auto"/>
            <w:right w:val="none" w:sz="0" w:space="0" w:color="auto"/>
          </w:divBdr>
        </w:div>
        <w:div w:id="1213813225">
          <w:marLeft w:val="0"/>
          <w:marRight w:val="0"/>
          <w:marTop w:val="0"/>
          <w:marBottom w:val="0"/>
          <w:divBdr>
            <w:top w:val="none" w:sz="0" w:space="0" w:color="auto"/>
            <w:left w:val="none" w:sz="0" w:space="0" w:color="auto"/>
            <w:bottom w:val="none" w:sz="0" w:space="0" w:color="auto"/>
            <w:right w:val="none" w:sz="0" w:space="0" w:color="auto"/>
          </w:divBdr>
        </w:div>
        <w:div w:id="2038509281">
          <w:marLeft w:val="0"/>
          <w:marRight w:val="0"/>
          <w:marTop w:val="0"/>
          <w:marBottom w:val="0"/>
          <w:divBdr>
            <w:top w:val="none" w:sz="0" w:space="0" w:color="auto"/>
            <w:left w:val="none" w:sz="0" w:space="0" w:color="auto"/>
            <w:bottom w:val="none" w:sz="0" w:space="0" w:color="auto"/>
            <w:right w:val="none" w:sz="0" w:space="0" w:color="auto"/>
          </w:divBdr>
        </w:div>
      </w:divsChild>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3224013">
      <w:bodyDiv w:val="1"/>
      <w:marLeft w:val="0"/>
      <w:marRight w:val="0"/>
      <w:marTop w:val="0"/>
      <w:marBottom w:val="0"/>
      <w:divBdr>
        <w:top w:val="none" w:sz="0" w:space="0" w:color="auto"/>
        <w:left w:val="none" w:sz="0" w:space="0" w:color="auto"/>
        <w:bottom w:val="none" w:sz="0" w:space="0" w:color="auto"/>
        <w:right w:val="none" w:sz="0" w:space="0" w:color="auto"/>
      </w:divBdr>
      <w:divsChild>
        <w:div w:id="1653216735">
          <w:marLeft w:val="0"/>
          <w:marRight w:val="0"/>
          <w:marTop w:val="0"/>
          <w:marBottom w:val="0"/>
          <w:divBdr>
            <w:top w:val="none" w:sz="0" w:space="0" w:color="auto"/>
            <w:left w:val="none" w:sz="0" w:space="0" w:color="auto"/>
            <w:bottom w:val="none" w:sz="0" w:space="0" w:color="auto"/>
            <w:right w:val="none" w:sz="0" w:space="0" w:color="auto"/>
          </w:divBdr>
        </w:div>
      </w:divsChild>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67864826">
      <w:bodyDiv w:val="1"/>
      <w:marLeft w:val="0"/>
      <w:marRight w:val="0"/>
      <w:marTop w:val="0"/>
      <w:marBottom w:val="0"/>
      <w:divBdr>
        <w:top w:val="none" w:sz="0" w:space="0" w:color="auto"/>
        <w:left w:val="none" w:sz="0" w:space="0" w:color="auto"/>
        <w:bottom w:val="none" w:sz="0" w:space="0" w:color="auto"/>
        <w:right w:val="none" w:sz="0" w:space="0" w:color="auto"/>
      </w:divBdr>
      <w:divsChild>
        <w:div w:id="1140658788">
          <w:marLeft w:val="0"/>
          <w:marRight w:val="0"/>
          <w:marTop w:val="0"/>
          <w:marBottom w:val="0"/>
          <w:divBdr>
            <w:top w:val="none" w:sz="0" w:space="0" w:color="auto"/>
            <w:left w:val="none" w:sz="0" w:space="0" w:color="auto"/>
            <w:bottom w:val="none" w:sz="0" w:space="0" w:color="auto"/>
            <w:right w:val="none" w:sz="0" w:space="0" w:color="auto"/>
          </w:divBdr>
        </w:div>
        <w:div w:id="642546822">
          <w:marLeft w:val="0"/>
          <w:marRight w:val="0"/>
          <w:marTop w:val="0"/>
          <w:marBottom w:val="0"/>
          <w:divBdr>
            <w:top w:val="none" w:sz="0" w:space="0" w:color="auto"/>
            <w:left w:val="none" w:sz="0" w:space="0" w:color="auto"/>
            <w:bottom w:val="none" w:sz="0" w:space="0" w:color="auto"/>
            <w:right w:val="none" w:sz="0" w:space="0" w:color="auto"/>
          </w:divBdr>
        </w:div>
        <w:div w:id="1279677943">
          <w:marLeft w:val="0"/>
          <w:marRight w:val="0"/>
          <w:marTop w:val="0"/>
          <w:marBottom w:val="0"/>
          <w:divBdr>
            <w:top w:val="none" w:sz="0" w:space="0" w:color="auto"/>
            <w:left w:val="none" w:sz="0" w:space="0" w:color="auto"/>
            <w:bottom w:val="none" w:sz="0" w:space="0" w:color="auto"/>
            <w:right w:val="none" w:sz="0" w:space="0" w:color="auto"/>
          </w:divBdr>
        </w:div>
      </w:divsChild>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0725618">
      <w:bodyDiv w:val="1"/>
      <w:marLeft w:val="0"/>
      <w:marRight w:val="0"/>
      <w:marTop w:val="0"/>
      <w:marBottom w:val="0"/>
      <w:divBdr>
        <w:top w:val="none" w:sz="0" w:space="0" w:color="auto"/>
        <w:left w:val="none" w:sz="0" w:space="0" w:color="auto"/>
        <w:bottom w:val="none" w:sz="0" w:space="0" w:color="auto"/>
        <w:right w:val="none" w:sz="0" w:space="0" w:color="auto"/>
      </w:divBdr>
      <w:divsChild>
        <w:div w:id="2019840913">
          <w:marLeft w:val="0"/>
          <w:marRight w:val="0"/>
          <w:marTop w:val="0"/>
          <w:marBottom w:val="0"/>
          <w:divBdr>
            <w:top w:val="none" w:sz="0" w:space="0" w:color="auto"/>
            <w:left w:val="none" w:sz="0" w:space="0" w:color="auto"/>
            <w:bottom w:val="none" w:sz="0" w:space="0" w:color="auto"/>
            <w:right w:val="none" w:sz="0" w:space="0" w:color="auto"/>
          </w:divBdr>
        </w:div>
      </w:divsChild>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394144">
      <w:bodyDiv w:val="1"/>
      <w:marLeft w:val="0"/>
      <w:marRight w:val="0"/>
      <w:marTop w:val="0"/>
      <w:marBottom w:val="0"/>
      <w:divBdr>
        <w:top w:val="none" w:sz="0" w:space="0" w:color="auto"/>
        <w:left w:val="none" w:sz="0" w:space="0" w:color="auto"/>
        <w:bottom w:val="none" w:sz="0" w:space="0" w:color="auto"/>
        <w:right w:val="none" w:sz="0" w:space="0" w:color="auto"/>
      </w:divBdr>
      <w:divsChild>
        <w:div w:id="740448266">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1621937">
      <w:bodyDiv w:val="1"/>
      <w:marLeft w:val="0"/>
      <w:marRight w:val="0"/>
      <w:marTop w:val="0"/>
      <w:marBottom w:val="0"/>
      <w:divBdr>
        <w:top w:val="none" w:sz="0" w:space="0" w:color="auto"/>
        <w:left w:val="none" w:sz="0" w:space="0" w:color="auto"/>
        <w:bottom w:val="none" w:sz="0" w:space="0" w:color="auto"/>
        <w:right w:val="none" w:sz="0" w:space="0" w:color="auto"/>
      </w:divBdr>
      <w:divsChild>
        <w:div w:id="912930093">
          <w:marLeft w:val="0"/>
          <w:marRight w:val="0"/>
          <w:marTop w:val="0"/>
          <w:marBottom w:val="0"/>
          <w:divBdr>
            <w:top w:val="none" w:sz="0" w:space="0" w:color="auto"/>
            <w:left w:val="none" w:sz="0" w:space="0" w:color="auto"/>
            <w:bottom w:val="none" w:sz="0" w:space="0" w:color="auto"/>
            <w:right w:val="none" w:sz="0" w:space="0" w:color="auto"/>
          </w:divBdr>
        </w:div>
      </w:divsChild>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770467">
      <w:bodyDiv w:val="1"/>
      <w:marLeft w:val="0"/>
      <w:marRight w:val="0"/>
      <w:marTop w:val="0"/>
      <w:marBottom w:val="0"/>
      <w:divBdr>
        <w:top w:val="none" w:sz="0" w:space="0" w:color="auto"/>
        <w:left w:val="none" w:sz="0" w:space="0" w:color="auto"/>
        <w:bottom w:val="none" w:sz="0" w:space="0" w:color="auto"/>
        <w:right w:val="none" w:sz="0" w:space="0" w:color="auto"/>
      </w:divBdr>
      <w:divsChild>
        <w:div w:id="1604651376">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277025521">
      <w:bodyDiv w:val="1"/>
      <w:marLeft w:val="0"/>
      <w:marRight w:val="0"/>
      <w:marTop w:val="0"/>
      <w:marBottom w:val="0"/>
      <w:divBdr>
        <w:top w:val="none" w:sz="0" w:space="0" w:color="auto"/>
        <w:left w:val="none" w:sz="0" w:space="0" w:color="auto"/>
        <w:bottom w:val="none" w:sz="0" w:space="0" w:color="auto"/>
        <w:right w:val="none" w:sz="0" w:space="0" w:color="auto"/>
      </w:divBdr>
      <w:divsChild>
        <w:div w:id="1275013183">
          <w:marLeft w:val="0"/>
          <w:marRight w:val="0"/>
          <w:marTop w:val="0"/>
          <w:marBottom w:val="0"/>
          <w:divBdr>
            <w:top w:val="none" w:sz="0" w:space="0" w:color="auto"/>
            <w:left w:val="none" w:sz="0" w:space="0" w:color="auto"/>
            <w:bottom w:val="none" w:sz="0" w:space="0" w:color="auto"/>
            <w:right w:val="none" w:sz="0" w:space="0" w:color="auto"/>
          </w:divBdr>
        </w:div>
      </w:divsChild>
    </w:div>
    <w:div w:id="287706387">
      <w:bodyDiv w:val="1"/>
      <w:marLeft w:val="0"/>
      <w:marRight w:val="0"/>
      <w:marTop w:val="0"/>
      <w:marBottom w:val="0"/>
      <w:divBdr>
        <w:top w:val="none" w:sz="0" w:space="0" w:color="auto"/>
        <w:left w:val="none" w:sz="0" w:space="0" w:color="auto"/>
        <w:bottom w:val="none" w:sz="0" w:space="0" w:color="auto"/>
        <w:right w:val="none" w:sz="0" w:space="0" w:color="auto"/>
      </w:divBdr>
    </w:div>
    <w:div w:id="307710444">
      <w:bodyDiv w:val="1"/>
      <w:marLeft w:val="0"/>
      <w:marRight w:val="0"/>
      <w:marTop w:val="0"/>
      <w:marBottom w:val="0"/>
      <w:divBdr>
        <w:top w:val="none" w:sz="0" w:space="0" w:color="auto"/>
        <w:left w:val="none" w:sz="0" w:space="0" w:color="auto"/>
        <w:bottom w:val="none" w:sz="0" w:space="0" w:color="auto"/>
        <w:right w:val="none" w:sz="0" w:space="0" w:color="auto"/>
      </w:divBdr>
      <w:divsChild>
        <w:div w:id="169103066">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1278292">
      <w:bodyDiv w:val="1"/>
      <w:marLeft w:val="0"/>
      <w:marRight w:val="0"/>
      <w:marTop w:val="0"/>
      <w:marBottom w:val="0"/>
      <w:divBdr>
        <w:top w:val="none" w:sz="0" w:space="0" w:color="auto"/>
        <w:left w:val="none" w:sz="0" w:space="0" w:color="auto"/>
        <w:bottom w:val="none" w:sz="0" w:space="0" w:color="auto"/>
        <w:right w:val="none" w:sz="0" w:space="0" w:color="auto"/>
      </w:divBdr>
      <w:divsChild>
        <w:div w:id="365562177">
          <w:marLeft w:val="0"/>
          <w:marRight w:val="0"/>
          <w:marTop w:val="0"/>
          <w:marBottom w:val="0"/>
          <w:divBdr>
            <w:top w:val="none" w:sz="0" w:space="0" w:color="auto"/>
            <w:left w:val="none" w:sz="0" w:space="0" w:color="auto"/>
            <w:bottom w:val="none" w:sz="0" w:space="0" w:color="auto"/>
            <w:right w:val="none" w:sz="0" w:space="0" w:color="auto"/>
          </w:divBdr>
        </w:div>
      </w:divsChild>
    </w:div>
    <w:div w:id="328824311">
      <w:bodyDiv w:val="1"/>
      <w:marLeft w:val="0"/>
      <w:marRight w:val="0"/>
      <w:marTop w:val="0"/>
      <w:marBottom w:val="0"/>
      <w:divBdr>
        <w:top w:val="none" w:sz="0" w:space="0" w:color="auto"/>
        <w:left w:val="none" w:sz="0" w:space="0" w:color="auto"/>
        <w:bottom w:val="none" w:sz="0" w:space="0" w:color="auto"/>
        <w:right w:val="none" w:sz="0" w:space="0" w:color="auto"/>
      </w:divBdr>
      <w:divsChild>
        <w:div w:id="922030198">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42977249">
      <w:bodyDiv w:val="1"/>
      <w:marLeft w:val="0"/>
      <w:marRight w:val="0"/>
      <w:marTop w:val="0"/>
      <w:marBottom w:val="0"/>
      <w:divBdr>
        <w:top w:val="none" w:sz="0" w:space="0" w:color="auto"/>
        <w:left w:val="none" w:sz="0" w:space="0" w:color="auto"/>
        <w:bottom w:val="none" w:sz="0" w:space="0" w:color="auto"/>
        <w:right w:val="none" w:sz="0" w:space="0" w:color="auto"/>
      </w:divBdr>
      <w:divsChild>
        <w:div w:id="1863980544">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353583">
      <w:bodyDiv w:val="1"/>
      <w:marLeft w:val="0"/>
      <w:marRight w:val="0"/>
      <w:marTop w:val="0"/>
      <w:marBottom w:val="0"/>
      <w:divBdr>
        <w:top w:val="none" w:sz="0" w:space="0" w:color="auto"/>
        <w:left w:val="none" w:sz="0" w:space="0" w:color="auto"/>
        <w:bottom w:val="none" w:sz="0" w:space="0" w:color="auto"/>
        <w:right w:val="none" w:sz="0" w:space="0" w:color="auto"/>
      </w:divBdr>
      <w:divsChild>
        <w:div w:id="1446071769">
          <w:marLeft w:val="0"/>
          <w:marRight w:val="0"/>
          <w:marTop w:val="0"/>
          <w:marBottom w:val="0"/>
          <w:divBdr>
            <w:top w:val="none" w:sz="0" w:space="0" w:color="auto"/>
            <w:left w:val="none" w:sz="0" w:space="0" w:color="auto"/>
            <w:bottom w:val="none" w:sz="0" w:space="0" w:color="auto"/>
            <w:right w:val="none" w:sz="0" w:space="0" w:color="auto"/>
          </w:divBdr>
        </w:div>
      </w:divsChild>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59934925">
      <w:bodyDiv w:val="1"/>
      <w:marLeft w:val="0"/>
      <w:marRight w:val="0"/>
      <w:marTop w:val="0"/>
      <w:marBottom w:val="0"/>
      <w:divBdr>
        <w:top w:val="none" w:sz="0" w:space="0" w:color="auto"/>
        <w:left w:val="none" w:sz="0" w:space="0" w:color="auto"/>
        <w:bottom w:val="none" w:sz="0" w:space="0" w:color="auto"/>
        <w:right w:val="none" w:sz="0" w:space="0" w:color="auto"/>
      </w:divBdr>
      <w:divsChild>
        <w:div w:id="2145812453">
          <w:marLeft w:val="0"/>
          <w:marRight w:val="0"/>
          <w:marTop w:val="0"/>
          <w:marBottom w:val="0"/>
          <w:divBdr>
            <w:top w:val="none" w:sz="0" w:space="0" w:color="auto"/>
            <w:left w:val="none" w:sz="0" w:space="0" w:color="auto"/>
            <w:bottom w:val="none" w:sz="0" w:space="0" w:color="auto"/>
            <w:right w:val="none" w:sz="0" w:space="0" w:color="auto"/>
          </w:divBdr>
        </w:div>
      </w:divsChild>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0031205">
      <w:bodyDiv w:val="1"/>
      <w:marLeft w:val="0"/>
      <w:marRight w:val="0"/>
      <w:marTop w:val="0"/>
      <w:marBottom w:val="0"/>
      <w:divBdr>
        <w:top w:val="none" w:sz="0" w:space="0" w:color="auto"/>
        <w:left w:val="none" w:sz="0" w:space="0" w:color="auto"/>
        <w:bottom w:val="none" w:sz="0" w:space="0" w:color="auto"/>
        <w:right w:val="none" w:sz="0" w:space="0" w:color="auto"/>
      </w:divBdr>
      <w:divsChild>
        <w:div w:id="827089293">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74889633">
      <w:bodyDiv w:val="1"/>
      <w:marLeft w:val="0"/>
      <w:marRight w:val="0"/>
      <w:marTop w:val="0"/>
      <w:marBottom w:val="0"/>
      <w:divBdr>
        <w:top w:val="none" w:sz="0" w:space="0" w:color="auto"/>
        <w:left w:val="none" w:sz="0" w:space="0" w:color="auto"/>
        <w:bottom w:val="none" w:sz="0" w:space="0" w:color="auto"/>
        <w:right w:val="none" w:sz="0" w:space="0" w:color="auto"/>
      </w:divBdr>
      <w:divsChild>
        <w:div w:id="1323195592">
          <w:marLeft w:val="0"/>
          <w:marRight w:val="0"/>
          <w:marTop w:val="0"/>
          <w:marBottom w:val="0"/>
          <w:divBdr>
            <w:top w:val="none" w:sz="0" w:space="0" w:color="auto"/>
            <w:left w:val="none" w:sz="0" w:space="0" w:color="auto"/>
            <w:bottom w:val="none" w:sz="0" w:space="0" w:color="auto"/>
            <w:right w:val="none" w:sz="0" w:space="0" w:color="auto"/>
          </w:divBdr>
        </w:div>
      </w:divsChild>
    </w:div>
    <w:div w:id="390424104">
      <w:bodyDiv w:val="1"/>
      <w:marLeft w:val="0"/>
      <w:marRight w:val="0"/>
      <w:marTop w:val="0"/>
      <w:marBottom w:val="0"/>
      <w:divBdr>
        <w:top w:val="none" w:sz="0" w:space="0" w:color="auto"/>
        <w:left w:val="none" w:sz="0" w:space="0" w:color="auto"/>
        <w:bottom w:val="none" w:sz="0" w:space="0" w:color="auto"/>
        <w:right w:val="none" w:sz="0" w:space="0" w:color="auto"/>
      </w:divBdr>
      <w:divsChild>
        <w:div w:id="518588791">
          <w:marLeft w:val="0"/>
          <w:marRight w:val="0"/>
          <w:marTop w:val="0"/>
          <w:marBottom w:val="0"/>
          <w:divBdr>
            <w:top w:val="none" w:sz="0" w:space="0" w:color="auto"/>
            <w:left w:val="none" w:sz="0" w:space="0" w:color="auto"/>
            <w:bottom w:val="none" w:sz="0" w:space="0" w:color="auto"/>
            <w:right w:val="none" w:sz="0" w:space="0" w:color="auto"/>
          </w:divBdr>
        </w:div>
      </w:divsChild>
    </w:div>
    <w:div w:id="399331322">
      <w:bodyDiv w:val="1"/>
      <w:marLeft w:val="0"/>
      <w:marRight w:val="0"/>
      <w:marTop w:val="0"/>
      <w:marBottom w:val="0"/>
      <w:divBdr>
        <w:top w:val="none" w:sz="0" w:space="0" w:color="auto"/>
        <w:left w:val="none" w:sz="0" w:space="0" w:color="auto"/>
        <w:bottom w:val="none" w:sz="0" w:space="0" w:color="auto"/>
        <w:right w:val="none" w:sz="0" w:space="0" w:color="auto"/>
      </w:divBdr>
      <w:divsChild>
        <w:div w:id="1879662192">
          <w:marLeft w:val="0"/>
          <w:marRight w:val="0"/>
          <w:marTop w:val="0"/>
          <w:marBottom w:val="0"/>
          <w:divBdr>
            <w:top w:val="none" w:sz="0" w:space="0" w:color="auto"/>
            <w:left w:val="none" w:sz="0" w:space="0" w:color="auto"/>
            <w:bottom w:val="none" w:sz="0" w:space="0" w:color="auto"/>
            <w:right w:val="none" w:sz="0" w:space="0" w:color="auto"/>
          </w:divBdr>
        </w:div>
      </w:divsChild>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07075710">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028794">
      <w:bodyDiv w:val="1"/>
      <w:marLeft w:val="0"/>
      <w:marRight w:val="0"/>
      <w:marTop w:val="0"/>
      <w:marBottom w:val="0"/>
      <w:divBdr>
        <w:top w:val="none" w:sz="0" w:space="0" w:color="auto"/>
        <w:left w:val="none" w:sz="0" w:space="0" w:color="auto"/>
        <w:bottom w:val="none" w:sz="0" w:space="0" w:color="auto"/>
        <w:right w:val="none" w:sz="0" w:space="0" w:color="auto"/>
      </w:divBdr>
      <w:divsChild>
        <w:div w:id="1525365241">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42960557">
      <w:bodyDiv w:val="1"/>
      <w:marLeft w:val="0"/>
      <w:marRight w:val="0"/>
      <w:marTop w:val="0"/>
      <w:marBottom w:val="0"/>
      <w:divBdr>
        <w:top w:val="none" w:sz="0" w:space="0" w:color="auto"/>
        <w:left w:val="none" w:sz="0" w:space="0" w:color="auto"/>
        <w:bottom w:val="none" w:sz="0" w:space="0" w:color="auto"/>
        <w:right w:val="none" w:sz="0" w:space="0" w:color="auto"/>
      </w:divBdr>
      <w:divsChild>
        <w:div w:id="1034354715">
          <w:marLeft w:val="0"/>
          <w:marRight w:val="0"/>
          <w:marTop w:val="0"/>
          <w:marBottom w:val="0"/>
          <w:divBdr>
            <w:top w:val="none" w:sz="0" w:space="0" w:color="auto"/>
            <w:left w:val="none" w:sz="0" w:space="0" w:color="auto"/>
            <w:bottom w:val="none" w:sz="0" w:space="0" w:color="auto"/>
            <w:right w:val="none" w:sz="0" w:space="0" w:color="auto"/>
          </w:divBdr>
        </w:div>
      </w:divsChild>
    </w:div>
    <w:div w:id="444617628">
      <w:bodyDiv w:val="1"/>
      <w:marLeft w:val="0"/>
      <w:marRight w:val="0"/>
      <w:marTop w:val="0"/>
      <w:marBottom w:val="0"/>
      <w:divBdr>
        <w:top w:val="none" w:sz="0" w:space="0" w:color="auto"/>
        <w:left w:val="none" w:sz="0" w:space="0" w:color="auto"/>
        <w:bottom w:val="none" w:sz="0" w:space="0" w:color="auto"/>
        <w:right w:val="none" w:sz="0" w:space="0" w:color="auto"/>
      </w:divBdr>
      <w:divsChild>
        <w:div w:id="92824884">
          <w:marLeft w:val="0"/>
          <w:marRight w:val="0"/>
          <w:marTop w:val="0"/>
          <w:marBottom w:val="0"/>
          <w:divBdr>
            <w:top w:val="none" w:sz="0" w:space="0" w:color="auto"/>
            <w:left w:val="none" w:sz="0" w:space="0" w:color="auto"/>
            <w:bottom w:val="none" w:sz="0" w:space="0" w:color="auto"/>
            <w:right w:val="none" w:sz="0" w:space="0" w:color="auto"/>
          </w:divBdr>
        </w:div>
      </w:divsChild>
    </w:div>
    <w:div w:id="449125415">
      <w:bodyDiv w:val="1"/>
      <w:marLeft w:val="0"/>
      <w:marRight w:val="0"/>
      <w:marTop w:val="0"/>
      <w:marBottom w:val="0"/>
      <w:divBdr>
        <w:top w:val="none" w:sz="0" w:space="0" w:color="auto"/>
        <w:left w:val="none" w:sz="0" w:space="0" w:color="auto"/>
        <w:bottom w:val="none" w:sz="0" w:space="0" w:color="auto"/>
        <w:right w:val="none" w:sz="0" w:space="0" w:color="auto"/>
      </w:divBdr>
      <w:divsChild>
        <w:div w:id="1699086633">
          <w:marLeft w:val="0"/>
          <w:marRight w:val="0"/>
          <w:marTop w:val="0"/>
          <w:marBottom w:val="0"/>
          <w:divBdr>
            <w:top w:val="none" w:sz="0" w:space="0" w:color="auto"/>
            <w:left w:val="none" w:sz="0" w:space="0" w:color="auto"/>
            <w:bottom w:val="none" w:sz="0" w:space="0" w:color="auto"/>
            <w:right w:val="none" w:sz="0" w:space="0" w:color="auto"/>
          </w:divBdr>
        </w:div>
      </w:divsChild>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7649664">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82822119">
      <w:bodyDiv w:val="1"/>
      <w:marLeft w:val="0"/>
      <w:marRight w:val="0"/>
      <w:marTop w:val="0"/>
      <w:marBottom w:val="0"/>
      <w:divBdr>
        <w:top w:val="none" w:sz="0" w:space="0" w:color="auto"/>
        <w:left w:val="none" w:sz="0" w:space="0" w:color="auto"/>
        <w:bottom w:val="none" w:sz="0" w:space="0" w:color="auto"/>
        <w:right w:val="none" w:sz="0" w:space="0" w:color="auto"/>
      </w:divBdr>
      <w:divsChild>
        <w:div w:id="152137924">
          <w:marLeft w:val="0"/>
          <w:marRight w:val="0"/>
          <w:marTop w:val="0"/>
          <w:marBottom w:val="0"/>
          <w:divBdr>
            <w:top w:val="none" w:sz="0" w:space="0" w:color="auto"/>
            <w:left w:val="none" w:sz="0" w:space="0" w:color="auto"/>
            <w:bottom w:val="none" w:sz="0" w:space="0" w:color="auto"/>
            <w:right w:val="none" w:sz="0" w:space="0" w:color="auto"/>
          </w:divBdr>
        </w:div>
        <w:div w:id="1103499761">
          <w:marLeft w:val="0"/>
          <w:marRight w:val="0"/>
          <w:marTop w:val="0"/>
          <w:marBottom w:val="0"/>
          <w:divBdr>
            <w:top w:val="none" w:sz="0" w:space="0" w:color="auto"/>
            <w:left w:val="none" w:sz="0" w:space="0" w:color="auto"/>
            <w:bottom w:val="none" w:sz="0" w:space="0" w:color="auto"/>
            <w:right w:val="none" w:sz="0" w:space="0" w:color="auto"/>
          </w:divBdr>
        </w:div>
        <w:div w:id="1191184814">
          <w:marLeft w:val="0"/>
          <w:marRight w:val="0"/>
          <w:marTop w:val="0"/>
          <w:marBottom w:val="0"/>
          <w:divBdr>
            <w:top w:val="none" w:sz="0" w:space="0" w:color="auto"/>
            <w:left w:val="none" w:sz="0" w:space="0" w:color="auto"/>
            <w:bottom w:val="none" w:sz="0" w:space="0" w:color="auto"/>
            <w:right w:val="none" w:sz="0" w:space="0" w:color="auto"/>
          </w:divBdr>
        </w:div>
        <w:div w:id="1343123456">
          <w:marLeft w:val="0"/>
          <w:marRight w:val="0"/>
          <w:marTop w:val="0"/>
          <w:marBottom w:val="0"/>
          <w:divBdr>
            <w:top w:val="none" w:sz="0" w:space="0" w:color="auto"/>
            <w:left w:val="none" w:sz="0" w:space="0" w:color="auto"/>
            <w:bottom w:val="none" w:sz="0" w:space="0" w:color="auto"/>
            <w:right w:val="none" w:sz="0" w:space="0" w:color="auto"/>
          </w:divBdr>
        </w:div>
        <w:div w:id="1523086305">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2885543">
      <w:bodyDiv w:val="1"/>
      <w:marLeft w:val="0"/>
      <w:marRight w:val="0"/>
      <w:marTop w:val="0"/>
      <w:marBottom w:val="0"/>
      <w:divBdr>
        <w:top w:val="none" w:sz="0" w:space="0" w:color="auto"/>
        <w:left w:val="none" w:sz="0" w:space="0" w:color="auto"/>
        <w:bottom w:val="none" w:sz="0" w:space="0" w:color="auto"/>
        <w:right w:val="none" w:sz="0" w:space="0" w:color="auto"/>
      </w:divBdr>
      <w:divsChild>
        <w:div w:id="1556046279">
          <w:marLeft w:val="0"/>
          <w:marRight w:val="0"/>
          <w:marTop w:val="0"/>
          <w:marBottom w:val="0"/>
          <w:divBdr>
            <w:top w:val="none" w:sz="0" w:space="0" w:color="auto"/>
            <w:left w:val="none" w:sz="0" w:space="0" w:color="auto"/>
            <w:bottom w:val="none" w:sz="0" w:space="0" w:color="auto"/>
            <w:right w:val="none" w:sz="0" w:space="0" w:color="auto"/>
          </w:divBdr>
        </w:div>
        <w:div w:id="942961518">
          <w:marLeft w:val="0"/>
          <w:marRight w:val="0"/>
          <w:marTop w:val="0"/>
          <w:marBottom w:val="0"/>
          <w:divBdr>
            <w:top w:val="none" w:sz="0" w:space="0" w:color="auto"/>
            <w:left w:val="none" w:sz="0" w:space="0" w:color="auto"/>
            <w:bottom w:val="none" w:sz="0" w:space="0" w:color="auto"/>
            <w:right w:val="none" w:sz="0" w:space="0" w:color="auto"/>
          </w:divBdr>
        </w:div>
        <w:div w:id="1577205758">
          <w:marLeft w:val="0"/>
          <w:marRight w:val="0"/>
          <w:marTop w:val="0"/>
          <w:marBottom w:val="0"/>
          <w:divBdr>
            <w:top w:val="none" w:sz="0" w:space="0" w:color="auto"/>
            <w:left w:val="none" w:sz="0" w:space="0" w:color="auto"/>
            <w:bottom w:val="none" w:sz="0" w:space="0" w:color="auto"/>
            <w:right w:val="none" w:sz="0" w:space="0" w:color="auto"/>
          </w:divBdr>
        </w:div>
      </w:divsChild>
    </w:div>
    <w:div w:id="535047900">
      <w:bodyDiv w:val="1"/>
      <w:marLeft w:val="0"/>
      <w:marRight w:val="0"/>
      <w:marTop w:val="0"/>
      <w:marBottom w:val="0"/>
      <w:divBdr>
        <w:top w:val="none" w:sz="0" w:space="0" w:color="auto"/>
        <w:left w:val="none" w:sz="0" w:space="0" w:color="auto"/>
        <w:bottom w:val="none" w:sz="0" w:space="0" w:color="auto"/>
        <w:right w:val="none" w:sz="0" w:space="0" w:color="auto"/>
      </w:divBdr>
      <w:divsChild>
        <w:div w:id="967052903">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6916944">
      <w:bodyDiv w:val="1"/>
      <w:marLeft w:val="0"/>
      <w:marRight w:val="0"/>
      <w:marTop w:val="0"/>
      <w:marBottom w:val="0"/>
      <w:divBdr>
        <w:top w:val="none" w:sz="0" w:space="0" w:color="auto"/>
        <w:left w:val="none" w:sz="0" w:space="0" w:color="auto"/>
        <w:bottom w:val="none" w:sz="0" w:space="0" w:color="auto"/>
        <w:right w:val="none" w:sz="0" w:space="0" w:color="auto"/>
      </w:divBdr>
      <w:divsChild>
        <w:div w:id="1940873263">
          <w:marLeft w:val="0"/>
          <w:marRight w:val="0"/>
          <w:marTop w:val="0"/>
          <w:marBottom w:val="0"/>
          <w:divBdr>
            <w:top w:val="none" w:sz="0" w:space="0" w:color="auto"/>
            <w:left w:val="none" w:sz="0" w:space="0" w:color="auto"/>
            <w:bottom w:val="none" w:sz="0" w:space="0" w:color="auto"/>
            <w:right w:val="none" w:sz="0" w:space="0" w:color="auto"/>
          </w:divBdr>
        </w:div>
      </w:divsChild>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76867093">
      <w:bodyDiv w:val="1"/>
      <w:marLeft w:val="0"/>
      <w:marRight w:val="0"/>
      <w:marTop w:val="0"/>
      <w:marBottom w:val="0"/>
      <w:divBdr>
        <w:top w:val="none" w:sz="0" w:space="0" w:color="auto"/>
        <w:left w:val="none" w:sz="0" w:space="0" w:color="auto"/>
        <w:bottom w:val="none" w:sz="0" w:space="0" w:color="auto"/>
        <w:right w:val="none" w:sz="0" w:space="0" w:color="auto"/>
      </w:divBdr>
      <w:divsChild>
        <w:div w:id="2096397251">
          <w:marLeft w:val="0"/>
          <w:marRight w:val="0"/>
          <w:marTop w:val="0"/>
          <w:marBottom w:val="0"/>
          <w:divBdr>
            <w:top w:val="none" w:sz="0" w:space="0" w:color="auto"/>
            <w:left w:val="none" w:sz="0" w:space="0" w:color="auto"/>
            <w:bottom w:val="none" w:sz="0" w:space="0" w:color="auto"/>
            <w:right w:val="none" w:sz="0" w:space="0" w:color="auto"/>
          </w:divBdr>
        </w:div>
      </w:divsChild>
    </w:div>
    <w:div w:id="579025621">
      <w:bodyDiv w:val="1"/>
      <w:marLeft w:val="0"/>
      <w:marRight w:val="0"/>
      <w:marTop w:val="0"/>
      <w:marBottom w:val="0"/>
      <w:divBdr>
        <w:top w:val="none" w:sz="0" w:space="0" w:color="auto"/>
        <w:left w:val="none" w:sz="0" w:space="0" w:color="auto"/>
        <w:bottom w:val="none" w:sz="0" w:space="0" w:color="auto"/>
        <w:right w:val="none" w:sz="0" w:space="0" w:color="auto"/>
      </w:divBdr>
      <w:divsChild>
        <w:div w:id="856381444">
          <w:marLeft w:val="0"/>
          <w:marRight w:val="0"/>
          <w:marTop w:val="0"/>
          <w:marBottom w:val="0"/>
          <w:divBdr>
            <w:top w:val="none" w:sz="0" w:space="0" w:color="auto"/>
            <w:left w:val="none" w:sz="0" w:space="0" w:color="auto"/>
            <w:bottom w:val="none" w:sz="0" w:space="0" w:color="auto"/>
            <w:right w:val="none" w:sz="0" w:space="0" w:color="auto"/>
          </w:divBdr>
        </w:div>
      </w:divsChild>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39266118">
      <w:bodyDiv w:val="1"/>
      <w:marLeft w:val="0"/>
      <w:marRight w:val="0"/>
      <w:marTop w:val="0"/>
      <w:marBottom w:val="0"/>
      <w:divBdr>
        <w:top w:val="none" w:sz="0" w:space="0" w:color="auto"/>
        <w:left w:val="none" w:sz="0" w:space="0" w:color="auto"/>
        <w:bottom w:val="none" w:sz="0" w:space="0" w:color="auto"/>
        <w:right w:val="none" w:sz="0" w:space="0" w:color="auto"/>
      </w:divBdr>
      <w:divsChild>
        <w:div w:id="765661837">
          <w:marLeft w:val="0"/>
          <w:marRight w:val="0"/>
          <w:marTop w:val="0"/>
          <w:marBottom w:val="0"/>
          <w:divBdr>
            <w:top w:val="none" w:sz="0" w:space="0" w:color="auto"/>
            <w:left w:val="none" w:sz="0" w:space="0" w:color="auto"/>
            <w:bottom w:val="none" w:sz="0" w:space="0" w:color="auto"/>
            <w:right w:val="none" w:sz="0" w:space="0" w:color="auto"/>
          </w:divBdr>
        </w:div>
      </w:divsChild>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3434718">
      <w:bodyDiv w:val="1"/>
      <w:marLeft w:val="0"/>
      <w:marRight w:val="0"/>
      <w:marTop w:val="0"/>
      <w:marBottom w:val="0"/>
      <w:divBdr>
        <w:top w:val="none" w:sz="0" w:space="0" w:color="auto"/>
        <w:left w:val="none" w:sz="0" w:space="0" w:color="auto"/>
        <w:bottom w:val="none" w:sz="0" w:space="0" w:color="auto"/>
        <w:right w:val="none" w:sz="0" w:space="0" w:color="auto"/>
      </w:divBdr>
      <w:divsChild>
        <w:div w:id="2077169019">
          <w:marLeft w:val="0"/>
          <w:marRight w:val="0"/>
          <w:marTop w:val="0"/>
          <w:marBottom w:val="0"/>
          <w:divBdr>
            <w:top w:val="none" w:sz="0" w:space="0" w:color="auto"/>
            <w:left w:val="none" w:sz="0" w:space="0" w:color="auto"/>
            <w:bottom w:val="none" w:sz="0" w:space="0" w:color="auto"/>
            <w:right w:val="none" w:sz="0" w:space="0" w:color="auto"/>
          </w:divBdr>
        </w:div>
      </w:divsChild>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671032809">
      <w:bodyDiv w:val="1"/>
      <w:marLeft w:val="0"/>
      <w:marRight w:val="0"/>
      <w:marTop w:val="0"/>
      <w:marBottom w:val="0"/>
      <w:divBdr>
        <w:top w:val="none" w:sz="0" w:space="0" w:color="auto"/>
        <w:left w:val="none" w:sz="0" w:space="0" w:color="auto"/>
        <w:bottom w:val="none" w:sz="0" w:space="0" w:color="auto"/>
        <w:right w:val="none" w:sz="0" w:space="0" w:color="auto"/>
      </w:divBdr>
      <w:divsChild>
        <w:div w:id="170461839">
          <w:marLeft w:val="0"/>
          <w:marRight w:val="0"/>
          <w:marTop w:val="0"/>
          <w:marBottom w:val="0"/>
          <w:divBdr>
            <w:top w:val="none" w:sz="0" w:space="0" w:color="auto"/>
            <w:left w:val="none" w:sz="0" w:space="0" w:color="auto"/>
            <w:bottom w:val="none" w:sz="0" w:space="0" w:color="auto"/>
            <w:right w:val="none" w:sz="0" w:space="0" w:color="auto"/>
          </w:divBdr>
        </w:div>
      </w:divsChild>
    </w:div>
    <w:div w:id="675809078">
      <w:bodyDiv w:val="1"/>
      <w:marLeft w:val="0"/>
      <w:marRight w:val="0"/>
      <w:marTop w:val="0"/>
      <w:marBottom w:val="0"/>
      <w:divBdr>
        <w:top w:val="none" w:sz="0" w:space="0" w:color="auto"/>
        <w:left w:val="none" w:sz="0" w:space="0" w:color="auto"/>
        <w:bottom w:val="none" w:sz="0" w:space="0" w:color="auto"/>
        <w:right w:val="none" w:sz="0" w:space="0" w:color="auto"/>
      </w:divBdr>
      <w:divsChild>
        <w:div w:id="1092774677">
          <w:marLeft w:val="0"/>
          <w:marRight w:val="0"/>
          <w:marTop w:val="0"/>
          <w:marBottom w:val="0"/>
          <w:divBdr>
            <w:top w:val="none" w:sz="0" w:space="0" w:color="auto"/>
            <w:left w:val="none" w:sz="0" w:space="0" w:color="auto"/>
            <w:bottom w:val="none" w:sz="0" w:space="0" w:color="auto"/>
            <w:right w:val="none" w:sz="0" w:space="0" w:color="auto"/>
          </w:divBdr>
        </w:div>
      </w:divsChild>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18018115">
      <w:bodyDiv w:val="1"/>
      <w:marLeft w:val="0"/>
      <w:marRight w:val="0"/>
      <w:marTop w:val="0"/>
      <w:marBottom w:val="0"/>
      <w:divBdr>
        <w:top w:val="none" w:sz="0" w:space="0" w:color="auto"/>
        <w:left w:val="none" w:sz="0" w:space="0" w:color="auto"/>
        <w:bottom w:val="none" w:sz="0" w:space="0" w:color="auto"/>
        <w:right w:val="none" w:sz="0" w:space="0" w:color="auto"/>
      </w:divBdr>
      <w:divsChild>
        <w:div w:id="1495535902">
          <w:marLeft w:val="0"/>
          <w:marRight w:val="0"/>
          <w:marTop w:val="0"/>
          <w:marBottom w:val="0"/>
          <w:divBdr>
            <w:top w:val="none" w:sz="0" w:space="0" w:color="auto"/>
            <w:left w:val="none" w:sz="0" w:space="0" w:color="auto"/>
            <w:bottom w:val="none" w:sz="0" w:space="0" w:color="auto"/>
            <w:right w:val="none" w:sz="0" w:space="0" w:color="auto"/>
          </w:divBdr>
        </w:div>
      </w:divsChild>
    </w:div>
    <w:div w:id="718944287">
      <w:bodyDiv w:val="1"/>
      <w:marLeft w:val="0"/>
      <w:marRight w:val="0"/>
      <w:marTop w:val="0"/>
      <w:marBottom w:val="0"/>
      <w:divBdr>
        <w:top w:val="none" w:sz="0" w:space="0" w:color="auto"/>
        <w:left w:val="none" w:sz="0" w:space="0" w:color="auto"/>
        <w:bottom w:val="none" w:sz="0" w:space="0" w:color="auto"/>
        <w:right w:val="none" w:sz="0" w:space="0" w:color="auto"/>
      </w:divBdr>
      <w:divsChild>
        <w:div w:id="1061489496">
          <w:marLeft w:val="0"/>
          <w:marRight w:val="0"/>
          <w:marTop w:val="0"/>
          <w:marBottom w:val="0"/>
          <w:divBdr>
            <w:top w:val="none" w:sz="0" w:space="0" w:color="auto"/>
            <w:left w:val="none" w:sz="0" w:space="0" w:color="auto"/>
            <w:bottom w:val="none" w:sz="0" w:space="0" w:color="auto"/>
            <w:right w:val="none" w:sz="0" w:space="0" w:color="auto"/>
          </w:divBdr>
        </w:div>
      </w:divsChild>
    </w:div>
    <w:div w:id="726488083">
      <w:bodyDiv w:val="1"/>
      <w:marLeft w:val="0"/>
      <w:marRight w:val="0"/>
      <w:marTop w:val="0"/>
      <w:marBottom w:val="0"/>
      <w:divBdr>
        <w:top w:val="none" w:sz="0" w:space="0" w:color="auto"/>
        <w:left w:val="none" w:sz="0" w:space="0" w:color="auto"/>
        <w:bottom w:val="none" w:sz="0" w:space="0" w:color="auto"/>
        <w:right w:val="none" w:sz="0" w:space="0" w:color="auto"/>
      </w:divBdr>
      <w:divsChild>
        <w:div w:id="1484273719">
          <w:marLeft w:val="0"/>
          <w:marRight w:val="0"/>
          <w:marTop w:val="0"/>
          <w:marBottom w:val="0"/>
          <w:divBdr>
            <w:top w:val="none" w:sz="0" w:space="0" w:color="auto"/>
            <w:left w:val="none" w:sz="0" w:space="0" w:color="auto"/>
            <w:bottom w:val="none" w:sz="0" w:space="0" w:color="auto"/>
            <w:right w:val="none" w:sz="0" w:space="0" w:color="auto"/>
          </w:divBdr>
        </w:div>
      </w:divsChild>
    </w:div>
    <w:div w:id="735470368">
      <w:bodyDiv w:val="1"/>
      <w:marLeft w:val="0"/>
      <w:marRight w:val="0"/>
      <w:marTop w:val="0"/>
      <w:marBottom w:val="0"/>
      <w:divBdr>
        <w:top w:val="none" w:sz="0" w:space="0" w:color="auto"/>
        <w:left w:val="none" w:sz="0" w:space="0" w:color="auto"/>
        <w:bottom w:val="none" w:sz="0" w:space="0" w:color="auto"/>
        <w:right w:val="none" w:sz="0" w:space="0" w:color="auto"/>
      </w:divBdr>
      <w:divsChild>
        <w:div w:id="292567976">
          <w:marLeft w:val="0"/>
          <w:marRight w:val="0"/>
          <w:marTop w:val="0"/>
          <w:marBottom w:val="0"/>
          <w:divBdr>
            <w:top w:val="none" w:sz="0" w:space="0" w:color="auto"/>
            <w:left w:val="none" w:sz="0" w:space="0" w:color="auto"/>
            <w:bottom w:val="none" w:sz="0" w:space="0" w:color="auto"/>
            <w:right w:val="none" w:sz="0" w:space="0" w:color="auto"/>
          </w:divBdr>
        </w:div>
      </w:divsChild>
    </w:div>
    <w:div w:id="738869847">
      <w:bodyDiv w:val="1"/>
      <w:marLeft w:val="0"/>
      <w:marRight w:val="0"/>
      <w:marTop w:val="0"/>
      <w:marBottom w:val="0"/>
      <w:divBdr>
        <w:top w:val="none" w:sz="0" w:space="0" w:color="auto"/>
        <w:left w:val="none" w:sz="0" w:space="0" w:color="auto"/>
        <w:bottom w:val="none" w:sz="0" w:space="0" w:color="auto"/>
        <w:right w:val="none" w:sz="0" w:space="0" w:color="auto"/>
      </w:divBdr>
      <w:divsChild>
        <w:div w:id="281235169">
          <w:marLeft w:val="0"/>
          <w:marRight w:val="0"/>
          <w:marTop w:val="0"/>
          <w:marBottom w:val="0"/>
          <w:divBdr>
            <w:top w:val="none" w:sz="0" w:space="0" w:color="auto"/>
            <w:left w:val="none" w:sz="0" w:space="0" w:color="auto"/>
            <w:bottom w:val="none" w:sz="0" w:space="0" w:color="auto"/>
            <w:right w:val="none" w:sz="0" w:space="0" w:color="auto"/>
          </w:divBdr>
        </w:div>
      </w:divsChild>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7487657">
      <w:bodyDiv w:val="1"/>
      <w:marLeft w:val="0"/>
      <w:marRight w:val="0"/>
      <w:marTop w:val="0"/>
      <w:marBottom w:val="0"/>
      <w:divBdr>
        <w:top w:val="none" w:sz="0" w:space="0" w:color="auto"/>
        <w:left w:val="none" w:sz="0" w:space="0" w:color="auto"/>
        <w:bottom w:val="none" w:sz="0" w:space="0" w:color="auto"/>
        <w:right w:val="none" w:sz="0" w:space="0" w:color="auto"/>
      </w:divBdr>
      <w:divsChild>
        <w:div w:id="1229462841">
          <w:marLeft w:val="0"/>
          <w:marRight w:val="0"/>
          <w:marTop w:val="0"/>
          <w:marBottom w:val="0"/>
          <w:divBdr>
            <w:top w:val="none" w:sz="0" w:space="0" w:color="auto"/>
            <w:left w:val="none" w:sz="0" w:space="0" w:color="auto"/>
            <w:bottom w:val="none" w:sz="0" w:space="0" w:color="auto"/>
            <w:right w:val="none" w:sz="0" w:space="0" w:color="auto"/>
          </w:divBdr>
        </w:div>
      </w:divsChild>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5688621">
      <w:bodyDiv w:val="1"/>
      <w:marLeft w:val="0"/>
      <w:marRight w:val="0"/>
      <w:marTop w:val="0"/>
      <w:marBottom w:val="0"/>
      <w:divBdr>
        <w:top w:val="none" w:sz="0" w:space="0" w:color="auto"/>
        <w:left w:val="none" w:sz="0" w:space="0" w:color="auto"/>
        <w:bottom w:val="none" w:sz="0" w:space="0" w:color="auto"/>
        <w:right w:val="none" w:sz="0" w:space="0" w:color="auto"/>
      </w:divBdr>
      <w:divsChild>
        <w:div w:id="863059610">
          <w:marLeft w:val="0"/>
          <w:marRight w:val="0"/>
          <w:marTop w:val="0"/>
          <w:marBottom w:val="0"/>
          <w:divBdr>
            <w:top w:val="none" w:sz="0" w:space="0" w:color="auto"/>
            <w:left w:val="none" w:sz="0" w:space="0" w:color="auto"/>
            <w:bottom w:val="none" w:sz="0" w:space="0" w:color="auto"/>
            <w:right w:val="none" w:sz="0" w:space="0" w:color="auto"/>
          </w:divBdr>
        </w:div>
      </w:divsChild>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5728144">
      <w:bodyDiv w:val="1"/>
      <w:marLeft w:val="0"/>
      <w:marRight w:val="0"/>
      <w:marTop w:val="0"/>
      <w:marBottom w:val="0"/>
      <w:divBdr>
        <w:top w:val="none" w:sz="0" w:space="0" w:color="auto"/>
        <w:left w:val="none" w:sz="0" w:space="0" w:color="auto"/>
        <w:bottom w:val="none" w:sz="0" w:space="0" w:color="auto"/>
        <w:right w:val="none" w:sz="0" w:space="0" w:color="auto"/>
      </w:divBdr>
      <w:divsChild>
        <w:div w:id="720177824">
          <w:marLeft w:val="0"/>
          <w:marRight w:val="0"/>
          <w:marTop w:val="0"/>
          <w:marBottom w:val="0"/>
          <w:divBdr>
            <w:top w:val="none" w:sz="0" w:space="0" w:color="auto"/>
            <w:left w:val="none" w:sz="0" w:space="0" w:color="auto"/>
            <w:bottom w:val="none" w:sz="0" w:space="0" w:color="auto"/>
            <w:right w:val="none" w:sz="0" w:space="0" w:color="auto"/>
          </w:divBdr>
        </w:div>
        <w:div w:id="836577093">
          <w:marLeft w:val="0"/>
          <w:marRight w:val="0"/>
          <w:marTop w:val="0"/>
          <w:marBottom w:val="0"/>
          <w:divBdr>
            <w:top w:val="none" w:sz="0" w:space="0" w:color="auto"/>
            <w:left w:val="none" w:sz="0" w:space="0" w:color="auto"/>
            <w:bottom w:val="none" w:sz="0" w:space="0" w:color="auto"/>
            <w:right w:val="none" w:sz="0" w:space="0" w:color="auto"/>
          </w:divBdr>
        </w:div>
        <w:div w:id="639576522">
          <w:marLeft w:val="0"/>
          <w:marRight w:val="0"/>
          <w:marTop w:val="0"/>
          <w:marBottom w:val="0"/>
          <w:divBdr>
            <w:top w:val="none" w:sz="0" w:space="0" w:color="auto"/>
            <w:left w:val="none" w:sz="0" w:space="0" w:color="auto"/>
            <w:bottom w:val="none" w:sz="0" w:space="0" w:color="auto"/>
            <w:right w:val="none" w:sz="0" w:space="0" w:color="auto"/>
          </w:divBdr>
        </w:div>
      </w:divsChild>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69337438">
      <w:bodyDiv w:val="1"/>
      <w:marLeft w:val="0"/>
      <w:marRight w:val="0"/>
      <w:marTop w:val="0"/>
      <w:marBottom w:val="0"/>
      <w:divBdr>
        <w:top w:val="none" w:sz="0" w:space="0" w:color="auto"/>
        <w:left w:val="none" w:sz="0" w:space="0" w:color="auto"/>
        <w:bottom w:val="none" w:sz="0" w:space="0" w:color="auto"/>
        <w:right w:val="none" w:sz="0" w:space="0" w:color="auto"/>
      </w:divBdr>
      <w:divsChild>
        <w:div w:id="1787575111">
          <w:marLeft w:val="0"/>
          <w:marRight w:val="0"/>
          <w:marTop w:val="0"/>
          <w:marBottom w:val="0"/>
          <w:divBdr>
            <w:top w:val="none" w:sz="0" w:space="0" w:color="auto"/>
            <w:left w:val="none" w:sz="0" w:space="0" w:color="auto"/>
            <w:bottom w:val="none" w:sz="0" w:space="0" w:color="auto"/>
            <w:right w:val="none" w:sz="0" w:space="0" w:color="auto"/>
          </w:divBdr>
        </w:div>
      </w:divsChild>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894896887">
      <w:bodyDiv w:val="1"/>
      <w:marLeft w:val="0"/>
      <w:marRight w:val="0"/>
      <w:marTop w:val="0"/>
      <w:marBottom w:val="0"/>
      <w:divBdr>
        <w:top w:val="none" w:sz="0" w:space="0" w:color="auto"/>
        <w:left w:val="none" w:sz="0" w:space="0" w:color="auto"/>
        <w:bottom w:val="none" w:sz="0" w:space="0" w:color="auto"/>
        <w:right w:val="none" w:sz="0" w:space="0" w:color="auto"/>
      </w:divBdr>
      <w:divsChild>
        <w:div w:id="665402971">
          <w:marLeft w:val="0"/>
          <w:marRight w:val="0"/>
          <w:marTop w:val="0"/>
          <w:marBottom w:val="0"/>
          <w:divBdr>
            <w:top w:val="none" w:sz="0" w:space="0" w:color="auto"/>
            <w:left w:val="none" w:sz="0" w:space="0" w:color="auto"/>
            <w:bottom w:val="none" w:sz="0" w:space="0" w:color="auto"/>
            <w:right w:val="none" w:sz="0" w:space="0" w:color="auto"/>
          </w:divBdr>
        </w:div>
      </w:divsChild>
    </w:div>
    <w:div w:id="902569840">
      <w:bodyDiv w:val="1"/>
      <w:marLeft w:val="0"/>
      <w:marRight w:val="0"/>
      <w:marTop w:val="0"/>
      <w:marBottom w:val="0"/>
      <w:divBdr>
        <w:top w:val="none" w:sz="0" w:space="0" w:color="auto"/>
        <w:left w:val="none" w:sz="0" w:space="0" w:color="auto"/>
        <w:bottom w:val="none" w:sz="0" w:space="0" w:color="auto"/>
        <w:right w:val="none" w:sz="0" w:space="0" w:color="auto"/>
      </w:divBdr>
      <w:divsChild>
        <w:div w:id="2131630313">
          <w:marLeft w:val="0"/>
          <w:marRight w:val="0"/>
          <w:marTop w:val="0"/>
          <w:marBottom w:val="0"/>
          <w:divBdr>
            <w:top w:val="none" w:sz="0" w:space="0" w:color="auto"/>
            <w:left w:val="none" w:sz="0" w:space="0" w:color="auto"/>
            <w:bottom w:val="none" w:sz="0" w:space="0" w:color="auto"/>
            <w:right w:val="none" w:sz="0" w:space="0" w:color="auto"/>
          </w:divBdr>
        </w:div>
      </w:divsChild>
    </w:div>
    <w:div w:id="908731832">
      <w:bodyDiv w:val="1"/>
      <w:marLeft w:val="0"/>
      <w:marRight w:val="0"/>
      <w:marTop w:val="0"/>
      <w:marBottom w:val="0"/>
      <w:divBdr>
        <w:top w:val="none" w:sz="0" w:space="0" w:color="auto"/>
        <w:left w:val="none" w:sz="0" w:space="0" w:color="auto"/>
        <w:bottom w:val="none" w:sz="0" w:space="0" w:color="auto"/>
        <w:right w:val="none" w:sz="0" w:space="0" w:color="auto"/>
      </w:divBdr>
      <w:divsChild>
        <w:div w:id="339242550">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37173432">
      <w:bodyDiv w:val="1"/>
      <w:marLeft w:val="0"/>
      <w:marRight w:val="0"/>
      <w:marTop w:val="0"/>
      <w:marBottom w:val="0"/>
      <w:divBdr>
        <w:top w:val="none" w:sz="0" w:space="0" w:color="auto"/>
        <w:left w:val="none" w:sz="0" w:space="0" w:color="auto"/>
        <w:bottom w:val="none" w:sz="0" w:space="0" w:color="auto"/>
        <w:right w:val="none" w:sz="0" w:space="0" w:color="auto"/>
      </w:divBdr>
      <w:divsChild>
        <w:div w:id="36588077">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49093545">
      <w:bodyDiv w:val="1"/>
      <w:marLeft w:val="0"/>
      <w:marRight w:val="0"/>
      <w:marTop w:val="0"/>
      <w:marBottom w:val="0"/>
      <w:divBdr>
        <w:top w:val="none" w:sz="0" w:space="0" w:color="auto"/>
        <w:left w:val="none" w:sz="0" w:space="0" w:color="auto"/>
        <w:bottom w:val="none" w:sz="0" w:space="0" w:color="auto"/>
        <w:right w:val="none" w:sz="0" w:space="0" w:color="auto"/>
      </w:divBdr>
      <w:divsChild>
        <w:div w:id="461507579">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1182934">
      <w:bodyDiv w:val="1"/>
      <w:marLeft w:val="0"/>
      <w:marRight w:val="0"/>
      <w:marTop w:val="0"/>
      <w:marBottom w:val="0"/>
      <w:divBdr>
        <w:top w:val="none" w:sz="0" w:space="0" w:color="auto"/>
        <w:left w:val="none" w:sz="0" w:space="0" w:color="auto"/>
        <w:bottom w:val="none" w:sz="0" w:space="0" w:color="auto"/>
        <w:right w:val="none" w:sz="0" w:space="0" w:color="auto"/>
      </w:divBdr>
      <w:divsChild>
        <w:div w:id="834809313">
          <w:marLeft w:val="0"/>
          <w:marRight w:val="0"/>
          <w:marTop w:val="0"/>
          <w:marBottom w:val="0"/>
          <w:divBdr>
            <w:top w:val="none" w:sz="0" w:space="0" w:color="auto"/>
            <w:left w:val="none" w:sz="0" w:space="0" w:color="auto"/>
            <w:bottom w:val="none" w:sz="0" w:space="0" w:color="auto"/>
            <w:right w:val="none" w:sz="0" w:space="0" w:color="auto"/>
          </w:divBdr>
        </w:div>
      </w:divsChild>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1406633">
      <w:bodyDiv w:val="1"/>
      <w:marLeft w:val="0"/>
      <w:marRight w:val="0"/>
      <w:marTop w:val="0"/>
      <w:marBottom w:val="0"/>
      <w:divBdr>
        <w:top w:val="none" w:sz="0" w:space="0" w:color="auto"/>
        <w:left w:val="none" w:sz="0" w:space="0" w:color="auto"/>
        <w:bottom w:val="none" w:sz="0" w:space="0" w:color="auto"/>
        <w:right w:val="none" w:sz="0" w:space="0" w:color="auto"/>
      </w:divBdr>
      <w:divsChild>
        <w:div w:id="522522790">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3776962">
      <w:bodyDiv w:val="1"/>
      <w:marLeft w:val="0"/>
      <w:marRight w:val="0"/>
      <w:marTop w:val="0"/>
      <w:marBottom w:val="0"/>
      <w:divBdr>
        <w:top w:val="none" w:sz="0" w:space="0" w:color="auto"/>
        <w:left w:val="none" w:sz="0" w:space="0" w:color="auto"/>
        <w:bottom w:val="none" w:sz="0" w:space="0" w:color="auto"/>
        <w:right w:val="none" w:sz="0" w:space="0" w:color="auto"/>
      </w:divBdr>
      <w:divsChild>
        <w:div w:id="1842577171">
          <w:marLeft w:val="0"/>
          <w:marRight w:val="0"/>
          <w:marTop w:val="0"/>
          <w:marBottom w:val="0"/>
          <w:divBdr>
            <w:top w:val="none" w:sz="0" w:space="0" w:color="auto"/>
            <w:left w:val="none" w:sz="0" w:space="0" w:color="auto"/>
            <w:bottom w:val="none" w:sz="0" w:space="0" w:color="auto"/>
            <w:right w:val="none" w:sz="0" w:space="0" w:color="auto"/>
          </w:divBdr>
        </w:div>
      </w:divsChild>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0910726">
      <w:bodyDiv w:val="1"/>
      <w:marLeft w:val="0"/>
      <w:marRight w:val="0"/>
      <w:marTop w:val="0"/>
      <w:marBottom w:val="0"/>
      <w:divBdr>
        <w:top w:val="none" w:sz="0" w:space="0" w:color="auto"/>
        <w:left w:val="none" w:sz="0" w:space="0" w:color="auto"/>
        <w:bottom w:val="none" w:sz="0" w:space="0" w:color="auto"/>
        <w:right w:val="none" w:sz="0" w:space="0" w:color="auto"/>
      </w:divBdr>
      <w:divsChild>
        <w:div w:id="409667262">
          <w:marLeft w:val="0"/>
          <w:marRight w:val="0"/>
          <w:marTop w:val="0"/>
          <w:marBottom w:val="0"/>
          <w:divBdr>
            <w:top w:val="none" w:sz="0" w:space="0" w:color="auto"/>
            <w:left w:val="none" w:sz="0" w:space="0" w:color="auto"/>
            <w:bottom w:val="none" w:sz="0" w:space="0" w:color="auto"/>
            <w:right w:val="none" w:sz="0" w:space="0" w:color="auto"/>
          </w:divBdr>
        </w:div>
      </w:divsChild>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8646605">
      <w:bodyDiv w:val="1"/>
      <w:marLeft w:val="0"/>
      <w:marRight w:val="0"/>
      <w:marTop w:val="0"/>
      <w:marBottom w:val="0"/>
      <w:divBdr>
        <w:top w:val="none" w:sz="0" w:space="0" w:color="auto"/>
        <w:left w:val="none" w:sz="0" w:space="0" w:color="auto"/>
        <w:bottom w:val="none" w:sz="0" w:space="0" w:color="auto"/>
        <w:right w:val="none" w:sz="0" w:space="0" w:color="auto"/>
      </w:divBdr>
      <w:divsChild>
        <w:div w:id="2143767525">
          <w:marLeft w:val="0"/>
          <w:marRight w:val="0"/>
          <w:marTop w:val="0"/>
          <w:marBottom w:val="0"/>
          <w:divBdr>
            <w:top w:val="none" w:sz="0" w:space="0" w:color="auto"/>
            <w:left w:val="none" w:sz="0" w:space="0" w:color="auto"/>
            <w:bottom w:val="none" w:sz="0" w:space="0" w:color="auto"/>
            <w:right w:val="none" w:sz="0" w:space="0" w:color="auto"/>
          </w:divBdr>
        </w:div>
      </w:divsChild>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8375488">
      <w:bodyDiv w:val="1"/>
      <w:marLeft w:val="0"/>
      <w:marRight w:val="0"/>
      <w:marTop w:val="0"/>
      <w:marBottom w:val="0"/>
      <w:divBdr>
        <w:top w:val="none" w:sz="0" w:space="0" w:color="auto"/>
        <w:left w:val="none" w:sz="0" w:space="0" w:color="auto"/>
        <w:bottom w:val="none" w:sz="0" w:space="0" w:color="auto"/>
        <w:right w:val="none" w:sz="0" w:space="0" w:color="auto"/>
      </w:divBdr>
      <w:divsChild>
        <w:div w:id="90056468">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7511195">
      <w:bodyDiv w:val="1"/>
      <w:marLeft w:val="0"/>
      <w:marRight w:val="0"/>
      <w:marTop w:val="0"/>
      <w:marBottom w:val="0"/>
      <w:divBdr>
        <w:top w:val="none" w:sz="0" w:space="0" w:color="auto"/>
        <w:left w:val="none" w:sz="0" w:space="0" w:color="auto"/>
        <w:bottom w:val="none" w:sz="0" w:space="0" w:color="auto"/>
        <w:right w:val="none" w:sz="0" w:space="0" w:color="auto"/>
      </w:divBdr>
      <w:divsChild>
        <w:div w:id="668100694">
          <w:marLeft w:val="0"/>
          <w:marRight w:val="0"/>
          <w:marTop w:val="0"/>
          <w:marBottom w:val="0"/>
          <w:divBdr>
            <w:top w:val="none" w:sz="0" w:space="0" w:color="auto"/>
            <w:left w:val="none" w:sz="0" w:space="0" w:color="auto"/>
            <w:bottom w:val="none" w:sz="0" w:space="0" w:color="auto"/>
            <w:right w:val="none" w:sz="0" w:space="0" w:color="auto"/>
          </w:divBdr>
        </w:div>
      </w:divsChild>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40537031">
      <w:bodyDiv w:val="1"/>
      <w:marLeft w:val="0"/>
      <w:marRight w:val="0"/>
      <w:marTop w:val="0"/>
      <w:marBottom w:val="0"/>
      <w:divBdr>
        <w:top w:val="none" w:sz="0" w:space="0" w:color="auto"/>
        <w:left w:val="none" w:sz="0" w:space="0" w:color="auto"/>
        <w:bottom w:val="none" w:sz="0" w:space="0" w:color="auto"/>
        <w:right w:val="none" w:sz="0" w:space="0" w:color="auto"/>
      </w:divBdr>
    </w:div>
    <w:div w:id="1142162863">
      <w:bodyDiv w:val="1"/>
      <w:marLeft w:val="0"/>
      <w:marRight w:val="0"/>
      <w:marTop w:val="0"/>
      <w:marBottom w:val="0"/>
      <w:divBdr>
        <w:top w:val="none" w:sz="0" w:space="0" w:color="auto"/>
        <w:left w:val="none" w:sz="0" w:space="0" w:color="auto"/>
        <w:bottom w:val="none" w:sz="0" w:space="0" w:color="auto"/>
        <w:right w:val="none" w:sz="0" w:space="0" w:color="auto"/>
      </w:divBdr>
      <w:divsChild>
        <w:div w:id="2102139457">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170489576">
      <w:bodyDiv w:val="1"/>
      <w:marLeft w:val="0"/>
      <w:marRight w:val="0"/>
      <w:marTop w:val="0"/>
      <w:marBottom w:val="0"/>
      <w:divBdr>
        <w:top w:val="none" w:sz="0" w:space="0" w:color="auto"/>
        <w:left w:val="none" w:sz="0" w:space="0" w:color="auto"/>
        <w:bottom w:val="none" w:sz="0" w:space="0" w:color="auto"/>
        <w:right w:val="none" w:sz="0" w:space="0" w:color="auto"/>
      </w:divBdr>
      <w:divsChild>
        <w:div w:id="1706370152">
          <w:marLeft w:val="0"/>
          <w:marRight w:val="0"/>
          <w:marTop w:val="0"/>
          <w:marBottom w:val="0"/>
          <w:divBdr>
            <w:top w:val="none" w:sz="0" w:space="0" w:color="auto"/>
            <w:left w:val="none" w:sz="0" w:space="0" w:color="auto"/>
            <w:bottom w:val="none" w:sz="0" w:space="0" w:color="auto"/>
            <w:right w:val="none" w:sz="0" w:space="0" w:color="auto"/>
          </w:divBdr>
        </w:div>
      </w:divsChild>
    </w:div>
    <w:div w:id="1172912854">
      <w:bodyDiv w:val="1"/>
      <w:marLeft w:val="0"/>
      <w:marRight w:val="0"/>
      <w:marTop w:val="0"/>
      <w:marBottom w:val="0"/>
      <w:divBdr>
        <w:top w:val="none" w:sz="0" w:space="0" w:color="auto"/>
        <w:left w:val="none" w:sz="0" w:space="0" w:color="auto"/>
        <w:bottom w:val="none" w:sz="0" w:space="0" w:color="auto"/>
        <w:right w:val="none" w:sz="0" w:space="0" w:color="auto"/>
      </w:divBdr>
      <w:divsChild>
        <w:div w:id="1788620938">
          <w:marLeft w:val="0"/>
          <w:marRight w:val="0"/>
          <w:marTop w:val="0"/>
          <w:marBottom w:val="0"/>
          <w:divBdr>
            <w:top w:val="none" w:sz="0" w:space="0" w:color="auto"/>
            <w:left w:val="none" w:sz="0" w:space="0" w:color="auto"/>
            <w:bottom w:val="none" w:sz="0" w:space="0" w:color="auto"/>
            <w:right w:val="none" w:sz="0" w:space="0" w:color="auto"/>
          </w:divBdr>
        </w:div>
      </w:divsChild>
    </w:div>
    <w:div w:id="1175455074">
      <w:bodyDiv w:val="1"/>
      <w:marLeft w:val="0"/>
      <w:marRight w:val="0"/>
      <w:marTop w:val="0"/>
      <w:marBottom w:val="0"/>
      <w:divBdr>
        <w:top w:val="none" w:sz="0" w:space="0" w:color="auto"/>
        <w:left w:val="none" w:sz="0" w:space="0" w:color="auto"/>
        <w:bottom w:val="none" w:sz="0" w:space="0" w:color="auto"/>
        <w:right w:val="none" w:sz="0" w:space="0" w:color="auto"/>
      </w:divBdr>
      <w:divsChild>
        <w:div w:id="384061364">
          <w:marLeft w:val="0"/>
          <w:marRight w:val="0"/>
          <w:marTop w:val="0"/>
          <w:marBottom w:val="0"/>
          <w:divBdr>
            <w:top w:val="none" w:sz="0" w:space="0" w:color="auto"/>
            <w:left w:val="none" w:sz="0" w:space="0" w:color="auto"/>
            <w:bottom w:val="none" w:sz="0" w:space="0" w:color="auto"/>
            <w:right w:val="none" w:sz="0" w:space="0" w:color="auto"/>
          </w:divBdr>
        </w:div>
      </w:divsChild>
    </w:div>
    <w:div w:id="1194732557">
      <w:bodyDiv w:val="1"/>
      <w:marLeft w:val="0"/>
      <w:marRight w:val="0"/>
      <w:marTop w:val="0"/>
      <w:marBottom w:val="0"/>
      <w:divBdr>
        <w:top w:val="none" w:sz="0" w:space="0" w:color="auto"/>
        <w:left w:val="none" w:sz="0" w:space="0" w:color="auto"/>
        <w:bottom w:val="none" w:sz="0" w:space="0" w:color="auto"/>
        <w:right w:val="none" w:sz="0" w:space="0" w:color="auto"/>
      </w:divBdr>
      <w:divsChild>
        <w:div w:id="2032342937">
          <w:marLeft w:val="0"/>
          <w:marRight w:val="0"/>
          <w:marTop w:val="0"/>
          <w:marBottom w:val="0"/>
          <w:divBdr>
            <w:top w:val="none" w:sz="0" w:space="0" w:color="auto"/>
            <w:left w:val="none" w:sz="0" w:space="0" w:color="auto"/>
            <w:bottom w:val="none" w:sz="0" w:space="0" w:color="auto"/>
            <w:right w:val="none" w:sz="0" w:space="0" w:color="auto"/>
          </w:divBdr>
        </w:div>
      </w:divsChild>
    </w:div>
    <w:div w:id="1195657652">
      <w:bodyDiv w:val="1"/>
      <w:marLeft w:val="0"/>
      <w:marRight w:val="0"/>
      <w:marTop w:val="0"/>
      <w:marBottom w:val="0"/>
      <w:divBdr>
        <w:top w:val="none" w:sz="0" w:space="0" w:color="auto"/>
        <w:left w:val="none" w:sz="0" w:space="0" w:color="auto"/>
        <w:bottom w:val="none" w:sz="0" w:space="0" w:color="auto"/>
        <w:right w:val="none" w:sz="0" w:space="0" w:color="auto"/>
      </w:divBdr>
      <w:divsChild>
        <w:div w:id="168105484">
          <w:marLeft w:val="0"/>
          <w:marRight w:val="0"/>
          <w:marTop w:val="0"/>
          <w:marBottom w:val="0"/>
          <w:divBdr>
            <w:top w:val="none" w:sz="0" w:space="0" w:color="auto"/>
            <w:left w:val="none" w:sz="0" w:space="0" w:color="auto"/>
            <w:bottom w:val="none" w:sz="0" w:space="0" w:color="auto"/>
            <w:right w:val="none" w:sz="0" w:space="0" w:color="auto"/>
          </w:divBdr>
        </w:div>
      </w:divsChild>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046974">
      <w:bodyDiv w:val="1"/>
      <w:marLeft w:val="0"/>
      <w:marRight w:val="0"/>
      <w:marTop w:val="0"/>
      <w:marBottom w:val="0"/>
      <w:divBdr>
        <w:top w:val="none" w:sz="0" w:space="0" w:color="auto"/>
        <w:left w:val="none" w:sz="0" w:space="0" w:color="auto"/>
        <w:bottom w:val="none" w:sz="0" w:space="0" w:color="auto"/>
        <w:right w:val="none" w:sz="0" w:space="0" w:color="auto"/>
      </w:divBdr>
      <w:divsChild>
        <w:div w:id="1993826936">
          <w:marLeft w:val="0"/>
          <w:marRight w:val="0"/>
          <w:marTop w:val="0"/>
          <w:marBottom w:val="0"/>
          <w:divBdr>
            <w:top w:val="none" w:sz="0" w:space="0" w:color="auto"/>
            <w:left w:val="none" w:sz="0" w:space="0" w:color="auto"/>
            <w:bottom w:val="none" w:sz="0" w:space="0" w:color="auto"/>
            <w:right w:val="none" w:sz="0" w:space="0" w:color="auto"/>
          </w:divBdr>
        </w:div>
      </w:divsChild>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276013294">
      <w:bodyDiv w:val="1"/>
      <w:marLeft w:val="0"/>
      <w:marRight w:val="0"/>
      <w:marTop w:val="0"/>
      <w:marBottom w:val="0"/>
      <w:divBdr>
        <w:top w:val="none" w:sz="0" w:space="0" w:color="auto"/>
        <w:left w:val="none" w:sz="0" w:space="0" w:color="auto"/>
        <w:bottom w:val="none" w:sz="0" w:space="0" w:color="auto"/>
        <w:right w:val="none" w:sz="0" w:space="0" w:color="auto"/>
      </w:divBdr>
      <w:divsChild>
        <w:div w:id="1107235580">
          <w:marLeft w:val="0"/>
          <w:marRight w:val="0"/>
          <w:marTop w:val="0"/>
          <w:marBottom w:val="0"/>
          <w:divBdr>
            <w:top w:val="none" w:sz="0" w:space="0" w:color="auto"/>
            <w:left w:val="none" w:sz="0" w:space="0" w:color="auto"/>
            <w:bottom w:val="none" w:sz="0" w:space="0" w:color="auto"/>
            <w:right w:val="none" w:sz="0" w:space="0" w:color="auto"/>
          </w:divBdr>
        </w:div>
      </w:divsChild>
    </w:div>
    <w:div w:id="1277982384">
      <w:bodyDiv w:val="1"/>
      <w:marLeft w:val="0"/>
      <w:marRight w:val="0"/>
      <w:marTop w:val="0"/>
      <w:marBottom w:val="0"/>
      <w:divBdr>
        <w:top w:val="none" w:sz="0" w:space="0" w:color="auto"/>
        <w:left w:val="none" w:sz="0" w:space="0" w:color="auto"/>
        <w:bottom w:val="none" w:sz="0" w:space="0" w:color="auto"/>
        <w:right w:val="none" w:sz="0" w:space="0" w:color="auto"/>
      </w:divBdr>
      <w:divsChild>
        <w:div w:id="922449096">
          <w:marLeft w:val="0"/>
          <w:marRight w:val="0"/>
          <w:marTop w:val="0"/>
          <w:marBottom w:val="0"/>
          <w:divBdr>
            <w:top w:val="none" w:sz="0" w:space="0" w:color="auto"/>
            <w:left w:val="none" w:sz="0" w:space="0" w:color="auto"/>
            <w:bottom w:val="none" w:sz="0" w:space="0" w:color="auto"/>
            <w:right w:val="none" w:sz="0" w:space="0" w:color="auto"/>
          </w:divBdr>
        </w:div>
      </w:divsChild>
    </w:div>
    <w:div w:id="1278099703">
      <w:bodyDiv w:val="1"/>
      <w:marLeft w:val="0"/>
      <w:marRight w:val="0"/>
      <w:marTop w:val="0"/>
      <w:marBottom w:val="0"/>
      <w:divBdr>
        <w:top w:val="none" w:sz="0" w:space="0" w:color="auto"/>
        <w:left w:val="none" w:sz="0" w:space="0" w:color="auto"/>
        <w:bottom w:val="none" w:sz="0" w:space="0" w:color="auto"/>
        <w:right w:val="none" w:sz="0" w:space="0" w:color="auto"/>
      </w:divBdr>
      <w:divsChild>
        <w:div w:id="1532721326">
          <w:marLeft w:val="0"/>
          <w:marRight w:val="0"/>
          <w:marTop w:val="0"/>
          <w:marBottom w:val="0"/>
          <w:divBdr>
            <w:top w:val="none" w:sz="0" w:space="0" w:color="auto"/>
            <w:left w:val="none" w:sz="0" w:space="0" w:color="auto"/>
            <w:bottom w:val="none" w:sz="0" w:space="0" w:color="auto"/>
            <w:right w:val="none" w:sz="0" w:space="0" w:color="auto"/>
          </w:divBdr>
        </w:div>
      </w:divsChild>
    </w:div>
    <w:div w:id="1282810474">
      <w:bodyDiv w:val="1"/>
      <w:marLeft w:val="0"/>
      <w:marRight w:val="0"/>
      <w:marTop w:val="0"/>
      <w:marBottom w:val="0"/>
      <w:divBdr>
        <w:top w:val="none" w:sz="0" w:space="0" w:color="auto"/>
        <w:left w:val="none" w:sz="0" w:space="0" w:color="auto"/>
        <w:bottom w:val="none" w:sz="0" w:space="0" w:color="auto"/>
        <w:right w:val="none" w:sz="0" w:space="0" w:color="auto"/>
      </w:divBdr>
      <w:divsChild>
        <w:div w:id="1477647190">
          <w:marLeft w:val="0"/>
          <w:marRight w:val="0"/>
          <w:marTop w:val="0"/>
          <w:marBottom w:val="0"/>
          <w:divBdr>
            <w:top w:val="none" w:sz="0" w:space="0" w:color="auto"/>
            <w:left w:val="none" w:sz="0" w:space="0" w:color="auto"/>
            <w:bottom w:val="none" w:sz="0" w:space="0" w:color="auto"/>
            <w:right w:val="none" w:sz="0" w:space="0" w:color="auto"/>
          </w:divBdr>
        </w:div>
      </w:divsChild>
    </w:div>
    <w:div w:id="1283003806">
      <w:bodyDiv w:val="1"/>
      <w:marLeft w:val="0"/>
      <w:marRight w:val="0"/>
      <w:marTop w:val="0"/>
      <w:marBottom w:val="0"/>
      <w:divBdr>
        <w:top w:val="none" w:sz="0" w:space="0" w:color="auto"/>
        <w:left w:val="none" w:sz="0" w:space="0" w:color="auto"/>
        <w:bottom w:val="none" w:sz="0" w:space="0" w:color="auto"/>
        <w:right w:val="none" w:sz="0" w:space="0" w:color="auto"/>
      </w:divBdr>
      <w:divsChild>
        <w:div w:id="341057730">
          <w:marLeft w:val="0"/>
          <w:marRight w:val="0"/>
          <w:marTop w:val="0"/>
          <w:marBottom w:val="0"/>
          <w:divBdr>
            <w:top w:val="none" w:sz="0" w:space="0" w:color="auto"/>
            <w:left w:val="none" w:sz="0" w:space="0" w:color="auto"/>
            <w:bottom w:val="none" w:sz="0" w:space="0" w:color="auto"/>
            <w:right w:val="none" w:sz="0" w:space="0" w:color="auto"/>
          </w:divBdr>
        </w:div>
      </w:divsChild>
    </w:div>
    <w:div w:id="1329558406">
      <w:bodyDiv w:val="1"/>
      <w:marLeft w:val="0"/>
      <w:marRight w:val="0"/>
      <w:marTop w:val="0"/>
      <w:marBottom w:val="0"/>
      <w:divBdr>
        <w:top w:val="none" w:sz="0" w:space="0" w:color="auto"/>
        <w:left w:val="none" w:sz="0" w:space="0" w:color="auto"/>
        <w:bottom w:val="none" w:sz="0" w:space="0" w:color="auto"/>
        <w:right w:val="none" w:sz="0" w:space="0" w:color="auto"/>
      </w:divBdr>
      <w:divsChild>
        <w:div w:id="639656151">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48798975">
      <w:bodyDiv w:val="1"/>
      <w:marLeft w:val="0"/>
      <w:marRight w:val="0"/>
      <w:marTop w:val="0"/>
      <w:marBottom w:val="0"/>
      <w:divBdr>
        <w:top w:val="none" w:sz="0" w:space="0" w:color="auto"/>
        <w:left w:val="none" w:sz="0" w:space="0" w:color="auto"/>
        <w:bottom w:val="none" w:sz="0" w:space="0" w:color="auto"/>
        <w:right w:val="none" w:sz="0" w:space="0" w:color="auto"/>
      </w:divBdr>
      <w:divsChild>
        <w:div w:id="1059330829">
          <w:marLeft w:val="0"/>
          <w:marRight w:val="0"/>
          <w:marTop w:val="0"/>
          <w:marBottom w:val="0"/>
          <w:divBdr>
            <w:top w:val="none" w:sz="0" w:space="0" w:color="auto"/>
            <w:left w:val="none" w:sz="0" w:space="0" w:color="auto"/>
            <w:bottom w:val="none" w:sz="0" w:space="0" w:color="auto"/>
            <w:right w:val="none" w:sz="0" w:space="0" w:color="auto"/>
          </w:divBdr>
        </w:div>
      </w:divsChild>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397163757">
      <w:bodyDiv w:val="1"/>
      <w:marLeft w:val="0"/>
      <w:marRight w:val="0"/>
      <w:marTop w:val="0"/>
      <w:marBottom w:val="0"/>
      <w:divBdr>
        <w:top w:val="none" w:sz="0" w:space="0" w:color="auto"/>
        <w:left w:val="none" w:sz="0" w:space="0" w:color="auto"/>
        <w:bottom w:val="none" w:sz="0" w:space="0" w:color="auto"/>
        <w:right w:val="none" w:sz="0" w:space="0" w:color="auto"/>
      </w:divBdr>
      <w:divsChild>
        <w:div w:id="2081248811">
          <w:marLeft w:val="0"/>
          <w:marRight w:val="0"/>
          <w:marTop w:val="0"/>
          <w:marBottom w:val="0"/>
          <w:divBdr>
            <w:top w:val="none" w:sz="0" w:space="0" w:color="auto"/>
            <w:left w:val="none" w:sz="0" w:space="0" w:color="auto"/>
            <w:bottom w:val="none" w:sz="0" w:space="0" w:color="auto"/>
            <w:right w:val="none" w:sz="0" w:space="0" w:color="auto"/>
          </w:divBdr>
        </w:div>
      </w:divsChild>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2702049">
      <w:bodyDiv w:val="1"/>
      <w:marLeft w:val="0"/>
      <w:marRight w:val="0"/>
      <w:marTop w:val="0"/>
      <w:marBottom w:val="0"/>
      <w:divBdr>
        <w:top w:val="none" w:sz="0" w:space="0" w:color="auto"/>
        <w:left w:val="none" w:sz="0" w:space="0" w:color="auto"/>
        <w:bottom w:val="none" w:sz="0" w:space="0" w:color="auto"/>
        <w:right w:val="none" w:sz="0" w:space="0" w:color="auto"/>
      </w:divBdr>
      <w:divsChild>
        <w:div w:id="1027101761">
          <w:marLeft w:val="0"/>
          <w:marRight w:val="0"/>
          <w:marTop w:val="0"/>
          <w:marBottom w:val="0"/>
          <w:divBdr>
            <w:top w:val="none" w:sz="0" w:space="0" w:color="auto"/>
            <w:left w:val="none" w:sz="0" w:space="0" w:color="auto"/>
            <w:bottom w:val="none" w:sz="0" w:space="0" w:color="auto"/>
            <w:right w:val="none" w:sz="0" w:space="0" w:color="auto"/>
          </w:divBdr>
        </w:div>
      </w:divsChild>
    </w:div>
    <w:div w:id="1414081383">
      <w:bodyDiv w:val="1"/>
      <w:marLeft w:val="0"/>
      <w:marRight w:val="0"/>
      <w:marTop w:val="0"/>
      <w:marBottom w:val="0"/>
      <w:divBdr>
        <w:top w:val="none" w:sz="0" w:space="0" w:color="auto"/>
        <w:left w:val="none" w:sz="0" w:space="0" w:color="auto"/>
        <w:bottom w:val="none" w:sz="0" w:space="0" w:color="auto"/>
        <w:right w:val="none" w:sz="0" w:space="0" w:color="auto"/>
      </w:divBdr>
      <w:divsChild>
        <w:div w:id="1492870550">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28504085">
      <w:bodyDiv w:val="1"/>
      <w:marLeft w:val="0"/>
      <w:marRight w:val="0"/>
      <w:marTop w:val="0"/>
      <w:marBottom w:val="0"/>
      <w:divBdr>
        <w:top w:val="none" w:sz="0" w:space="0" w:color="auto"/>
        <w:left w:val="none" w:sz="0" w:space="0" w:color="auto"/>
        <w:bottom w:val="none" w:sz="0" w:space="0" w:color="auto"/>
        <w:right w:val="none" w:sz="0" w:space="0" w:color="auto"/>
      </w:divBdr>
      <w:divsChild>
        <w:div w:id="1693072704">
          <w:marLeft w:val="0"/>
          <w:marRight w:val="0"/>
          <w:marTop w:val="0"/>
          <w:marBottom w:val="0"/>
          <w:divBdr>
            <w:top w:val="none" w:sz="0" w:space="0" w:color="auto"/>
            <w:left w:val="none" w:sz="0" w:space="0" w:color="auto"/>
            <w:bottom w:val="none" w:sz="0" w:space="0" w:color="auto"/>
            <w:right w:val="none" w:sz="0" w:space="0" w:color="auto"/>
          </w:divBdr>
        </w:div>
      </w:divsChild>
    </w:div>
    <w:div w:id="1434469521">
      <w:bodyDiv w:val="1"/>
      <w:marLeft w:val="0"/>
      <w:marRight w:val="0"/>
      <w:marTop w:val="0"/>
      <w:marBottom w:val="0"/>
      <w:divBdr>
        <w:top w:val="none" w:sz="0" w:space="0" w:color="auto"/>
        <w:left w:val="none" w:sz="0" w:space="0" w:color="auto"/>
        <w:bottom w:val="none" w:sz="0" w:space="0" w:color="auto"/>
        <w:right w:val="none" w:sz="0" w:space="0" w:color="auto"/>
      </w:divBdr>
      <w:divsChild>
        <w:div w:id="273364004">
          <w:marLeft w:val="0"/>
          <w:marRight w:val="0"/>
          <w:marTop w:val="0"/>
          <w:marBottom w:val="0"/>
          <w:divBdr>
            <w:top w:val="none" w:sz="0" w:space="0" w:color="auto"/>
            <w:left w:val="none" w:sz="0" w:space="0" w:color="auto"/>
            <w:bottom w:val="none" w:sz="0" w:space="0" w:color="auto"/>
            <w:right w:val="none" w:sz="0" w:space="0" w:color="auto"/>
          </w:divBdr>
        </w:div>
      </w:divsChild>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36171182">
      <w:bodyDiv w:val="1"/>
      <w:marLeft w:val="0"/>
      <w:marRight w:val="0"/>
      <w:marTop w:val="0"/>
      <w:marBottom w:val="0"/>
      <w:divBdr>
        <w:top w:val="none" w:sz="0" w:space="0" w:color="auto"/>
        <w:left w:val="none" w:sz="0" w:space="0" w:color="auto"/>
        <w:bottom w:val="none" w:sz="0" w:space="0" w:color="auto"/>
        <w:right w:val="none" w:sz="0" w:space="0" w:color="auto"/>
      </w:divBdr>
      <w:divsChild>
        <w:div w:id="1964072211">
          <w:marLeft w:val="0"/>
          <w:marRight w:val="0"/>
          <w:marTop w:val="0"/>
          <w:marBottom w:val="0"/>
          <w:divBdr>
            <w:top w:val="none" w:sz="0" w:space="0" w:color="auto"/>
            <w:left w:val="none" w:sz="0" w:space="0" w:color="auto"/>
            <w:bottom w:val="none" w:sz="0" w:space="0" w:color="auto"/>
            <w:right w:val="none" w:sz="0" w:space="0" w:color="auto"/>
          </w:divBdr>
        </w:div>
      </w:divsChild>
    </w:div>
    <w:div w:id="1436171435">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76944626">
      <w:bodyDiv w:val="1"/>
      <w:marLeft w:val="0"/>
      <w:marRight w:val="0"/>
      <w:marTop w:val="0"/>
      <w:marBottom w:val="0"/>
      <w:divBdr>
        <w:top w:val="none" w:sz="0" w:space="0" w:color="auto"/>
        <w:left w:val="none" w:sz="0" w:space="0" w:color="auto"/>
        <w:bottom w:val="none" w:sz="0" w:space="0" w:color="auto"/>
        <w:right w:val="none" w:sz="0" w:space="0" w:color="auto"/>
      </w:divBdr>
      <w:divsChild>
        <w:div w:id="1731683364">
          <w:marLeft w:val="0"/>
          <w:marRight w:val="0"/>
          <w:marTop w:val="0"/>
          <w:marBottom w:val="0"/>
          <w:divBdr>
            <w:top w:val="none" w:sz="0" w:space="0" w:color="auto"/>
            <w:left w:val="none" w:sz="0" w:space="0" w:color="auto"/>
            <w:bottom w:val="none" w:sz="0" w:space="0" w:color="auto"/>
            <w:right w:val="none" w:sz="0" w:space="0" w:color="auto"/>
          </w:divBdr>
        </w:div>
      </w:divsChild>
    </w:div>
    <w:div w:id="1477916187">
      <w:bodyDiv w:val="1"/>
      <w:marLeft w:val="0"/>
      <w:marRight w:val="0"/>
      <w:marTop w:val="0"/>
      <w:marBottom w:val="0"/>
      <w:divBdr>
        <w:top w:val="none" w:sz="0" w:space="0" w:color="auto"/>
        <w:left w:val="none" w:sz="0" w:space="0" w:color="auto"/>
        <w:bottom w:val="none" w:sz="0" w:space="0" w:color="auto"/>
        <w:right w:val="none" w:sz="0" w:space="0" w:color="auto"/>
      </w:divBdr>
      <w:divsChild>
        <w:div w:id="53504023">
          <w:marLeft w:val="0"/>
          <w:marRight w:val="0"/>
          <w:marTop w:val="0"/>
          <w:marBottom w:val="0"/>
          <w:divBdr>
            <w:top w:val="none" w:sz="0" w:space="0" w:color="auto"/>
            <w:left w:val="none" w:sz="0" w:space="0" w:color="auto"/>
            <w:bottom w:val="none" w:sz="0" w:space="0" w:color="auto"/>
            <w:right w:val="none" w:sz="0" w:space="0" w:color="auto"/>
          </w:divBdr>
        </w:div>
      </w:divsChild>
    </w:div>
    <w:div w:id="1481265135">
      <w:bodyDiv w:val="1"/>
      <w:marLeft w:val="0"/>
      <w:marRight w:val="0"/>
      <w:marTop w:val="0"/>
      <w:marBottom w:val="0"/>
      <w:divBdr>
        <w:top w:val="none" w:sz="0" w:space="0" w:color="auto"/>
        <w:left w:val="none" w:sz="0" w:space="0" w:color="auto"/>
        <w:bottom w:val="none" w:sz="0" w:space="0" w:color="auto"/>
        <w:right w:val="none" w:sz="0" w:space="0" w:color="auto"/>
      </w:divBdr>
      <w:divsChild>
        <w:div w:id="886989026">
          <w:marLeft w:val="0"/>
          <w:marRight w:val="0"/>
          <w:marTop w:val="0"/>
          <w:marBottom w:val="0"/>
          <w:divBdr>
            <w:top w:val="none" w:sz="0" w:space="0" w:color="auto"/>
            <w:left w:val="none" w:sz="0" w:space="0" w:color="auto"/>
            <w:bottom w:val="none" w:sz="0" w:space="0" w:color="auto"/>
            <w:right w:val="none" w:sz="0" w:space="0" w:color="auto"/>
          </w:divBdr>
        </w:div>
      </w:divsChild>
    </w:div>
    <w:div w:id="1494642632">
      <w:bodyDiv w:val="1"/>
      <w:marLeft w:val="0"/>
      <w:marRight w:val="0"/>
      <w:marTop w:val="0"/>
      <w:marBottom w:val="0"/>
      <w:divBdr>
        <w:top w:val="none" w:sz="0" w:space="0" w:color="auto"/>
        <w:left w:val="none" w:sz="0" w:space="0" w:color="auto"/>
        <w:bottom w:val="none" w:sz="0" w:space="0" w:color="auto"/>
        <w:right w:val="none" w:sz="0" w:space="0" w:color="auto"/>
      </w:divBdr>
      <w:divsChild>
        <w:div w:id="1994530373">
          <w:marLeft w:val="0"/>
          <w:marRight w:val="0"/>
          <w:marTop w:val="0"/>
          <w:marBottom w:val="0"/>
          <w:divBdr>
            <w:top w:val="none" w:sz="0" w:space="0" w:color="auto"/>
            <w:left w:val="none" w:sz="0" w:space="0" w:color="auto"/>
            <w:bottom w:val="none" w:sz="0" w:space="0" w:color="auto"/>
            <w:right w:val="none" w:sz="0" w:space="0" w:color="auto"/>
          </w:divBdr>
        </w:div>
      </w:divsChild>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26863404">
      <w:bodyDiv w:val="1"/>
      <w:marLeft w:val="0"/>
      <w:marRight w:val="0"/>
      <w:marTop w:val="0"/>
      <w:marBottom w:val="0"/>
      <w:divBdr>
        <w:top w:val="none" w:sz="0" w:space="0" w:color="auto"/>
        <w:left w:val="none" w:sz="0" w:space="0" w:color="auto"/>
        <w:bottom w:val="none" w:sz="0" w:space="0" w:color="auto"/>
        <w:right w:val="none" w:sz="0" w:space="0" w:color="auto"/>
      </w:divBdr>
      <w:divsChild>
        <w:div w:id="281621440">
          <w:marLeft w:val="0"/>
          <w:marRight w:val="0"/>
          <w:marTop w:val="0"/>
          <w:marBottom w:val="0"/>
          <w:divBdr>
            <w:top w:val="none" w:sz="0" w:space="0" w:color="auto"/>
            <w:left w:val="none" w:sz="0" w:space="0" w:color="auto"/>
            <w:bottom w:val="none" w:sz="0" w:space="0" w:color="auto"/>
            <w:right w:val="none" w:sz="0" w:space="0" w:color="auto"/>
          </w:divBdr>
        </w:div>
      </w:divsChild>
    </w:div>
    <w:div w:id="1529247638">
      <w:bodyDiv w:val="1"/>
      <w:marLeft w:val="0"/>
      <w:marRight w:val="0"/>
      <w:marTop w:val="0"/>
      <w:marBottom w:val="0"/>
      <w:divBdr>
        <w:top w:val="none" w:sz="0" w:space="0" w:color="auto"/>
        <w:left w:val="none" w:sz="0" w:space="0" w:color="auto"/>
        <w:bottom w:val="none" w:sz="0" w:space="0" w:color="auto"/>
        <w:right w:val="none" w:sz="0" w:space="0" w:color="auto"/>
      </w:divBdr>
      <w:divsChild>
        <w:div w:id="995496697">
          <w:marLeft w:val="0"/>
          <w:marRight w:val="0"/>
          <w:marTop w:val="0"/>
          <w:marBottom w:val="0"/>
          <w:divBdr>
            <w:top w:val="none" w:sz="0" w:space="0" w:color="auto"/>
            <w:left w:val="none" w:sz="0" w:space="0" w:color="auto"/>
            <w:bottom w:val="none" w:sz="0" w:space="0" w:color="auto"/>
            <w:right w:val="none" w:sz="0" w:space="0" w:color="auto"/>
          </w:divBdr>
        </w:div>
      </w:divsChild>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39468949">
      <w:bodyDiv w:val="1"/>
      <w:marLeft w:val="0"/>
      <w:marRight w:val="0"/>
      <w:marTop w:val="0"/>
      <w:marBottom w:val="0"/>
      <w:divBdr>
        <w:top w:val="none" w:sz="0" w:space="0" w:color="auto"/>
        <w:left w:val="none" w:sz="0" w:space="0" w:color="auto"/>
        <w:bottom w:val="none" w:sz="0" w:space="0" w:color="auto"/>
        <w:right w:val="none" w:sz="0" w:space="0" w:color="auto"/>
      </w:divBdr>
      <w:divsChild>
        <w:div w:id="763649213">
          <w:marLeft w:val="0"/>
          <w:marRight w:val="0"/>
          <w:marTop w:val="0"/>
          <w:marBottom w:val="0"/>
          <w:divBdr>
            <w:top w:val="none" w:sz="0" w:space="0" w:color="auto"/>
            <w:left w:val="none" w:sz="0" w:space="0" w:color="auto"/>
            <w:bottom w:val="none" w:sz="0" w:space="0" w:color="auto"/>
            <w:right w:val="none" w:sz="0" w:space="0" w:color="auto"/>
          </w:divBdr>
        </w:div>
      </w:divsChild>
    </w:div>
    <w:div w:id="1546016690">
      <w:bodyDiv w:val="1"/>
      <w:marLeft w:val="0"/>
      <w:marRight w:val="0"/>
      <w:marTop w:val="0"/>
      <w:marBottom w:val="0"/>
      <w:divBdr>
        <w:top w:val="none" w:sz="0" w:space="0" w:color="auto"/>
        <w:left w:val="none" w:sz="0" w:space="0" w:color="auto"/>
        <w:bottom w:val="none" w:sz="0" w:space="0" w:color="auto"/>
        <w:right w:val="none" w:sz="0" w:space="0" w:color="auto"/>
      </w:divBdr>
      <w:divsChild>
        <w:div w:id="568224808">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88149982">
      <w:bodyDiv w:val="1"/>
      <w:marLeft w:val="0"/>
      <w:marRight w:val="0"/>
      <w:marTop w:val="0"/>
      <w:marBottom w:val="0"/>
      <w:divBdr>
        <w:top w:val="none" w:sz="0" w:space="0" w:color="auto"/>
        <w:left w:val="none" w:sz="0" w:space="0" w:color="auto"/>
        <w:bottom w:val="none" w:sz="0" w:space="0" w:color="auto"/>
        <w:right w:val="none" w:sz="0" w:space="0" w:color="auto"/>
      </w:divBdr>
      <w:divsChild>
        <w:div w:id="1733305756">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23614987">
      <w:bodyDiv w:val="1"/>
      <w:marLeft w:val="0"/>
      <w:marRight w:val="0"/>
      <w:marTop w:val="0"/>
      <w:marBottom w:val="0"/>
      <w:divBdr>
        <w:top w:val="none" w:sz="0" w:space="0" w:color="auto"/>
        <w:left w:val="none" w:sz="0" w:space="0" w:color="auto"/>
        <w:bottom w:val="none" w:sz="0" w:space="0" w:color="auto"/>
        <w:right w:val="none" w:sz="0" w:space="0" w:color="auto"/>
      </w:divBdr>
      <w:divsChild>
        <w:div w:id="689062642">
          <w:marLeft w:val="0"/>
          <w:marRight w:val="0"/>
          <w:marTop w:val="0"/>
          <w:marBottom w:val="0"/>
          <w:divBdr>
            <w:top w:val="none" w:sz="0" w:space="0" w:color="auto"/>
            <w:left w:val="none" w:sz="0" w:space="0" w:color="auto"/>
            <w:bottom w:val="none" w:sz="0" w:space="0" w:color="auto"/>
            <w:right w:val="none" w:sz="0" w:space="0" w:color="auto"/>
          </w:divBdr>
        </w:div>
      </w:divsChild>
    </w:div>
    <w:div w:id="16256208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42609705">
      <w:bodyDiv w:val="1"/>
      <w:marLeft w:val="0"/>
      <w:marRight w:val="0"/>
      <w:marTop w:val="0"/>
      <w:marBottom w:val="0"/>
      <w:divBdr>
        <w:top w:val="none" w:sz="0" w:space="0" w:color="auto"/>
        <w:left w:val="none" w:sz="0" w:space="0" w:color="auto"/>
        <w:bottom w:val="none" w:sz="0" w:space="0" w:color="auto"/>
        <w:right w:val="none" w:sz="0" w:space="0" w:color="auto"/>
      </w:divBdr>
      <w:divsChild>
        <w:div w:id="786199789">
          <w:marLeft w:val="0"/>
          <w:marRight w:val="0"/>
          <w:marTop w:val="0"/>
          <w:marBottom w:val="0"/>
          <w:divBdr>
            <w:top w:val="none" w:sz="0" w:space="0" w:color="auto"/>
            <w:left w:val="none" w:sz="0" w:space="0" w:color="auto"/>
            <w:bottom w:val="none" w:sz="0" w:space="0" w:color="auto"/>
            <w:right w:val="none" w:sz="0" w:space="0" w:color="auto"/>
          </w:divBdr>
        </w:div>
      </w:divsChild>
    </w:div>
    <w:div w:id="1650746540">
      <w:bodyDiv w:val="1"/>
      <w:marLeft w:val="0"/>
      <w:marRight w:val="0"/>
      <w:marTop w:val="0"/>
      <w:marBottom w:val="0"/>
      <w:divBdr>
        <w:top w:val="none" w:sz="0" w:space="0" w:color="auto"/>
        <w:left w:val="none" w:sz="0" w:space="0" w:color="auto"/>
        <w:bottom w:val="none" w:sz="0" w:space="0" w:color="auto"/>
        <w:right w:val="none" w:sz="0" w:space="0" w:color="auto"/>
      </w:divBdr>
      <w:divsChild>
        <w:div w:id="76053378">
          <w:marLeft w:val="0"/>
          <w:marRight w:val="0"/>
          <w:marTop w:val="0"/>
          <w:marBottom w:val="0"/>
          <w:divBdr>
            <w:top w:val="none" w:sz="0" w:space="0" w:color="auto"/>
            <w:left w:val="none" w:sz="0" w:space="0" w:color="auto"/>
            <w:bottom w:val="none" w:sz="0" w:space="0" w:color="auto"/>
            <w:right w:val="none" w:sz="0" w:space="0" w:color="auto"/>
          </w:divBdr>
        </w:div>
      </w:divsChild>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02971208">
      <w:bodyDiv w:val="1"/>
      <w:marLeft w:val="0"/>
      <w:marRight w:val="0"/>
      <w:marTop w:val="0"/>
      <w:marBottom w:val="0"/>
      <w:divBdr>
        <w:top w:val="none" w:sz="0" w:space="0" w:color="auto"/>
        <w:left w:val="none" w:sz="0" w:space="0" w:color="auto"/>
        <w:bottom w:val="none" w:sz="0" w:space="0" w:color="auto"/>
        <w:right w:val="none" w:sz="0" w:space="0" w:color="auto"/>
      </w:divBdr>
      <w:divsChild>
        <w:div w:id="145778313">
          <w:marLeft w:val="0"/>
          <w:marRight w:val="0"/>
          <w:marTop w:val="0"/>
          <w:marBottom w:val="0"/>
          <w:divBdr>
            <w:top w:val="none" w:sz="0" w:space="0" w:color="auto"/>
            <w:left w:val="none" w:sz="0" w:space="0" w:color="auto"/>
            <w:bottom w:val="none" w:sz="0" w:space="0" w:color="auto"/>
            <w:right w:val="none" w:sz="0" w:space="0" w:color="auto"/>
          </w:divBdr>
        </w:div>
        <w:div w:id="1036155659">
          <w:marLeft w:val="0"/>
          <w:marRight w:val="0"/>
          <w:marTop w:val="0"/>
          <w:marBottom w:val="0"/>
          <w:divBdr>
            <w:top w:val="none" w:sz="0" w:space="0" w:color="auto"/>
            <w:left w:val="none" w:sz="0" w:space="0" w:color="auto"/>
            <w:bottom w:val="none" w:sz="0" w:space="0" w:color="auto"/>
            <w:right w:val="none" w:sz="0" w:space="0" w:color="auto"/>
          </w:divBdr>
        </w:div>
        <w:div w:id="197936262">
          <w:marLeft w:val="0"/>
          <w:marRight w:val="0"/>
          <w:marTop w:val="0"/>
          <w:marBottom w:val="0"/>
          <w:divBdr>
            <w:top w:val="none" w:sz="0" w:space="0" w:color="auto"/>
            <w:left w:val="none" w:sz="0" w:space="0" w:color="auto"/>
            <w:bottom w:val="none" w:sz="0" w:space="0" w:color="auto"/>
            <w:right w:val="none" w:sz="0" w:space="0" w:color="auto"/>
          </w:divBdr>
        </w:div>
      </w:divsChild>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4117858">
      <w:bodyDiv w:val="1"/>
      <w:marLeft w:val="0"/>
      <w:marRight w:val="0"/>
      <w:marTop w:val="0"/>
      <w:marBottom w:val="0"/>
      <w:divBdr>
        <w:top w:val="none" w:sz="0" w:space="0" w:color="auto"/>
        <w:left w:val="none" w:sz="0" w:space="0" w:color="auto"/>
        <w:bottom w:val="none" w:sz="0" w:space="0" w:color="auto"/>
        <w:right w:val="none" w:sz="0" w:space="0" w:color="auto"/>
      </w:divBdr>
      <w:divsChild>
        <w:div w:id="1710106619">
          <w:marLeft w:val="0"/>
          <w:marRight w:val="0"/>
          <w:marTop w:val="0"/>
          <w:marBottom w:val="0"/>
          <w:divBdr>
            <w:top w:val="none" w:sz="0" w:space="0" w:color="auto"/>
            <w:left w:val="none" w:sz="0" w:space="0" w:color="auto"/>
            <w:bottom w:val="none" w:sz="0" w:space="0" w:color="auto"/>
            <w:right w:val="none" w:sz="0" w:space="0" w:color="auto"/>
          </w:divBdr>
        </w:div>
      </w:divsChild>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758599812">
          <w:marLeft w:val="0"/>
          <w:marRight w:val="0"/>
          <w:marTop w:val="0"/>
          <w:marBottom w:val="0"/>
          <w:divBdr>
            <w:top w:val="none" w:sz="0" w:space="0" w:color="auto"/>
            <w:left w:val="none" w:sz="0" w:space="0" w:color="auto"/>
            <w:bottom w:val="none" w:sz="0" w:space="0" w:color="auto"/>
            <w:right w:val="none" w:sz="0" w:space="0" w:color="auto"/>
          </w:divBdr>
        </w:div>
      </w:divsChild>
    </w:div>
    <w:div w:id="1742950175">
      <w:bodyDiv w:val="1"/>
      <w:marLeft w:val="0"/>
      <w:marRight w:val="0"/>
      <w:marTop w:val="0"/>
      <w:marBottom w:val="0"/>
      <w:divBdr>
        <w:top w:val="none" w:sz="0" w:space="0" w:color="auto"/>
        <w:left w:val="none" w:sz="0" w:space="0" w:color="auto"/>
        <w:bottom w:val="none" w:sz="0" w:space="0" w:color="auto"/>
        <w:right w:val="none" w:sz="0" w:space="0" w:color="auto"/>
      </w:divBdr>
      <w:divsChild>
        <w:div w:id="1340351203">
          <w:marLeft w:val="0"/>
          <w:marRight w:val="0"/>
          <w:marTop w:val="0"/>
          <w:marBottom w:val="0"/>
          <w:divBdr>
            <w:top w:val="none" w:sz="0" w:space="0" w:color="auto"/>
            <w:left w:val="none" w:sz="0" w:space="0" w:color="auto"/>
            <w:bottom w:val="none" w:sz="0" w:space="0" w:color="auto"/>
            <w:right w:val="none" w:sz="0" w:space="0" w:color="auto"/>
          </w:divBdr>
        </w:div>
        <w:div w:id="1667434948">
          <w:marLeft w:val="0"/>
          <w:marRight w:val="0"/>
          <w:marTop w:val="0"/>
          <w:marBottom w:val="0"/>
          <w:divBdr>
            <w:top w:val="none" w:sz="0" w:space="0" w:color="auto"/>
            <w:left w:val="none" w:sz="0" w:space="0" w:color="auto"/>
            <w:bottom w:val="none" w:sz="0" w:space="0" w:color="auto"/>
            <w:right w:val="none" w:sz="0" w:space="0" w:color="auto"/>
          </w:divBdr>
        </w:div>
        <w:div w:id="808864646">
          <w:marLeft w:val="0"/>
          <w:marRight w:val="0"/>
          <w:marTop w:val="0"/>
          <w:marBottom w:val="0"/>
          <w:divBdr>
            <w:top w:val="none" w:sz="0" w:space="0" w:color="auto"/>
            <w:left w:val="none" w:sz="0" w:space="0" w:color="auto"/>
            <w:bottom w:val="none" w:sz="0" w:space="0" w:color="auto"/>
            <w:right w:val="none" w:sz="0" w:space="0" w:color="auto"/>
          </w:divBdr>
        </w:div>
        <w:div w:id="1910920627">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57361742">
      <w:bodyDiv w:val="1"/>
      <w:marLeft w:val="0"/>
      <w:marRight w:val="0"/>
      <w:marTop w:val="0"/>
      <w:marBottom w:val="0"/>
      <w:divBdr>
        <w:top w:val="none" w:sz="0" w:space="0" w:color="auto"/>
        <w:left w:val="none" w:sz="0" w:space="0" w:color="auto"/>
        <w:bottom w:val="none" w:sz="0" w:space="0" w:color="auto"/>
        <w:right w:val="none" w:sz="0" w:space="0" w:color="auto"/>
      </w:divBdr>
      <w:divsChild>
        <w:div w:id="1493138333">
          <w:marLeft w:val="0"/>
          <w:marRight w:val="0"/>
          <w:marTop w:val="0"/>
          <w:marBottom w:val="0"/>
          <w:divBdr>
            <w:top w:val="none" w:sz="0" w:space="0" w:color="auto"/>
            <w:left w:val="none" w:sz="0" w:space="0" w:color="auto"/>
            <w:bottom w:val="none" w:sz="0" w:space="0" w:color="auto"/>
            <w:right w:val="none" w:sz="0" w:space="0" w:color="auto"/>
          </w:divBdr>
        </w:div>
      </w:divsChild>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02918296">
      <w:bodyDiv w:val="1"/>
      <w:marLeft w:val="0"/>
      <w:marRight w:val="0"/>
      <w:marTop w:val="0"/>
      <w:marBottom w:val="0"/>
      <w:divBdr>
        <w:top w:val="none" w:sz="0" w:space="0" w:color="auto"/>
        <w:left w:val="none" w:sz="0" w:space="0" w:color="auto"/>
        <w:bottom w:val="none" w:sz="0" w:space="0" w:color="auto"/>
        <w:right w:val="none" w:sz="0" w:space="0" w:color="auto"/>
      </w:divBdr>
      <w:divsChild>
        <w:div w:id="1647512753">
          <w:marLeft w:val="0"/>
          <w:marRight w:val="0"/>
          <w:marTop w:val="0"/>
          <w:marBottom w:val="0"/>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45852728">
      <w:bodyDiv w:val="1"/>
      <w:marLeft w:val="0"/>
      <w:marRight w:val="0"/>
      <w:marTop w:val="0"/>
      <w:marBottom w:val="0"/>
      <w:divBdr>
        <w:top w:val="none" w:sz="0" w:space="0" w:color="auto"/>
        <w:left w:val="none" w:sz="0" w:space="0" w:color="auto"/>
        <w:bottom w:val="none" w:sz="0" w:space="0" w:color="auto"/>
        <w:right w:val="none" w:sz="0" w:space="0" w:color="auto"/>
      </w:divBdr>
      <w:divsChild>
        <w:div w:id="1657371826">
          <w:marLeft w:val="0"/>
          <w:marRight w:val="0"/>
          <w:marTop w:val="0"/>
          <w:marBottom w:val="0"/>
          <w:divBdr>
            <w:top w:val="none" w:sz="0" w:space="0" w:color="auto"/>
            <w:left w:val="none" w:sz="0" w:space="0" w:color="auto"/>
            <w:bottom w:val="none" w:sz="0" w:space="0" w:color="auto"/>
            <w:right w:val="none" w:sz="0" w:space="0" w:color="auto"/>
          </w:divBdr>
        </w:div>
      </w:divsChild>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7236551">
      <w:bodyDiv w:val="1"/>
      <w:marLeft w:val="0"/>
      <w:marRight w:val="0"/>
      <w:marTop w:val="0"/>
      <w:marBottom w:val="0"/>
      <w:divBdr>
        <w:top w:val="none" w:sz="0" w:space="0" w:color="auto"/>
        <w:left w:val="none" w:sz="0" w:space="0" w:color="auto"/>
        <w:bottom w:val="none" w:sz="0" w:space="0" w:color="auto"/>
        <w:right w:val="none" w:sz="0" w:space="0" w:color="auto"/>
      </w:divBdr>
      <w:divsChild>
        <w:div w:id="1863198946">
          <w:marLeft w:val="0"/>
          <w:marRight w:val="0"/>
          <w:marTop w:val="0"/>
          <w:marBottom w:val="0"/>
          <w:divBdr>
            <w:top w:val="none" w:sz="0" w:space="0" w:color="auto"/>
            <w:left w:val="none" w:sz="0" w:space="0" w:color="auto"/>
            <w:bottom w:val="none" w:sz="0" w:space="0" w:color="auto"/>
            <w:right w:val="none" w:sz="0" w:space="0" w:color="auto"/>
          </w:divBdr>
        </w:div>
      </w:divsChild>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83979370">
      <w:bodyDiv w:val="1"/>
      <w:marLeft w:val="0"/>
      <w:marRight w:val="0"/>
      <w:marTop w:val="0"/>
      <w:marBottom w:val="0"/>
      <w:divBdr>
        <w:top w:val="none" w:sz="0" w:space="0" w:color="auto"/>
        <w:left w:val="none" w:sz="0" w:space="0" w:color="auto"/>
        <w:bottom w:val="none" w:sz="0" w:space="0" w:color="auto"/>
        <w:right w:val="none" w:sz="0" w:space="0" w:color="auto"/>
      </w:divBdr>
      <w:divsChild>
        <w:div w:id="384378438">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01473466">
      <w:bodyDiv w:val="1"/>
      <w:marLeft w:val="0"/>
      <w:marRight w:val="0"/>
      <w:marTop w:val="0"/>
      <w:marBottom w:val="0"/>
      <w:divBdr>
        <w:top w:val="none" w:sz="0" w:space="0" w:color="auto"/>
        <w:left w:val="none" w:sz="0" w:space="0" w:color="auto"/>
        <w:bottom w:val="none" w:sz="0" w:space="0" w:color="auto"/>
        <w:right w:val="none" w:sz="0" w:space="0" w:color="auto"/>
      </w:divBdr>
      <w:divsChild>
        <w:div w:id="1221477577">
          <w:marLeft w:val="0"/>
          <w:marRight w:val="0"/>
          <w:marTop w:val="0"/>
          <w:marBottom w:val="0"/>
          <w:divBdr>
            <w:top w:val="none" w:sz="0" w:space="0" w:color="auto"/>
            <w:left w:val="none" w:sz="0" w:space="0" w:color="auto"/>
            <w:bottom w:val="none" w:sz="0" w:space="0" w:color="auto"/>
            <w:right w:val="none" w:sz="0" w:space="0" w:color="auto"/>
          </w:divBdr>
        </w:div>
      </w:divsChild>
    </w:div>
    <w:div w:id="190822118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63337852">
      <w:bodyDiv w:val="1"/>
      <w:marLeft w:val="0"/>
      <w:marRight w:val="0"/>
      <w:marTop w:val="0"/>
      <w:marBottom w:val="0"/>
      <w:divBdr>
        <w:top w:val="none" w:sz="0" w:space="0" w:color="auto"/>
        <w:left w:val="none" w:sz="0" w:space="0" w:color="auto"/>
        <w:bottom w:val="none" w:sz="0" w:space="0" w:color="auto"/>
        <w:right w:val="none" w:sz="0" w:space="0" w:color="auto"/>
      </w:divBdr>
      <w:divsChild>
        <w:div w:id="733545725">
          <w:marLeft w:val="0"/>
          <w:marRight w:val="0"/>
          <w:marTop w:val="0"/>
          <w:marBottom w:val="0"/>
          <w:divBdr>
            <w:top w:val="none" w:sz="0" w:space="0" w:color="auto"/>
            <w:left w:val="none" w:sz="0" w:space="0" w:color="auto"/>
            <w:bottom w:val="none" w:sz="0" w:space="0" w:color="auto"/>
            <w:right w:val="none" w:sz="0" w:space="0" w:color="auto"/>
          </w:divBdr>
        </w:div>
      </w:divsChild>
    </w:div>
    <w:div w:id="1978337482">
      <w:bodyDiv w:val="1"/>
      <w:marLeft w:val="0"/>
      <w:marRight w:val="0"/>
      <w:marTop w:val="0"/>
      <w:marBottom w:val="0"/>
      <w:divBdr>
        <w:top w:val="none" w:sz="0" w:space="0" w:color="auto"/>
        <w:left w:val="none" w:sz="0" w:space="0" w:color="auto"/>
        <w:bottom w:val="none" w:sz="0" w:space="0" w:color="auto"/>
        <w:right w:val="none" w:sz="0" w:space="0" w:color="auto"/>
      </w:divBdr>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85116379">
      <w:bodyDiv w:val="1"/>
      <w:marLeft w:val="0"/>
      <w:marRight w:val="0"/>
      <w:marTop w:val="0"/>
      <w:marBottom w:val="0"/>
      <w:divBdr>
        <w:top w:val="none" w:sz="0" w:space="0" w:color="auto"/>
        <w:left w:val="none" w:sz="0" w:space="0" w:color="auto"/>
        <w:bottom w:val="none" w:sz="0" w:space="0" w:color="auto"/>
        <w:right w:val="none" w:sz="0" w:space="0" w:color="auto"/>
      </w:divBdr>
      <w:divsChild>
        <w:div w:id="756823517">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01225400">
      <w:bodyDiv w:val="1"/>
      <w:marLeft w:val="0"/>
      <w:marRight w:val="0"/>
      <w:marTop w:val="0"/>
      <w:marBottom w:val="0"/>
      <w:divBdr>
        <w:top w:val="none" w:sz="0" w:space="0" w:color="auto"/>
        <w:left w:val="none" w:sz="0" w:space="0" w:color="auto"/>
        <w:bottom w:val="none" w:sz="0" w:space="0" w:color="auto"/>
        <w:right w:val="none" w:sz="0" w:space="0" w:color="auto"/>
      </w:divBdr>
      <w:divsChild>
        <w:div w:id="1377698442">
          <w:marLeft w:val="0"/>
          <w:marRight w:val="0"/>
          <w:marTop w:val="0"/>
          <w:marBottom w:val="0"/>
          <w:divBdr>
            <w:top w:val="none" w:sz="0" w:space="0" w:color="auto"/>
            <w:left w:val="none" w:sz="0" w:space="0" w:color="auto"/>
            <w:bottom w:val="none" w:sz="0" w:space="0" w:color="auto"/>
            <w:right w:val="none" w:sz="0" w:space="0" w:color="auto"/>
          </w:divBdr>
        </w:div>
      </w:divsChild>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37073392">
      <w:bodyDiv w:val="1"/>
      <w:marLeft w:val="0"/>
      <w:marRight w:val="0"/>
      <w:marTop w:val="0"/>
      <w:marBottom w:val="0"/>
      <w:divBdr>
        <w:top w:val="none" w:sz="0" w:space="0" w:color="auto"/>
        <w:left w:val="none" w:sz="0" w:space="0" w:color="auto"/>
        <w:bottom w:val="none" w:sz="0" w:space="0" w:color="auto"/>
        <w:right w:val="none" w:sz="0" w:space="0" w:color="auto"/>
      </w:divBdr>
      <w:divsChild>
        <w:div w:id="551844789">
          <w:marLeft w:val="0"/>
          <w:marRight w:val="0"/>
          <w:marTop w:val="0"/>
          <w:marBottom w:val="0"/>
          <w:divBdr>
            <w:top w:val="none" w:sz="0" w:space="0" w:color="auto"/>
            <w:left w:val="none" w:sz="0" w:space="0" w:color="auto"/>
            <w:bottom w:val="none" w:sz="0" w:space="0" w:color="auto"/>
            <w:right w:val="none" w:sz="0" w:space="0" w:color="auto"/>
          </w:divBdr>
        </w:div>
      </w:divsChild>
    </w:div>
    <w:div w:id="2042898565">
      <w:bodyDiv w:val="1"/>
      <w:marLeft w:val="0"/>
      <w:marRight w:val="0"/>
      <w:marTop w:val="0"/>
      <w:marBottom w:val="0"/>
      <w:divBdr>
        <w:top w:val="none" w:sz="0" w:space="0" w:color="auto"/>
        <w:left w:val="none" w:sz="0" w:space="0" w:color="auto"/>
        <w:bottom w:val="none" w:sz="0" w:space="0" w:color="auto"/>
        <w:right w:val="none" w:sz="0" w:space="0" w:color="auto"/>
      </w:divBdr>
      <w:divsChild>
        <w:div w:id="1388609495">
          <w:marLeft w:val="0"/>
          <w:marRight w:val="0"/>
          <w:marTop w:val="0"/>
          <w:marBottom w:val="0"/>
          <w:divBdr>
            <w:top w:val="none" w:sz="0" w:space="0" w:color="auto"/>
            <w:left w:val="none" w:sz="0" w:space="0" w:color="auto"/>
            <w:bottom w:val="none" w:sz="0" w:space="0" w:color="auto"/>
            <w:right w:val="none" w:sz="0" w:space="0" w:color="auto"/>
          </w:divBdr>
        </w:div>
      </w:divsChild>
    </w:div>
    <w:div w:id="2044595877">
      <w:bodyDiv w:val="1"/>
      <w:marLeft w:val="0"/>
      <w:marRight w:val="0"/>
      <w:marTop w:val="0"/>
      <w:marBottom w:val="0"/>
      <w:divBdr>
        <w:top w:val="none" w:sz="0" w:space="0" w:color="auto"/>
        <w:left w:val="none" w:sz="0" w:space="0" w:color="auto"/>
        <w:bottom w:val="none" w:sz="0" w:space="0" w:color="auto"/>
        <w:right w:val="none" w:sz="0" w:space="0" w:color="auto"/>
      </w:divBdr>
      <w:divsChild>
        <w:div w:id="735319291">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092309483">
      <w:bodyDiv w:val="1"/>
      <w:marLeft w:val="0"/>
      <w:marRight w:val="0"/>
      <w:marTop w:val="0"/>
      <w:marBottom w:val="0"/>
      <w:divBdr>
        <w:top w:val="none" w:sz="0" w:space="0" w:color="auto"/>
        <w:left w:val="none" w:sz="0" w:space="0" w:color="auto"/>
        <w:bottom w:val="none" w:sz="0" w:space="0" w:color="auto"/>
        <w:right w:val="none" w:sz="0" w:space="0" w:color="auto"/>
      </w:divBdr>
      <w:divsChild>
        <w:div w:id="1467553043">
          <w:marLeft w:val="0"/>
          <w:marRight w:val="0"/>
          <w:marTop w:val="0"/>
          <w:marBottom w:val="0"/>
          <w:divBdr>
            <w:top w:val="none" w:sz="0" w:space="0" w:color="auto"/>
            <w:left w:val="none" w:sz="0" w:space="0" w:color="auto"/>
            <w:bottom w:val="none" w:sz="0" w:space="0" w:color="auto"/>
            <w:right w:val="none" w:sz="0" w:space="0" w:color="auto"/>
          </w:divBdr>
        </w:div>
      </w:divsChild>
    </w:div>
    <w:div w:id="2100054239">
      <w:bodyDiv w:val="1"/>
      <w:marLeft w:val="0"/>
      <w:marRight w:val="0"/>
      <w:marTop w:val="0"/>
      <w:marBottom w:val="0"/>
      <w:divBdr>
        <w:top w:val="none" w:sz="0" w:space="0" w:color="auto"/>
        <w:left w:val="none" w:sz="0" w:space="0" w:color="auto"/>
        <w:bottom w:val="none" w:sz="0" w:space="0" w:color="auto"/>
        <w:right w:val="none" w:sz="0" w:space="0" w:color="auto"/>
      </w:divBdr>
      <w:divsChild>
        <w:div w:id="171645743">
          <w:marLeft w:val="0"/>
          <w:marRight w:val="0"/>
          <w:marTop w:val="0"/>
          <w:marBottom w:val="0"/>
          <w:divBdr>
            <w:top w:val="none" w:sz="0" w:space="0" w:color="auto"/>
            <w:left w:val="none" w:sz="0" w:space="0" w:color="auto"/>
            <w:bottom w:val="none" w:sz="0" w:space="0" w:color="auto"/>
            <w:right w:val="none" w:sz="0" w:space="0" w:color="auto"/>
          </w:divBdr>
        </w:div>
      </w:divsChild>
    </w:div>
    <w:div w:id="2103060619">
      <w:bodyDiv w:val="1"/>
      <w:marLeft w:val="0"/>
      <w:marRight w:val="0"/>
      <w:marTop w:val="0"/>
      <w:marBottom w:val="0"/>
      <w:divBdr>
        <w:top w:val="none" w:sz="0" w:space="0" w:color="auto"/>
        <w:left w:val="none" w:sz="0" w:space="0" w:color="auto"/>
        <w:bottom w:val="none" w:sz="0" w:space="0" w:color="auto"/>
        <w:right w:val="none" w:sz="0" w:space="0" w:color="auto"/>
      </w:divBdr>
      <w:divsChild>
        <w:div w:id="1679388136">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1583028">
      <w:bodyDiv w:val="1"/>
      <w:marLeft w:val="0"/>
      <w:marRight w:val="0"/>
      <w:marTop w:val="0"/>
      <w:marBottom w:val="0"/>
      <w:divBdr>
        <w:top w:val="none" w:sz="0" w:space="0" w:color="auto"/>
        <w:left w:val="none" w:sz="0" w:space="0" w:color="auto"/>
        <w:bottom w:val="none" w:sz="0" w:space="0" w:color="auto"/>
        <w:right w:val="none" w:sz="0" w:space="0" w:color="auto"/>
      </w:divBdr>
      <w:divsChild>
        <w:div w:id="440343023">
          <w:marLeft w:val="0"/>
          <w:marRight w:val="0"/>
          <w:marTop w:val="0"/>
          <w:marBottom w:val="0"/>
          <w:divBdr>
            <w:top w:val="none" w:sz="0" w:space="0" w:color="auto"/>
            <w:left w:val="none" w:sz="0" w:space="0" w:color="auto"/>
            <w:bottom w:val="none" w:sz="0" w:space="0" w:color="auto"/>
            <w:right w:val="none" w:sz="0" w:space="0" w:color="auto"/>
          </w:divBdr>
        </w:div>
      </w:divsChild>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39107096">
      <w:bodyDiv w:val="1"/>
      <w:marLeft w:val="0"/>
      <w:marRight w:val="0"/>
      <w:marTop w:val="0"/>
      <w:marBottom w:val="0"/>
      <w:divBdr>
        <w:top w:val="none" w:sz="0" w:space="0" w:color="auto"/>
        <w:left w:val="none" w:sz="0" w:space="0" w:color="auto"/>
        <w:bottom w:val="none" w:sz="0" w:space="0" w:color="auto"/>
        <w:right w:val="none" w:sz="0" w:space="0" w:color="auto"/>
      </w:divBdr>
      <w:divsChild>
        <w:div w:id="1301839193">
          <w:marLeft w:val="0"/>
          <w:marRight w:val="0"/>
          <w:marTop w:val="0"/>
          <w:marBottom w:val="0"/>
          <w:divBdr>
            <w:top w:val="none" w:sz="0" w:space="0" w:color="auto"/>
            <w:left w:val="none" w:sz="0" w:space="0" w:color="auto"/>
            <w:bottom w:val="none" w:sz="0" w:space="0" w:color="auto"/>
            <w:right w:val="none" w:sz="0" w:space="0" w:color="auto"/>
          </w:divBdr>
        </w:div>
      </w:divsChild>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4DDA48-514D-4C64-B2E7-2C9C5A657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2145</TotalTime>
  <Pages>6</Pages>
  <Words>4454</Words>
  <Characters>25386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213</cp:revision>
  <cp:lastPrinted>2026-07-06T06:50:00Z</cp:lastPrinted>
  <dcterms:created xsi:type="dcterms:W3CDTF">2026-10-02T07:40:00Z</dcterms:created>
  <dcterms:modified xsi:type="dcterms:W3CDTF">2026-10-29T14:51:00Z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