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771F44AA" w:rsidR="00D62CE3" w:rsidRDefault="009B0318"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059A1D8E" wp14:editId="046C845E">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0CDB0A07" w14:textId="77777777" w:rsidR="009B0318" w:rsidRPr="005E41DD" w:rsidRDefault="009B0318" w:rsidP="009B0318">
      <w:pPr>
        <w:tabs>
          <w:tab w:val="left" w:pos="3540"/>
          <w:tab w:val="center" w:pos="4637"/>
        </w:tabs>
        <w:spacing w:after="0"/>
        <w:ind w:left="-720"/>
        <w:jc w:val="both"/>
        <w:rPr>
          <w:rFonts w:cstheme="minorHAnsi"/>
          <w:b/>
          <w:color w:val="0B87C3"/>
          <w:sz w:val="32"/>
          <w:szCs w:val="32"/>
        </w:rPr>
      </w:pPr>
      <w:r>
        <w:rPr>
          <w:rFonts w:cstheme="minorHAnsi"/>
          <w:b/>
          <w:color w:val="0B87C3"/>
          <w:sz w:val="32"/>
          <w:szCs w:val="32"/>
        </w:rPr>
        <w:t>Danemarca</w:t>
      </w:r>
      <w:r w:rsidRPr="00983C51">
        <w:rPr>
          <w:rFonts w:cstheme="minorHAnsi"/>
          <w:b/>
          <w:color w:val="0B87C3"/>
          <w:sz w:val="32"/>
          <w:szCs w:val="32"/>
        </w:rPr>
        <w:t xml:space="preserve"> </w:t>
      </w:r>
      <w:r>
        <w:rPr>
          <w:rFonts w:cstheme="minorHAnsi"/>
          <w:b/>
          <w:color w:val="0B87C3"/>
          <w:sz w:val="32"/>
          <w:szCs w:val="32"/>
        </w:rPr>
        <w:t xml:space="preserve">- Germania - </w:t>
      </w:r>
      <w:r w:rsidRPr="00330F1F">
        <w:rPr>
          <w:rFonts w:cstheme="minorHAnsi"/>
          <w:b/>
          <w:color w:val="0B87C3"/>
          <w:sz w:val="32"/>
          <w:szCs w:val="32"/>
        </w:rPr>
        <w:t>B</w:t>
      </w:r>
      <w:r>
        <w:rPr>
          <w:rFonts w:cstheme="minorHAnsi"/>
          <w:b/>
          <w:color w:val="0B87C3"/>
          <w:sz w:val="32"/>
          <w:szCs w:val="32"/>
        </w:rPr>
        <w:t>enelux</w:t>
      </w:r>
      <w:r w:rsidRPr="00330F1F">
        <w:rPr>
          <w:rFonts w:cstheme="minorHAnsi"/>
          <w:b/>
          <w:color w:val="0B87C3"/>
          <w:sz w:val="32"/>
          <w:szCs w:val="32"/>
        </w:rPr>
        <w:t xml:space="preserve"> </w:t>
      </w:r>
      <w:r>
        <w:rPr>
          <w:rFonts w:cstheme="minorHAnsi"/>
          <w:b/>
          <w:bCs/>
          <w:iCs/>
          <w:color w:val="0B87C3"/>
          <w:sz w:val="32"/>
          <w:szCs w:val="32"/>
          <w:lang w:val="hu-HU"/>
        </w:rPr>
        <w:t>9</w:t>
      </w:r>
      <w:r w:rsidRPr="00330F1F">
        <w:rPr>
          <w:rFonts w:cstheme="minorHAnsi"/>
          <w:b/>
          <w:bCs/>
          <w:iCs/>
          <w:color w:val="0B87C3"/>
          <w:sz w:val="32"/>
          <w:szCs w:val="32"/>
          <w:lang w:val="hu-HU"/>
        </w:rPr>
        <w:t xml:space="preserve"> zile Avion</w:t>
      </w:r>
    </w:p>
    <w:p w14:paraId="4A1C6DEF" w14:textId="77777777" w:rsidR="009B0318" w:rsidRPr="00377FA6" w:rsidRDefault="009B0318" w:rsidP="009B0318">
      <w:pPr>
        <w:tabs>
          <w:tab w:val="left" w:pos="3540"/>
          <w:tab w:val="center" w:pos="4637"/>
        </w:tabs>
        <w:spacing w:after="0"/>
        <w:ind w:left="-720"/>
        <w:jc w:val="both"/>
        <w:rPr>
          <w:rFonts w:cstheme="minorHAnsi"/>
          <w:b/>
          <w:color w:val="F18306"/>
          <w:sz w:val="32"/>
          <w:szCs w:val="32"/>
          <w:lang w:val="fr-FR"/>
        </w:rPr>
      </w:pPr>
      <w:r w:rsidRPr="00330F1F">
        <w:rPr>
          <w:rFonts w:cstheme="minorHAnsi"/>
          <w:b/>
          <w:bCs/>
          <w:iCs/>
          <w:color w:val="F18306"/>
          <w:sz w:val="32"/>
          <w:szCs w:val="32"/>
          <w:lang w:val="hu-HU"/>
        </w:rPr>
        <w:t xml:space="preserve">Reducere* pana la 20% - de </w:t>
      </w:r>
      <w:r w:rsidRPr="00DD3F9D">
        <w:rPr>
          <w:rFonts w:cstheme="minorHAnsi"/>
          <w:b/>
          <w:bCs/>
          <w:iCs/>
          <w:color w:val="F18306"/>
          <w:sz w:val="32"/>
          <w:szCs w:val="32"/>
          <w:lang w:val="hu-HU"/>
        </w:rPr>
        <w:t xml:space="preserve">la 995 </w:t>
      </w:r>
      <w:r w:rsidRPr="00DD3F9D">
        <w:rPr>
          <w:rFonts w:cstheme="minorHAnsi"/>
          <w:b/>
          <w:color w:val="F18306"/>
          <w:sz w:val="32"/>
          <w:szCs w:val="32"/>
          <w:lang w:val="fr-FR"/>
        </w:rPr>
        <w:t>€</w:t>
      </w:r>
    </w:p>
    <w:p w14:paraId="3FB236ED" w14:textId="77777777" w:rsidR="009B0318" w:rsidRPr="00E0210E" w:rsidRDefault="009B0318" w:rsidP="009B0318">
      <w:pPr>
        <w:tabs>
          <w:tab w:val="left" w:pos="3540"/>
          <w:tab w:val="center" w:pos="4637"/>
        </w:tabs>
        <w:spacing w:after="0"/>
        <w:ind w:left="-720"/>
        <w:jc w:val="both"/>
        <w:rPr>
          <w:rFonts w:cstheme="minorHAnsi"/>
          <w:b/>
          <w:i/>
          <w:sz w:val="18"/>
          <w:szCs w:val="18"/>
        </w:rPr>
      </w:pPr>
      <w:r w:rsidRPr="0071787E">
        <w:rPr>
          <w:rFonts w:cstheme="minorHAnsi"/>
          <w:b/>
          <w:sz w:val="18"/>
          <w:szCs w:val="18"/>
        </w:rPr>
        <w:t xml:space="preserve">Copenhaga - </w:t>
      </w:r>
      <w:r w:rsidRPr="00E0210E">
        <w:rPr>
          <w:rFonts w:cstheme="minorHAnsi"/>
          <w:b/>
          <w:i/>
          <w:sz w:val="18"/>
          <w:szCs w:val="18"/>
        </w:rPr>
        <w:t>Frederiksborg - Kronborg</w:t>
      </w:r>
      <w:r w:rsidRPr="0071787E">
        <w:rPr>
          <w:rFonts w:cstheme="minorHAnsi"/>
          <w:b/>
          <w:sz w:val="18"/>
          <w:szCs w:val="18"/>
        </w:rPr>
        <w:t xml:space="preserve"> </w:t>
      </w:r>
      <w:r>
        <w:rPr>
          <w:rFonts w:cstheme="minorHAnsi"/>
          <w:b/>
          <w:sz w:val="18"/>
          <w:szCs w:val="18"/>
        </w:rPr>
        <w:t>-</w:t>
      </w:r>
      <w:r w:rsidRPr="0071787E">
        <w:rPr>
          <w:rFonts w:cstheme="minorHAnsi"/>
          <w:b/>
          <w:sz w:val="18"/>
          <w:szCs w:val="18"/>
        </w:rPr>
        <w:t xml:space="preserve"> </w:t>
      </w:r>
      <w:r>
        <w:rPr>
          <w:rFonts w:cstheme="minorHAnsi"/>
          <w:b/>
          <w:sz w:val="18"/>
          <w:szCs w:val="18"/>
        </w:rPr>
        <w:t>Wismar - Lubek - Hamburg - Hanover - Delft - Haga</w:t>
      </w:r>
      <w:r w:rsidRPr="00E0210E">
        <w:rPr>
          <w:rFonts w:cstheme="minorHAnsi"/>
          <w:b/>
          <w:sz w:val="18"/>
          <w:szCs w:val="18"/>
        </w:rPr>
        <w:t xml:space="preserve"> </w:t>
      </w:r>
      <w:r>
        <w:rPr>
          <w:rFonts w:cstheme="minorHAnsi"/>
          <w:b/>
          <w:sz w:val="18"/>
          <w:szCs w:val="18"/>
        </w:rPr>
        <w:t xml:space="preserve">- Amsterdam - </w:t>
      </w:r>
      <w:r w:rsidRPr="00E0210E">
        <w:rPr>
          <w:rFonts w:cstheme="minorHAnsi"/>
          <w:b/>
          <w:i/>
          <w:sz w:val="18"/>
          <w:szCs w:val="18"/>
        </w:rPr>
        <w:t>Volendam - Marken</w:t>
      </w:r>
      <w:r>
        <w:rPr>
          <w:rFonts w:cstheme="minorHAnsi"/>
          <w:b/>
          <w:sz w:val="18"/>
          <w:szCs w:val="18"/>
        </w:rPr>
        <w:t xml:space="preserve"> - Rotterdam - Anvers - Bruxelles - </w:t>
      </w:r>
      <w:r w:rsidRPr="00E0210E">
        <w:rPr>
          <w:rFonts w:cstheme="minorHAnsi"/>
          <w:b/>
          <w:i/>
          <w:sz w:val="18"/>
          <w:szCs w:val="18"/>
        </w:rPr>
        <w:t>Gent - Bruges - Waterloo</w:t>
      </w:r>
    </w:p>
    <w:p w14:paraId="32F1F86B" w14:textId="77777777" w:rsidR="009B0318" w:rsidRPr="00310B9A" w:rsidRDefault="009B0318" w:rsidP="009B0318">
      <w:pPr>
        <w:spacing w:after="0"/>
        <w:jc w:val="both"/>
        <w:rPr>
          <w:rFonts w:cstheme="minorHAnsi"/>
          <w:sz w:val="6"/>
          <w:szCs w:val="6"/>
        </w:rPr>
      </w:pPr>
    </w:p>
    <w:p w14:paraId="07D3DDF1" w14:textId="77777777" w:rsidR="009B0318" w:rsidRPr="00F14F64" w:rsidRDefault="009B0318" w:rsidP="009B0318">
      <w:pPr>
        <w:spacing w:after="0"/>
        <w:ind w:left="-720"/>
        <w:jc w:val="both"/>
        <w:rPr>
          <w:rFonts w:cstheme="minorHAnsi"/>
          <w:sz w:val="18"/>
          <w:szCs w:val="18"/>
        </w:rPr>
      </w:pPr>
      <w:r w:rsidRPr="000B0B60">
        <w:rPr>
          <w:rFonts w:cstheme="minorHAnsi"/>
          <w:b/>
          <w:color w:val="0B87C7"/>
          <w:sz w:val="18"/>
          <w:szCs w:val="18"/>
        </w:rPr>
        <w:t xml:space="preserve">Ziua </w:t>
      </w:r>
      <w:r>
        <w:rPr>
          <w:rFonts w:cstheme="minorHAnsi"/>
          <w:b/>
          <w:color w:val="0B87C7"/>
          <w:sz w:val="18"/>
          <w:szCs w:val="18"/>
        </w:rPr>
        <w:t>1</w:t>
      </w:r>
      <w:r w:rsidRPr="000B0B60">
        <w:rPr>
          <w:rFonts w:cstheme="minorHAnsi"/>
          <w:b/>
          <w:color w:val="0B87C7"/>
          <w:sz w:val="18"/>
          <w:szCs w:val="18"/>
        </w:rPr>
        <w:t xml:space="preserve">. </w:t>
      </w:r>
      <w:r>
        <w:rPr>
          <w:rFonts w:cstheme="minorHAnsi"/>
          <w:b/>
          <w:iCs/>
          <w:color w:val="0B87C7"/>
          <w:sz w:val="18"/>
          <w:szCs w:val="18"/>
        </w:rPr>
        <w:t>BUCURESTI</w:t>
      </w:r>
      <w:r>
        <w:rPr>
          <w:rFonts w:cstheme="minorHAnsi"/>
          <w:b/>
          <w:color w:val="0B87C7"/>
          <w:sz w:val="18"/>
          <w:szCs w:val="18"/>
        </w:rPr>
        <w:t xml:space="preserve"> </w:t>
      </w:r>
      <w:r w:rsidRPr="00F14F64">
        <w:rPr>
          <w:rFonts w:cstheme="minorHAnsi"/>
          <w:b/>
          <w:color w:val="0B87C7"/>
          <w:sz w:val="18"/>
          <w:szCs w:val="18"/>
        </w:rPr>
        <w:t xml:space="preserve">- </w:t>
      </w:r>
      <w:r>
        <w:rPr>
          <w:rFonts w:cstheme="minorHAnsi"/>
          <w:b/>
          <w:color w:val="0B87C7"/>
          <w:sz w:val="18"/>
          <w:szCs w:val="18"/>
        </w:rPr>
        <w:t>COPENHAGA</w:t>
      </w:r>
    </w:p>
    <w:p w14:paraId="65F61B73" w14:textId="1B494647" w:rsidR="009B0318" w:rsidRDefault="009B0318" w:rsidP="009B0318">
      <w:pPr>
        <w:spacing w:after="0"/>
        <w:ind w:left="-720"/>
        <w:jc w:val="both"/>
        <w:rPr>
          <w:rFonts w:ascii="Calibri" w:hAnsi="Calibri" w:cs="Calibri"/>
          <w:b/>
          <w:bCs/>
          <w:color w:val="0B87C3"/>
          <w:sz w:val="18"/>
          <w:szCs w:val="18"/>
          <w:lang w:eastAsia="en-GB"/>
        </w:rPr>
      </w:pPr>
      <w:r w:rsidRPr="00B97BEE">
        <w:rPr>
          <w:rFonts w:ascii="Calibri" w:hAnsi="Calibri" w:cs="Calibri"/>
          <w:sz w:val="18"/>
          <w:szCs w:val="18"/>
          <w:lang w:eastAsia="en-GB"/>
        </w:rPr>
        <w:t xml:space="preserve">Intalnire cu reprezentantul agentiei la </w:t>
      </w:r>
      <w:r w:rsidRPr="004347E0">
        <w:rPr>
          <w:rFonts w:ascii="Calibri" w:hAnsi="Calibri" w:cs="Calibri"/>
          <w:sz w:val="18"/>
          <w:szCs w:val="18"/>
          <w:lang w:eastAsia="en-GB"/>
        </w:rPr>
        <w:t>16:15 in aeroportul Henri Coanda din Bucuresti pentru imbarcare la zborul spre Copenhaga de la ora 18:45 (ATENTIE! Orarul de zbor este informativ</w:t>
      </w:r>
      <w:r w:rsidRPr="00B97BEE">
        <w:rPr>
          <w:rFonts w:ascii="Calibri" w:hAnsi="Calibri" w:cs="Calibri"/>
          <w:sz w:val="18"/>
          <w:szCs w:val="18"/>
          <w:lang w:eastAsia="en-GB"/>
        </w:rPr>
        <w:t xml:space="preserve"> si poate suporta modificari</w:t>
      </w:r>
      <w:r>
        <w:rPr>
          <w:rFonts w:ascii="Calibri" w:hAnsi="Calibri" w:cs="Calibri"/>
          <w:sz w:val="18"/>
          <w:szCs w:val="18"/>
          <w:lang w:eastAsia="en-GB"/>
        </w:rPr>
        <w:t xml:space="preserve"> </w:t>
      </w:r>
      <w:r w:rsidRPr="00B97BEE">
        <w:rPr>
          <w:rFonts w:ascii="Calibri" w:hAnsi="Calibri" w:cs="Calibri"/>
          <w:sz w:val="18"/>
          <w:szCs w:val="18"/>
          <w:lang w:eastAsia="en-GB"/>
        </w:rPr>
        <w:t>impuse</w:t>
      </w:r>
      <w:r>
        <w:rPr>
          <w:rFonts w:ascii="Calibri" w:hAnsi="Calibri" w:cs="Calibri"/>
          <w:sz w:val="18"/>
          <w:szCs w:val="18"/>
          <w:lang w:eastAsia="en-GB"/>
        </w:rPr>
        <w:t xml:space="preserve"> </w:t>
      </w:r>
      <w:r w:rsidRPr="00B97BEE">
        <w:rPr>
          <w:rFonts w:ascii="Calibri" w:hAnsi="Calibri" w:cs="Calibri"/>
          <w:sz w:val="18"/>
          <w:szCs w:val="18"/>
          <w:lang w:eastAsia="en-GB"/>
        </w:rPr>
        <w:t>de compania aeriana).</w:t>
      </w:r>
      <w:r w:rsidRPr="00D766C8">
        <w:rPr>
          <w:rFonts w:cstheme="minorHAnsi"/>
          <w:sz w:val="18"/>
          <w:szCs w:val="18"/>
        </w:rPr>
        <w:t xml:space="preserve"> </w:t>
      </w:r>
      <w:r>
        <w:rPr>
          <w:rFonts w:cstheme="minorHAnsi"/>
          <w:sz w:val="18"/>
          <w:szCs w:val="18"/>
        </w:rPr>
        <w:t>Dupa aterizare,</w:t>
      </w:r>
      <w:r w:rsidRPr="00492048">
        <w:rPr>
          <w:rFonts w:ascii="Calibri" w:hAnsi="Calibri" w:cs="Calibri"/>
          <w:sz w:val="18"/>
          <w:szCs w:val="18"/>
          <w:lang w:eastAsia="en-GB"/>
        </w:rPr>
        <w:t xml:space="preserve"> transfer </w:t>
      </w:r>
      <w:r>
        <w:rPr>
          <w:rFonts w:ascii="Calibri" w:hAnsi="Calibri" w:cs="Calibri"/>
          <w:sz w:val="18"/>
          <w:szCs w:val="18"/>
          <w:lang w:eastAsia="en-GB"/>
        </w:rPr>
        <w:t>in zona</w:t>
      </w:r>
      <w:r w:rsidRPr="00A67313">
        <w:rPr>
          <w:rFonts w:cstheme="minorHAnsi"/>
          <w:sz w:val="18"/>
          <w:szCs w:val="18"/>
        </w:rPr>
        <w:t xml:space="preserve"> Copenhaga pentru cazare</w:t>
      </w:r>
      <w:r w:rsidRPr="00D55460">
        <w:rPr>
          <w:rFonts w:cstheme="minorHAnsi"/>
          <w:sz w:val="18"/>
          <w:szCs w:val="18"/>
        </w:rPr>
        <w:t xml:space="preserve">, la </w:t>
      </w:r>
      <w:r w:rsidR="00310B9A">
        <w:rPr>
          <w:rFonts w:cstheme="minorHAnsi"/>
          <w:sz w:val="18"/>
          <w:szCs w:val="18"/>
        </w:rPr>
        <w:t xml:space="preserve">Hotel </w:t>
      </w:r>
      <w:r w:rsidR="00310B9A" w:rsidRPr="008213D1">
        <w:rPr>
          <w:rFonts w:cstheme="minorHAnsi"/>
          <w:sz w:val="18"/>
          <w:szCs w:val="18"/>
        </w:rPr>
        <w:t xml:space="preserve">Scandic Sluseholmen </w:t>
      </w:r>
      <w:r w:rsidR="00310B9A">
        <w:rPr>
          <w:rFonts w:cstheme="minorHAnsi"/>
          <w:sz w:val="18"/>
          <w:szCs w:val="18"/>
        </w:rPr>
        <w:t>4*</w:t>
      </w:r>
      <w:r w:rsidRPr="00D55460">
        <w:rPr>
          <w:rFonts w:cstheme="minorHAnsi"/>
          <w:sz w:val="18"/>
          <w:szCs w:val="18"/>
        </w:rPr>
        <w:t>/similar</w:t>
      </w:r>
      <w:r w:rsidRPr="00A67313">
        <w:rPr>
          <w:rFonts w:cstheme="minorHAnsi"/>
          <w:sz w:val="18"/>
          <w:szCs w:val="18"/>
        </w:rPr>
        <w:t>.</w:t>
      </w:r>
    </w:p>
    <w:p w14:paraId="7F5BC525" w14:textId="77777777" w:rsidR="00310B9A" w:rsidRPr="00310B9A" w:rsidRDefault="00310B9A" w:rsidP="00310B9A">
      <w:pPr>
        <w:spacing w:after="0"/>
        <w:jc w:val="both"/>
        <w:rPr>
          <w:rFonts w:cstheme="minorHAnsi"/>
          <w:sz w:val="6"/>
          <w:szCs w:val="6"/>
        </w:rPr>
      </w:pPr>
    </w:p>
    <w:p w14:paraId="52B9034B" w14:textId="77777777" w:rsidR="009B0318" w:rsidRDefault="009B0318" w:rsidP="009B0318">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2</w:t>
      </w:r>
      <w:r w:rsidRPr="00983DAB">
        <w:rPr>
          <w:rFonts w:cstheme="minorHAnsi"/>
          <w:b/>
          <w:color w:val="0B87C7"/>
          <w:sz w:val="18"/>
          <w:szCs w:val="18"/>
        </w:rPr>
        <w:t xml:space="preserve">. COPENHAGA </w:t>
      </w:r>
    </w:p>
    <w:p w14:paraId="1EC02997" w14:textId="77777777" w:rsidR="009B0318" w:rsidRDefault="009B0318" w:rsidP="009B0318">
      <w:pPr>
        <w:spacing w:after="0"/>
        <w:ind w:left="-720"/>
        <w:jc w:val="both"/>
        <w:rPr>
          <w:rFonts w:cstheme="minorHAnsi"/>
          <w:sz w:val="18"/>
          <w:szCs w:val="18"/>
        </w:rPr>
      </w:pPr>
      <w:r w:rsidRPr="00A67313">
        <w:rPr>
          <w:rFonts w:cstheme="minorHAnsi"/>
          <w:sz w:val="18"/>
          <w:szCs w:val="18"/>
        </w:rPr>
        <w:t>Mic dejun. Exploram (pietonal si contra cost, cu transportul public) cel mai mare oras din Scandinavia, Copenhaga</w:t>
      </w:r>
      <w:r>
        <w:rPr>
          <w:rFonts w:cstheme="minorHAnsi"/>
          <w:sz w:val="18"/>
          <w:szCs w:val="18"/>
        </w:rPr>
        <w:t>:</w:t>
      </w:r>
      <w:r w:rsidRPr="00A67313">
        <w:rPr>
          <w:rFonts w:cstheme="minorHAnsi"/>
          <w:sz w:val="18"/>
          <w:szCs w:val="18"/>
        </w:rPr>
        <w:t xml:space="preserve"> </w:t>
      </w:r>
      <w:r w:rsidRPr="00A67313">
        <w:rPr>
          <w:rFonts w:cstheme="minorHAnsi"/>
          <w:b/>
          <w:i/>
          <w:sz w:val="18"/>
          <w:szCs w:val="18"/>
        </w:rPr>
        <w:t>Pal</w:t>
      </w:r>
      <w:r>
        <w:rPr>
          <w:rFonts w:cstheme="minorHAnsi"/>
          <w:b/>
          <w:i/>
          <w:sz w:val="18"/>
          <w:szCs w:val="18"/>
        </w:rPr>
        <w:t>.</w:t>
      </w:r>
      <w:r w:rsidRPr="00A67313">
        <w:rPr>
          <w:rFonts w:cstheme="minorHAnsi"/>
          <w:b/>
          <w:i/>
          <w:sz w:val="18"/>
          <w:szCs w:val="18"/>
        </w:rPr>
        <w:t xml:space="preserve"> Christiansborg</w:t>
      </w:r>
      <w:r w:rsidRPr="00A67313">
        <w:rPr>
          <w:rFonts w:cstheme="minorHAnsi"/>
          <w:sz w:val="18"/>
          <w:szCs w:val="18"/>
        </w:rPr>
        <w:t xml:space="preserve">- resedinta regala intre sec. XV-XVIII, Piata Noua a Regelui- cu statuia ecvestra a lui Christian V, </w:t>
      </w:r>
      <w:r w:rsidRPr="00A67313">
        <w:rPr>
          <w:rFonts w:cstheme="minorHAnsi"/>
          <w:b/>
          <w:i/>
          <w:sz w:val="18"/>
          <w:szCs w:val="18"/>
        </w:rPr>
        <w:t>Canalul si Portul Nyhavn-</w:t>
      </w:r>
      <w:r w:rsidRPr="00A67313">
        <w:rPr>
          <w:rFonts w:cstheme="minorHAnsi"/>
          <w:sz w:val="18"/>
          <w:szCs w:val="18"/>
        </w:rPr>
        <w:t xml:space="preserve"> avand cladiri de sec. XVII viu colorate si </w:t>
      </w:r>
      <w:r w:rsidRPr="00A67313">
        <w:rPr>
          <w:rFonts w:cstheme="minorHAnsi"/>
          <w:b/>
          <w:i/>
          <w:sz w:val="18"/>
          <w:szCs w:val="18"/>
        </w:rPr>
        <w:t>Palatul Amalienborg</w:t>
      </w:r>
      <w:r w:rsidRPr="00A67313">
        <w:rPr>
          <w:rFonts w:cstheme="minorHAnsi"/>
          <w:sz w:val="18"/>
          <w:szCs w:val="18"/>
        </w:rPr>
        <w:t xml:space="preserve"> de sec. XVIII in stil rococo</w:t>
      </w:r>
      <w:r>
        <w:rPr>
          <w:rFonts w:cstheme="minorHAnsi"/>
          <w:sz w:val="18"/>
          <w:szCs w:val="18"/>
        </w:rPr>
        <w:t xml:space="preserve"> </w:t>
      </w:r>
      <w:r w:rsidRPr="00A67313">
        <w:rPr>
          <w:rFonts w:cstheme="minorHAnsi"/>
          <w:b/>
          <w:i/>
          <w:sz w:val="18"/>
          <w:szCs w:val="18"/>
        </w:rPr>
        <w:t>-</w:t>
      </w:r>
      <w:r w:rsidRPr="00A67313">
        <w:rPr>
          <w:rFonts w:cstheme="minorHAnsi"/>
          <w:sz w:val="18"/>
          <w:szCs w:val="18"/>
        </w:rPr>
        <w:t xml:space="preserve"> resedinta familiei regale daneze. Apoi facem cunostinta cu Mica Sirena - simbolul orasului, avand originile in basmul lui Andersen si ne indreptam spre </w:t>
      </w:r>
      <w:r w:rsidRPr="00A67313">
        <w:rPr>
          <w:rFonts w:cstheme="minorHAnsi"/>
          <w:b/>
          <w:i/>
          <w:sz w:val="18"/>
          <w:szCs w:val="18"/>
        </w:rPr>
        <w:t>Biserica de Marmura</w:t>
      </w:r>
      <w:r>
        <w:rPr>
          <w:rFonts w:cstheme="minorHAnsi"/>
          <w:b/>
          <w:i/>
          <w:sz w:val="18"/>
          <w:szCs w:val="18"/>
        </w:rPr>
        <w:t xml:space="preserve"> </w:t>
      </w:r>
      <w:r w:rsidRPr="00A67313">
        <w:rPr>
          <w:rFonts w:cstheme="minorHAnsi"/>
          <w:b/>
          <w:i/>
          <w:sz w:val="18"/>
          <w:szCs w:val="18"/>
        </w:rPr>
        <w:t>-</w:t>
      </w:r>
      <w:r w:rsidRPr="00A67313">
        <w:rPr>
          <w:rFonts w:cstheme="minorHAnsi"/>
          <w:sz w:val="18"/>
          <w:szCs w:val="18"/>
        </w:rPr>
        <w:t xml:space="preserve"> impunatoare, cu o cupola inspirata de Biserica Sf. Petru din Roma si spre </w:t>
      </w:r>
      <w:r w:rsidRPr="00A67313">
        <w:rPr>
          <w:rFonts w:cstheme="minorHAnsi"/>
          <w:b/>
          <w:i/>
          <w:sz w:val="18"/>
          <w:szCs w:val="18"/>
        </w:rPr>
        <w:t>Biserica Alexandr Nevski</w:t>
      </w:r>
      <w:r w:rsidRPr="00A67313">
        <w:rPr>
          <w:rFonts w:cstheme="minorHAnsi"/>
          <w:sz w:val="18"/>
          <w:szCs w:val="18"/>
        </w:rPr>
        <w:t xml:space="preserve"> construita in sec. XIX, in stilul rusesc, cu o frumoasa fatada din caramida rosie si gri. Incheiem cu </w:t>
      </w:r>
      <w:r w:rsidRPr="00A67313">
        <w:rPr>
          <w:rFonts w:cstheme="minorHAnsi"/>
          <w:b/>
          <w:i/>
          <w:sz w:val="18"/>
          <w:szCs w:val="18"/>
        </w:rPr>
        <w:t>Palatul Rosenborg</w:t>
      </w:r>
      <w:r>
        <w:rPr>
          <w:rFonts w:cstheme="minorHAnsi"/>
          <w:b/>
          <w:i/>
          <w:sz w:val="18"/>
          <w:szCs w:val="18"/>
        </w:rPr>
        <w:t xml:space="preserve"> </w:t>
      </w:r>
      <w:r w:rsidRPr="00A67313">
        <w:rPr>
          <w:rFonts w:cstheme="minorHAnsi"/>
          <w:sz w:val="18"/>
          <w:szCs w:val="18"/>
        </w:rPr>
        <w:t xml:space="preserve">- in stil renascentist si </w:t>
      </w:r>
      <w:r w:rsidRPr="00A67313">
        <w:rPr>
          <w:rFonts w:cstheme="minorHAnsi"/>
          <w:b/>
          <w:i/>
          <w:sz w:val="18"/>
          <w:szCs w:val="18"/>
        </w:rPr>
        <w:t>Primaria</w:t>
      </w:r>
      <w:r w:rsidRPr="00A67313">
        <w:rPr>
          <w:rFonts w:cstheme="minorHAnsi"/>
          <w:sz w:val="18"/>
          <w:szCs w:val="18"/>
        </w:rPr>
        <w:t xml:space="preserve">- o minune arhitectonica de sec XX, in stilul national romantic, inspirat de arhitectura medievala daneza si norvegiana. Dupa amiaza, timp liber in Copenhaga </w:t>
      </w:r>
      <w:r>
        <w:rPr>
          <w:rFonts w:cstheme="minorHAnsi"/>
          <w:sz w:val="18"/>
          <w:szCs w:val="18"/>
        </w:rPr>
        <w:t>pentru vizite individuale si shopping.</w:t>
      </w:r>
      <w:r w:rsidRPr="00A67313">
        <w:rPr>
          <w:rFonts w:cstheme="minorHAnsi"/>
          <w:sz w:val="18"/>
          <w:szCs w:val="18"/>
        </w:rPr>
        <w:t xml:space="preserve"> Intoarcere pentru cazare la acelasi hotel din Copenhaga.</w:t>
      </w:r>
    </w:p>
    <w:p w14:paraId="7EA70BA2" w14:textId="77777777" w:rsidR="00310B9A" w:rsidRPr="00310B9A" w:rsidRDefault="00310B9A" w:rsidP="00310B9A">
      <w:pPr>
        <w:spacing w:after="0"/>
        <w:jc w:val="both"/>
        <w:rPr>
          <w:rFonts w:cstheme="minorHAnsi"/>
          <w:sz w:val="6"/>
          <w:szCs w:val="6"/>
        </w:rPr>
      </w:pPr>
    </w:p>
    <w:p w14:paraId="54A828B5" w14:textId="77777777" w:rsidR="009B0318" w:rsidRDefault="009B0318" w:rsidP="009B0318">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3</w:t>
      </w:r>
      <w:r w:rsidRPr="00983DAB">
        <w:rPr>
          <w:rFonts w:cstheme="minorHAnsi"/>
          <w:b/>
          <w:color w:val="0B87C7"/>
          <w:sz w:val="18"/>
          <w:szCs w:val="18"/>
        </w:rPr>
        <w:t xml:space="preserve">. COPENHAGA - </w:t>
      </w:r>
      <w:r w:rsidRPr="00F65555">
        <w:rPr>
          <w:rFonts w:cstheme="minorHAnsi"/>
          <w:b/>
          <w:i/>
          <w:color w:val="0B87C7"/>
          <w:sz w:val="18"/>
          <w:szCs w:val="18"/>
        </w:rPr>
        <w:t>C</w:t>
      </w:r>
      <w:r>
        <w:rPr>
          <w:rFonts w:cstheme="minorHAnsi"/>
          <w:b/>
          <w:i/>
          <w:color w:val="0B87C7"/>
          <w:sz w:val="18"/>
          <w:szCs w:val="18"/>
        </w:rPr>
        <w:t>ASTELUL</w:t>
      </w:r>
      <w:r w:rsidRPr="00F65555">
        <w:rPr>
          <w:rFonts w:cstheme="minorHAnsi"/>
          <w:b/>
          <w:i/>
          <w:color w:val="0B87C7"/>
          <w:sz w:val="18"/>
          <w:szCs w:val="18"/>
        </w:rPr>
        <w:t xml:space="preserve"> FREDERIKSBORG</w:t>
      </w:r>
      <w:r>
        <w:rPr>
          <w:rFonts w:cstheme="minorHAnsi"/>
          <w:b/>
          <w:i/>
          <w:color w:val="0B87C7"/>
          <w:sz w:val="18"/>
          <w:szCs w:val="18"/>
        </w:rPr>
        <w:t xml:space="preserve"> </w:t>
      </w:r>
      <w:r w:rsidRPr="00983DAB">
        <w:rPr>
          <w:rFonts w:cstheme="minorHAnsi"/>
          <w:b/>
          <w:color w:val="0B87C7"/>
          <w:sz w:val="18"/>
          <w:szCs w:val="18"/>
        </w:rPr>
        <w:t xml:space="preserve">- </w:t>
      </w:r>
      <w:r w:rsidRPr="00F65555">
        <w:rPr>
          <w:rFonts w:cstheme="minorHAnsi"/>
          <w:b/>
          <w:i/>
          <w:color w:val="0B87C7"/>
          <w:sz w:val="18"/>
          <w:szCs w:val="18"/>
        </w:rPr>
        <w:t>C</w:t>
      </w:r>
      <w:r>
        <w:rPr>
          <w:rFonts w:cstheme="minorHAnsi"/>
          <w:b/>
          <w:i/>
          <w:color w:val="0B87C7"/>
          <w:sz w:val="18"/>
          <w:szCs w:val="18"/>
        </w:rPr>
        <w:t>ASTELUL</w:t>
      </w:r>
      <w:r w:rsidRPr="00F65555">
        <w:rPr>
          <w:rFonts w:cstheme="minorHAnsi"/>
          <w:b/>
          <w:i/>
          <w:color w:val="0B87C7"/>
          <w:sz w:val="18"/>
          <w:szCs w:val="18"/>
        </w:rPr>
        <w:t xml:space="preserve"> </w:t>
      </w:r>
      <w:r>
        <w:rPr>
          <w:rFonts w:cstheme="minorHAnsi"/>
          <w:b/>
          <w:i/>
          <w:color w:val="0B87C7"/>
          <w:sz w:val="18"/>
          <w:szCs w:val="18"/>
        </w:rPr>
        <w:t>KRONBORG</w:t>
      </w:r>
    </w:p>
    <w:p w14:paraId="522E85DD" w14:textId="77777777" w:rsidR="009B0318" w:rsidRDefault="009B0318" w:rsidP="009B0318">
      <w:pPr>
        <w:spacing w:after="0"/>
        <w:ind w:left="-720"/>
        <w:jc w:val="both"/>
        <w:rPr>
          <w:rFonts w:cstheme="minorHAnsi"/>
          <w:sz w:val="18"/>
          <w:szCs w:val="18"/>
        </w:rPr>
      </w:pPr>
      <w:r w:rsidRPr="00A67313">
        <w:rPr>
          <w:rFonts w:cstheme="minorHAnsi"/>
          <w:sz w:val="18"/>
          <w:szCs w:val="18"/>
        </w:rPr>
        <w:t xml:space="preserve">Mic dejun. </w:t>
      </w:r>
      <w:r>
        <w:rPr>
          <w:rFonts w:cstheme="minorHAnsi"/>
          <w:sz w:val="18"/>
          <w:szCs w:val="18"/>
        </w:rPr>
        <w:t>T</w:t>
      </w:r>
      <w:r w:rsidRPr="00A67313">
        <w:rPr>
          <w:rFonts w:cstheme="minorHAnsi"/>
          <w:sz w:val="18"/>
          <w:szCs w:val="18"/>
        </w:rPr>
        <w:t>imp liber in Copenhaga sau excursie optionala la Castel</w:t>
      </w:r>
      <w:r>
        <w:rPr>
          <w:rFonts w:cstheme="minorHAnsi"/>
          <w:sz w:val="18"/>
          <w:szCs w:val="18"/>
        </w:rPr>
        <w:t xml:space="preserve">elele </w:t>
      </w:r>
      <w:r w:rsidRPr="00A67313">
        <w:rPr>
          <w:rFonts w:cstheme="minorHAnsi"/>
          <w:sz w:val="18"/>
          <w:szCs w:val="18"/>
        </w:rPr>
        <w:t>Frederiksborg</w:t>
      </w:r>
      <w:r>
        <w:rPr>
          <w:rFonts w:cstheme="minorHAnsi"/>
          <w:sz w:val="18"/>
          <w:szCs w:val="18"/>
        </w:rPr>
        <w:t xml:space="preserve"> si</w:t>
      </w:r>
      <w:r w:rsidRPr="00A67313">
        <w:rPr>
          <w:rFonts w:cstheme="minorHAnsi"/>
          <w:sz w:val="18"/>
          <w:szCs w:val="18"/>
        </w:rPr>
        <w:t xml:space="preserve"> </w:t>
      </w:r>
      <w:r>
        <w:rPr>
          <w:rFonts w:cstheme="minorHAnsi"/>
          <w:sz w:val="18"/>
          <w:szCs w:val="18"/>
        </w:rPr>
        <w:t>Kronborg</w:t>
      </w:r>
      <w:r w:rsidRPr="00B9566E">
        <w:rPr>
          <w:rFonts w:cstheme="minorHAnsi"/>
          <w:sz w:val="18"/>
          <w:szCs w:val="18"/>
        </w:rPr>
        <w:t xml:space="preserve"> </w:t>
      </w:r>
      <w:r w:rsidRPr="004347E0">
        <w:rPr>
          <w:rFonts w:cstheme="minorHAnsi"/>
          <w:sz w:val="18"/>
          <w:szCs w:val="18"/>
        </w:rPr>
        <w:t>(55 €/pers</w:t>
      </w:r>
      <w:r>
        <w:rPr>
          <w:rFonts w:cstheme="minorHAnsi"/>
          <w:sz w:val="18"/>
          <w:szCs w:val="18"/>
        </w:rPr>
        <w:t>.</w:t>
      </w:r>
      <w:r w:rsidRPr="00B9566E">
        <w:rPr>
          <w:rFonts w:cstheme="minorHAnsi"/>
          <w:sz w:val="18"/>
          <w:szCs w:val="18"/>
        </w:rPr>
        <w:t xml:space="preserve"> -</w:t>
      </w:r>
      <w:r w:rsidRPr="00A67313">
        <w:rPr>
          <w:rFonts w:cstheme="minorHAnsi"/>
          <w:sz w:val="18"/>
          <w:szCs w:val="18"/>
        </w:rPr>
        <w:t xml:space="preserve"> pretul nu include bilet</w:t>
      </w:r>
      <w:r>
        <w:rPr>
          <w:rFonts w:cstheme="minorHAnsi"/>
          <w:sz w:val="18"/>
          <w:szCs w:val="18"/>
        </w:rPr>
        <w:t>ele</w:t>
      </w:r>
      <w:r w:rsidRPr="00A67313">
        <w:rPr>
          <w:rFonts w:cstheme="minorHAnsi"/>
          <w:sz w:val="18"/>
          <w:szCs w:val="18"/>
        </w:rPr>
        <w:t xml:space="preserve"> de intrare). </w:t>
      </w:r>
      <w:r>
        <w:rPr>
          <w:rFonts w:cstheme="minorHAnsi"/>
          <w:sz w:val="18"/>
          <w:szCs w:val="18"/>
        </w:rPr>
        <w:t xml:space="preserve">Incepem excursia optionala cu </w:t>
      </w:r>
      <w:r w:rsidRPr="00A67313">
        <w:rPr>
          <w:rFonts w:cstheme="minorHAnsi"/>
          <w:sz w:val="18"/>
          <w:szCs w:val="18"/>
        </w:rPr>
        <w:t>Castelul Frederiksborg, cel mai vast palat renascentist din Scandinavia</w:t>
      </w:r>
      <w:r>
        <w:rPr>
          <w:rFonts w:cstheme="minorHAnsi"/>
          <w:sz w:val="18"/>
          <w:szCs w:val="18"/>
        </w:rPr>
        <w:t>,</w:t>
      </w:r>
      <w:r w:rsidRPr="00A67313">
        <w:rPr>
          <w:rFonts w:cstheme="minorHAnsi"/>
          <w:sz w:val="18"/>
          <w:szCs w:val="18"/>
        </w:rPr>
        <w:t xml:space="preserve"> a fost construit pe 3 mici insulite in mijlocul lacului Slotsoen. Supranumit Versailles-ul Nordului, este amenajat astazi ca muzeu, gazduind o mare colectie de portrete, de la picturi clasice pana la arta moderna.</w:t>
      </w:r>
      <w:r w:rsidRPr="00BA6D65">
        <w:rPr>
          <w:rFonts w:cstheme="minorHAnsi"/>
          <w:sz w:val="18"/>
          <w:szCs w:val="18"/>
        </w:rPr>
        <w:t xml:space="preserve"> </w:t>
      </w:r>
      <w:r>
        <w:rPr>
          <w:rFonts w:cstheme="minorHAnsi"/>
          <w:sz w:val="18"/>
          <w:szCs w:val="18"/>
        </w:rPr>
        <w:t xml:space="preserve">Urmeaza </w:t>
      </w:r>
      <w:r w:rsidRPr="00A67313">
        <w:rPr>
          <w:rFonts w:cstheme="minorHAnsi"/>
          <w:sz w:val="18"/>
          <w:szCs w:val="18"/>
        </w:rPr>
        <w:t xml:space="preserve">cel mai renumit castel din Danemarca, </w:t>
      </w:r>
      <w:r w:rsidRPr="00BA6D65">
        <w:rPr>
          <w:rFonts w:cstheme="minorHAnsi"/>
          <w:sz w:val="18"/>
          <w:szCs w:val="18"/>
        </w:rPr>
        <w:t>Castelul Kronborg</w:t>
      </w:r>
      <w:r w:rsidRPr="00A67313">
        <w:rPr>
          <w:rFonts w:cstheme="minorHAnsi"/>
          <w:b/>
          <w:i/>
          <w:sz w:val="18"/>
          <w:szCs w:val="18"/>
        </w:rPr>
        <w:t xml:space="preserve"> -</w:t>
      </w:r>
      <w:r w:rsidRPr="00A67313">
        <w:rPr>
          <w:rFonts w:cstheme="minorHAnsi"/>
          <w:sz w:val="18"/>
          <w:szCs w:val="18"/>
        </w:rPr>
        <w:t xml:space="preserve"> cu frumoasa sa arhitectura renascentista de sec. XVI imortalizat de Shakespeare cand l-a ales ca loc al tragediei lui Hamlet.</w:t>
      </w:r>
      <w:r w:rsidRPr="00BA6D65">
        <w:rPr>
          <w:rFonts w:cstheme="minorHAnsi"/>
          <w:sz w:val="18"/>
          <w:szCs w:val="18"/>
        </w:rPr>
        <w:t xml:space="preserve"> </w:t>
      </w:r>
      <w:r w:rsidRPr="00A67313">
        <w:rPr>
          <w:rFonts w:cstheme="minorHAnsi"/>
          <w:sz w:val="18"/>
          <w:szCs w:val="18"/>
        </w:rPr>
        <w:t>Intoarcere pentru cazare la acelasi hotel din Copenhaga.</w:t>
      </w:r>
    </w:p>
    <w:p w14:paraId="697634F8" w14:textId="77777777" w:rsidR="00310B9A" w:rsidRPr="00310B9A" w:rsidRDefault="00310B9A" w:rsidP="00310B9A">
      <w:pPr>
        <w:spacing w:after="0"/>
        <w:jc w:val="both"/>
        <w:rPr>
          <w:rFonts w:cstheme="minorHAnsi"/>
          <w:sz w:val="6"/>
          <w:szCs w:val="6"/>
        </w:rPr>
      </w:pPr>
    </w:p>
    <w:p w14:paraId="681B18FC" w14:textId="77777777" w:rsidR="009B0318" w:rsidRDefault="009B0318" w:rsidP="009B0318">
      <w:pPr>
        <w:spacing w:after="0"/>
        <w:ind w:left="-720"/>
        <w:jc w:val="both"/>
        <w:rPr>
          <w:rFonts w:cstheme="minorHAnsi"/>
          <w:sz w:val="18"/>
          <w:szCs w:val="18"/>
        </w:rPr>
      </w:pPr>
      <w:r w:rsidRPr="000B0B60">
        <w:rPr>
          <w:rFonts w:cstheme="minorHAnsi"/>
          <w:b/>
          <w:color w:val="0B87C7"/>
          <w:sz w:val="18"/>
          <w:szCs w:val="18"/>
        </w:rPr>
        <w:t xml:space="preserve">Ziua </w:t>
      </w:r>
      <w:r>
        <w:rPr>
          <w:rFonts w:cstheme="minorHAnsi"/>
          <w:b/>
          <w:color w:val="0B87C7"/>
          <w:sz w:val="18"/>
          <w:szCs w:val="18"/>
        </w:rPr>
        <w:t>4</w:t>
      </w:r>
      <w:r w:rsidRPr="000B0B60">
        <w:rPr>
          <w:rFonts w:cstheme="minorHAnsi"/>
          <w:b/>
          <w:color w:val="0B87C7"/>
          <w:sz w:val="18"/>
          <w:szCs w:val="18"/>
        </w:rPr>
        <w:t xml:space="preserve">. </w:t>
      </w:r>
      <w:r w:rsidRPr="00983DAB">
        <w:rPr>
          <w:rFonts w:cstheme="minorHAnsi"/>
          <w:b/>
          <w:color w:val="0B87C7"/>
          <w:sz w:val="18"/>
          <w:szCs w:val="18"/>
        </w:rPr>
        <w:t xml:space="preserve">COPENHAGA </w:t>
      </w:r>
      <w:r w:rsidRPr="00C10967">
        <w:rPr>
          <w:rFonts w:cstheme="minorHAnsi"/>
          <w:b/>
          <w:color w:val="0B87C7"/>
          <w:sz w:val="18"/>
          <w:szCs w:val="18"/>
        </w:rPr>
        <w:t xml:space="preserve">- WISMAR </w:t>
      </w:r>
      <w:r w:rsidRPr="00D94A5E">
        <w:rPr>
          <w:rFonts w:cstheme="minorHAnsi"/>
          <w:b/>
          <w:color w:val="0B87C7"/>
          <w:sz w:val="18"/>
          <w:szCs w:val="18"/>
        </w:rPr>
        <w:t>- LUBEK</w:t>
      </w:r>
      <w:r w:rsidRPr="00983DAB">
        <w:rPr>
          <w:rFonts w:cstheme="minorHAnsi"/>
          <w:b/>
          <w:color w:val="0B87C7"/>
          <w:sz w:val="18"/>
          <w:szCs w:val="18"/>
        </w:rPr>
        <w:t xml:space="preserve"> - HAMBURG (cca. </w:t>
      </w:r>
      <w:r>
        <w:rPr>
          <w:rFonts w:cstheme="minorHAnsi"/>
          <w:b/>
          <w:color w:val="0B87C7"/>
          <w:sz w:val="18"/>
          <w:szCs w:val="18"/>
        </w:rPr>
        <w:t>43</w:t>
      </w:r>
      <w:r w:rsidRPr="00983DAB">
        <w:rPr>
          <w:rFonts w:cstheme="minorHAnsi"/>
          <w:b/>
          <w:color w:val="0B87C7"/>
          <w:sz w:val="18"/>
          <w:szCs w:val="18"/>
        </w:rPr>
        <w:t>5 km)</w:t>
      </w:r>
    </w:p>
    <w:p w14:paraId="729A5F20" w14:textId="77777777" w:rsidR="009B0318" w:rsidRDefault="009B0318" w:rsidP="009B0318">
      <w:pPr>
        <w:spacing w:after="0"/>
        <w:ind w:left="-720"/>
        <w:jc w:val="both"/>
        <w:rPr>
          <w:rFonts w:cstheme="minorHAnsi"/>
          <w:sz w:val="18"/>
          <w:szCs w:val="18"/>
        </w:rPr>
      </w:pPr>
      <w:r w:rsidRPr="00EE0E05">
        <w:rPr>
          <w:rFonts w:cstheme="minorHAnsi"/>
          <w:sz w:val="18"/>
          <w:szCs w:val="18"/>
        </w:rPr>
        <w:t xml:space="preserve">Mic dejun. Traversam in Germania spre </w:t>
      </w:r>
      <w:r>
        <w:rPr>
          <w:rFonts w:cstheme="minorHAnsi"/>
          <w:sz w:val="18"/>
          <w:szCs w:val="18"/>
        </w:rPr>
        <w:t xml:space="preserve">Wismar, </w:t>
      </w:r>
      <w:r w:rsidRPr="00D84199">
        <w:rPr>
          <w:rFonts w:cstheme="minorHAnsi"/>
          <w:sz w:val="18"/>
          <w:szCs w:val="18"/>
        </w:rPr>
        <w:t>un centru comercial hanseatic înfloritor</w:t>
      </w:r>
      <w:r w:rsidRPr="004C166E">
        <w:rPr>
          <w:rFonts w:cstheme="minorHAnsi"/>
          <w:sz w:val="18"/>
          <w:szCs w:val="18"/>
        </w:rPr>
        <w:t xml:space="preserve"> </w:t>
      </w:r>
      <w:r w:rsidRPr="00D84199">
        <w:rPr>
          <w:rFonts w:cstheme="minorHAnsi"/>
          <w:sz w:val="18"/>
          <w:szCs w:val="18"/>
        </w:rPr>
        <w:t>în sec</w:t>
      </w:r>
      <w:r>
        <w:rPr>
          <w:rFonts w:cstheme="minorHAnsi"/>
          <w:sz w:val="18"/>
          <w:szCs w:val="18"/>
        </w:rPr>
        <w:t xml:space="preserve">. </w:t>
      </w:r>
      <w:r w:rsidRPr="00D84199">
        <w:rPr>
          <w:rFonts w:cstheme="minorHAnsi"/>
          <w:sz w:val="18"/>
          <w:szCs w:val="18"/>
        </w:rPr>
        <w:t>XIII și XIV,</w:t>
      </w:r>
      <w:r>
        <w:rPr>
          <w:rFonts w:cstheme="minorHAnsi"/>
          <w:sz w:val="18"/>
          <w:szCs w:val="18"/>
        </w:rPr>
        <w:t xml:space="preserve"> al carui centru medieval restaurat dupa reunificarea Germaniei, a fost inclus in Patrimoniul Mondial UNESCO. C</w:t>
      </w:r>
      <w:r w:rsidRPr="00D84199">
        <w:rPr>
          <w:rFonts w:cstheme="minorHAnsi"/>
          <w:sz w:val="18"/>
          <w:szCs w:val="18"/>
        </w:rPr>
        <w:t>entrat în jurul imensei piețe</w:t>
      </w:r>
      <w:r>
        <w:rPr>
          <w:rFonts w:cstheme="minorHAnsi"/>
          <w:sz w:val="18"/>
          <w:szCs w:val="18"/>
        </w:rPr>
        <w:t>, centrul istoric este compus din</w:t>
      </w:r>
      <w:r w:rsidRPr="00CD41F6">
        <w:rPr>
          <w:rFonts w:cstheme="minorHAnsi"/>
          <w:sz w:val="18"/>
          <w:szCs w:val="18"/>
        </w:rPr>
        <w:t xml:space="preserve"> </w:t>
      </w:r>
      <w:r>
        <w:rPr>
          <w:rFonts w:cstheme="minorHAnsi"/>
          <w:sz w:val="18"/>
          <w:szCs w:val="18"/>
        </w:rPr>
        <w:t>locuinte</w:t>
      </w:r>
      <w:r w:rsidRPr="00D84199">
        <w:rPr>
          <w:rFonts w:cstheme="minorHAnsi"/>
          <w:sz w:val="18"/>
          <w:szCs w:val="18"/>
        </w:rPr>
        <w:t xml:space="preserve">, structuri de producție și comerț ale Ligii Hanseatice, construite în stil </w:t>
      </w:r>
      <w:r>
        <w:rPr>
          <w:rFonts w:cstheme="minorHAnsi"/>
          <w:sz w:val="18"/>
          <w:szCs w:val="18"/>
        </w:rPr>
        <w:t>gotic din caramida</w:t>
      </w:r>
      <w:r w:rsidRPr="00D84199">
        <w:rPr>
          <w:rFonts w:cstheme="minorHAnsi"/>
          <w:sz w:val="18"/>
          <w:szCs w:val="18"/>
        </w:rPr>
        <w:t>,</w:t>
      </w:r>
      <w:r>
        <w:rPr>
          <w:rFonts w:cstheme="minorHAnsi"/>
          <w:sz w:val="18"/>
          <w:szCs w:val="18"/>
        </w:rPr>
        <w:t xml:space="preserve"> arhitectura neoromana </w:t>
      </w:r>
      <w:r w:rsidRPr="00D84199">
        <w:rPr>
          <w:rFonts w:cstheme="minorHAnsi"/>
          <w:sz w:val="18"/>
          <w:szCs w:val="18"/>
        </w:rPr>
        <w:t>din sec</w:t>
      </w:r>
      <w:r>
        <w:rPr>
          <w:rFonts w:cstheme="minorHAnsi"/>
          <w:sz w:val="18"/>
          <w:szCs w:val="18"/>
        </w:rPr>
        <w:t>.</w:t>
      </w:r>
      <w:r w:rsidRPr="00D84199">
        <w:rPr>
          <w:rFonts w:cstheme="minorHAnsi"/>
          <w:sz w:val="18"/>
          <w:szCs w:val="18"/>
        </w:rPr>
        <w:t xml:space="preserve"> XIX și case</w:t>
      </w:r>
      <w:r>
        <w:rPr>
          <w:rFonts w:cstheme="minorHAnsi"/>
          <w:sz w:val="18"/>
          <w:szCs w:val="18"/>
        </w:rPr>
        <w:t xml:space="preserve"> in stil Art Nouveau.</w:t>
      </w:r>
      <w:r w:rsidRPr="00CD41F6">
        <w:rPr>
          <w:rFonts w:cstheme="minorHAnsi"/>
          <w:sz w:val="18"/>
          <w:szCs w:val="18"/>
        </w:rPr>
        <w:t xml:space="preserve"> </w:t>
      </w:r>
      <w:r w:rsidRPr="00D84199">
        <w:rPr>
          <w:rFonts w:cstheme="minorHAnsi"/>
          <w:sz w:val="18"/>
          <w:szCs w:val="18"/>
        </w:rPr>
        <w:t xml:space="preserve">Punctul central al pieței este </w:t>
      </w:r>
      <w:r w:rsidRPr="00C10967">
        <w:rPr>
          <w:rFonts w:cstheme="minorHAnsi"/>
          <w:iCs/>
          <w:sz w:val="18"/>
          <w:szCs w:val="18"/>
        </w:rPr>
        <w:t>Wasserkunst</w:t>
      </w:r>
      <w:r w:rsidRPr="00C10967">
        <w:rPr>
          <w:rFonts w:cstheme="minorHAnsi"/>
          <w:sz w:val="18"/>
          <w:szCs w:val="18"/>
        </w:rPr>
        <w:t>,</w:t>
      </w:r>
      <w:r w:rsidRPr="00D84199">
        <w:rPr>
          <w:rFonts w:cstheme="minorHAnsi"/>
          <w:sz w:val="18"/>
          <w:szCs w:val="18"/>
        </w:rPr>
        <w:t xml:space="preserve"> o fântână din fier forjat</w:t>
      </w:r>
      <w:r>
        <w:rPr>
          <w:rFonts w:cstheme="minorHAnsi"/>
          <w:sz w:val="18"/>
          <w:szCs w:val="18"/>
        </w:rPr>
        <w:t>,</w:t>
      </w:r>
      <w:r w:rsidRPr="00C10967">
        <w:rPr>
          <w:rFonts w:cstheme="minorHAnsi"/>
          <w:sz w:val="18"/>
          <w:szCs w:val="18"/>
        </w:rPr>
        <w:t xml:space="preserve"> </w:t>
      </w:r>
      <w:r>
        <w:rPr>
          <w:rFonts w:cstheme="minorHAnsi"/>
          <w:sz w:val="18"/>
          <w:szCs w:val="18"/>
        </w:rPr>
        <w:t xml:space="preserve">apoi </w:t>
      </w:r>
      <w:r w:rsidRPr="00C10967">
        <w:rPr>
          <w:rFonts w:cstheme="minorHAnsi"/>
          <w:b/>
          <w:i/>
          <w:sz w:val="18"/>
          <w:szCs w:val="18"/>
        </w:rPr>
        <w:t>Primăria</w:t>
      </w:r>
      <w:r>
        <w:rPr>
          <w:rFonts w:cstheme="minorHAnsi"/>
          <w:sz w:val="18"/>
          <w:szCs w:val="18"/>
        </w:rPr>
        <w:t xml:space="preserve"> -</w:t>
      </w:r>
      <w:r w:rsidRPr="00D84199">
        <w:rPr>
          <w:rFonts w:cstheme="minorHAnsi"/>
          <w:sz w:val="18"/>
          <w:szCs w:val="18"/>
        </w:rPr>
        <w:t xml:space="preserve"> construită în stil</w:t>
      </w:r>
      <w:r>
        <w:rPr>
          <w:rFonts w:cstheme="minorHAnsi"/>
          <w:sz w:val="18"/>
          <w:szCs w:val="18"/>
        </w:rPr>
        <w:t xml:space="preserve"> neoclassic,</w:t>
      </w:r>
      <w:r w:rsidRPr="00D84199">
        <w:rPr>
          <w:rFonts w:cstheme="minorHAnsi"/>
          <w:sz w:val="18"/>
          <w:szCs w:val="18"/>
        </w:rPr>
        <w:t xml:space="preserve"> </w:t>
      </w:r>
      <w:r w:rsidRPr="00C10967">
        <w:rPr>
          <w:rFonts w:cstheme="minorHAnsi"/>
          <w:b/>
          <w:i/>
          <w:iCs/>
          <w:sz w:val="18"/>
          <w:szCs w:val="18"/>
        </w:rPr>
        <w:t>Alter Schwede</w:t>
      </w:r>
      <w:r w:rsidRPr="00D84199">
        <w:rPr>
          <w:rFonts w:cstheme="minorHAnsi"/>
          <w:sz w:val="18"/>
          <w:szCs w:val="18"/>
        </w:rPr>
        <w:t xml:space="preserve"> (Suedezul Vechi), </w:t>
      </w:r>
      <w:r>
        <w:rPr>
          <w:rFonts w:cstheme="minorHAnsi"/>
          <w:sz w:val="18"/>
          <w:szCs w:val="18"/>
        </w:rPr>
        <w:t xml:space="preserve">o casa a clasei instarite </w:t>
      </w:r>
      <w:r w:rsidRPr="00D84199">
        <w:rPr>
          <w:rFonts w:cstheme="minorHAnsi"/>
          <w:sz w:val="18"/>
          <w:szCs w:val="18"/>
        </w:rPr>
        <w:t>ridicată în 1380</w:t>
      </w:r>
      <w:r>
        <w:rPr>
          <w:rFonts w:cstheme="minorHAnsi"/>
          <w:sz w:val="18"/>
          <w:szCs w:val="18"/>
        </w:rPr>
        <w:t xml:space="preserve"> si </w:t>
      </w:r>
      <w:r w:rsidRPr="00C10967">
        <w:rPr>
          <w:rFonts w:cstheme="minorHAnsi"/>
          <w:b/>
          <w:i/>
          <w:sz w:val="18"/>
          <w:szCs w:val="18"/>
        </w:rPr>
        <w:t>Fürstenhof</w:t>
      </w:r>
      <w:r w:rsidRPr="00D84199">
        <w:rPr>
          <w:rFonts w:cstheme="minorHAnsi"/>
          <w:sz w:val="18"/>
          <w:szCs w:val="18"/>
        </w:rPr>
        <w:t>, bogat decorat</w:t>
      </w:r>
      <w:r>
        <w:rPr>
          <w:rFonts w:cstheme="minorHAnsi"/>
          <w:sz w:val="18"/>
          <w:szCs w:val="18"/>
        </w:rPr>
        <w:t>a</w:t>
      </w:r>
      <w:r w:rsidRPr="00D84199">
        <w:rPr>
          <w:rFonts w:cstheme="minorHAnsi"/>
          <w:sz w:val="18"/>
          <w:szCs w:val="18"/>
        </w:rPr>
        <w:t xml:space="preserve"> </w:t>
      </w:r>
      <w:r>
        <w:rPr>
          <w:rFonts w:cstheme="minorHAnsi"/>
          <w:sz w:val="18"/>
          <w:szCs w:val="18"/>
        </w:rPr>
        <w:t>in</w:t>
      </w:r>
      <w:r w:rsidRPr="00D84199">
        <w:rPr>
          <w:rFonts w:cstheme="minorHAnsi"/>
          <w:sz w:val="18"/>
          <w:szCs w:val="18"/>
        </w:rPr>
        <w:t xml:space="preserve"> stilul</w:t>
      </w:r>
      <w:r>
        <w:rPr>
          <w:rFonts w:cstheme="minorHAnsi"/>
          <w:sz w:val="18"/>
          <w:szCs w:val="18"/>
        </w:rPr>
        <w:t xml:space="preserve"> Renasterii Italiene</w:t>
      </w:r>
      <w:r w:rsidRPr="00D84199">
        <w:rPr>
          <w:rFonts w:cstheme="minorHAnsi"/>
          <w:sz w:val="18"/>
          <w:szCs w:val="18"/>
        </w:rPr>
        <w:t xml:space="preserve"> timpurii, </w:t>
      </w:r>
      <w:r>
        <w:rPr>
          <w:rFonts w:cstheme="minorHAnsi"/>
          <w:sz w:val="18"/>
          <w:szCs w:val="18"/>
        </w:rPr>
        <w:t>fosta</w:t>
      </w:r>
      <w:r w:rsidRPr="00D84199">
        <w:rPr>
          <w:rFonts w:cstheme="minorHAnsi"/>
          <w:sz w:val="18"/>
          <w:szCs w:val="18"/>
        </w:rPr>
        <w:t xml:space="preserve"> reședință</w:t>
      </w:r>
      <w:r>
        <w:rPr>
          <w:rFonts w:cstheme="minorHAnsi"/>
          <w:sz w:val="18"/>
          <w:szCs w:val="18"/>
        </w:rPr>
        <w:t xml:space="preserve"> ducala.</w:t>
      </w:r>
      <w:r w:rsidRPr="00D84199">
        <w:rPr>
          <w:rFonts w:cstheme="minorHAnsi"/>
          <w:sz w:val="18"/>
          <w:szCs w:val="18"/>
        </w:rPr>
        <w:t xml:space="preserve"> </w:t>
      </w:r>
      <w:r>
        <w:rPr>
          <w:rFonts w:cstheme="minorHAnsi"/>
          <w:sz w:val="18"/>
          <w:szCs w:val="18"/>
        </w:rPr>
        <w:t xml:space="preserve">La doar cateva zeci de kilometric distanta, vom vizita </w:t>
      </w:r>
      <w:r w:rsidRPr="00D84199">
        <w:rPr>
          <w:rFonts w:cstheme="minorHAnsi"/>
          <w:sz w:val="18"/>
          <w:szCs w:val="18"/>
        </w:rPr>
        <w:t>Lubeck,</w:t>
      </w:r>
      <w:r w:rsidRPr="00CC7C6D">
        <w:rPr>
          <w:rFonts w:cstheme="minorHAnsi"/>
          <w:sz w:val="18"/>
          <w:szCs w:val="18"/>
        </w:rPr>
        <w:t xml:space="preserve"> </w:t>
      </w:r>
      <w:r>
        <w:rPr>
          <w:rFonts w:cstheme="minorHAnsi"/>
          <w:sz w:val="18"/>
          <w:szCs w:val="18"/>
        </w:rPr>
        <w:t xml:space="preserve">un alt </w:t>
      </w:r>
      <w:r w:rsidRPr="00D84199">
        <w:rPr>
          <w:rFonts w:cstheme="minorHAnsi"/>
          <w:sz w:val="18"/>
          <w:szCs w:val="18"/>
        </w:rPr>
        <w:t xml:space="preserve">important oras din Liga Hanseatica, </w:t>
      </w:r>
      <w:r>
        <w:rPr>
          <w:rFonts w:cstheme="minorHAnsi"/>
          <w:sz w:val="18"/>
          <w:szCs w:val="18"/>
        </w:rPr>
        <w:t>unde s-a nascut</w:t>
      </w:r>
      <w:r w:rsidRPr="00D84199">
        <w:rPr>
          <w:rFonts w:cstheme="minorHAnsi"/>
          <w:sz w:val="18"/>
          <w:szCs w:val="18"/>
        </w:rPr>
        <w:t xml:space="preserve"> Thomas Mann, </w:t>
      </w:r>
      <w:r>
        <w:rPr>
          <w:rFonts w:cstheme="minorHAnsi"/>
          <w:sz w:val="18"/>
          <w:szCs w:val="18"/>
        </w:rPr>
        <w:t>laureat al</w:t>
      </w:r>
      <w:r w:rsidRPr="00D84199">
        <w:rPr>
          <w:rFonts w:cstheme="minorHAnsi"/>
          <w:sz w:val="18"/>
          <w:szCs w:val="18"/>
        </w:rPr>
        <w:t xml:space="preserve"> Nobel</w:t>
      </w:r>
      <w:r>
        <w:rPr>
          <w:rFonts w:cstheme="minorHAnsi"/>
          <w:sz w:val="18"/>
          <w:szCs w:val="18"/>
        </w:rPr>
        <w:t>ului</w:t>
      </w:r>
      <w:r w:rsidRPr="00D84199">
        <w:rPr>
          <w:rFonts w:cstheme="minorHAnsi"/>
          <w:sz w:val="18"/>
          <w:szCs w:val="18"/>
        </w:rPr>
        <w:t xml:space="preserve"> pentru literatura.</w:t>
      </w:r>
      <w:r>
        <w:rPr>
          <w:rFonts w:cstheme="minorHAnsi"/>
          <w:sz w:val="18"/>
          <w:szCs w:val="18"/>
        </w:rPr>
        <w:t xml:space="preserve"> Centrul</w:t>
      </w:r>
      <w:r w:rsidRPr="00D84199">
        <w:rPr>
          <w:rFonts w:cstheme="minorHAnsi"/>
          <w:sz w:val="18"/>
          <w:szCs w:val="18"/>
        </w:rPr>
        <w:t xml:space="preserve"> istoric, situat pe o insulă, este cel mai extins</w:t>
      </w:r>
      <w:r>
        <w:rPr>
          <w:rFonts w:cstheme="minorHAnsi"/>
          <w:sz w:val="18"/>
          <w:szCs w:val="18"/>
        </w:rPr>
        <w:t xml:space="preserve"> sit al Patrimoniului Mondial UNESCO</w:t>
      </w:r>
      <w:r w:rsidRPr="00D84199">
        <w:rPr>
          <w:rFonts w:cstheme="minorHAnsi"/>
          <w:sz w:val="18"/>
          <w:szCs w:val="18"/>
        </w:rPr>
        <w:t xml:space="preserve"> din Germania</w:t>
      </w:r>
      <w:r>
        <w:rPr>
          <w:rFonts w:cstheme="minorHAnsi"/>
          <w:sz w:val="18"/>
          <w:szCs w:val="18"/>
        </w:rPr>
        <w:t xml:space="preserve">, </w:t>
      </w:r>
      <w:r w:rsidRPr="00D84199">
        <w:rPr>
          <w:rFonts w:cstheme="minorHAnsi"/>
          <w:sz w:val="18"/>
          <w:szCs w:val="18"/>
        </w:rPr>
        <w:t>dominat de șapte</w:t>
      </w:r>
      <w:r>
        <w:rPr>
          <w:rFonts w:cstheme="minorHAnsi"/>
          <w:sz w:val="18"/>
          <w:szCs w:val="18"/>
        </w:rPr>
        <w:t xml:space="preserve"> </w:t>
      </w:r>
      <w:r w:rsidRPr="00D84199">
        <w:rPr>
          <w:rFonts w:cstheme="minorHAnsi"/>
          <w:sz w:val="18"/>
          <w:szCs w:val="18"/>
        </w:rPr>
        <w:t>turnuri de biserică care depășesc 100 de metri</w:t>
      </w:r>
      <w:r>
        <w:rPr>
          <w:rFonts w:cstheme="minorHAnsi"/>
          <w:sz w:val="18"/>
          <w:szCs w:val="18"/>
        </w:rPr>
        <w:t>.</w:t>
      </w:r>
      <w:r w:rsidRPr="00D94A5E">
        <w:rPr>
          <w:rFonts w:cstheme="minorHAnsi"/>
          <w:sz w:val="18"/>
          <w:szCs w:val="18"/>
        </w:rPr>
        <w:t xml:space="preserve"> </w:t>
      </w:r>
      <w:r w:rsidRPr="00D84199">
        <w:rPr>
          <w:rFonts w:cstheme="minorHAnsi"/>
          <w:sz w:val="18"/>
          <w:szCs w:val="18"/>
        </w:rPr>
        <w:t>Peste 80% din orașul vechi și-a păstrat aspectul</w:t>
      </w:r>
      <w:r>
        <w:rPr>
          <w:rFonts w:cstheme="minorHAnsi"/>
          <w:sz w:val="18"/>
          <w:szCs w:val="18"/>
        </w:rPr>
        <w:t xml:space="preserve"> medieval</w:t>
      </w:r>
      <w:r w:rsidRPr="00D84199">
        <w:rPr>
          <w:rFonts w:cstheme="minorHAnsi"/>
          <w:sz w:val="18"/>
          <w:szCs w:val="18"/>
        </w:rPr>
        <w:t>, cu stră</w:t>
      </w:r>
      <w:r>
        <w:rPr>
          <w:rFonts w:cstheme="minorHAnsi"/>
          <w:sz w:val="18"/>
          <w:szCs w:val="18"/>
        </w:rPr>
        <w:t>dute</w:t>
      </w:r>
      <w:r w:rsidRPr="00D84199">
        <w:rPr>
          <w:rFonts w:cstheme="minorHAnsi"/>
          <w:sz w:val="18"/>
          <w:szCs w:val="18"/>
        </w:rPr>
        <w:t xml:space="preserve"> înguste și clădiri istorice.</w:t>
      </w:r>
      <w:r>
        <w:rPr>
          <w:rFonts w:cstheme="minorHAnsi"/>
          <w:sz w:val="18"/>
          <w:szCs w:val="18"/>
        </w:rPr>
        <w:t xml:space="preserve"> </w:t>
      </w:r>
      <w:r w:rsidRPr="00D84199">
        <w:rPr>
          <w:rFonts w:cstheme="minorHAnsi"/>
          <w:sz w:val="18"/>
          <w:szCs w:val="18"/>
        </w:rPr>
        <w:t>Cele mai vechi sunt</w:t>
      </w:r>
      <w:r>
        <w:rPr>
          <w:rFonts w:cstheme="minorHAnsi"/>
          <w:sz w:val="18"/>
          <w:szCs w:val="18"/>
        </w:rPr>
        <w:t xml:space="preserve"> Catedrala din Lubeck si Marienkirche</w:t>
      </w:r>
      <w:r w:rsidRPr="00D84199">
        <w:rPr>
          <w:rFonts w:cstheme="minorHAnsi"/>
          <w:sz w:val="18"/>
          <w:szCs w:val="18"/>
        </w:rPr>
        <w:t xml:space="preserve"> (</w:t>
      </w:r>
      <w:r>
        <w:rPr>
          <w:rFonts w:cstheme="minorHAnsi"/>
          <w:sz w:val="18"/>
          <w:szCs w:val="18"/>
        </w:rPr>
        <w:t xml:space="preserve">Biserica </w:t>
      </w:r>
      <w:r w:rsidRPr="00D84199">
        <w:rPr>
          <w:rFonts w:cstheme="minorHAnsi"/>
          <w:sz w:val="18"/>
          <w:szCs w:val="18"/>
        </w:rPr>
        <w:t>Sf</w:t>
      </w:r>
      <w:r>
        <w:rPr>
          <w:rFonts w:cstheme="minorHAnsi"/>
          <w:sz w:val="18"/>
          <w:szCs w:val="18"/>
        </w:rPr>
        <w:t>.</w:t>
      </w:r>
      <w:r w:rsidRPr="00D84199">
        <w:rPr>
          <w:rFonts w:cstheme="minorHAnsi"/>
          <w:sz w:val="18"/>
          <w:szCs w:val="18"/>
        </w:rPr>
        <w:t xml:space="preserve"> Maria), ambele datând din sec</w:t>
      </w:r>
      <w:r>
        <w:rPr>
          <w:rFonts w:cstheme="minorHAnsi"/>
          <w:sz w:val="18"/>
          <w:szCs w:val="18"/>
        </w:rPr>
        <w:t>.</w:t>
      </w:r>
      <w:r w:rsidRPr="00D84199">
        <w:rPr>
          <w:rFonts w:cstheme="minorHAnsi"/>
          <w:sz w:val="18"/>
          <w:szCs w:val="18"/>
        </w:rPr>
        <w:t xml:space="preserve"> XIII</w:t>
      </w:r>
      <w:r>
        <w:rPr>
          <w:rFonts w:cstheme="minorHAnsi"/>
          <w:sz w:val="18"/>
          <w:szCs w:val="18"/>
        </w:rPr>
        <w:t xml:space="preserve"> </w:t>
      </w:r>
      <w:r w:rsidRPr="00D84199">
        <w:rPr>
          <w:rFonts w:cstheme="minorHAnsi"/>
          <w:sz w:val="18"/>
          <w:szCs w:val="18"/>
        </w:rPr>
        <w:t>- XIV.</w:t>
      </w:r>
      <w:r>
        <w:rPr>
          <w:rFonts w:cstheme="minorHAnsi"/>
          <w:sz w:val="18"/>
          <w:szCs w:val="18"/>
        </w:rPr>
        <w:t xml:space="preserve"> Catedrala, </w:t>
      </w:r>
      <w:r w:rsidRPr="00D84199">
        <w:rPr>
          <w:rFonts w:cstheme="minorHAnsi"/>
          <w:sz w:val="18"/>
          <w:szCs w:val="18"/>
        </w:rPr>
        <w:t xml:space="preserve">construită </w:t>
      </w:r>
      <w:r>
        <w:rPr>
          <w:rFonts w:cstheme="minorHAnsi"/>
          <w:sz w:val="18"/>
          <w:szCs w:val="18"/>
        </w:rPr>
        <w:t>incepand cu</w:t>
      </w:r>
      <w:r w:rsidRPr="00D84199">
        <w:rPr>
          <w:rFonts w:cstheme="minorHAnsi"/>
          <w:sz w:val="18"/>
          <w:szCs w:val="18"/>
        </w:rPr>
        <w:t xml:space="preserve"> 1173, a fost prima biserică mare</w:t>
      </w:r>
      <w:r>
        <w:rPr>
          <w:rFonts w:cstheme="minorHAnsi"/>
          <w:sz w:val="18"/>
          <w:szCs w:val="18"/>
        </w:rPr>
        <w:t xml:space="preserve"> din caramida</w:t>
      </w:r>
      <w:r w:rsidRPr="00D84199">
        <w:rPr>
          <w:rFonts w:cstheme="minorHAnsi"/>
          <w:sz w:val="18"/>
          <w:szCs w:val="18"/>
        </w:rPr>
        <w:t xml:space="preserve"> din regiunea baltică.</w:t>
      </w:r>
      <w:r>
        <w:rPr>
          <w:rFonts w:cstheme="minorHAnsi"/>
          <w:sz w:val="18"/>
          <w:szCs w:val="18"/>
        </w:rPr>
        <w:t xml:space="preserve"> </w:t>
      </w:r>
      <w:r w:rsidRPr="00D84199">
        <w:rPr>
          <w:rFonts w:cstheme="minorHAnsi"/>
          <w:sz w:val="18"/>
          <w:szCs w:val="18"/>
        </w:rPr>
        <w:t>Lübeck este renumit pentru industria sa</w:t>
      </w:r>
      <w:r>
        <w:rPr>
          <w:rFonts w:cstheme="minorHAnsi"/>
          <w:sz w:val="18"/>
          <w:szCs w:val="18"/>
        </w:rPr>
        <w:t xml:space="preserve"> de martipan,</w:t>
      </w:r>
      <w:r w:rsidRPr="00D84199">
        <w:rPr>
          <w:rFonts w:cstheme="minorHAnsi"/>
          <w:sz w:val="18"/>
          <w:szCs w:val="18"/>
        </w:rPr>
        <w:t xml:space="preserve"> </w:t>
      </w:r>
      <w:r>
        <w:rPr>
          <w:rFonts w:cstheme="minorHAnsi"/>
          <w:sz w:val="18"/>
          <w:szCs w:val="18"/>
        </w:rPr>
        <w:t>c</w:t>
      </w:r>
      <w:r w:rsidRPr="00D84199">
        <w:rPr>
          <w:rFonts w:cstheme="minorHAnsi"/>
          <w:sz w:val="18"/>
          <w:szCs w:val="18"/>
        </w:rPr>
        <w:t xml:space="preserve">onform legendei locale, marțipanul </w:t>
      </w:r>
      <w:r>
        <w:rPr>
          <w:rFonts w:cstheme="minorHAnsi"/>
          <w:sz w:val="18"/>
          <w:szCs w:val="18"/>
        </w:rPr>
        <w:t>fiind</w:t>
      </w:r>
      <w:r w:rsidRPr="00D84199">
        <w:rPr>
          <w:rFonts w:cstheme="minorHAnsi"/>
          <w:sz w:val="18"/>
          <w:szCs w:val="18"/>
        </w:rPr>
        <w:t xml:space="preserve"> produs pentru prima dată </w:t>
      </w:r>
      <w:r>
        <w:rPr>
          <w:rFonts w:cstheme="minorHAnsi"/>
          <w:sz w:val="18"/>
          <w:szCs w:val="18"/>
        </w:rPr>
        <w:t>in timpul unui</w:t>
      </w:r>
      <w:r w:rsidRPr="00D84199">
        <w:rPr>
          <w:rFonts w:cstheme="minorHAnsi"/>
          <w:sz w:val="18"/>
          <w:szCs w:val="18"/>
        </w:rPr>
        <w:t xml:space="preserve"> asediu militar al orașului.</w:t>
      </w:r>
      <w:r>
        <w:rPr>
          <w:rFonts w:cstheme="minorHAnsi"/>
          <w:sz w:val="18"/>
          <w:szCs w:val="18"/>
        </w:rPr>
        <w:t xml:space="preserve"> Incheiem ziua in </w:t>
      </w:r>
      <w:r w:rsidRPr="00A66147">
        <w:rPr>
          <w:rStyle w:val="Emphasis"/>
          <w:rFonts w:cstheme="minorHAnsi"/>
          <w:sz w:val="18"/>
          <w:szCs w:val="18"/>
        </w:rPr>
        <w:t>Hamburg</w:t>
      </w:r>
      <w:r w:rsidRPr="00EE0E05">
        <w:rPr>
          <w:rStyle w:val="Emphasis"/>
          <w:rFonts w:cstheme="minorHAnsi"/>
          <w:sz w:val="18"/>
          <w:szCs w:val="18"/>
        </w:rPr>
        <w:t xml:space="preserve"> </w:t>
      </w:r>
      <w:r w:rsidRPr="00EE0E05">
        <w:rPr>
          <w:rFonts w:cstheme="minorHAnsi"/>
          <w:sz w:val="18"/>
          <w:szCs w:val="18"/>
        </w:rPr>
        <w:t xml:space="preserve">- “poarta catre lume a Germaniei”, despre care vorbesc de la sine monumentele din turul pietonal: </w:t>
      </w:r>
      <w:r w:rsidRPr="00EE0E05">
        <w:rPr>
          <w:rFonts w:cstheme="minorHAnsi"/>
          <w:b/>
          <w:i/>
          <w:sz w:val="18"/>
          <w:szCs w:val="18"/>
        </w:rPr>
        <w:t>Camera de Comert</w:t>
      </w:r>
      <w:r w:rsidRPr="00EE0E05">
        <w:rPr>
          <w:rFonts w:cstheme="minorHAnsi"/>
          <w:sz w:val="18"/>
          <w:szCs w:val="18"/>
        </w:rPr>
        <w:t xml:space="preserve"> sau Bursa - cea mai veche din Germania (fondata in sec. al XVII-lea), </w:t>
      </w:r>
      <w:r w:rsidRPr="00EE0E05">
        <w:rPr>
          <w:rFonts w:cstheme="minorHAnsi"/>
          <w:b/>
          <w:i/>
          <w:sz w:val="18"/>
          <w:szCs w:val="18"/>
        </w:rPr>
        <w:t xml:space="preserve">Primaria </w:t>
      </w:r>
      <w:r w:rsidRPr="00EE0E05">
        <w:rPr>
          <w:rFonts w:cstheme="minorHAnsi"/>
          <w:bCs/>
          <w:iCs/>
          <w:sz w:val="18"/>
          <w:szCs w:val="18"/>
        </w:rPr>
        <w:t>-</w:t>
      </w:r>
      <w:r w:rsidRPr="00EE0E05">
        <w:rPr>
          <w:rFonts w:cstheme="minorHAnsi"/>
          <w:sz w:val="18"/>
          <w:szCs w:val="18"/>
        </w:rPr>
        <w:t xml:space="preserve"> cladire de sec. XIX in stil eclectic care gazduieste Senatul si Parlamentul. Vizitam apoi Biserica Petri - cea mai veche din centrul orasului si Biserica St. Jacobi de sec.XIII cu 3 altare medievale de sec. XVI si o orga de sec. XVII. Dupa timpul liber alocat pentru cumparaturi pe Mönckebergstraße - principala strada comerciala din centrul orasului</w:t>
      </w:r>
      <w:r>
        <w:rPr>
          <w:rFonts w:cstheme="minorHAnsi"/>
          <w:sz w:val="18"/>
          <w:szCs w:val="18"/>
        </w:rPr>
        <w:t xml:space="preserve">, ne cazam in zona Hamburg, </w:t>
      </w:r>
      <w:r w:rsidRPr="00CA15CF">
        <w:rPr>
          <w:rFonts w:cstheme="minorHAnsi"/>
          <w:sz w:val="18"/>
          <w:szCs w:val="18"/>
        </w:rPr>
        <w:t xml:space="preserve">la </w:t>
      </w:r>
      <w:r w:rsidRPr="00582F4B">
        <w:rPr>
          <w:rFonts w:cstheme="minorHAnsi"/>
          <w:sz w:val="18"/>
          <w:szCs w:val="18"/>
        </w:rPr>
        <w:t xml:space="preserve">hotel </w:t>
      </w:r>
      <w:r>
        <w:rPr>
          <w:rFonts w:cstheme="minorHAnsi"/>
          <w:sz w:val="18"/>
          <w:szCs w:val="18"/>
        </w:rPr>
        <w:t>Panorama Billstedt</w:t>
      </w:r>
      <w:r w:rsidRPr="00CA15CF">
        <w:rPr>
          <w:rFonts w:cstheme="minorHAnsi"/>
          <w:sz w:val="18"/>
          <w:szCs w:val="18"/>
        </w:rPr>
        <w:t xml:space="preserve"> </w:t>
      </w:r>
      <w:r>
        <w:rPr>
          <w:rFonts w:cstheme="minorHAnsi"/>
          <w:sz w:val="18"/>
          <w:szCs w:val="18"/>
        </w:rPr>
        <w:t>3*</w:t>
      </w:r>
      <w:r w:rsidRPr="00CA15CF">
        <w:rPr>
          <w:rFonts w:cstheme="minorHAnsi"/>
          <w:sz w:val="18"/>
          <w:szCs w:val="18"/>
        </w:rPr>
        <w:t>/similar</w:t>
      </w:r>
      <w:r w:rsidRPr="00915F13">
        <w:rPr>
          <w:rFonts w:cstheme="minorHAnsi"/>
          <w:sz w:val="18"/>
          <w:szCs w:val="18"/>
        </w:rPr>
        <w:t>.</w:t>
      </w:r>
    </w:p>
    <w:p w14:paraId="0463CFEB" w14:textId="77777777" w:rsidR="00310B9A" w:rsidRPr="00310B9A" w:rsidRDefault="00310B9A" w:rsidP="00310B9A">
      <w:pPr>
        <w:spacing w:after="0"/>
        <w:jc w:val="both"/>
        <w:rPr>
          <w:rFonts w:cstheme="minorHAnsi"/>
          <w:sz w:val="6"/>
          <w:szCs w:val="6"/>
        </w:rPr>
      </w:pPr>
    </w:p>
    <w:p w14:paraId="65AA7463" w14:textId="77777777" w:rsidR="009B0318" w:rsidRDefault="009B0318" w:rsidP="009B0318">
      <w:pPr>
        <w:spacing w:after="0"/>
        <w:ind w:left="-720"/>
        <w:jc w:val="both"/>
        <w:rPr>
          <w:rFonts w:ascii="Calibri" w:hAnsi="Calibri" w:cs="Calibri"/>
          <w:b/>
          <w:bCs/>
          <w:color w:val="0B87C3"/>
          <w:sz w:val="18"/>
          <w:szCs w:val="18"/>
          <w:lang w:eastAsia="en-GB"/>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5</w:t>
      </w:r>
      <w:r w:rsidRPr="00A52CFA">
        <w:rPr>
          <w:rFonts w:ascii="Calibri" w:hAnsi="Calibri" w:cs="Calibri"/>
          <w:b/>
          <w:bCs/>
          <w:color w:val="0B87C3"/>
          <w:sz w:val="18"/>
          <w:szCs w:val="18"/>
          <w:lang w:eastAsia="en-GB"/>
        </w:rPr>
        <w:t>.</w:t>
      </w:r>
      <w:r w:rsidRPr="0037433F">
        <w:t xml:space="preserve"> </w:t>
      </w:r>
      <w:r>
        <w:rPr>
          <w:rFonts w:cstheme="minorHAnsi"/>
          <w:b/>
          <w:color w:val="0B87C7"/>
          <w:sz w:val="18"/>
          <w:szCs w:val="18"/>
        </w:rPr>
        <w:t xml:space="preserve">HAMBURG - HANOVER - HAGA - DELFT - AMSTERDAM </w:t>
      </w:r>
      <w:r w:rsidRPr="0092582E">
        <w:rPr>
          <w:rFonts w:cstheme="minorHAnsi"/>
          <w:b/>
          <w:color w:val="0B87C7"/>
          <w:sz w:val="18"/>
          <w:szCs w:val="18"/>
        </w:rPr>
        <w:t xml:space="preserve">(cca. </w:t>
      </w:r>
      <w:r>
        <w:rPr>
          <w:rFonts w:cstheme="minorHAnsi"/>
          <w:b/>
          <w:color w:val="0B87C7"/>
          <w:sz w:val="18"/>
          <w:szCs w:val="18"/>
        </w:rPr>
        <w:t>64</w:t>
      </w:r>
      <w:r w:rsidRPr="0092582E">
        <w:rPr>
          <w:rFonts w:cstheme="minorHAnsi"/>
          <w:b/>
          <w:color w:val="0B87C7"/>
          <w:sz w:val="18"/>
          <w:szCs w:val="18"/>
        </w:rPr>
        <w:t>0 km)</w:t>
      </w:r>
    </w:p>
    <w:p w14:paraId="573FF8E4" w14:textId="77777777" w:rsidR="009B0318" w:rsidRDefault="009B0318" w:rsidP="009B0318">
      <w:pPr>
        <w:spacing w:after="0"/>
        <w:ind w:left="-720"/>
        <w:jc w:val="both"/>
        <w:rPr>
          <w:rFonts w:cstheme="minorHAnsi"/>
          <w:color w:val="000000" w:themeColor="text1"/>
          <w:sz w:val="18"/>
          <w:szCs w:val="18"/>
        </w:rPr>
      </w:pPr>
      <w:r>
        <w:rPr>
          <w:rFonts w:cstheme="minorHAnsi"/>
          <w:sz w:val="18"/>
          <w:szCs w:val="18"/>
        </w:rPr>
        <w:t>Dupa mic dejun, pornim</w:t>
      </w:r>
      <w:r w:rsidRPr="00EE0E05">
        <w:rPr>
          <w:rFonts w:cstheme="minorHAnsi"/>
          <w:sz w:val="18"/>
          <w:szCs w:val="18"/>
        </w:rPr>
        <w:t xml:space="preserve"> </w:t>
      </w:r>
      <w:r w:rsidRPr="00F34145">
        <w:rPr>
          <w:rFonts w:cstheme="minorHAnsi"/>
          <w:sz w:val="18"/>
          <w:szCs w:val="18"/>
        </w:rPr>
        <w:t xml:space="preserve">spre Hanovra, un important centru comercial și politic din Evul Mediu, unde vizitam Grădinile Regale Herrenhausen. Aceste grădini baroce sunt renumite în întreaga lume și includ Grădina Mare și Grădina Botanică, unde vizitatorii pot explora o varietate de plante și flori din întreaga lume. Apoi vizitam Palatul Herrenhausen, fosta reședința de vară a familiei regale din Hanovra, care </w:t>
      </w:r>
      <w:r w:rsidRPr="00163C82">
        <w:rPr>
          <w:rFonts w:cstheme="minorHAnsi"/>
          <w:sz w:val="18"/>
          <w:szCs w:val="18"/>
        </w:rPr>
        <w:t xml:space="preserve">deși a fost distrus în timpul celui de-Al Doilea Război Mondial, a fost reconstruit și găzduiește astăzi un muzeu și expoziții. Intram in Olanda si strabatem tara spre </w:t>
      </w:r>
      <w:r w:rsidRPr="00163C82">
        <w:rPr>
          <w:rFonts w:cstheme="minorHAnsi"/>
          <w:color w:val="000000" w:themeColor="text1"/>
          <w:sz w:val="18"/>
          <w:szCs w:val="18"/>
        </w:rPr>
        <w:t xml:space="preserve">Haga, care prezinta un contrast inedit intre strazi inguste cu aer medieval si bulevarde largi marginite de case somptuoase de sec. XVIII. Admiram </w:t>
      </w:r>
      <w:r w:rsidRPr="00163C82">
        <w:rPr>
          <w:rFonts w:cstheme="minorHAnsi"/>
          <w:b/>
          <w:i/>
          <w:color w:val="000000" w:themeColor="text1"/>
          <w:sz w:val="18"/>
          <w:szCs w:val="18"/>
        </w:rPr>
        <w:t>Palatul Pacii</w:t>
      </w:r>
      <w:r w:rsidRPr="00163C82">
        <w:rPr>
          <w:rFonts w:cstheme="minorHAnsi"/>
          <w:color w:val="000000" w:themeColor="text1"/>
          <w:sz w:val="18"/>
          <w:szCs w:val="18"/>
        </w:rPr>
        <w:t xml:space="preserve">, construit din caramida rosie in stil neo-renascentist, care gazduieste Curtea Internationala de Justitie, </w:t>
      </w:r>
      <w:r w:rsidRPr="00163C82">
        <w:rPr>
          <w:rFonts w:cstheme="minorHAnsi"/>
          <w:b/>
          <w:i/>
          <w:color w:val="000000" w:themeColor="text1"/>
          <w:sz w:val="18"/>
          <w:szCs w:val="18"/>
        </w:rPr>
        <w:t>Binnenhof -</w:t>
      </w:r>
      <w:r w:rsidRPr="00163C82">
        <w:rPr>
          <w:rFonts w:cstheme="minorHAnsi"/>
          <w:color w:val="000000" w:themeColor="text1"/>
          <w:sz w:val="18"/>
          <w:szCs w:val="18"/>
        </w:rPr>
        <w:t xml:space="preserve"> Parlamentul (un complex de caldiri gotice de sec. XIII), cel mai vechi sediu (fara intrerupere) al unui Parlament din lume. Incheiem ziua admirand Delft (renumit pentru</w:t>
      </w:r>
      <w:r w:rsidRPr="00DD2C63">
        <w:rPr>
          <w:rFonts w:cstheme="minorHAnsi"/>
          <w:color w:val="000000" w:themeColor="text1"/>
          <w:sz w:val="18"/>
          <w:szCs w:val="18"/>
        </w:rPr>
        <w:t xml:space="preserve"> ceramica albastra)</w:t>
      </w:r>
      <w:r>
        <w:rPr>
          <w:rFonts w:cstheme="minorHAnsi"/>
          <w:color w:val="000000" w:themeColor="text1"/>
          <w:sz w:val="18"/>
          <w:szCs w:val="18"/>
        </w:rPr>
        <w:t>,</w:t>
      </w:r>
      <w:r w:rsidRPr="00DD2C63">
        <w:rPr>
          <w:rFonts w:cstheme="minorHAnsi"/>
          <w:color w:val="000000" w:themeColor="text1"/>
          <w:sz w:val="18"/>
          <w:szCs w:val="18"/>
        </w:rPr>
        <w:t xml:space="preserve"> </w:t>
      </w:r>
      <w:r>
        <w:rPr>
          <w:rFonts w:cstheme="minorHAnsi"/>
          <w:color w:val="000000" w:themeColor="text1"/>
          <w:sz w:val="18"/>
          <w:szCs w:val="18"/>
        </w:rPr>
        <w:t xml:space="preserve">si </w:t>
      </w:r>
      <w:r w:rsidRPr="00DD2C63">
        <w:rPr>
          <w:rFonts w:cstheme="minorHAnsi"/>
          <w:color w:val="000000" w:themeColor="text1"/>
          <w:sz w:val="18"/>
          <w:szCs w:val="18"/>
        </w:rPr>
        <w:t xml:space="preserve">unde odinioara “Parintele Patriei” (Wilhelm Villem) si-a stabilit resedinta </w:t>
      </w:r>
      <w:r>
        <w:rPr>
          <w:rFonts w:cstheme="minorHAnsi"/>
          <w:color w:val="000000" w:themeColor="text1"/>
          <w:sz w:val="18"/>
          <w:szCs w:val="18"/>
        </w:rPr>
        <w:t xml:space="preserve">favorita. </w:t>
      </w:r>
      <w:r w:rsidRPr="00DD2C63">
        <w:rPr>
          <w:rFonts w:cstheme="minorHAnsi"/>
          <w:color w:val="000000" w:themeColor="text1"/>
          <w:sz w:val="18"/>
          <w:szCs w:val="18"/>
        </w:rPr>
        <w:t xml:space="preserve">Cazare </w:t>
      </w:r>
      <w:r w:rsidRPr="00C36157">
        <w:rPr>
          <w:rFonts w:cstheme="minorHAnsi"/>
          <w:color w:val="000000" w:themeColor="text1"/>
          <w:sz w:val="18"/>
          <w:szCs w:val="18"/>
        </w:rPr>
        <w:t xml:space="preserve">la </w:t>
      </w:r>
      <w:r>
        <w:rPr>
          <w:rFonts w:cstheme="minorHAnsi"/>
          <w:color w:val="000000" w:themeColor="text1"/>
          <w:sz w:val="18"/>
          <w:szCs w:val="18"/>
        </w:rPr>
        <w:t>Holidays Inn Express Amsterdam Schiphol</w:t>
      </w:r>
      <w:r w:rsidRPr="00C36157">
        <w:rPr>
          <w:rFonts w:cstheme="minorHAnsi"/>
          <w:color w:val="000000" w:themeColor="text1"/>
          <w:sz w:val="18"/>
          <w:szCs w:val="18"/>
        </w:rPr>
        <w:t xml:space="preserve"> </w:t>
      </w:r>
      <w:r>
        <w:rPr>
          <w:rFonts w:cstheme="minorHAnsi"/>
          <w:color w:val="000000" w:themeColor="text1"/>
          <w:sz w:val="18"/>
          <w:szCs w:val="18"/>
        </w:rPr>
        <w:t>3*</w:t>
      </w:r>
      <w:r w:rsidRPr="00C36157">
        <w:rPr>
          <w:rFonts w:cstheme="minorHAnsi"/>
          <w:color w:val="000000" w:themeColor="text1"/>
          <w:sz w:val="18"/>
          <w:szCs w:val="18"/>
        </w:rPr>
        <w:t>/ similar</w:t>
      </w:r>
      <w:r w:rsidRPr="00DD2C63">
        <w:rPr>
          <w:rFonts w:cstheme="minorHAnsi"/>
          <w:color w:val="000000" w:themeColor="text1"/>
          <w:sz w:val="18"/>
          <w:szCs w:val="18"/>
        </w:rPr>
        <w:t>.</w:t>
      </w:r>
    </w:p>
    <w:p w14:paraId="042C1F46" w14:textId="77777777" w:rsidR="00310B9A" w:rsidRPr="00310B9A" w:rsidRDefault="00310B9A" w:rsidP="00310B9A">
      <w:pPr>
        <w:spacing w:after="0"/>
        <w:jc w:val="both"/>
        <w:rPr>
          <w:rFonts w:cstheme="minorHAnsi"/>
          <w:sz w:val="6"/>
          <w:szCs w:val="6"/>
        </w:rPr>
      </w:pPr>
    </w:p>
    <w:p w14:paraId="3D29AF7F" w14:textId="77777777" w:rsidR="009B0318" w:rsidRPr="00FA6BA0" w:rsidRDefault="009B0318" w:rsidP="009B0318">
      <w:pPr>
        <w:spacing w:after="0"/>
        <w:ind w:left="-720"/>
        <w:jc w:val="both"/>
        <w:rPr>
          <w:rFonts w:cstheme="minorHAnsi"/>
          <w:sz w:val="18"/>
          <w:szCs w:val="18"/>
        </w:rPr>
      </w:pPr>
      <w:r w:rsidRPr="0092582E">
        <w:rPr>
          <w:rFonts w:cstheme="minorHAnsi"/>
          <w:b/>
          <w:color w:val="0B87C7"/>
          <w:sz w:val="18"/>
          <w:szCs w:val="18"/>
        </w:rPr>
        <w:t xml:space="preserve">Ziua </w:t>
      </w:r>
      <w:r>
        <w:rPr>
          <w:rFonts w:cstheme="minorHAnsi"/>
          <w:b/>
          <w:color w:val="0B87C7"/>
          <w:sz w:val="18"/>
          <w:szCs w:val="18"/>
        </w:rPr>
        <w:t>6</w:t>
      </w:r>
      <w:r w:rsidRPr="0092582E">
        <w:rPr>
          <w:rFonts w:cstheme="minorHAnsi"/>
          <w:b/>
          <w:color w:val="0B87C7"/>
          <w:sz w:val="18"/>
          <w:szCs w:val="18"/>
        </w:rPr>
        <w:t xml:space="preserve">. AMSTERDAM - </w:t>
      </w:r>
      <w:r w:rsidRPr="00AC6545">
        <w:rPr>
          <w:rFonts w:cstheme="minorHAnsi"/>
          <w:b/>
          <w:i/>
          <w:iCs/>
          <w:color w:val="0B87C7"/>
          <w:sz w:val="18"/>
          <w:szCs w:val="18"/>
        </w:rPr>
        <w:t>VOLENDAM - MARKEN</w:t>
      </w:r>
      <w:r w:rsidRPr="0092582E">
        <w:rPr>
          <w:rFonts w:cstheme="minorHAnsi"/>
          <w:b/>
          <w:color w:val="0B87C7"/>
          <w:sz w:val="18"/>
          <w:szCs w:val="18"/>
        </w:rPr>
        <w:t xml:space="preserve"> - DELFT (cca. 1</w:t>
      </w:r>
      <w:r>
        <w:rPr>
          <w:rFonts w:cstheme="minorHAnsi"/>
          <w:b/>
          <w:color w:val="0B87C7"/>
          <w:sz w:val="18"/>
          <w:szCs w:val="18"/>
        </w:rPr>
        <w:t>9</w:t>
      </w:r>
      <w:r w:rsidRPr="0092582E">
        <w:rPr>
          <w:rFonts w:cstheme="minorHAnsi"/>
          <w:b/>
          <w:color w:val="0B87C7"/>
          <w:sz w:val="18"/>
          <w:szCs w:val="18"/>
        </w:rPr>
        <w:t>0 km)</w:t>
      </w:r>
    </w:p>
    <w:p w14:paraId="033E62FF" w14:textId="77777777" w:rsidR="009B0318" w:rsidRDefault="009B0318" w:rsidP="009B0318">
      <w:pPr>
        <w:spacing w:after="0"/>
        <w:ind w:left="-720"/>
        <w:jc w:val="both"/>
        <w:rPr>
          <w:rFonts w:ascii="Calibri" w:hAnsi="Calibri" w:cs="Calibri"/>
          <w:b/>
          <w:bCs/>
          <w:color w:val="0B87C3"/>
          <w:sz w:val="18"/>
          <w:szCs w:val="18"/>
          <w:lang w:eastAsia="en-GB"/>
        </w:rPr>
      </w:pPr>
      <w:r w:rsidRPr="00DD2C63">
        <w:rPr>
          <w:rFonts w:cstheme="minorHAnsi"/>
          <w:color w:val="000000" w:themeColor="text1"/>
          <w:sz w:val="18"/>
          <w:szCs w:val="18"/>
        </w:rPr>
        <w:t xml:space="preserve">Mic dejun. Plecam spre Amsterdam, unde vom descoperi: </w:t>
      </w:r>
      <w:r w:rsidRPr="00DD2C63">
        <w:rPr>
          <w:rFonts w:cstheme="minorHAnsi"/>
          <w:b/>
          <w:i/>
          <w:color w:val="000000" w:themeColor="text1"/>
          <w:sz w:val="18"/>
          <w:szCs w:val="18"/>
        </w:rPr>
        <w:t>Rijkmuseum</w:t>
      </w:r>
      <w:r w:rsidRPr="00DD2C63">
        <w:rPr>
          <w:rFonts w:cstheme="minorHAnsi"/>
          <w:color w:val="000000" w:themeColor="text1"/>
          <w:sz w:val="18"/>
          <w:szCs w:val="18"/>
        </w:rPr>
        <w:t xml:space="preserve"> - dedicat artelor si istoriei orasului, </w:t>
      </w:r>
      <w:r w:rsidRPr="00DD2C63">
        <w:rPr>
          <w:rFonts w:cstheme="minorHAnsi"/>
          <w:b/>
          <w:i/>
          <w:color w:val="000000" w:themeColor="text1"/>
          <w:sz w:val="18"/>
          <w:szCs w:val="18"/>
        </w:rPr>
        <w:t>Muzeul Van Gogh</w:t>
      </w:r>
      <w:r w:rsidRPr="00DD2C63">
        <w:rPr>
          <w:rFonts w:cstheme="minorHAnsi"/>
          <w:color w:val="000000" w:themeColor="text1"/>
          <w:sz w:val="18"/>
          <w:szCs w:val="18"/>
        </w:rPr>
        <w:t xml:space="preserve">, “Coster Diamonds” - una din cele mai vechi fabrici de diamante din Amsterdam, unde putem invata despre complicatele procese de taiere si lustruire a diamantelor. Programul continua cu o mini-croaziera pe canale (contra cost), prilej de a intra in atmosfera acestui oras considerat “Venetia Nordului”. Timp liber in Amsterdam sau excursie </w:t>
      </w:r>
      <w:r w:rsidRPr="00C36157">
        <w:rPr>
          <w:rFonts w:cstheme="minorHAnsi"/>
          <w:color w:val="000000" w:themeColor="text1"/>
          <w:sz w:val="18"/>
          <w:szCs w:val="18"/>
        </w:rPr>
        <w:t>optionala (</w:t>
      </w:r>
      <w:r w:rsidRPr="00112FD1">
        <w:rPr>
          <w:rFonts w:cstheme="minorHAnsi"/>
          <w:color w:val="000000" w:themeColor="text1"/>
          <w:sz w:val="18"/>
          <w:szCs w:val="18"/>
        </w:rPr>
        <w:t>35 €/pers.) spre</w:t>
      </w:r>
      <w:r w:rsidRPr="00DD2C63">
        <w:rPr>
          <w:rFonts w:cstheme="minorHAnsi"/>
          <w:color w:val="000000" w:themeColor="text1"/>
          <w:sz w:val="18"/>
          <w:szCs w:val="18"/>
        </w:rPr>
        <w:t xml:space="preserve"> pitorestile Volendam si Marken, atractii foarte populare in Olanda, ce conserva traditionalismul atat in aspectul caselor, cat si in tinuta locuitorilor, multi dintre ei purtand cu mandrie costumele traditonale in viata de zi cu zi. In Marken - sat traditional situat in peninsula cu acelasi nume, ramasa izolata de continent din sec. XIII pana la mijlocul sec. XX, vom descoperi un loc unic, ce cucereste cu atmosfera sa, </w:t>
      </w:r>
      <w:r w:rsidRPr="00DD2C63">
        <w:rPr>
          <w:rFonts w:cstheme="minorHAnsi"/>
          <w:color w:val="000000" w:themeColor="text1"/>
          <w:sz w:val="18"/>
          <w:szCs w:val="18"/>
        </w:rPr>
        <w:lastRenderedPageBreak/>
        <w:t xml:space="preserve">intregita de casutele de lemn, portul “animat” de barcile pescarilor si nu in ultimul rand de Muzeul Marken. Intoarcere pentru cazare </w:t>
      </w:r>
      <w:r>
        <w:rPr>
          <w:rFonts w:cstheme="minorHAnsi"/>
          <w:color w:val="000000" w:themeColor="text1"/>
          <w:sz w:val="18"/>
          <w:szCs w:val="18"/>
        </w:rPr>
        <w:t>la acelasi hotel din zona Amsterdam</w:t>
      </w:r>
      <w:r w:rsidRPr="00DD2C63">
        <w:rPr>
          <w:rFonts w:cstheme="minorHAnsi"/>
          <w:color w:val="000000" w:themeColor="text1"/>
          <w:sz w:val="18"/>
          <w:szCs w:val="18"/>
        </w:rPr>
        <w:t>.</w:t>
      </w:r>
    </w:p>
    <w:p w14:paraId="21EFEDA7" w14:textId="77777777" w:rsidR="00310B9A" w:rsidRPr="00310B9A" w:rsidRDefault="00310B9A" w:rsidP="00310B9A">
      <w:pPr>
        <w:spacing w:after="0"/>
        <w:jc w:val="both"/>
        <w:rPr>
          <w:rFonts w:cstheme="minorHAnsi"/>
          <w:sz w:val="6"/>
          <w:szCs w:val="6"/>
        </w:rPr>
      </w:pPr>
    </w:p>
    <w:p w14:paraId="44BDB168" w14:textId="77777777" w:rsidR="009B0318" w:rsidRDefault="009B0318" w:rsidP="009B0318">
      <w:pPr>
        <w:spacing w:after="0"/>
        <w:ind w:left="-720"/>
        <w:jc w:val="both"/>
        <w:rPr>
          <w:rFonts w:cstheme="minorHAnsi"/>
          <w:sz w:val="18"/>
          <w:szCs w:val="18"/>
        </w:rPr>
      </w:pPr>
      <w:r w:rsidRPr="0092582E">
        <w:rPr>
          <w:rFonts w:cstheme="minorHAnsi"/>
          <w:b/>
          <w:color w:val="0B87C7"/>
          <w:sz w:val="18"/>
          <w:szCs w:val="18"/>
        </w:rPr>
        <w:t xml:space="preserve">Ziua </w:t>
      </w:r>
      <w:r>
        <w:rPr>
          <w:rFonts w:cstheme="minorHAnsi"/>
          <w:b/>
          <w:color w:val="0B87C7"/>
          <w:sz w:val="18"/>
          <w:szCs w:val="18"/>
        </w:rPr>
        <w:t>7</w:t>
      </w:r>
      <w:r w:rsidRPr="0092582E">
        <w:rPr>
          <w:rFonts w:cstheme="minorHAnsi"/>
          <w:b/>
          <w:color w:val="0B87C7"/>
          <w:sz w:val="18"/>
          <w:szCs w:val="18"/>
        </w:rPr>
        <w:t>. ROTTERDAM - ANVERS - BRUXELLES (cca. 1</w:t>
      </w:r>
      <w:r>
        <w:rPr>
          <w:rFonts w:cstheme="minorHAnsi"/>
          <w:b/>
          <w:color w:val="0B87C7"/>
          <w:sz w:val="18"/>
          <w:szCs w:val="18"/>
        </w:rPr>
        <w:t>8</w:t>
      </w:r>
      <w:r w:rsidRPr="0092582E">
        <w:rPr>
          <w:rFonts w:cstheme="minorHAnsi"/>
          <w:b/>
          <w:color w:val="0B87C7"/>
          <w:sz w:val="18"/>
          <w:szCs w:val="18"/>
        </w:rPr>
        <w:t>5 km)</w:t>
      </w:r>
    </w:p>
    <w:p w14:paraId="3C4BBAD0" w14:textId="77777777" w:rsidR="009B0318" w:rsidRDefault="009B0318" w:rsidP="009B0318">
      <w:pPr>
        <w:spacing w:after="0"/>
        <w:ind w:left="-720"/>
        <w:jc w:val="both"/>
        <w:rPr>
          <w:rFonts w:cstheme="minorHAnsi"/>
          <w:color w:val="000000" w:themeColor="text1"/>
          <w:sz w:val="18"/>
          <w:szCs w:val="18"/>
        </w:rPr>
      </w:pPr>
      <w:r w:rsidRPr="00DD2C63">
        <w:rPr>
          <w:rFonts w:cstheme="minorHAnsi"/>
          <w:color w:val="000000" w:themeColor="text1"/>
          <w:sz w:val="18"/>
          <w:szCs w:val="18"/>
        </w:rPr>
        <w:t>Mic dejun</w:t>
      </w:r>
      <w:r w:rsidRPr="00163C82">
        <w:rPr>
          <w:rFonts w:cstheme="minorHAnsi"/>
          <w:color w:val="000000" w:themeColor="text1"/>
          <w:sz w:val="18"/>
          <w:szCs w:val="18"/>
        </w:rPr>
        <w:t>. Deplasare spre Rotterdam, cel mai mare oras-port din Europa, unde parcurgem un placut tur pietonal in centrul orasului, spre Podul Erasmus. Urmeaza Anvers</w:t>
      </w:r>
      <w:r w:rsidRPr="00DD2C63">
        <w:rPr>
          <w:rFonts w:cstheme="minorHAnsi"/>
          <w:color w:val="000000" w:themeColor="text1"/>
          <w:sz w:val="18"/>
          <w:szCs w:val="18"/>
        </w:rPr>
        <w:t xml:space="preserve">, cel mai mare oras din Flandra, unde marele Rubens a ales sa-si traiasca ultimii 30 de ani din viata. Vizitam centrul istoric cu pitoreasca piata centrala Grote Markt inconjurata de cladiri din sec. XVI (foste bresle ale mestesugarilor), </w:t>
      </w:r>
      <w:r w:rsidRPr="00DD2C63">
        <w:rPr>
          <w:rFonts w:cstheme="minorHAnsi"/>
          <w:b/>
          <w:i/>
          <w:color w:val="000000" w:themeColor="text1"/>
          <w:sz w:val="18"/>
          <w:szCs w:val="18"/>
        </w:rPr>
        <w:t>Primaria</w:t>
      </w:r>
      <w:r w:rsidRPr="00DD2C63">
        <w:rPr>
          <w:rFonts w:cstheme="minorHAnsi"/>
          <w:color w:val="000000" w:themeColor="text1"/>
          <w:sz w:val="18"/>
          <w:szCs w:val="18"/>
        </w:rPr>
        <w:t>, Catedrala - cel mai mare edificiu gotic din Belgia, construita intre sec. XIV.</w:t>
      </w:r>
      <w:r>
        <w:rPr>
          <w:rFonts w:cstheme="minorHAnsi"/>
          <w:color w:val="000000" w:themeColor="text1"/>
          <w:sz w:val="18"/>
          <w:szCs w:val="18"/>
        </w:rPr>
        <w:t xml:space="preserve"> Ajunsi in Bruxelles, </w:t>
      </w:r>
      <w:r w:rsidRPr="006E6CDC">
        <w:rPr>
          <w:rFonts w:cstheme="minorHAnsi"/>
          <w:color w:val="000000" w:themeColor="text1"/>
          <w:sz w:val="18"/>
          <w:szCs w:val="18"/>
        </w:rPr>
        <w:t xml:space="preserve">vom face un tur de oras care include: </w:t>
      </w:r>
      <w:r w:rsidRPr="006E6CDC">
        <w:rPr>
          <w:rFonts w:cstheme="minorHAnsi"/>
          <w:b/>
          <w:i/>
          <w:color w:val="000000" w:themeColor="text1"/>
          <w:sz w:val="18"/>
          <w:szCs w:val="18"/>
        </w:rPr>
        <w:t>Palatul Regal,</w:t>
      </w:r>
      <w:r w:rsidRPr="006E6CDC">
        <w:rPr>
          <w:rFonts w:cstheme="minorHAnsi"/>
          <w:color w:val="000000" w:themeColor="text1"/>
          <w:sz w:val="18"/>
          <w:szCs w:val="18"/>
        </w:rPr>
        <w:t xml:space="preserve"> sediul oficial al monarhiei belgiene, </w:t>
      </w:r>
      <w:r w:rsidRPr="006E6CDC">
        <w:rPr>
          <w:rFonts w:cstheme="minorHAnsi"/>
          <w:b/>
          <w:i/>
          <w:color w:val="000000" w:themeColor="text1"/>
          <w:sz w:val="18"/>
          <w:szCs w:val="18"/>
        </w:rPr>
        <w:t xml:space="preserve">Palatul de Justitie </w:t>
      </w:r>
      <w:r w:rsidRPr="006E6CDC">
        <w:rPr>
          <w:rFonts w:cstheme="minorHAnsi"/>
          <w:color w:val="000000" w:themeColor="text1"/>
          <w:sz w:val="18"/>
          <w:szCs w:val="18"/>
        </w:rPr>
        <w:t xml:space="preserve">- o impozanta constructie de sec. XIX, Grand Place - Marea Piata, monument UNESCO, inconjurata de cladiri gotice (foste bresle ale mestesugarilor) care ii dau un farmec aparte. Tot aici gasim </w:t>
      </w:r>
      <w:r w:rsidRPr="006E6CDC">
        <w:rPr>
          <w:rFonts w:cstheme="minorHAnsi"/>
          <w:b/>
          <w:i/>
          <w:color w:val="000000" w:themeColor="text1"/>
          <w:sz w:val="18"/>
          <w:szCs w:val="18"/>
        </w:rPr>
        <w:t>Primaria -</w:t>
      </w:r>
      <w:r w:rsidRPr="006E6CDC">
        <w:rPr>
          <w:rFonts w:cstheme="minorHAnsi"/>
          <w:color w:val="000000" w:themeColor="text1"/>
          <w:sz w:val="18"/>
          <w:szCs w:val="18"/>
        </w:rPr>
        <w:t xml:space="preserve"> o frumoasa constructie gotica de sec. XV cu un turn de 96 m si </w:t>
      </w:r>
      <w:r w:rsidRPr="006E6CDC">
        <w:rPr>
          <w:rFonts w:cstheme="minorHAnsi"/>
          <w:b/>
          <w:i/>
          <w:color w:val="000000" w:themeColor="text1"/>
          <w:sz w:val="18"/>
          <w:szCs w:val="18"/>
        </w:rPr>
        <w:t>Casa Regala</w:t>
      </w:r>
      <w:r w:rsidRPr="006E6CDC">
        <w:rPr>
          <w:rFonts w:cstheme="minorHAnsi"/>
          <w:color w:val="000000" w:themeColor="text1"/>
          <w:sz w:val="18"/>
          <w:szCs w:val="18"/>
        </w:rPr>
        <w:t xml:space="preserve"> de sec. XVI, in care nu a locuit niciodata un rege, iar in apropiere simpatica statuie Manneken Pis - unul dintre simbolurile orasului. </w:t>
      </w:r>
      <w:r>
        <w:rPr>
          <w:rFonts w:cstheme="minorHAnsi"/>
          <w:color w:val="000000" w:themeColor="text1"/>
          <w:sz w:val="18"/>
          <w:szCs w:val="18"/>
        </w:rPr>
        <w:t>C</w:t>
      </w:r>
      <w:r w:rsidRPr="006E6CDC">
        <w:rPr>
          <w:rFonts w:cstheme="minorHAnsi"/>
          <w:color w:val="000000" w:themeColor="text1"/>
          <w:sz w:val="18"/>
          <w:szCs w:val="18"/>
        </w:rPr>
        <w:t xml:space="preserve">azare in Bruxelles, la </w:t>
      </w:r>
      <w:r>
        <w:rPr>
          <w:rFonts w:cstheme="minorHAnsi"/>
          <w:color w:val="000000" w:themeColor="text1"/>
          <w:sz w:val="18"/>
          <w:szCs w:val="18"/>
        </w:rPr>
        <w:t xml:space="preserve">hotel </w:t>
      </w:r>
      <w:r>
        <w:rPr>
          <w:rFonts w:cstheme="minorHAnsi"/>
          <w:sz w:val="18"/>
          <w:szCs w:val="18"/>
        </w:rPr>
        <w:t>B&amp;B</w:t>
      </w:r>
      <w:r w:rsidRPr="00E36C6F">
        <w:rPr>
          <w:rFonts w:cstheme="minorHAnsi"/>
          <w:sz w:val="18"/>
          <w:szCs w:val="18"/>
        </w:rPr>
        <w:t xml:space="preserve"> Brussels Airport</w:t>
      </w:r>
      <w:r>
        <w:rPr>
          <w:rFonts w:cstheme="minorHAnsi"/>
          <w:sz w:val="18"/>
          <w:szCs w:val="18"/>
        </w:rPr>
        <w:t xml:space="preserve"> 3*</w:t>
      </w:r>
      <w:r w:rsidRPr="006E6CDC">
        <w:rPr>
          <w:rFonts w:cstheme="minorHAnsi"/>
          <w:color w:val="000000" w:themeColor="text1"/>
          <w:sz w:val="18"/>
          <w:szCs w:val="18"/>
        </w:rPr>
        <w:t>/ similar</w:t>
      </w:r>
      <w:r>
        <w:rPr>
          <w:rFonts w:cstheme="minorHAnsi"/>
          <w:color w:val="000000" w:themeColor="text1"/>
          <w:sz w:val="18"/>
          <w:szCs w:val="18"/>
        </w:rPr>
        <w:t>.</w:t>
      </w:r>
    </w:p>
    <w:p w14:paraId="0C7CF04B" w14:textId="77777777" w:rsidR="00310B9A" w:rsidRPr="00310B9A" w:rsidRDefault="00310B9A" w:rsidP="00310B9A">
      <w:pPr>
        <w:spacing w:after="0"/>
        <w:jc w:val="both"/>
        <w:rPr>
          <w:rFonts w:cstheme="minorHAnsi"/>
          <w:sz w:val="6"/>
          <w:szCs w:val="6"/>
        </w:rPr>
      </w:pPr>
    </w:p>
    <w:p w14:paraId="08CA3A27" w14:textId="77777777" w:rsidR="009B0318" w:rsidRPr="00FA6BA0" w:rsidRDefault="009B0318" w:rsidP="009B0318">
      <w:pPr>
        <w:spacing w:after="0"/>
        <w:ind w:left="-720"/>
        <w:jc w:val="both"/>
        <w:rPr>
          <w:rFonts w:cstheme="minorHAnsi"/>
          <w:color w:val="000000" w:themeColor="text1"/>
          <w:sz w:val="18"/>
          <w:szCs w:val="18"/>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8</w:t>
      </w:r>
      <w:r w:rsidRPr="00A52CFA">
        <w:rPr>
          <w:rFonts w:ascii="Calibri" w:hAnsi="Calibri" w:cs="Calibri"/>
          <w:b/>
          <w:bCs/>
          <w:color w:val="0B87C3"/>
          <w:sz w:val="18"/>
          <w:szCs w:val="18"/>
          <w:lang w:eastAsia="en-GB"/>
        </w:rPr>
        <w:t>.</w:t>
      </w:r>
      <w:r>
        <w:rPr>
          <w:rFonts w:ascii="Calibri" w:hAnsi="Calibri" w:cs="Calibri"/>
          <w:b/>
          <w:bCs/>
          <w:color w:val="0B87C3"/>
          <w:sz w:val="18"/>
          <w:szCs w:val="18"/>
          <w:lang w:eastAsia="en-GB"/>
        </w:rPr>
        <w:t xml:space="preserve"> BRUXELLES</w:t>
      </w:r>
      <w:r w:rsidRPr="009228D5">
        <w:rPr>
          <w:rFonts w:cstheme="minorHAnsi"/>
          <w:b/>
          <w:color w:val="0B87C7"/>
          <w:sz w:val="18"/>
          <w:szCs w:val="18"/>
        </w:rPr>
        <w:t xml:space="preserve"> </w:t>
      </w:r>
      <w:r>
        <w:rPr>
          <w:rFonts w:cstheme="minorHAnsi"/>
          <w:b/>
          <w:color w:val="0B87C7"/>
          <w:sz w:val="18"/>
          <w:szCs w:val="18"/>
        </w:rPr>
        <w:t>-</w:t>
      </w:r>
      <w:r w:rsidRPr="009228D5">
        <w:rPr>
          <w:rFonts w:cstheme="minorHAnsi"/>
          <w:b/>
          <w:color w:val="0B87C7"/>
          <w:sz w:val="18"/>
          <w:szCs w:val="18"/>
        </w:rPr>
        <w:t xml:space="preserve"> </w:t>
      </w:r>
      <w:r w:rsidRPr="00AC6545">
        <w:rPr>
          <w:rFonts w:cstheme="minorHAnsi"/>
          <w:b/>
          <w:i/>
          <w:iCs/>
          <w:color w:val="0B87C7"/>
          <w:sz w:val="18"/>
          <w:szCs w:val="18"/>
        </w:rPr>
        <w:t>GENT - BRUGES - WATERLOO</w:t>
      </w:r>
      <w:r w:rsidRPr="0092582E">
        <w:rPr>
          <w:rFonts w:cstheme="minorHAnsi"/>
          <w:b/>
          <w:color w:val="0B87C7"/>
          <w:sz w:val="18"/>
          <w:szCs w:val="18"/>
        </w:rPr>
        <w:t xml:space="preserve"> - BRUXELLES (cca. 2</w:t>
      </w:r>
      <w:r>
        <w:rPr>
          <w:rFonts w:cstheme="minorHAnsi"/>
          <w:b/>
          <w:color w:val="0B87C7"/>
          <w:sz w:val="18"/>
          <w:szCs w:val="18"/>
        </w:rPr>
        <w:t>55</w:t>
      </w:r>
      <w:r w:rsidRPr="0092582E">
        <w:rPr>
          <w:rFonts w:cstheme="minorHAnsi"/>
          <w:b/>
          <w:color w:val="0B87C7"/>
          <w:sz w:val="18"/>
          <w:szCs w:val="18"/>
        </w:rPr>
        <w:t xml:space="preserve"> km)</w:t>
      </w:r>
    </w:p>
    <w:p w14:paraId="5125AC1B" w14:textId="77777777" w:rsidR="009B0318" w:rsidRDefault="009B0318" w:rsidP="009B0318">
      <w:pPr>
        <w:spacing w:after="0"/>
        <w:ind w:left="-720"/>
        <w:jc w:val="both"/>
        <w:rPr>
          <w:rFonts w:cstheme="minorHAnsi"/>
          <w:sz w:val="18"/>
          <w:szCs w:val="18"/>
        </w:rPr>
      </w:pPr>
      <w:r w:rsidRPr="00DD2C63">
        <w:rPr>
          <w:rFonts w:cstheme="minorHAnsi"/>
          <w:color w:val="000000" w:themeColor="text1"/>
          <w:sz w:val="18"/>
          <w:szCs w:val="18"/>
        </w:rPr>
        <w:t xml:space="preserve">Mic dejun. Timp liber in Bruxelles pentru vizite individuale, utilizand contra cost transportul in comun. Sugeram vizita la Atomium si pentru familiile cu copii la Minieuropa. Excursie </w:t>
      </w:r>
      <w:r w:rsidRPr="00C36157">
        <w:rPr>
          <w:rFonts w:cstheme="minorHAnsi"/>
          <w:color w:val="000000" w:themeColor="text1"/>
          <w:sz w:val="18"/>
          <w:szCs w:val="18"/>
        </w:rPr>
        <w:t xml:space="preserve">optionala </w:t>
      </w:r>
      <w:r w:rsidRPr="00112FD1">
        <w:rPr>
          <w:rFonts w:cstheme="minorHAnsi"/>
          <w:color w:val="000000" w:themeColor="text1"/>
          <w:sz w:val="18"/>
          <w:szCs w:val="18"/>
        </w:rPr>
        <w:t>(55 €/pers.)</w:t>
      </w:r>
      <w:r w:rsidRPr="00C36157">
        <w:rPr>
          <w:rFonts w:cstheme="minorHAnsi"/>
          <w:color w:val="000000" w:themeColor="text1"/>
          <w:sz w:val="18"/>
          <w:szCs w:val="18"/>
        </w:rPr>
        <w:t xml:space="preserve"> la Gent</w:t>
      </w:r>
      <w:r w:rsidRPr="00DD2C63">
        <w:rPr>
          <w:rFonts w:cstheme="minorHAnsi"/>
          <w:color w:val="000000" w:themeColor="text1"/>
          <w:sz w:val="18"/>
          <w:szCs w:val="18"/>
        </w:rPr>
        <w:t xml:space="preserve"> - Bruges - Waterloo. La Gent admiram bogatiile medievale din centrul orasului: Biserica St. Jacob cunoscuta pentru adevarata sa colectie de arta, </w:t>
      </w:r>
      <w:r w:rsidRPr="00DD2C63">
        <w:rPr>
          <w:rFonts w:cstheme="minorHAnsi"/>
          <w:b/>
          <w:i/>
          <w:color w:val="000000" w:themeColor="text1"/>
          <w:sz w:val="18"/>
          <w:szCs w:val="18"/>
        </w:rPr>
        <w:t xml:space="preserve">Castelul Gravensteen </w:t>
      </w:r>
      <w:r w:rsidRPr="00DD2C63">
        <w:rPr>
          <w:rFonts w:cstheme="minorHAnsi"/>
          <w:color w:val="000000" w:themeColor="text1"/>
          <w:sz w:val="18"/>
          <w:szCs w:val="18"/>
        </w:rPr>
        <w:t xml:space="preserve">- singurul loc din Belgia care reflecta stilul de trai din Evul Mediu, </w:t>
      </w:r>
      <w:r w:rsidRPr="00DD2C63">
        <w:rPr>
          <w:rFonts w:cstheme="minorHAnsi"/>
          <w:b/>
          <w:i/>
          <w:color w:val="000000" w:themeColor="text1"/>
          <w:sz w:val="18"/>
          <w:szCs w:val="18"/>
        </w:rPr>
        <w:t>Primaria</w:t>
      </w:r>
      <w:r w:rsidRPr="00DD2C63">
        <w:rPr>
          <w:rFonts w:cstheme="minorHAnsi"/>
          <w:color w:val="000000" w:themeColor="text1"/>
          <w:sz w:val="18"/>
          <w:szCs w:val="18"/>
        </w:rPr>
        <w:t xml:space="preserve"> cu diferitele sale fatade (in stil gotic flamboyant si renascentist), Catedrala St. Bavo (a carei piatra de temelie a fost pusa inca din sec. X) si care impresioneaza prin arhitectura gotica si prin altarul sau deosebit. Urmeaza Bruges, oras flamand de o frumusete unica, al carui centru istoric, unul dintre cele mai bine conservate din Europa este parte din Patrimoniul UNESCO. Aici vom descoperi Piata Centrala - inima orasului, </w:t>
      </w:r>
      <w:r w:rsidRPr="00DD2C63">
        <w:rPr>
          <w:rFonts w:cstheme="minorHAnsi"/>
          <w:b/>
          <w:i/>
          <w:color w:val="000000" w:themeColor="text1"/>
          <w:sz w:val="18"/>
          <w:szCs w:val="18"/>
        </w:rPr>
        <w:t xml:space="preserve">Primaria </w:t>
      </w:r>
      <w:r w:rsidRPr="00DD2C63">
        <w:rPr>
          <w:rFonts w:cstheme="minorHAnsi"/>
          <w:color w:val="000000" w:themeColor="text1"/>
          <w:sz w:val="18"/>
          <w:szCs w:val="18"/>
        </w:rPr>
        <w:t xml:space="preserve">construita in sec. XIV in stil gotic flamboyant, </w:t>
      </w:r>
      <w:r w:rsidRPr="00DD2C63">
        <w:rPr>
          <w:rFonts w:cstheme="minorHAnsi"/>
          <w:b/>
          <w:i/>
          <w:color w:val="000000" w:themeColor="text1"/>
          <w:sz w:val="18"/>
          <w:szCs w:val="18"/>
        </w:rPr>
        <w:t xml:space="preserve">Turnul Belfort </w:t>
      </w:r>
      <w:r w:rsidRPr="00DD2C63">
        <w:rPr>
          <w:rFonts w:cstheme="minorHAnsi"/>
          <w:color w:val="000000" w:themeColor="text1"/>
          <w:sz w:val="18"/>
          <w:szCs w:val="18"/>
        </w:rPr>
        <w:t xml:space="preserve">- unul dintre cele mai proeminente simboluri ale orasului, Biserica Sf. Maria care adaposteste o adevarata comoara de arta: “Fecioara cu pruncul” de Michelangelo. Excursia optionala se incheie in Waterloo, unde vizitam monumentul care comemoreaza sangeroasa infrangere a lui Napoleon in 1815. Intoarcere pentru cazare la acelasi hotel </w:t>
      </w:r>
      <w:r>
        <w:rPr>
          <w:rFonts w:cstheme="minorHAnsi"/>
          <w:color w:val="000000" w:themeColor="text1"/>
          <w:sz w:val="18"/>
          <w:szCs w:val="18"/>
        </w:rPr>
        <w:t xml:space="preserve">din </w:t>
      </w:r>
      <w:r w:rsidRPr="00DD2C63">
        <w:rPr>
          <w:rFonts w:cstheme="minorHAnsi"/>
          <w:color w:val="000000" w:themeColor="text1"/>
          <w:sz w:val="18"/>
          <w:szCs w:val="18"/>
        </w:rPr>
        <w:t>Bruxelles.</w:t>
      </w:r>
    </w:p>
    <w:p w14:paraId="451BD1B4" w14:textId="77777777" w:rsidR="00310B9A" w:rsidRPr="00310B9A" w:rsidRDefault="00310B9A" w:rsidP="00310B9A">
      <w:pPr>
        <w:spacing w:after="0"/>
        <w:jc w:val="both"/>
        <w:rPr>
          <w:rFonts w:cstheme="minorHAnsi"/>
          <w:sz w:val="6"/>
          <w:szCs w:val="6"/>
        </w:rPr>
      </w:pPr>
    </w:p>
    <w:p w14:paraId="4BF0F952" w14:textId="77777777" w:rsidR="009B0318" w:rsidRDefault="009B0318" w:rsidP="009B0318">
      <w:pPr>
        <w:spacing w:after="0"/>
        <w:ind w:left="-720"/>
        <w:jc w:val="both"/>
        <w:rPr>
          <w:rFonts w:cstheme="minorHAnsi"/>
          <w:sz w:val="18"/>
          <w:szCs w:val="18"/>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9</w:t>
      </w:r>
      <w:r w:rsidRPr="00A52CFA">
        <w:rPr>
          <w:rFonts w:ascii="Calibri" w:hAnsi="Calibri" w:cs="Calibri"/>
          <w:b/>
          <w:bCs/>
          <w:color w:val="0B87C3"/>
          <w:sz w:val="18"/>
          <w:szCs w:val="18"/>
          <w:lang w:eastAsia="en-GB"/>
        </w:rPr>
        <w:t>.</w:t>
      </w:r>
      <w:r w:rsidRPr="0037433F">
        <w:t xml:space="preserve"> </w:t>
      </w:r>
      <w:r>
        <w:rPr>
          <w:rFonts w:cstheme="minorHAnsi"/>
          <w:b/>
          <w:color w:val="0B87C7"/>
          <w:sz w:val="18"/>
          <w:szCs w:val="18"/>
        </w:rPr>
        <w:t>BRUXELLES</w:t>
      </w:r>
      <w:r>
        <w:rPr>
          <w:rFonts w:ascii="Calibri" w:hAnsi="Calibri" w:cs="Calibri"/>
          <w:b/>
          <w:bCs/>
          <w:color w:val="0B87C3"/>
          <w:sz w:val="18"/>
          <w:szCs w:val="18"/>
          <w:lang w:eastAsia="en-GB"/>
        </w:rPr>
        <w:t xml:space="preserve"> - BUCURESTI</w:t>
      </w:r>
    </w:p>
    <w:p w14:paraId="7699AEF4" w14:textId="77777777" w:rsidR="009B0318" w:rsidRPr="00726EE5" w:rsidRDefault="009B0318" w:rsidP="009B0318">
      <w:pPr>
        <w:spacing w:after="0"/>
        <w:ind w:left="-720"/>
        <w:jc w:val="both"/>
        <w:rPr>
          <w:rFonts w:cstheme="minorHAnsi"/>
          <w:sz w:val="18"/>
          <w:szCs w:val="18"/>
        </w:rPr>
      </w:pPr>
      <w:r w:rsidRPr="006E6CDC">
        <w:rPr>
          <w:rFonts w:cstheme="minorHAnsi"/>
          <w:color w:val="000000" w:themeColor="text1"/>
          <w:sz w:val="18"/>
          <w:szCs w:val="18"/>
        </w:rPr>
        <w:t xml:space="preserve">Mic dejun. </w:t>
      </w:r>
      <w:r>
        <w:rPr>
          <w:rFonts w:cstheme="minorHAnsi"/>
          <w:color w:val="000000" w:themeColor="text1"/>
          <w:sz w:val="18"/>
          <w:szCs w:val="18"/>
        </w:rPr>
        <w:t xml:space="preserve">Timp liber in Bruxelles pentru vizite individuale, si pentru a cumpara souveniruri pentru cei dragi de </w:t>
      </w:r>
      <w:r w:rsidRPr="00112FD1">
        <w:rPr>
          <w:rFonts w:cstheme="minorHAnsi"/>
          <w:color w:val="000000" w:themeColor="text1"/>
          <w:sz w:val="18"/>
          <w:szCs w:val="18"/>
        </w:rPr>
        <w:t>acasa. In jurul pranzului, transfer</w:t>
      </w:r>
      <w:r w:rsidRPr="00325F1D">
        <w:rPr>
          <w:rFonts w:cstheme="minorHAnsi"/>
          <w:color w:val="000000" w:themeColor="text1"/>
          <w:sz w:val="18"/>
          <w:szCs w:val="18"/>
        </w:rPr>
        <w:t xml:space="preserve"> la aeroportul din </w:t>
      </w:r>
      <w:r>
        <w:rPr>
          <w:rFonts w:cstheme="minorHAnsi"/>
          <w:color w:val="000000" w:themeColor="text1"/>
          <w:sz w:val="18"/>
          <w:szCs w:val="18"/>
        </w:rPr>
        <w:t>Bruxelles (Charleroi)</w:t>
      </w:r>
      <w:r w:rsidRPr="00325F1D">
        <w:rPr>
          <w:rFonts w:cstheme="minorHAnsi"/>
          <w:color w:val="000000" w:themeColor="text1"/>
          <w:sz w:val="18"/>
          <w:szCs w:val="18"/>
        </w:rPr>
        <w:t xml:space="preserve">, pentru zborul spre Bucuresti, unde ajungem </w:t>
      </w:r>
      <w:r>
        <w:rPr>
          <w:rFonts w:cstheme="minorHAnsi"/>
          <w:color w:val="000000" w:themeColor="text1"/>
          <w:sz w:val="18"/>
          <w:szCs w:val="18"/>
        </w:rPr>
        <w:t>seara</w:t>
      </w:r>
      <w:r w:rsidRPr="00325F1D">
        <w:rPr>
          <w:rFonts w:cstheme="minorHAnsi"/>
          <w:color w:val="000000" w:themeColor="text1"/>
          <w:sz w:val="18"/>
          <w:szCs w:val="18"/>
        </w:rPr>
        <w:t>. (ATENTIE! Orarul de zbor este informativ si poate suporta modificari impuse de compania aeriana).</w:t>
      </w:r>
    </w:p>
    <w:p w14:paraId="00D9C3A0" w14:textId="77777777" w:rsidR="009B0318" w:rsidRPr="00A53817" w:rsidRDefault="009B0318" w:rsidP="009B0318">
      <w:pPr>
        <w:spacing w:before="4" w:after="0"/>
        <w:ind w:left="-567" w:right="227"/>
        <w:jc w:val="both"/>
        <w:rPr>
          <w:rFonts w:cstheme="minorHAnsi"/>
          <w:color w:val="000000" w:themeColor="text1"/>
          <w:sz w:val="8"/>
          <w:szCs w:val="8"/>
        </w:rPr>
      </w:pPr>
    </w:p>
    <w:tbl>
      <w:tblPr>
        <w:tblW w:w="10773"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0"/>
        <w:gridCol w:w="886"/>
        <w:gridCol w:w="851"/>
        <w:gridCol w:w="850"/>
        <w:gridCol w:w="851"/>
        <w:gridCol w:w="1133"/>
        <w:gridCol w:w="877"/>
        <w:gridCol w:w="1536"/>
        <w:gridCol w:w="1356"/>
        <w:gridCol w:w="1053"/>
      </w:tblGrid>
      <w:tr w:rsidR="009B0318" w:rsidRPr="0036525D" w14:paraId="34F35285" w14:textId="77777777" w:rsidTr="00FA1CEA">
        <w:trPr>
          <w:trHeight w:val="349"/>
        </w:trPr>
        <w:tc>
          <w:tcPr>
            <w:tcW w:w="1380" w:type="dxa"/>
            <w:shd w:val="clear" w:color="auto" w:fill="0B87C3"/>
            <w:tcMar>
              <w:top w:w="0" w:type="dxa"/>
              <w:left w:w="57" w:type="dxa"/>
              <w:bottom w:w="0" w:type="dxa"/>
              <w:right w:w="57" w:type="dxa"/>
            </w:tcMar>
            <w:vAlign w:val="center"/>
            <w:hideMark/>
          </w:tcPr>
          <w:p w14:paraId="3D3283B4" w14:textId="77777777" w:rsidR="009B0318" w:rsidRPr="0036525D" w:rsidRDefault="009B0318" w:rsidP="009B0318">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w:t>
            </w:r>
            <w:r w:rsidRPr="0036525D">
              <w:rPr>
                <w:rFonts w:cstheme="minorHAnsi"/>
                <w:b/>
                <w:bCs/>
                <w:color w:val="FFFFFF" w:themeColor="background1"/>
                <w:sz w:val="18"/>
                <w:szCs w:val="18"/>
              </w:rPr>
              <w:t xml:space="preserve"> 202</w:t>
            </w:r>
            <w:r>
              <w:rPr>
                <w:rFonts w:cstheme="minorHAnsi"/>
                <w:b/>
                <w:bCs/>
                <w:color w:val="FFFFFF" w:themeColor="background1"/>
                <w:sz w:val="18"/>
                <w:szCs w:val="18"/>
              </w:rPr>
              <w:t>7</w:t>
            </w:r>
          </w:p>
        </w:tc>
        <w:tc>
          <w:tcPr>
            <w:tcW w:w="886" w:type="dxa"/>
            <w:shd w:val="clear" w:color="auto" w:fill="0B87C3"/>
            <w:vAlign w:val="center"/>
          </w:tcPr>
          <w:p w14:paraId="55F35B2B" w14:textId="77777777" w:rsidR="009B0318" w:rsidRPr="0036525D" w:rsidRDefault="009B0318" w:rsidP="009B031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73FD7090" w14:textId="77777777" w:rsidR="009B0318" w:rsidRPr="0036525D" w:rsidRDefault="009B0318" w:rsidP="009B031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5CD42C63" w14:textId="77777777" w:rsidR="009B0318" w:rsidRPr="0036525D" w:rsidRDefault="009B0318" w:rsidP="009B031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2B7B758" w14:textId="77777777" w:rsidR="009B0318" w:rsidRPr="0036525D" w:rsidRDefault="009B0318" w:rsidP="009B031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6D017B97" w14:textId="77777777" w:rsidR="009B0318" w:rsidRPr="0036525D" w:rsidRDefault="009B0318" w:rsidP="009B031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6CEF3AC7" w14:textId="77777777" w:rsidR="009B0318" w:rsidRPr="0036525D" w:rsidRDefault="009B0318" w:rsidP="009B031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30AEC5ED" w14:textId="77777777" w:rsidR="009B0318" w:rsidRPr="0036525D" w:rsidRDefault="009B0318" w:rsidP="009B031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3BEBE2A6" w14:textId="77777777" w:rsidR="009B0318" w:rsidRPr="0036525D" w:rsidRDefault="009B0318" w:rsidP="009B031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6362D411" w14:textId="77777777" w:rsidR="009B0318" w:rsidRPr="0036525D" w:rsidRDefault="009B0318" w:rsidP="009B031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616E813E" w14:textId="77777777" w:rsidR="009B0318" w:rsidRPr="0036525D" w:rsidRDefault="009B0318" w:rsidP="009B031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67610508" w14:textId="77777777" w:rsidR="009B0318" w:rsidRPr="0036525D" w:rsidRDefault="009B0318" w:rsidP="009B031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100AF820" w14:textId="77777777" w:rsidR="009B0318" w:rsidRPr="0036525D" w:rsidRDefault="009B0318" w:rsidP="009B031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0FDD8C8A" w14:textId="77777777" w:rsidR="009B0318" w:rsidRPr="0036525D" w:rsidRDefault="009B0318" w:rsidP="009B031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4165445A" w14:textId="77777777" w:rsidR="009B0318" w:rsidRPr="0036525D" w:rsidRDefault="009B0318" w:rsidP="009B0318">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6 – 11.99 ani</w:t>
            </w:r>
          </w:p>
        </w:tc>
        <w:tc>
          <w:tcPr>
            <w:tcW w:w="1053" w:type="dxa"/>
            <w:shd w:val="clear" w:color="auto" w:fill="0B87C3"/>
            <w:vAlign w:val="center"/>
          </w:tcPr>
          <w:p w14:paraId="64FC0FB4" w14:textId="77777777" w:rsidR="009B0318" w:rsidRPr="0036525D" w:rsidRDefault="009B0318" w:rsidP="009B0318">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9B0318" w:rsidRPr="00330F1F" w14:paraId="6DCD8893" w14:textId="77777777" w:rsidTr="00FA1CEA">
        <w:trPr>
          <w:trHeight w:val="191"/>
        </w:trPr>
        <w:tc>
          <w:tcPr>
            <w:tcW w:w="1380" w:type="dxa"/>
            <w:tcMar>
              <w:top w:w="0" w:type="dxa"/>
              <w:left w:w="57" w:type="dxa"/>
              <w:bottom w:w="0" w:type="dxa"/>
              <w:right w:w="57" w:type="dxa"/>
            </w:tcMar>
            <w:vAlign w:val="center"/>
            <w:hideMark/>
          </w:tcPr>
          <w:p w14:paraId="75B181E5" w14:textId="77777777" w:rsidR="009B0318" w:rsidRPr="00330F1F" w:rsidRDefault="009B0318" w:rsidP="009B0318">
            <w:pPr>
              <w:spacing w:after="0" w:line="276" w:lineRule="auto"/>
              <w:jc w:val="center"/>
              <w:rPr>
                <w:rFonts w:ascii="Calibri" w:hAnsi="Calibri" w:cs="Calibri"/>
                <w:b/>
                <w:bCs/>
                <w:color w:val="000000" w:themeColor="text1"/>
                <w:sz w:val="18"/>
                <w:szCs w:val="18"/>
                <w:lang w:val="it-IT"/>
              </w:rPr>
            </w:pPr>
            <w:r>
              <w:rPr>
                <w:rFonts w:ascii="Calibri" w:hAnsi="Calibri" w:cs="Calibri"/>
                <w:b/>
                <w:bCs/>
                <w:color w:val="000000" w:themeColor="text1"/>
                <w:sz w:val="18"/>
                <w:szCs w:val="18"/>
                <w:lang w:val="it-IT"/>
              </w:rPr>
              <w:t>04.08</w:t>
            </w:r>
            <w:r w:rsidRPr="00330F1F">
              <w:rPr>
                <w:rFonts w:ascii="Calibri" w:hAnsi="Calibri" w:cs="Calibri"/>
                <w:b/>
                <w:bCs/>
                <w:color w:val="000000" w:themeColor="text1"/>
                <w:sz w:val="18"/>
                <w:szCs w:val="18"/>
                <w:lang w:val="it-IT"/>
              </w:rPr>
              <w:t xml:space="preserve"> </w:t>
            </w:r>
            <w:r>
              <w:rPr>
                <w:rFonts w:ascii="Calibri" w:hAnsi="Calibri" w:cs="Calibri"/>
                <w:b/>
                <w:bCs/>
                <w:color w:val="000000" w:themeColor="text1"/>
                <w:sz w:val="18"/>
                <w:szCs w:val="18"/>
                <w:lang w:val="it-IT"/>
              </w:rPr>
              <w:t>-</w:t>
            </w:r>
            <w:r w:rsidRPr="00330F1F">
              <w:rPr>
                <w:rFonts w:ascii="Calibri" w:hAnsi="Calibri" w:cs="Calibri"/>
                <w:b/>
                <w:bCs/>
                <w:color w:val="000000" w:themeColor="text1"/>
                <w:sz w:val="18"/>
                <w:szCs w:val="18"/>
                <w:lang w:val="it-IT"/>
              </w:rPr>
              <w:t xml:space="preserve"> </w:t>
            </w:r>
            <w:r>
              <w:rPr>
                <w:rFonts w:ascii="Calibri" w:hAnsi="Calibri" w:cs="Calibri"/>
                <w:b/>
                <w:bCs/>
                <w:color w:val="000000" w:themeColor="text1"/>
                <w:sz w:val="18"/>
                <w:szCs w:val="18"/>
                <w:lang w:val="it-IT"/>
              </w:rPr>
              <w:t>12.08</w:t>
            </w:r>
          </w:p>
        </w:tc>
        <w:tc>
          <w:tcPr>
            <w:tcW w:w="886" w:type="dxa"/>
            <w:vAlign w:val="center"/>
          </w:tcPr>
          <w:p w14:paraId="35D11645" w14:textId="77777777" w:rsidR="009B0318" w:rsidRPr="004347E0" w:rsidRDefault="009B0318" w:rsidP="009B0318">
            <w:pPr>
              <w:spacing w:after="0" w:line="276" w:lineRule="auto"/>
              <w:jc w:val="center"/>
              <w:rPr>
                <w:rFonts w:cstheme="minorHAnsi"/>
                <w:b/>
                <w:bCs/>
                <w:color w:val="000000" w:themeColor="text1"/>
                <w:sz w:val="18"/>
                <w:szCs w:val="18"/>
              </w:rPr>
            </w:pPr>
            <w:r w:rsidRPr="004347E0">
              <w:rPr>
                <w:rFonts w:ascii="Calibri" w:hAnsi="Calibri" w:cs="Calibri"/>
                <w:b/>
                <w:bCs/>
                <w:color w:val="000000" w:themeColor="text1"/>
                <w:sz w:val="18"/>
                <w:szCs w:val="18"/>
              </w:rPr>
              <w:t>995 €</w:t>
            </w:r>
          </w:p>
        </w:tc>
        <w:tc>
          <w:tcPr>
            <w:tcW w:w="851" w:type="dxa"/>
            <w:tcMar>
              <w:top w:w="0" w:type="dxa"/>
              <w:left w:w="57" w:type="dxa"/>
              <w:bottom w:w="0" w:type="dxa"/>
              <w:right w:w="57" w:type="dxa"/>
            </w:tcMar>
            <w:vAlign w:val="center"/>
            <w:hideMark/>
          </w:tcPr>
          <w:p w14:paraId="31501415" w14:textId="77777777" w:rsidR="009B0318" w:rsidRPr="004347E0" w:rsidRDefault="009B0318" w:rsidP="009B0318">
            <w:pPr>
              <w:spacing w:after="0" w:line="276" w:lineRule="auto"/>
              <w:jc w:val="center"/>
              <w:rPr>
                <w:rFonts w:cstheme="minorHAnsi"/>
                <w:b/>
                <w:bCs/>
                <w:color w:val="000000" w:themeColor="text1"/>
                <w:sz w:val="18"/>
                <w:szCs w:val="18"/>
              </w:rPr>
            </w:pPr>
            <w:r w:rsidRPr="004347E0">
              <w:rPr>
                <w:rFonts w:ascii="Calibri" w:hAnsi="Calibri" w:cs="Calibri"/>
                <w:b/>
                <w:bCs/>
                <w:color w:val="000000" w:themeColor="text1"/>
                <w:sz w:val="18"/>
                <w:szCs w:val="18"/>
              </w:rPr>
              <w:t>1067 €</w:t>
            </w:r>
          </w:p>
        </w:tc>
        <w:tc>
          <w:tcPr>
            <w:tcW w:w="850" w:type="dxa"/>
            <w:tcMar>
              <w:top w:w="0" w:type="dxa"/>
              <w:left w:w="57" w:type="dxa"/>
              <w:bottom w:w="0" w:type="dxa"/>
              <w:right w:w="57" w:type="dxa"/>
            </w:tcMar>
            <w:vAlign w:val="center"/>
            <w:hideMark/>
          </w:tcPr>
          <w:p w14:paraId="681F3A40" w14:textId="77777777" w:rsidR="009B0318" w:rsidRPr="004347E0" w:rsidRDefault="009B0318" w:rsidP="009B0318">
            <w:pPr>
              <w:spacing w:after="0" w:line="276" w:lineRule="auto"/>
              <w:jc w:val="center"/>
              <w:rPr>
                <w:rFonts w:cstheme="minorHAnsi"/>
                <w:b/>
                <w:bCs/>
                <w:color w:val="000000" w:themeColor="text1"/>
                <w:sz w:val="18"/>
                <w:szCs w:val="18"/>
              </w:rPr>
            </w:pPr>
            <w:r w:rsidRPr="004347E0">
              <w:rPr>
                <w:rFonts w:ascii="Calibri" w:hAnsi="Calibri" w:cs="Calibri"/>
                <w:b/>
                <w:bCs/>
                <w:color w:val="000000" w:themeColor="text1"/>
                <w:sz w:val="18"/>
                <w:szCs w:val="18"/>
              </w:rPr>
              <w:t>1129 €</w:t>
            </w:r>
          </w:p>
        </w:tc>
        <w:tc>
          <w:tcPr>
            <w:tcW w:w="851" w:type="dxa"/>
            <w:tcMar>
              <w:top w:w="0" w:type="dxa"/>
              <w:left w:w="57" w:type="dxa"/>
              <w:bottom w:w="0" w:type="dxa"/>
              <w:right w:w="57" w:type="dxa"/>
            </w:tcMar>
            <w:vAlign w:val="center"/>
            <w:hideMark/>
          </w:tcPr>
          <w:p w14:paraId="110A942D" w14:textId="77777777" w:rsidR="009B0318" w:rsidRPr="004347E0" w:rsidRDefault="009B0318" w:rsidP="009B0318">
            <w:pPr>
              <w:spacing w:after="0" w:line="276" w:lineRule="auto"/>
              <w:jc w:val="center"/>
              <w:rPr>
                <w:rFonts w:cstheme="minorHAnsi"/>
                <w:b/>
                <w:bCs/>
                <w:color w:val="000000" w:themeColor="text1"/>
                <w:sz w:val="18"/>
                <w:szCs w:val="18"/>
              </w:rPr>
            </w:pPr>
            <w:r w:rsidRPr="004347E0">
              <w:rPr>
                <w:rFonts w:ascii="Calibri" w:hAnsi="Calibri" w:cs="Calibri"/>
                <w:b/>
                <w:bCs/>
                <w:color w:val="000000" w:themeColor="text1"/>
                <w:sz w:val="18"/>
                <w:szCs w:val="18"/>
              </w:rPr>
              <w:t>1192 €</w:t>
            </w:r>
          </w:p>
        </w:tc>
        <w:tc>
          <w:tcPr>
            <w:tcW w:w="1133" w:type="dxa"/>
            <w:tcMar>
              <w:top w:w="0" w:type="dxa"/>
              <w:left w:w="57" w:type="dxa"/>
              <w:bottom w:w="0" w:type="dxa"/>
              <w:right w:w="57" w:type="dxa"/>
            </w:tcMar>
            <w:vAlign w:val="center"/>
            <w:hideMark/>
          </w:tcPr>
          <w:p w14:paraId="5DE33D8A" w14:textId="77777777" w:rsidR="009B0318" w:rsidRPr="004347E0" w:rsidRDefault="009B0318" w:rsidP="009B0318">
            <w:pPr>
              <w:spacing w:after="0" w:line="276" w:lineRule="auto"/>
              <w:jc w:val="center"/>
              <w:rPr>
                <w:rFonts w:cstheme="minorHAnsi"/>
                <w:b/>
                <w:bCs/>
                <w:color w:val="000000" w:themeColor="text1"/>
                <w:sz w:val="18"/>
                <w:szCs w:val="18"/>
              </w:rPr>
            </w:pPr>
            <w:r w:rsidRPr="004347E0">
              <w:rPr>
                <w:rFonts w:ascii="Calibri" w:hAnsi="Calibri" w:cs="Calibri"/>
                <w:b/>
                <w:bCs/>
                <w:color w:val="000000" w:themeColor="text1"/>
                <w:sz w:val="18"/>
                <w:szCs w:val="18"/>
              </w:rPr>
              <w:t>1255 €</w:t>
            </w:r>
          </w:p>
        </w:tc>
        <w:tc>
          <w:tcPr>
            <w:tcW w:w="877" w:type="dxa"/>
            <w:tcMar>
              <w:top w:w="0" w:type="dxa"/>
              <w:left w:w="57" w:type="dxa"/>
              <w:bottom w:w="0" w:type="dxa"/>
              <w:right w:w="57" w:type="dxa"/>
            </w:tcMar>
            <w:vAlign w:val="center"/>
            <w:hideMark/>
          </w:tcPr>
          <w:p w14:paraId="71BCC400" w14:textId="77777777" w:rsidR="009B0318" w:rsidRPr="004347E0" w:rsidRDefault="009B0318" w:rsidP="009B0318">
            <w:pPr>
              <w:spacing w:after="0" w:line="276" w:lineRule="auto"/>
              <w:jc w:val="center"/>
              <w:rPr>
                <w:rFonts w:cstheme="minorHAnsi"/>
                <w:b/>
                <w:bCs/>
                <w:color w:val="000000" w:themeColor="text1"/>
                <w:sz w:val="18"/>
                <w:szCs w:val="18"/>
              </w:rPr>
            </w:pPr>
            <w:r w:rsidRPr="004347E0">
              <w:rPr>
                <w:rFonts w:ascii="Calibri" w:hAnsi="Calibri" w:cs="Calibri"/>
                <w:b/>
                <w:bCs/>
                <w:color w:val="000000" w:themeColor="text1"/>
                <w:sz w:val="18"/>
                <w:szCs w:val="18"/>
              </w:rPr>
              <w:t>475 €</w:t>
            </w:r>
          </w:p>
        </w:tc>
        <w:tc>
          <w:tcPr>
            <w:tcW w:w="1536" w:type="dxa"/>
            <w:tcMar>
              <w:top w:w="0" w:type="dxa"/>
              <w:left w:w="57" w:type="dxa"/>
              <w:bottom w:w="0" w:type="dxa"/>
              <w:right w:w="57" w:type="dxa"/>
            </w:tcMar>
            <w:vAlign w:val="center"/>
            <w:hideMark/>
          </w:tcPr>
          <w:p w14:paraId="71B83147" w14:textId="77777777" w:rsidR="009B0318" w:rsidRPr="004347E0" w:rsidRDefault="009B0318" w:rsidP="009B0318">
            <w:pPr>
              <w:spacing w:after="0" w:line="276" w:lineRule="auto"/>
              <w:jc w:val="center"/>
              <w:rPr>
                <w:rFonts w:cstheme="minorHAnsi"/>
                <w:b/>
                <w:bCs/>
                <w:color w:val="000000" w:themeColor="text1"/>
                <w:sz w:val="18"/>
                <w:szCs w:val="18"/>
              </w:rPr>
            </w:pPr>
            <w:r w:rsidRPr="004347E0">
              <w:rPr>
                <w:rFonts w:ascii="Calibri" w:hAnsi="Calibri" w:cs="Calibri"/>
                <w:b/>
                <w:bCs/>
                <w:color w:val="000000" w:themeColor="text1"/>
                <w:sz w:val="18"/>
                <w:szCs w:val="18"/>
              </w:rPr>
              <w:t>235 €</w:t>
            </w:r>
          </w:p>
        </w:tc>
        <w:tc>
          <w:tcPr>
            <w:tcW w:w="1356" w:type="dxa"/>
            <w:tcMar>
              <w:top w:w="0" w:type="dxa"/>
              <w:left w:w="57" w:type="dxa"/>
              <w:bottom w:w="0" w:type="dxa"/>
              <w:right w:w="57" w:type="dxa"/>
            </w:tcMar>
            <w:vAlign w:val="center"/>
            <w:hideMark/>
          </w:tcPr>
          <w:p w14:paraId="4247659B" w14:textId="77777777" w:rsidR="009B0318" w:rsidRPr="004347E0" w:rsidRDefault="009B0318" w:rsidP="009B0318">
            <w:pPr>
              <w:spacing w:after="0" w:line="276" w:lineRule="auto"/>
              <w:jc w:val="center"/>
              <w:rPr>
                <w:rFonts w:cstheme="minorHAnsi"/>
                <w:b/>
                <w:bCs/>
                <w:color w:val="000000" w:themeColor="text1"/>
                <w:sz w:val="18"/>
                <w:szCs w:val="18"/>
              </w:rPr>
            </w:pPr>
            <w:r w:rsidRPr="004347E0">
              <w:rPr>
                <w:rFonts w:ascii="Calibri" w:hAnsi="Calibri" w:cs="Calibri"/>
                <w:b/>
                <w:bCs/>
                <w:color w:val="000000" w:themeColor="text1"/>
                <w:sz w:val="18"/>
                <w:szCs w:val="18"/>
              </w:rPr>
              <w:t>1155 €</w:t>
            </w:r>
          </w:p>
        </w:tc>
        <w:tc>
          <w:tcPr>
            <w:tcW w:w="1053" w:type="dxa"/>
            <w:vAlign w:val="center"/>
          </w:tcPr>
          <w:p w14:paraId="4811CC0A" w14:textId="77777777" w:rsidR="009B0318" w:rsidRPr="004347E0" w:rsidRDefault="009B0318" w:rsidP="009B0318">
            <w:pPr>
              <w:spacing w:after="0" w:line="276" w:lineRule="auto"/>
              <w:jc w:val="center"/>
              <w:rPr>
                <w:rFonts w:cstheme="minorHAnsi"/>
                <w:b/>
                <w:bCs/>
                <w:color w:val="000000" w:themeColor="text1"/>
                <w:sz w:val="18"/>
                <w:szCs w:val="18"/>
              </w:rPr>
            </w:pPr>
            <w:r w:rsidRPr="004347E0">
              <w:rPr>
                <w:rFonts w:ascii="Calibri" w:hAnsi="Calibri" w:cs="Calibri"/>
                <w:b/>
                <w:bCs/>
                <w:color w:val="000000" w:themeColor="text1"/>
                <w:sz w:val="18"/>
                <w:szCs w:val="18"/>
              </w:rPr>
              <w:t>1195 €</w:t>
            </w:r>
          </w:p>
        </w:tc>
      </w:tr>
    </w:tbl>
    <w:p w14:paraId="00FD73A8" w14:textId="77777777" w:rsidR="009B0318" w:rsidRPr="001B6255" w:rsidRDefault="009B0318" w:rsidP="009B0318">
      <w:pPr>
        <w:spacing w:after="0"/>
        <w:ind w:left="-720"/>
        <w:jc w:val="both"/>
        <w:rPr>
          <w:rFonts w:eastAsia="Tahoma" w:cstheme="minorHAnsi"/>
          <w:b/>
          <w:bCs/>
          <w:color w:val="000000" w:themeColor="text1"/>
          <w:sz w:val="10"/>
          <w:szCs w:val="10"/>
        </w:rPr>
      </w:pPr>
    </w:p>
    <w:p w14:paraId="164A9813" w14:textId="77777777" w:rsidR="009B0318" w:rsidRPr="00183278" w:rsidRDefault="009B0318" w:rsidP="009B0318">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46B8D28A" w14:textId="77777777" w:rsidR="009B0318" w:rsidRPr="00183278" w:rsidRDefault="009B0318" w:rsidP="009B0318">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3B71E1F8" w14:textId="77777777" w:rsidR="009B0318" w:rsidRPr="00183278" w:rsidRDefault="009B0318" w:rsidP="009B0318">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1AF6C38F" w14:textId="77777777" w:rsidR="009B0318" w:rsidRPr="00B3429C" w:rsidRDefault="009B0318" w:rsidP="009B0318">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07B8FDF9" w14:textId="77777777" w:rsidR="009B0318" w:rsidRPr="009253F4" w:rsidRDefault="009B0318" w:rsidP="009B0318">
      <w:pPr>
        <w:spacing w:after="0"/>
        <w:ind w:right="-388"/>
        <w:jc w:val="both"/>
        <w:rPr>
          <w:rFonts w:cstheme="minorHAnsi"/>
          <w:b/>
          <w:color w:val="444444"/>
          <w:sz w:val="10"/>
          <w:szCs w:val="10"/>
          <w:u w:val="single"/>
          <w:lang w:val="it-IT" w:eastAsia="x-none"/>
        </w:rPr>
      </w:pPr>
    </w:p>
    <w:tbl>
      <w:tblPr>
        <w:tblW w:w="531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3"/>
        <w:gridCol w:w="5895"/>
      </w:tblGrid>
      <w:tr w:rsidR="009B0318" w:rsidRPr="00013EED" w14:paraId="50C56CBC" w14:textId="77777777" w:rsidTr="00FA1CEA">
        <w:trPr>
          <w:trHeight w:val="143"/>
        </w:trPr>
        <w:tc>
          <w:tcPr>
            <w:tcW w:w="227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EF3F5B3" w14:textId="77777777" w:rsidR="009B0318" w:rsidRPr="00013EED" w:rsidRDefault="009B0318" w:rsidP="009B0318">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7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025AF5D" w14:textId="77777777" w:rsidR="009B0318" w:rsidRPr="00013EED" w:rsidRDefault="009B0318" w:rsidP="009B0318">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9B0318" w:rsidRPr="00013EED" w14:paraId="5CB49E44" w14:textId="77777777" w:rsidTr="00FA1CEA">
        <w:trPr>
          <w:trHeight w:val="2293"/>
        </w:trPr>
        <w:tc>
          <w:tcPr>
            <w:tcW w:w="2278" w:type="pct"/>
            <w:tcBorders>
              <w:top w:val="single" w:sz="4" w:space="0" w:color="auto"/>
              <w:left w:val="single" w:sz="4" w:space="0" w:color="auto"/>
              <w:bottom w:val="single" w:sz="4" w:space="0" w:color="auto"/>
              <w:right w:val="single" w:sz="4" w:space="0" w:color="auto"/>
            </w:tcBorders>
            <w:vAlign w:val="center"/>
            <w:hideMark/>
          </w:tcPr>
          <w:p w14:paraId="40E93BFE" w14:textId="77777777" w:rsidR="009B0318" w:rsidRPr="00E36C6F" w:rsidRDefault="009B0318" w:rsidP="009B0318">
            <w:pPr>
              <w:pStyle w:val="ListParagraph"/>
              <w:numPr>
                <w:ilvl w:val="0"/>
                <w:numId w:val="22"/>
              </w:numPr>
              <w:tabs>
                <w:tab w:val="left" w:pos="4663"/>
              </w:tabs>
              <w:spacing w:after="0" w:line="240" w:lineRule="auto"/>
              <w:ind w:left="163" w:right="73" w:hanging="180"/>
              <w:jc w:val="both"/>
              <w:rPr>
                <w:rFonts w:cstheme="minorHAnsi"/>
                <w:color w:val="000000" w:themeColor="text1"/>
                <w:sz w:val="18"/>
                <w:szCs w:val="18"/>
              </w:rPr>
            </w:pPr>
            <w:r w:rsidRPr="00330F1F">
              <w:rPr>
                <w:rFonts w:cstheme="minorHAnsi"/>
                <w:color w:val="000000" w:themeColor="text1"/>
                <w:sz w:val="18"/>
                <w:szCs w:val="18"/>
              </w:rPr>
              <w:t>Bilet avion Bucuresti -</w:t>
            </w:r>
            <w:r>
              <w:rPr>
                <w:rFonts w:cstheme="minorHAnsi"/>
                <w:color w:val="000000" w:themeColor="text1"/>
                <w:sz w:val="18"/>
                <w:szCs w:val="18"/>
              </w:rPr>
              <w:t>Copenhaga</w:t>
            </w:r>
            <w:r w:rsidRPr="00330F1F">
              <w:rPr>
                <w:rFonts w:cstheme="minorHAnsi"/>
                <w:color w:val="000000" w:themeColor="text1"/>
                <w:sz w:val="18"/>
                <w:szCs w:val="18"/>
              </w:rPr>
              <w:t xml:space="preserve"> si Bruxelles -Bucuresti, </w:t>
            </w:r>
            <w:r w:rsidRPr="00330F1F">
              <w:rPr>
                <w:rFonts w:cstheme="minorHAnsi"/>
                <w:color w:val="000000" w:themeColor="text1"/>
                <w:sz w:val="18"/>
                <w:szCs w:val="18"/>
                <w:lang w:val="fr-FR"/>
              </w:rPr>
              <w:t xml:space="preserve">cu </w:t>
            </w:r>
            <w:r w:rsidRPr="00330F1F">
              <w:rPr>
                <w:rFonts w:cstheme="minorHAnsi"/>
                <w:color w:val="000000" w:themeColor="text1"/>
                <w:sz w:val="18"/>
                <w:szCs w:val="18"/>
              </w:rPr>
              <w:t xml:space="preserve">bagaj mic de mana (40 x 30 x 20 cm) si Bagaj de </w:t>
            </w:r>
            <w:r w:rsidRPr="00E36C6F">
              <w:rPr>
                <w:rFonts w:cstheme="minorHAnsi"/>
                <w:color w:val="000000" w:themeColor="text1"/>
                <w:sz w:val="18"/>
                <w:szCs w:val="18"/>
              </w:rPr>
              <w:t>cala 20 kg</w:t>
            </w:r>
          </w:p>
          <w:p w14:paraId="4EAF54FE" w14:textId="77777777" w:rsidR="009B0318" w:rsidRPr="00E36C6F" w:rsidRDefault="009B0318" w:rsidP="009B0318">
            <w:pPr>
              <w:pStyle w:val="ListParagraph"/>
              <w:numPr>
                <w:ilvl w:val="0"/>
                <w:numId w:val="22"/>
              </w:numPr>
              <w:tabs>
                <w:tab w:val="left" w:pos="4663"/>
              </w:tabs>
              <w:spacing w:after="0" w:line="240" w:lineRule="auto"/>
              <w:ind w:left="163" w:right="73" w:hanging="180"/>
              <w:jc w:val="both"/>
              <w:rPr>
                <w:rFonts w:cstheme="minorHAnsi"/>
                <w:color w:val="000000" w:themeColor="text1"/>
                <w:sz w:val="18"/>
                <w:szCs w:val="18"/>
              </w:rPr>
            </w:pPr>
            <w:r w:rsidRPr="00E36C6F">
              <w:rPr>
                <w:rFonts w:cstheme="minorHAnsi"/>
                <w:color w:val="000000" w:themeColor="text1"/>
                <w:sz w:val="18"/>
                <w:szCs w:val="18"/>
              </w:rPr>
              <w:t xml:space="preserve">Taxe de aeroport si transfer hotel - aeroport </w:t>
            </w:r>
          </w:p>
          <w:p w14:paraId="375C6652" w14:textId="77777777" w:rsidR="009B0318" w:rsidRPr="00330F1F" w:rsidRDefault="009B0318" w:rsidP="009B0318">
            <w:pPr>
              <w:pStyle w:val="ListParagraph"/>
              <w:numPr>
                <w:ilvl w:val="0"/>
                <w:numId w:val="21"/>
              </w:numPr>
              <w:spacing w:after="0" w:line="240" w:lineRule="auto"/>
              <w:ind w:left="166" w:hanging="166"/>
              <w:rPr>
                <w:rFonts w:cstheme="minorHAnsi"/>
                <w:color w:val="000000" w:themeColor="text1"/>
                <w:sz w:val="18"/>
                <w:szCs w:val="18"/>
              </w:rPr>
            </w:pPr>
            <w:r w:rsidRPr="00330F1F">
              <w:rPr>
                <w:rFonts w:cstheme="minorHAnsi"/>
                <w:color w:val="000000" w:themeColor="text1"/>
                <w:sz w:val="18"/>
                <w:szCs w:val="18"/>
                <w:lang w:val="fr-FR"/>
              </w:rPr>
              <w:t xml:space="preserve">Transport cu autocar clasificat </w:t>
            </w:r>
          </w:p>
          <w:p w14:paraId="6ECE2DA8" w14:textId="77777777" w:rsidR="009B0318" w:rsidRPr="00330F1F" w:rsidRDefault="009B0318" w:rsidP="009B0318">
            <w:pPr>
              <w:pStyle w:val="ListParagraph"/>
              <w:numPr>
                <w:ilvl w:val="0"/>
                <w:numId w:val="21"/>
              </w:numPr>
              <w:spacing w:after="0" w:line="240" w:lineRule="auto"/>
              <w:ind w:left="166" w:hanging="166"/>
              <w:rPr>
                <w:rFonts w:cstheme="minorHAnsi"/>
                <w:color w:val="000000" w:themeColor="text1"/>
                <w:sz w:val="18"/>
                <w:szCs w:val="18"/>
              </w:rPr>
            </w:pPr>
            <w:r>
              <w:rPr>
                <w:rFonts w:cstheme="minorHAnsi"/>
                <w:color w:val="000000" w:themeColor="text1"/>
                <w:sz w:val="18"/>
                <w:szCs w:val="18"/>
              </w:rPr>
              <w:t>8</w:t>
            </w:r>
            <w:r w:rsidRPr="00330F1F">
              <w:rPr>
                <w:rFonts w:cstheme="minorHAnsi"/>
                <w:color w:val="000000" w:themeColor="text1"/>
                <w:sz w:val="18"/>
                <w:szCs w:val="18"/>
              </w:rPr>
              <w:t xml:space="preserve"> cazari cu mic dejun in hotel</w:t>
            </w:r>
            <w:r>
              <w:rPr>
                <w:rFonts w:cstheme="minorHAnsi"/>
                <w:color w:val="000000" w:themeColor="text1"/>
                <w:sz w:val="18"/>
                <w:szCs w:val="18"/>
              </w:rPr>
              <w:t>uri de</w:t>
            </w:r>
            <w:r w:rsidRPr="00330F1F">
              <w:rPr>
                <w:rFonts w:cstheme="minorHAnsi"/>
                <w:color w:val="000000" w:themeColor="text1"/>
                <w:sz w:val="18"/>
                <w:szCs w:val="18"/>
              </w:rPr>
              <w:t xml:space="preserve"> 3*</w:t>
            </w:r>
            <w:r>
              <w:rPr>
                <w:rFonts w:cstheme="minorHAnsi"/>
                <w:color w:val="000000" w:themeColor="text1"/>
                <w:sz w:val="18"/>
                <w:szCs w:val="18"/>
              </w:rPr>
              <w:t xml:space="preserve"> </w:t>
            </w:r>
          </w:p>
          <w:p w14:paraId="76BA6603" w14:textId="77777777" w:rsidR="009B0318" w:rsidRPr="00330F1F" w:rsidRDefault="009B0318" w:rsidP="009B0318">
            <w:pPr>
              <w:pStyle w:val="ListParagraph"/>
              <w:numPr>
                <w:ilvl w:val="0"/>
                <w:numId w:val="21"/>
              </w:numPr>
              <w:spacing w:after="0" w:line="240" w:lineRule="auto"/>
              <w:ind w:left="166" w:hanging="166"/>
              <w:rPr>
                <w:rFonts w:cstheme="minorHAnsi"/>
                <w:color w:val="000000" w:themeColor="text1"/>
                <w:sz w:val="18"/>
                <w:szCs w:val="18"/>
              </w:rPr>
            </w:pPr>
            <w:r w:rsidRPr="00330F1F">
              <w:rPr>
                <w:rFonts w:cstheme="minorHAnsi"/>
                <w:color w:val="000000" w:themeColor="text1"/>
                <w:sz w:val="18"/>
                <w:szCs w:val="18"/>
              </w:rPr>
              <w:t>Ghid insotitor din partea agentiei pe traseu</w:t>
            </w:r>
          </w:p>
          <w:p w14:paraId="67E87527" w14:textId="77777777" w:rsidR="009B0318" w:rsidRPr="00330F1F" w:rsidRDefault="009B0318" w:rsidP="009B0318">
            <w:pPr>
              <w:pStyle w:val="ListParagraph"/>
              <w:numPr>
                <w:ilvl w:val="0"/>
                <w:numId w:val="21"/>
              </w:numPr>
              <w:spacing w:after="0" w:line="240" w:lineRule="auto"/>
              <w:ind w:left="166" w:hanging="166"/>
              <w:rPr>
                <w:rFonts w:cstheme="minorHAnsi"/>
                <w:color w:val="000000" w:themeColor="text1"/>
                <w:sz w:val="18"/>
                <w:szCs w:val="18"/>
              </w:rPr>
            </w:pPr>
            <w:r w:rsidRPr="00330F1F">
              <w:rPr>
                <w:rFonts w:cstheme="minorHAnsi"/>
                <w:color w:val="000000" w:themeColor="text1"/>
                <w:sz w:val="18"/>
                <w:szCs w:val="18"/>
              </w:rPr>
              <w:t>Vizite conform program detaliat</w:t>
            </w:r>
          </w:p>
          <w:p w14:paraId="5BE340F1" w14:textId="77777777" w:rsidR="009B0318" w:rsidRPr="00330F1F" w:rsidRDefault="009B0318" w:rsidP="009B0318">
            <w:pPr>
              <w:tabs>
                <w:tab w:val="left" w:pos="4665"/>
              </w:tabs>
              <w:spacing w:after="0" w:line="276" w:lineRule="auto"/>
              <w:ind w:right="75"/>
              <w:jc w:val="both"/>
              <w:rPr>
                <w:rFonts w:cstheme="minorHAnsi"/>
                <w:b/>
                <w:color w:val="000000" w:themeColor="text1"/>
                <w:sz w:val="18"/>
                <w:szCs w:val="18"/>
              </w:rPr>
            </w:pPr>
            <w:r w:rsidRPr="00330F1F">
              <w:rPr>
                <w:rFonts w:cstheme="minorHAnsi"/>
                <w:color w:val="000000" w:themeColor="text1"/>
                <w:sz w:val="18"/>
                <w:szCs w:val="18"/>
              </w:rPr>
              <w:t>ATENTIE! Denumirea si locatia hotelurilor se pot modifica pana in momentul plecarii. Detaliile finale vor fi afisate in informarea de plecare!</w:t>
            </w:r>
          </w:p>
          <w:p w14:paraId="383F4D58" w14:textId="77777777" w:rsidR="009B0318" w:rsidRPr="00330F1F" w:rsidRDefault="009B0318" w:rsidP="009B0318">
            <w:pPr>
              <w:tabs>
                <w:tab w:val="left" w:pos="4665"/>
              </w:tabs>
              <w:spacing w:after="0" w:line="276" w:lineRule="auto"/>
              <w:ind w:right="75"/>
              <w:jc w:val="both"/>
              <w:rPr>
                <w:rFonts w:cstheme="minorHAnsi"/>
                <w:b/>
                <w:color w:val="000000" w:themeColor="text1"/>
                <w:sz w:val="18"/>
                <w:szCs w:val="18"/>
              </w:rPr>
            </w:pPr>
          </w:p>
        </w:tc>
        <w:tc>
          <w:tcPr>
            <w:tcW w:w="2722" w:type="pct"/>
            <w:tcBorders>
              <w:top w:val="single" w:sz="4" w:space="0" w:color="auto"/>
              <w:left w:val="single" w:sz="4" w:space="0" w:color="auto"/>
              <w:bottom w:val="single" w:sz="4" w:space="0" w:color="auto"/>
              <w:right w:val="single" w:sz="4" w:space="0" w:color="auto"/>
            </w:tcBorders>
            <w:vAlign w:val="center"/>
            <w:hideMark/>
          </w:tcPr>
          <w:p w14:paraId="6F87031B" w14:textId="77777777" w:rsidR="009B0318" w:rsidRPr="00C26BE6" w:rsidRDefault="009B0318" w:rsidP="009B0318">
            <w:pPr>
              <w:pStyle w:val="ListParagraph"/>
              <w:numPr>
                <w:ilvl w:val="0"/>
                <w:numId w:val="8"/>
              </w:numPr>
              <w:spacing w:after="0" w:line="240" w:lineRule="auto"/>
              <w:ind w:left="155" w:right="162" w:hanging="155"/>
              <w:jc w:val="both"/>
              <w:rPr>
                <w:rFonts w:cstheme="minorHAnsi"/>
                <w:color w:val="000000" w:themeColor="text1"/>
                <w:sz w:val="18"/>
                <w:szCs w:val="18"/>
              </w:rPr>
            </w:pPr>
            <w:r w:rsidRPr="00C26BE6">
              <w:rPr>
                <w:rFonts w:cstheme="minorHAnsi"/>
                <w:color w:val="000000" w:themeColor="text1"/>
                <w:sz w:val="18"/>
                <w:szCs w:val="18"/>
              </w:rPr>
              <w:t>Asigurare medicala si storno; HELLO PROTECT (recomandat)</w:t>
            </w:r>
          </w:p>
          <w:p w14:paraId="298F105B" w14:textId="77777777" w:rsidR="009B0318" w:rsidRPr="00330F1F" w:rsidRDefault="009B0318" w:rsidP="009B0318">
            <w:pPr>
              <w:pStyle w:val="ListParagraph"/>
              <w:numPr>
                <w:ilvl w:val="0"/>
                <w:numId w:val="8"/>
              </w:numPr>
              <w:spacing w:after="0" w:line="240" w:lineRule="auto"/>
              <w:ind w:left="155" w:right="162" w:hanging="155"/>
              <w:jc w:val="both"/>
              <w:rPr>
                <w:rFonts w:cstheme="minorHAnsi"/>
                <w:color w:val="000000" w:themeColor="text1"/>
                <w:sz w:val="18"/>
                <w:szCs w:val="18"/>
              </w:rPr>
            </w:pPr>
            <w:r w:rsidRPr="00330F1F">
              <w:rPr>
                <w:rFonts w:cstheme="minorHAnsi"/>
                <w:color w:val="000000" w:themeColor="text1"/>
                <w:sz w:val="18"/>
                <w:szCs w:val="18"/>
              </w:rPr>
              <w:t>Vizitele optionale, ghizii locali</w:t>
            </w:r>
            <w:r>
              <w:rPr>
                <w:rFonts w:cstheme="minorHAnsi"/>
                <w:color w:val="000000" w:themeColor="text1"/>
                <w:sz w:val="18"/>
                <w:szCs w:val="18"/>
              </w:rPr>
              <w:t>, rezervarile</w:t>
            </w:r>
            <w:r w:rsidRPr="00330F1F">
              <w:rPr>
                <w:rFonts w:cstheme="minorHAnsi"/>
                <w:color w:val="000000" w:themeColor="text1"/>
                <w:sz w:val="18"/>
                <w:szCs w:val="18"/>
              </w:rPr>
              <w:t xml:space="preserve"> si biletele de intrare la obiectivele turistice, inclusiv pentru excursiile optionale</w:t>
            </w:r>
          </w:p>
          <w:p w14:paraId="70733BF6" w14:textId="77777777" w:rsidR="009B0318" w:rsidRPr="00330F1F" w:rsidRDefault="009B0318" w:rsidP="009B0318">
            <w:pPr>
              <w:pStyle w:val="ListParagraph"/>
              <w:numPr>
                <w:ilvl w:val="0"/>
                <w:numId w:val="8"/>
              </w:numPr>
              <w:spacing w:after="0" w:line="240" w:lineRule="auto"/>
              <w:ind w:left="155" w:right="162" w:hanging="155"/>
              <w:jc w:val="both"/>
              <w:rPr>
                <w:rFonts w:cstheme="minorHAnsi"/>
                <w:color w:val="000000" w:themeColor="text1"/>
                <w:sz w:val="18"/>
                <w:szCs w:val="18"/>
              </w:rPr>
            </w:pPr>
            <w:r w:rsidRPr="00330F1F">
              <w:rPr>
                <w:rFonts w:cstheme="minorHAnsi"/>
                <w:color w:val="000000" w:themeColor="text1"/>
                <w:sz w:val="18"/>
                <w:szCs w:val="18"/>
                <w:lang w:val="fr-FR"/>
              </w:rPr>
              <w:t>Locuri preferentiale autocar (primele 3 banchete) – supliment de 5% din tarif standard pentru loc in camera dubla</w:t>
            </w:r>
          </w:p>
          <w:p w14:paraId="0FD04275" w14:textId="77777777" w:rsidR="009B0318" w:rsidRPr="00330F1F" w:rsidRDefault="009B0318" w:rsidP="009B0318">
            <w:pPr>
              <w:pStyle w:val="ListParagraph"/>
              <w:numPr>
                <w:ilvl w:val="0"/>
                <w:numId w:val="8"/>
              </w:numPr>
              <w:spacing w:after="0" w:line="240" w:lineRule="auto"/>
              <w:ind w:left="155" w:right="162" w:hanging="155"/>
              <w:jc w:val="both"/>
              <w:rPr>
                <w:rFonts w:cstheme="minorHAnsi"/>
                <w:color w:val="000000" w:themeColor="text1"/>
                <w:sz w:val="18"/>
                <w:szCs w:val="18"/>
              </w:rPr>
            </w:pPr>
            <w:r w:rsidRPr="00330F1F">
              <w:rPr>
                <w:rFonts w:cstheme="minorHAnsi"/>
                <w:color w:val="000000" w:themeColor="text1"/>
                <w:sz w:val="18"/>
                <w:szCs w:val="18"/>
              </w:rPr>
              <w:t xml:space="preserve">Taxa de oras, in valoare totala </w:t>
            </w:r>
            <w:r w:rsidRPr="00E36C6F">
              <w:rPr>
                <w:rFonts w:cstheme="minorHAnsi"/>
                <w:color w:val="000000" w:themeColor="text1"/>
                <w:sz w:val="18"/>
                <w:szCs w:val="18"/>
              </w:rPr>
              <w:t xml:space="preserve">de </w:t>
            </w:r>
            <w:r w:rsidRPr="004347E0">
              <w:rPr>
                <w:rFonts w:cstheme="minorHAnsi"/>
                <w:color w:val="000000" w:themeColor="text1"/>
                <w:sz w:val="18"/>
                <w:szCs w:val="18"/>
              </w:rPr>
              <w:t>26 euro/p</w:t>
            </w:r>
            <w:r w:rsidRPr="00E36C6F">
              <w:rPr>
                <w:rFonts w:cstheme="minorHAnsi"/>
                <w:color w:val="000000" w:themeColor="text1"/>
                <w:sz w:val="18"/>
                <w:szCs w:val="18"/>
              </w:rPr>
              <w:t>ersoana</w:t>
            </w:r>
            <w:r w:rsidRPr="00330F1F">
              <w:rPr>
                <w:rFonts w:cstheme="minorHAnsi"/>
                <w:color w:val="000000" w:themeColor="text1"/>
                <w:sz w:val="18"/>
                <w:szCs w:val="18"/>
              </w:rPr>
              <w:t xml:space="preserve"> (calculat la momentul lansarii programului, in luna </w:t>
            </w:r>
            <w:r>
              <w:rPr>
                <w:rFonts w:cstheme="minorHAnsi"/>
                <w:color w:val="000000" w:themeColor="text1"/>
                <w:sz w:val="18"/>
                <w:szCs w:val="18"/>
              </w:rPr>
              <w:t>septemb</w:t>
            </w:r>
            <w:r w:rsidRPr="00330F1F">
              <w:rPr>
                <w:rFonts w:cstheme="minorHAnsi"/>
                <w:color w:val="000000" w:themeColor="text1"/>
                <w:sz w:val="18"/>
                <w:szCs w:val="18"/>
              </w:rPr>
              <w:t>rie 202</w:t>
            </w:r>
            <w:r>
              <w:rPr>
                <w:rFonts w:cstheme="minorHAnsi"/>
                <w:color w:val="000000" w:themeColor="text1"/>
                <w:sz w:val="18"/>
                <w:szCs w:val="18"/>
              </w:rPr>
              <w:t>6</w:t>
            </w:r>
            <w:r w:rsidRPr="00330F1F">
              <w:rPr>
                <w:rFonts w:cstheme="minorHAnsi"/>
                <w:color w:val="000000" w:themeColor="text1"/>
                <w:sz w:val="18"/>
                <w:szCs w:val="18"/>
              </w:rPr>
              <w:t>; suma exacta va fi comunicata turistilor de catre ghid, in prima zi a circuitului)</w:t>
            </w:r>
          </w:p>
          <w:p w14:paraId="4392402C" w14:textId="77777777" w:rsidR="009B0318" w:rsidRPr="00726EE5" w:rsidRDefault="009B0318" w:rsidP="009B0318">
            <w:pPr>
              <w:pStyle w:val="ListParagraph"/>
              <w:numPr>
                <w:ilvl w:val="0"/>
                <w:numId w:val="14"/>
              </w:numPr>
              <w:spacing w:after="0" w:line="240" w:lineRule="auto"/>
              <w:ind w:left="132" w:right="162" w:hanging="132"/>
              <w:jc w:val="both"/>
              <w:rPr>
                <w:rFonts w:cstheme="minorHAnsi"/>
                <w:color w:val="000000" w:themeColor="text1"/>
                <w:sz w:val="18"/>
                <w:szCs w:val="18"/>
              </w:rPr>
            </w:pPr>
            <w:r w:rsidRPr="00487518">
              <w:rPr>
                <w:rFonts w:cstheme="minorHAnsi"/>
                <w:sz w:val="18"/>
                <w:szCs w:val="18"/>
              </w:rPr>
              <w:t>Bacsis/tips - echipaj (recomandat 1 €/membru echipaj/zi/turist), inclusiv copiii peste 6 ani</w:t>
            </w:r>
            <w:r w:rsidRPr="00330F1F">
              <w:rPr>
                <w:rFonts w:cstheme="minorHAnsi"/>
                <w:color w:val="000000" w:themeColor="text1"/>
                <w:sz w:val="18"/>
                <w:szCs w:val="18"/>
              </w:rPr>
              <w:t xml:space="preserve"> </w:t>
            </w:r>
          </w:p>
        </w:tc>
      </w:tr>
    </w:tbl>
    <w:p w14:paraId="18287F15" w14:textId="77777777" w:rsidR="009B0318" w:rsidRPr="008D66B9" w:rsidRDefault="009B0318" w:rsidP="009B0318">
      <w:pPr>
        <w:spacing w:before="4" w:after="4"/>
        <w:ind w:right="227"/>
        <w:jc w:val="both"/>
        <w:rPr>
          <w:rFonts w:cstheme="minorHAnsi"/>
          <w:b/>
          <w:color w:val="0B87C3"/>
          <w:sz w:val="10"/>
          <w:szCs w:val="10"/>
          <w:u w:val="single"/>
          <w:lang w:val="it-IT" w:eastAsia="x-none"/>
        </w:rPr>
      </w:pPr>
      <w:bookmarkStart w:id="0" w:name="_Hlk121218978"/>
    </w:p>
    <w:tbl>
      <w:tblPr>
        <w:tblW w:w="529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9"/>
      </w:tblGrid>
      <w:tr w:rsidR="009B0318" w:rsidRPr="00306E9E" w14:paraId="68BCC7CC" w14:textId="77777777" w:rsidTr="00FA1CEA">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49FFD14" w14:textId="77777777" w:rsidR="009B0318" w:rsidRPr="00306E9E" w:rsidRDefault="009B0318" w:rsidP="009B0318">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9B0318" w14:paraId="652793C8" w14:textId="77777777" w:rsidTr="00FA1CEA">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D49CDA7" w14:textId="77777777" w:rsidR="009B0318" w:rsidRPr="00EA7AAF" w:rsidRDefault="009B0318" w:rsidP="009B0318">
            <w:pPr>
              <w:pStyle w:val="ListParagraph"/>
              <w:numPr>
                <w:ilvl w:val="0"/>
                <w:numId w:val="9"/>
              </w:numPr>
              <w:spacing w:after="0" w:line="240" w:lineRule="auto"/>
              <w:rPr>
                <w:rFonts w:ascii="Calibri" w:hAnsi="Calibri" w:cs="Calibri"/>
                <w:sz w:val="18"/>
                <w:szCs w:val="18"/>
              </w:rPr>
            </w:pPr>
            <w:r w:rsidRPr="00A67313">
              <w:rPr>
                <w:rFonts w:cstheme="minorHAnsi"/>
                <w:sz w:val="18"/>
                <w:szCs w:val="18"/>
              </w:rPr>
              <w:t>Castel</w:t>
            </w:r>
            <w:r>
              <w:rPr>
                <w:rFonts w:cstheme="minorHAnsi"/>
                <w:sz w:val="18"/>
                <w:szCs w:val="18"/>
              </w:rPr>
              <w:t xml:space="preserve">elele </w:t>
            </w:r>
            <w:r w:rsidRPr="00A67313">
              <w:rPr>
                <w:rFonts w:cstheme="minorHAnsi"/>
                <w:sz w:val="18"/>
                <w:szCs w:val="18"/>
              </w:rPr>
              <w:t>Frederiksborg</w:t>
            </w:r>
            <w:r>
              <w:rPr>
                <w:rFonts w:cstheme="minorHAnsi"/>
                <w:sz w:val="18"/>
                <w:szCs w:val="18"/>
              </w:rPr>
              <w:t xml:space="preserve"> si</w:t>
            </w:r>
            <w:r w:rsidRPr="00A67313">
              <w:rPr>
                <w:rFonts w:cstheme="minorHAnsi"/>
                <w:sz w:val="18"/>
                <w:szCs w:val="18"/>
              </w:rPr>
              <w:t xml:space="preserve"> </w:t>
            </w:r>
            <w:r>
              <w:rPr>
                <w:rFonts w:cstheme="minorHAnsi"/>
                <w:sz w:val="18"/>
                <w:szCs w:val="18"/>
              </w:rPr>
              <w:t>Kronborg</w:t>
            </w:r>
            <w:r w:rsidRPr="00E36C6F">
              <w:rPr>
                <w:rFonts w:cstheme="minorHAnsi"/>
                <w:spacing w:val="-2"/>
                <w:sz w:val="18"/>
                <w:szCs w:val="18"/>
              </w:rPr>
              <w:t xml:space="preserve"> </w:t>
            </w:r>
            <w:r w:rsidRPr="00112FD1">
              <w:rPr>
                <w:rFonts w:cstheme="minorHAnsi"/>
                <w:spacing w:val="-2"/>
                <w:sz w:val="18"/>
                <w:szCs w:val="18"/>
              </w:rPr>
              <w:t>55</w:t>
            </w:r>
            <w:r w:rsidRPr="00112FD1">
              <w:rPr>
                <w:rFonts w:ascii="Calibri" w:hAnsi="Calibri" w:cs="Calibri"/>
                <w:sz w:val="18"/>
                <w:szCs w:val="18"/>
              </w:rPr>
              <w:t xml:space="preserve"> euro</w:t>
            </w:r>
            <w:r w:rsidRPr="00E36C6F">
              <w:rPr>
                <w:rFonts w:ascii="Calibri" w:hAnsi="Calibri" w:cs="Calibri"/>
                <w:sz w:val="18"/>
                <w:szCs w:val="18"/>
              </w:rPr>
              <w:t>/persoana</w:t>
            </w:r>
            <w:r w:rsidRPr="00861310">
              <w:rPr>
                <w:rFonts w:ascii="Calibri" w:hAnsi="Calibri" w:cs="Calibri"/>
                <w:sz w:val="18"/>
                <w:szCs w:val="18"/>
              </w:rPr>
              <w:t xml:space="preserve"> </w:t>
            </w:r>
            <w:r>
              <w:rPr>
                <w:rFonts w:ascii="Calibri" w:hAnsi="Calibri" w:cs="Calibri"/>
                <w:sz w:val="18"/>
                <w:szCs w:val="18"/>
              </w:rPr>
              <w:t xml:space="preserve">                                                  </w:t>
            </w:r>
          </w:p>
          <w:p w14:paraId="036352C4" w14:textId="77777777" w:rsidR="009B0318" w:rsidRDefault="009B0318" w:rsidP="009B0318">
            <w:pPr>
              <w:pStyle w:val="ListParagraph"/>
              <w:numPr>
                <w:ilvl w:val="0"/>
                <w:numId w:val="9"/>
              </w:numPr>
              <w:spacing w:after="0" w:line="240" w:lineRule="auto"/>
              <w:rPr>
                <w:rFonts w:ascii="Calibri" w:hAnsi="Calibri" w:cs="Calibri"/>
                <w:sz w:val="18"/>
                <w:szCs w:val="18"/>
              </w:rPr>
            </w:pPr>
            <w:r w:rsidRPr="00DD2C63">
              <w:rPr>
                <w:rFonts w:cstheme="minorHAnsi"/>
                <w:color w:val="000000" w:themeColor="text1"/>
                <w:sz w:val="18"/>
                <w:szCs w:val="18"/>
              </w:rPr>
              <w:t xml:space="preserve">Volendam si </w:t>
            </w:r>
            <w:r w:rsidRPr="00112FD1">
              <w:rPr>
                <w:rFonts w:cstheme="minorHAnsi"/>
                <w:color w:val="000000" w:themeColor="text1"/>
                <w:sz w:val="18"/>
                <w:szCs w:val="18"/>
              </w:rPr>
              <w:t>Marken</w:t>
            </w:r>
            <w:r w:rsidRPr="00112FD1">
              <w:rPr>
                <w:rFonts w:ascii="Calibri" w:hAnsi="Calibri" w:cs="Calibri"/>
                <w:sz w:val="18"/>
                <w:szCs w:val="18"/>
              </w:rPr>
              <w:t xml:space="preserve"> 35 euro/</w:t>
            </w:r>
            <w:r w:rsidRPr="00861310">
              <w:rPr>
                <w:rFonts w:ascii="Calibri" w:hAnsi="Calibri" w:cs="Calibri"/>
                <w:sz w:val="18"/>
                <w:szCs w:val="18"/>
              </w:rPr>
              <w:t xml:space="preserve">persoana </w:t>
            </w:r>
            <w:r>
              <w:rPr>
                <w:rFonts w:ascii="Calibri" w:hAnsi="Calibri" w:cs="Calibri"/>
                <w:sz w:val="18"/>
                <w:szCs w:val="18"/>
              </w:rPr>
              <w:t xml:space="preserve">    </w:t>
            </w:r>
          </w:p>
          <w:p w14:paraId="146AED8A" w14:textId="77777777" w:rsidR="009B0318" w:rsidRPr="00330F1F" w:rsidRDefault="009B0318" w:rsidP="009B0318">
            <w:pPr>
              <w:pStyle w:val="ListParagraph"/>
              <w:numPr>
                <w:ilvl w:val="0"/>
                <w:numId w:val="9"/>
              </w:numPr>
              <w:spacing w:after="0" w:line="240" w:lineRule="auto"/>
              <w:rPr>
                <w:rFonts w:ascii="Calibri" w:hAnsi="Calibri" w:cs="Calibri"/>
                <w:sz w:val="18"/>
                <w:szCs w:val="18"/>
              </w:rPr>
            </w:pPr>
            <w:r w:rsidRPr="00C36157">
              <w:rPr>
                <w:rFonts w:cstheme="minorHAnsi"/>
                <w:color w:val="000000" w:themeColor="text1"/>
                <w:sz w:val="18"/>
                <w:szCs w:val="18"/>
              </w:rPr>
              <w:t>Gent</w:t>
            </w:r>
            <w:r w:rsidRPr="00DD2C63">
              <w:rPr>
                <w:rFonts w:cstheme="minorHAnsi"/>
                <w:color w:val="000000" w:themeColor="text1"/>
                <w:sz w:val="18"/>
                <w:szCs w:val="18"/>
              </w:rPr>
              <w:t xml:space="preserve"> - Bruges - </w:t>
            </w:r>
            <w:r w:rsidRPr="00112FD1">
              <w:rPr>
                <w:rFonts w:cstheme="minorHAnsi"/>
                <w:color w:val="000000" w:themeColor="text1"/>
                <w:sz w:val="18"/>
                <w:szCs w:val="18"/>
              </w:rPr>
              <w:t>Waterloo</w:t>
            </w:r>
            <w:r w:rsidRPr="00112FD1">
              <w:rPr>
                <w:rFonts w:ascii="Calibri" w:hAnsi="Calibri" w:cs="Calibri"/>
                <w:sz w:val="18"/>
                <w:szCs w:val="18"/>
              </w:rPr>
              <w:t xml:space="preserve"> </w:t>
            </w:r>
            <w:r w:rsidRPr="00112FD1">
              <w:rPr>
                <w:rFonts w:cstheme="minorHAnsi"/>
                <w:spacing w:val="-2"/>
                <w:sz w:val="18"/>
                <w:szCs w:val="18"/>
              </w:rPr>
              <w:t>55</w:t>
            </w:r>
            <w:r w:rsidRPr="00112FD1">
              <w:rPr>
                <w:rFonts w:ascii="Calibri" w:hAnsi="Calibri" w:cs="Calibri"/>
                <w:sz w:val="18"/>
                <w:szCs w:val="18"/>
              </w:rPr>
              <w:t xml:space="preserve"> euro/persoana</w:t>
            </w:r>
            <w:r>
              <w:rPr>
                <w:rFonts w:ascii="Calibri" w:hAnsi="Calibri" w:cs="Calibri"/>
                <w:sz w:val="18"/>
                <w:szCs w:val="18"/>
              </w:rPr>
              <w:t xml:space="preserve">                 </w:t>
            </w:r>
          </w:p>
        </w:tc>
      </w:tr>
      <w:bookmarkEnd w:id="0"/>
    </w:tbl>
    <w:p w14:paraId="3A5D58E4" w14:textId="77777777" w:rsidR="009B0318" w:rsidRPr="00A04EBA" w:rsidRDefault="009B0318" w:rsidP="009B0318">
      <w:pPr>
        <w:rPr>
          <w:rFonts w:eastAsia="Tahoma"/>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9B0318" w:rsidRPr="00306E9E" w14:paraId="5A79C4C6" w14:textId="77777777" w:rsidTr="00FA1CEA">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A27F89F" w14:textId="77777777" w:rsidR="009B0318" w:rsidRPr="00306E9E" w:rsidRDefault="009B0318" w:rsidP="009B0318">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9B0318" w:rsidRPr="002E2DE4" w14:paraId="7932D7FD" w14:textId="77777777" w:rsidTr="00FA1CEA">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0C7ED80B" w14:textId="77777777" w:rsidR="009B0318" w:rsidRPr="002E2DE4" w:rsidRDefault="009B0318" w:rsidP="009B0318">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lastRenderedPageBreak/>
              <w:t>Fara taxe suplimentare generate de majorarea costului combustibilului. Un serviciu optional (recomandat) dedicat protejarii pretului rezervarii, indiferent de evolutia costurilor combustibilului pana la momentul plecarii.</w:t>
            </w:r>
          </w:p>
        </w:tc>
      </w:tr>
    </w:tbl>
    <w:p w14:paraId="04E89CBD" w14:textId="77777777" w:rsidR="00310B9A" w:rsidRPr="00310B9A" w:rsidRDefault="00310B9A" w:rsidP="00310B9A">
      <w:pPr>
        <w:spacing w:after="0"/>
        <w:jc w:val="both"/>
        <w:rPr>
          <w:rFonts w:cstheme="minorHAnsi"/>
          <w:sz w:val="6"/>
          <w:szCs w:val="6"/>
        </w:rPr>
      </w:pPr>
    </w:p>
    <w:p w14:paraId="23965671" w14:textId="77777777" w:rsidR="009B0318" w:rsidRDefault="009B0318" w:rsidP="009B0318">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597EFC79" w14:textId="2E3E786D" w:rsidR="009B0318" w:rsidRPr="0013229A" w:rsidRDefault="009B0318" w:rsidP="009B0318">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bookmarkStart w:id="1" w:name="_Hlk212027993"/>
      <w:r w:rsidR="00182922">
        <w:rPr>
          <w:rFonts w:cstheme="minorHAnsi"/>
          <w:sz w:val="18"/>
          <w:szCs w:val="18"/>
          <w:lang w:val="it-IT" w:eastAsia="en-GB"/>
        </w:rPr>
        <w:t>15.10</w:t>
      </w:r>
      <w:r w:rsidRPr="0013229A">
        <w:rPr>
          <w:rFonts w:cstheme="minorHAnsi"/>
          <w:sz w:val="18"/>
          <w:szCs w:val="18"/>
          <w:lang w:val="it-IT" w:eastAsia="en-GB"/>
        </w:rPr>
        <w:t>.202</w:t>
      </w:r>
      <w:bookmarkEnd w:id="1"/>
      <w:r>
        <w:rPr>
          <w:rFonts w:cstheme="minorHAnsi"/>
          <w:sz w:val="18"/>
          <w:szCs w:val="18"/>
          <w:lang w:val="it-IT" w:eastAsia="en-GB"/>
        </w:rPr>
        <w:t>6</w:t>
      </w:r>
      <w:r w:rsidRPr="0013229A">
        <w:rPr>
          <w:rFonts w:cstheme="minorHAnsi"/>
          <w:sz w:val="18"/>
          <w:szCs w:val="18"/>
          <w:lang w:val="it-IT" w:eastAsia="en-GB"/>
        </w:rPr>
        <w:t>, cu achitarea integrala a pachetului de servicii achizitionat (nu se mai poate aplica o alta reducere suplimentara).</w:t>
      </w:r>
    </w:p>
    <w:p w14:paraId="77A89C79" w14:textId="77777777" w:rsidR="009B0318" w:rsidRPr="0013229A" w:rsidRDefault="009B0318" w:rsidP="009B0318">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1A87CB17" w14:textId="77777777" w:rsidR="009B0318" w:rsidRPr="0013229A" w:rsidRDefault="009B0318" w:rsidP="009B0318">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6686F1DE" w14:textId="77777777" w:rsidR="009B0318" w:rsidRPr="00CC1FAD" w:rsidRDefault="009B0318" w:rsidP="009B0318">
      <w:pPr>
        <w:pStyle w:val="ListParagraph"/>
        <w:spacing w:after="0"/>
        <w:ind w:left="-567" w:right="227"/>
        <w:jc w:val="both"/>
        <w:rPr>
          <w:rFonts w:cstheme="minorHAnsi"/>
          <w:b/>
          <w:i/>
          <w:color w:val="444444"/>
          <w:sz w:val="8"/>
          <w:szCs w:val="8"/>
          <w:lang w:val="it-IT" w:eastAsia="en-GB"/>
        </w:rPr>
      </w:pPr>
    </w:p>
    <w:p w14:paraId="61F9BA8C" w14:textId="77777777" w:rsidR="009B0318" w:rsidRPr="0013229A" w:rsidRDefault="009B0318" w:rsidP="009B0318">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44767216" w14:textId="77777777" w:rsidR="009B0318" w:rsidRPr="0013229A" w:rsidRDefault="009B0318" w:rsidP="009B0318">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0F039F0C" w14:textId="77777777" w:rsidR="009B0318" w:rsidRPr="0013229A" w:rsidRDefault="009B0318" w:rsidP="009B0318">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18F935CD" w14:textId="77777777" w:rsidR="009B0318" w:rsidRPr="0013229A" w:rsidRDefault="009B0318" w:rsidP="009B0318">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B91B3EB" w14:textId="77777777" w:rsidR="009B0318" w:rsidRPr="0013229A" w:rsidRDefault="009B0318" w:rsidP="009B0318">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0FB00BED" w14:textId="77777777" w:rsidR="009B0318" w:rsidRPr="0013229A" w:rsidRDefault="009B0318" w:rsidP="009B0318">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6FC6367F" w14:textId="77777777" w:rsidR="009B0318" w:rsidRPr="0013229A" w:rsidRDefault="009B0318" w:rsidP="009B0318">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22259735" w14:textId="77777777" w:rsidR="009B0318" w:rsidRPr="0013229A" w:rsidRDefault="009B0318" w:rsidP="009B0318">
      <w:pPr>
        <w:spacing w:after="0"/>
        <w:ind w:left="-567" w:right="227"/>
        <w:jc w:val="both"/>
        <w:rPr>
          <w:rFonts w:cstheme="minorHAnsi"/>
          <w:sz w:val="18"/>
          <w:szCs w:val="18"/>
          <w:lang w:val="it-IT"/>
        </w:rPr>
      </w:pPr>
      <w:bookmarkStart w:id="2"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2"/>
    <w:p w14:paraId="1726837B" w14:textId="77777777" w:rsidR="009B0318" w:rsidRPr="0013229A" w:rsidRDefault="009B0318" w:rsidP="009B0318">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3B8EB424" w14:textId="77777777" w:rsidR="009B0318" w:rsidRPr="00770CCC" w:rsidRDefault="009B0318" w:rsidP="009B0318">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6CA1943B" w14:textId="77777777" w:rsidR="009B0318" w:rsidRPr="00CC1FAD" w:rsidRDefault="009B0318" w:rsidP="009B0318">
      <w:pPr>
        <w:pStyle w:val="ListParagraph"/>
        <w:spacing w:after="0"/>
        <w:ind w:left="-567" w:right="227"/>
        <w:jc w:val="both"/>
        <w:rPr>
          <w:rFonts w:cstheme="minorHAnsi"/>
          <w:b/>
          <w:i/>
          <w:color w:val="444444"/>
          <w:sz w:val="8"/>
          <w:szCs w:val="8"/>
          <w:lang w:val="it-IT" w:eastAsia="en-GB"/>
        </w:rPr>
      </w:pPr>
    </w:p>
    <w:p w14:paraId="0DC07C65" w14:textId="77777777" w:rsidR="009B0318" w:rsidRPr="0013229A" w:rsidRDefault="009B0318" w:rsidP="009B0318">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2C70E3D1" w14:textId="77777777" w:rsidR="009B0318" w:rsidRPr="0013229A" w:rsidRDefault="009B0318" w:rsidP="009B0318">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01E09A74" w14:textId="77777777" w:rsidR="009B0318" w:rsidRPr="0013229A" w:rsidRDefault="009B0318" w:rsidP="009B0318">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2091F93B" w14:textId="77777777" w:rsidR="009B0318" w:rsidRPr="0013229A" w:rsidRDefault="009B0318" w:rsidP="009B0318">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1B1322E8" w14:textId="77777777" w:rsidR="009B0318" w:rsidRPr="0013229A" w:rsidRDefault="009B0318" w:rsidP="009B0318">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482ED9ED" w14:textId="77777777" w:rsidR="009B0318" w:rsidRPr="0013229A" w:rsidRDefault="009B0318" w:rsidP="009B0318">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486B230D" w14:textId="77777777" w:rsidR="009B0318" w:rsidRPr="00CC1FAD" w:rsidRDefault="009B0318" w:rsidP="009B0318">
      <w:pPr>
        <w:pStyle w:val="ListParagraph"/>
        <w:spacing w:after="0"/>
        <w:ind w:left="-567" w:right="227"/>
        <w:jc w:val="both"/>
        <w:rPr>
          <w:rFonts w:cstheme="minorHAnsi"/>
          <w:b/>
          <w:i/>
          <w:color w:val="444444"/>
          <w:sz w:val="8"/>
          <w:szCs w:val="8"/>
          <w:lang w:val="it-IT" w:eastAsia="en-GB"/>
        </w:rPr>
      </w:pPr>
    </w:p>
    <w:p w14:paraId="512C8E47" w14:textId="77777777" w:rsidR="009B0318" w:rsidRPr="00A2640D" w:rsidRDefault="009B0318" w:rsidP="009B0318">
      <w:pPr>
        <w:spacing w:after="0"/>
        <w:ind w:left="-567" w:right="227"/>
        <w:jc w:val="both"/>
        <w:rPr>
          <w:rFonts w:cstheme="minorHAnsi"/>
          <w:bCs/>
          <w:sz w:val="18"/>
          <w:szCs w:val="18"/>
          <w:lang w:val="it-IT"/>
        </w:rPr>
      </w:pPr>
      <w:r>
        <w:rPr>
          <w:rFonts w:cstheme="minorHAnsi"/>
          <w:b/>
          <w:sz w:val="18"/>
          <w:szCs w:val="18"/>
          <w:lang w:val="it-IT"/>
        </w:rPr>
        <w:t xml:space="preserve">Grup minim 35 persoane. </w:t>
      </w:r>
      <w:r>
        <w:rPr>
          <w:rFonts w:cstheme="minorHAnsi"/>
          <w:bCs/>
          <w:sz w:val="18"/>
          <w:szCs w:val="18"/>
          <w:lang w:val="it-IT"/>
        </w:rPr>
        <w:t xml:space="preserve">In cazul unui grup de 25 - 34 persoane, se va achita un supliment de pana </w:t>
      </w:r>
      <w:r w:rsidRPr="004347E0">
        <w:rPr>
          <w:rFonts w:cstheme="minorHAnsi"/>
          <w:bCs/>
          <w:sz w:val="18"/>
          <w:szCs w:val="18"/>
          <w:lang w:val="it-IT"/>
        </w:rPr>
        <w:t>la 79 euro</w:t>
      </w:r>
      <w:r>
        <w:rPr>
          <w:rFonts w:cstheme="minorHAnsi"/>
          <w:bCs/>
          <w:sz w:val="18"/>
          <w:szCs w:val="18"/>
          <w:lang w:val="it-IT"/>
        </w:rPr>
        <w:t>/persoana. In cazul unui grup de 15 - 22 persoane</w:t>
      </w:r>
      <w:r w:rsidRPr="00E36C6F">
        <w:rPr>
          <w:rFonts w:cstheme="minorHAnsi"/>
          <w:bCs/>
          <w:sz w:val="18"/>
          <w:szCs w:val="18"/>
          <w:lang w:val="it-IT"/>
        </w:rPr>
        <w:t xml:space="preserve">, se poate achita un supliment de pana </w:t>
      </w:r>
      <w:r w:rsidRPr="004347E0">
        <w:rPr>
          <w:rFonts w:cstheme="minorHAnsi"/>
          <w:bCs/>
          <w:sz w:val="18"/>
          <w:szCs w:val="18"/>
          <w:lang w:val="it-IT"/>
        </w:rPr>
        <w:t>la 285 euro/perso</w:t>
      </w:r>
      <w:r w:rsidRPr="00E36C6F">
        <w:rPr>
          <w:rFonts w:cstheme="minorHAnsi"/>
          <w:bCs/>
          <w:sz w:val="18"/>
          <w:szCs w:val="18"/>
          <w:lang w:val="it-IT"/>
        </w:rPr>
        <w:t xml:space="preserve">ana. </w:t>
      </w:r>
      <w:r w:rsidRPr="00E36C6F">
        <w:rPr>
          <w:rFonts w:cstheme="minorHAnsi"/>
          <w:sz w:val="18"/>
          <w:szCs w:val="18"/>
          <w:lang w:val="it-IT"/>
        </w:rPr>
        <w:t>In cazul nerealiz</w:t>
      </w:r>
      <w:r w:rsidRPr="00FE4A6E">
        <w:rPr>
          <w:rFonts w:cstheme="minorHAnsi"/>
          <w:sz w:val="18"/>
          <w:szCs w:val="18"/>
          <w:lang w:val="it-IT"/>
        </w:rPr>
        <w:t>arii grupului, circuitul se va anula, cu posibilitatea inscrierii pe un program similar sau restituirii sumelor achitate.</w:t>
      </w:r>
    </w:p>
    <w:p w14:paraId="355B0A7E" w14:textId="77777777" w:rsidR="009B0318" w:rsidRPr="00A2640D" w:rsidRDefault="009B0318" w:rsidP="009B0318">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00AE4F4E" w14:textId="77777777" w:rsidR="009B0318" w:rsidRDefault="009B0318" w:rsidP="009B0318">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3A251A69" w14:textId="77777777" w:rsidR="009B0318" w:rsidRPr="004012FE" w:rsidRDefault="009B0318" w:rsidP="009B0318">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3C72F507" w14:textId="77777777" w:rsidR="009B0318" w:rsidRPr="003351B3" w:rsidRDefault="009B0318" w:rsidP="009B0318">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212EEC68" w14:textId="77777777" w:rsidR="009B0318" w:rsidRPr="00CE4482" w:rsidRDefault="009B0318" w:rsidP="009B0318">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2030039C" w14:textId="77777777" w:rsidR="009B0318" w:rsidRPr="00CC1FAD" w:rsidRDefault="009B0318" w:rsidP="009B0318">
      <w:pPr>
        <w:pStyle w:val="ListParagraph"/>
        <w:numPr>
          <w:ilvl w:val="0"/>
          <w:numId w:val="4"/>
        </w:numPr>
        <w:spacing w:after="0" w:line="240" w:lineRule="auto"/>
        <w:ind w:right="227"/>
        <w:jc w:val="both"/>
        <w:rPr>
          <w:rFonts w:cstheme="minorHAnsi"/>
          <w:b/>
          <w:i/>
          <w:color w:val="444444"/>
          <w:sz w:val="8"/>
          <w:szCs w:val="8"/>
          <w:lang w:val="it-IT" w:eastAsia="en-GB"/>
        </w:rPr>
      </w:pPr>
    </w:p>
    <w:p w14:paraId="6D07497E" w14:textId="77777777" w:rsidR="009B0318" w:rsidRDefault="009B0318" w:rsidP="009B0318">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4B9B4E19" w14:textId="77777777" w:rsidR="009B0318" w:rsidRPr="00B50B8D" w:rsidRDefault="009B0318" w:rsidP="009B0318">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20100181" w14:textId="77777777" w:rsidR="009B0318" w:rsidRPr="00B50B8D" w:rsidRDefault="009B0318" w:rsidP="009B0318">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21168556" w14:textId="77777777" w:rsidR="009B0318" w:rsidRPr="00B50B8D" w:rsidRDefault="009B0318" w:rsidP="009B0318">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7805F50D" w14:textId="77777777" w:rsidR="009B0318" w:rsidRPr="00B50B8D" w:rsidRDefault="009B0318" w:rsidP="009B0318">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1796F880" w14:textId="77777777" w:rsidR="009B0318" w:rsidRPr="00B50B8D" w:rsidRDefault="009B0318" w:rsidP="009B0318">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15C7F4E2" w14:textId="77777777" w:rsidR="009B0318" w:rsidRPr="00B50B8D" w:rsidRDefault="009B0318" w:rsidP="009B0318">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330A464A" w14:textId="77777777" w:rsidR="009B0318" w:rsidRPr="00B50B8D" w:rsidRDefault="009B0318" w:rsidP="009B0318">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lastRenderedPageBreak/>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2C374399" w14:textId="77777777" w:rsidR="009B0318" w:rsidRPr="008C1523" w:rsidRDefault="009B0318" w:rsidP="009B0318">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Pr>
          <w:rFonts w:cstheme="minorHAnsi"/>
          <w:b/>
          <w:bCs/>
          <w:color w:val="000000"/>
          <w:sz w:val="18"/>
          <w:szCs w:val="18"/>
        </w:rPr>
        <w:t>Documente de calatorie:</w:t>
      </w:r>
      <w:r>
        <w:rPr>
          <w:rFonts w:cstheme="minorHAnsi"/>
          <w:color w:val="000000"/>
          <w:sz w:val="18"/>
          <w:szCs w:val="18"/>
        </w:rPr>
        <w:t xml:space="preserve"> </w:t>
      </w:r>
      <w:r w:rsidRPr="008C1523">
        <w:rPr>
          <w:rFonts w:cstheme="minorHAnsi"/>
          <w:sz w:val="18"/>
          <w:szCs w:val="18"/>
        </w:rPr>
        <w:t>Pasaport si/sau carte de identitate (electronica) valabile minim 6 luni de la data iesirii din tara (in functie de destinatiile mentionate in programul detaliat, documentul de calatorie acceptat va fi specificat in</w:t>
      </w:r>
      <w:r w:rsidRPr="008C1523">
        <w:t> informare</w:t>
      </w:r>
      <w:r w:rsidRPr="008C1523">
        <w:rPr>
          <w:rFonts w:cstheme="minorHAnsi"/>
          <w:sz w:val="18"/>
          <w:szCs w:val="18"/>
        </w:rPr>
        <w:t>a de plecare).</w:t>
      </w:r>
    </w:p>
    <w:p w14:paraId="5F291FB1" w14:textId="77777777" w:rsidR="009B0318" w:rsidRDefault="009B0318" w:rsidP="009B0318">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7B1C4B5" w14:textId="77777777" w:rsidR="009B0318" w:rsidRPr="008C1523" w:rsidRDefault="009B0318" w:rsidP="009B0318">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Pr>
          <w:rFonts w:cstheme="minorHAnsi"/>
          <w:sz w:val="18"/>
          <w:szCs w:val="18"/>
        </w:rPr>
        <w:t>Pentru detalii oficiale de calatorie, va rugam sa consultati</w:t>
      </w:r>
      <w:r w:rsidRPr="008C1523">
        <w:rPr>
          <w:rFonts w:cstheme="minorHAnsi"/>
          <w:sz w:val="18"/>
          <w:szCs w:val="18"/>
        </w:rPr>
        <w:t> </w:t>
      </w:r>
      <w:hyperlink r:id="rId8" w:history="1">
        <w:r w:rsidRPr="008C1523">
          <w:rPr>
            <w:sz w:val="18"/>
            <w:szCs w:val="18"/>
          </w:rPr>
          <w:t>www.mae.ro</w:t>
        </w:r>
      </w:hyperlink>
      <w:r w:rsidRPr="008C1523">
        <w:rPr>
          <w:rFonts w:cstheme="minorHAnsi"/>
          <w:sz w:val="18"/>
          <w:szCs w:val="18"/>
        </w:rPr>
        <w:t>.</w:t>
      </w:r>
    </w:p>
    <w:p w14:paraId="09D433D1" w14:textId="77777777" w:rsidR="009B0318" w:rsidRPr="00CC1FAD" w:rsidRDefault="009B0318" w:rsidP="009B0318">
      <w:pPr>
        <w:pStyle w:val="ListParagraph"/>
        <w:numPr>
          <w:ilvl w:val="0"/>
          <w:numId w:val="3"/>
        </w:numPr>
        <w:spacing w:after="0" w:line="240" w:lineRule="auto"/>
        <w:ind w:right="227"/>
        <w:jc w:val="both"/>
        <w:rPr>
          <w:rFonts w:cstheme="minorHAnsi"/>
          <w:b/>
          <w:i/>
          <w:color w:val="444444"/>
          <w:sz w:val="8"/>
          <w:szCs w:val="8"/>
          <w:lang w:val="it-IT" w:eastAsia="en-GB"/>
        </w:rPr>
      </w:pPr>
    </w:p>
    <w:p w14:paraId="2CD48728" w14:textId="77777777" w:rsidR="009B0318" w:rsidRDefault="009B0318" w:rsidP="009B0318">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7051E624" w14:textId="77777777" w:rsidR="009B0318" w:rsidRPr="0014386A" w:rsidRDefault="009B0318" w:rsidP="009B0318">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10F6E067" w14:textId="77777777" w:rsidR="009B0318" w:rsidRPr="0014386A" w:rsidRDefault="009B0318" w:rsidP="009B0318">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A0B837E" w14:textId="77777777" w:rsidR="009B0318" w:rsidRPr="0014386A" w:rsidRDefault="009B0318" w:rsidP="009B0318">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56C05BD4" w14:textId="77777777" w:rsidR="009B0318" w:rsidRPr="0014386A" w:rsidRDefault="009B0318" w:rsidP="009B0318">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2C8FB2CD" w14:textId="77777777" w:rsidR="009B0318" w:rsidRPr="0014386A" w:rsidRDefault="009B0318" w:rsidP="009B0318">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1FCB33B2" w14:textId="77777777" w:rsidR="009B0318" w:rsidRPr="0014386A" w:rsidRDefault="009B0318" w:rsidP="009B0318">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518B099B" w14:textId="77777777" w:rsidR="009B0318" w:rsidRPr="0014386A" w:rsidRDefault="009B0318" w:rsidP="009B0318">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5DFC6642" w14:textId="77777777" w:rsidR="009B0318" w:rsidRPr="00CC1FAD" w:rsidRDefault="009B0318" w:rsidP="009B0318">
      <w:pPr>
        <w:pStyle w:val="ListParagraph"/>
        <w:numPr>
          <w:ilvl w:val="0"/>
          <w:numId w:val="5"/>
        </w:numPr>
        <w:spacing w:after="0" w:line="240" w:lineRule="auto"/>
        <w:ind w:right="227"/>
        <w:jc w:val="both"/>
        <w:rPr>
          <w:rFonts w:cstheme="minorHAnsi"/>
          <w:b/>
          <w:i/>
          <w:color w:val="444444"/>
          <w:sz w:val="8"/>
          <w:szCs w:val="8"/>
          <w:lang w:val="it-IT" w:eastAsia="en-GB"/>
        </w:rPr>
      </w:pPr>
    </w:p>
    <w:p w14:paraId="36EBE1D8" w14:textId="77777777" w:rsidR="009B0318" w:rsidRDefault="009B0318" w:rsidP="009B0318">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1243FC94" w14:textId="77777777" w:rsidR="009B0318" w:rsidRPr="00725445" w:rsidRDefault="009B0318" w:rsidP="009B0318">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553D7CD3" w14:textId="77777777" w:rsidR="009B0318" w:rsidRPr="00725445" w:rsidRDefault="009B0318" w:rsidP="009B0318">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32EA9A4C" w14:textId="77777777" w:rsidR="009B0318" w:rsidRPr="00725445" w:rsidRDefault="009B0318" w:rsidP="009B0318">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6D2E21CF" w14:textId="77777777" w:rsidR="009B0318" w:rsidRPr="00725445" w:rsidRDefault="009B0318" w:rsidP="009B0318">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1DD3F7FD" w14:textId="77777777" w:rsidR="009B0318" w:rsidRPr="00725445" w:rsidRDefault="009B0318" w:rsidP="009B0318">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67DD6D10" w14:textId="77777777" w:rsidR="009B0318" w:rsidRPr="00CC1FAD" w:rsidRDefault="009B0318" w:rsidP="009B0318">
      <w:pPr>
        <w:pStyle w:val="ListParagraph"/>
        <w:numPr>
          <w:ilvl w:val="0"/>
          <w:numId w:val="3"/>
        </w:numPr>
        <w:spacing w:after="0" w:line="240" w:lineRule="auto"/>
        <w:ind w:right="227"/>
        <w:jc w:val="both"/>
        <w:rPr>
          <w:rFonts w:cstheme="minorHAnsi"/>
          <w:b/>
          <w:i/>
          <w:color w:val="444444"/>
          <w:sz w:val="8"/>
          <w:szCs w:val="8"/>
          <w:lang w:val="it-IT" w:eastAsia="en-GB"/>
        </w:rPr>
      </w:pPr>
    </w:p>
    <w:p w14:paraId="34ADFBF2" w14:textId="77777777" w:rsidR="009B0318" w:rsidRDefault="009B0318" w:rsidP="009B0318">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11A7336E" w14:textId="77777777" w:rsidR="009B0318" w:rsidRPr="00B27B4F" w:rsidRDefault="009B0318" w:rsidP="009B0318">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566CC57F" w14:textId="77777777" w:rsidR="009B0318" w:rsidRPr="00B27B4F" w:rsidRDefault="009B0318" w:rsidP="009B0318">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25E17E5E" w14:textId="77777777" w:rsidR="009B0318" w:rsidRPr="00B27B4F" w:rsidRDefault="009B0318" w:rsidP="009B0318">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56B99ED5" w14:textId="77777777" w:rsidR="009B0318" w:rsidRPr="00B27B4F" w:rsidRDefault="009B0318" w:rsidP="009B0318">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37339D26" w14:textId="0E28EF44" w:rsidR="00310B9A" w:rsidRPr="00310B9A" w:rsidRDefault="009B0318" w:rsidP="00310B9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bookmarkStart w:id="3" w:name="_Hlk120104094"/>
    </w:p>
    <w:p w14:paraId="72057A39" w14:textId="7348495E" w:rsidR="00310B9A" w:rsidRDefault="00310B9A" w:rsidP="00310B9A">
      <w:pPr>
        <w:spacing w:before="4" w:after="4"/>
        <w:jc w:val="center"/>
        <w:rPr>
          <w:rFonts w:cstheme="minorHAnsi"/>
          <w:b/>
          <w:sz w:val="18"/>
          <w:szCs w:val="18"/>
        </w:rPr>
      </w:pPr>
      <w:r w:rsidRPr="009F36BE">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310B9A" w:rsidRPr="00E622D5" w14:paraId="6D1CD3AA" w14:textId="77777777" w:rsidTr="00FA1CEA">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72EDFC1" w14:textId="77777777" w:rsidR="00310B9A" w:rsidRPr="00E622D5" w:rsidRDefault="00310B9A" w:rsidP="00FA1CEA">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C4AE37A" w14:textId="77777777" w:rsidR="00310B9A" w:rsidRPr="00E622D5" w:rsidRDefault="00310B9A" w:rsidP="00FA1CEA">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0059C89" w14:textId="77777777" w:rsidR="00310B9A" w:rsidRPr="00E622D5" w:rsidRDefault="00310B9A"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Tarif/pers/</w:t>
            </w:r>
          </w:p>
          <w:p w14:paraId="1252E5C0" w14:textId="77777777" w:rsidR="00310B9A" w:rsidRPr="00E622D5" w:rsidRDefault="00310B9A"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1144B026" w14:textId="77777777" w:rsidR="00310B9A" w:rsidRPr="00E622D5" w:rsidRDefault="00310B9A" w:rsidP="00FA1CEA">
            <w:pPr>
              <w:spacing w:before="40" w:after="40"/>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13265A87" w14:textId="77777777" w:rsidR="00310B9A" w:rsidRPr="00E622D5" w:rsidRDefault="00310B9A"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Premium/</w:t>
            </w:r>
          </w:p>
          <w:p w14:paraId="416BB3C7" w14:textId="77777777" w:rsidR="00310B9A" w:rsidRPr="00E622D5" w:rsidRDefault="00310B9A"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5BDC9EC0" w14:textId="77777777" w:rsidR="00310B9A" w:rsidRPr="00E622D5" w:rsidRDefault="00310B9A" w:rsidP="00FA1CEA">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9C31433" w14:textId="77777777" w:rsidR="00310B9A" w:rsidRPr="00E622D5" w:rsidRDefault="00310B9A"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BEACA50" w14:textId="77777777" w:rsidR="00310B9A" w:rsidRPr="00E622D5" w:rsidRDefault="00310B9A"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4960141D" w14:textId="77777777" w:rsidR="00310B9A" w:rsidRPr="00E622D5" w:rsidRDefault="00310B9A"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w:t>
            </w:r>
          </w:p>
          <w:p w14:paraId="05F06718" w14:textId="77777777" w:rsidR="00310B9A" w:rsidRPr="00E622D5" w:rsidRDefault="00310B9A"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72AFACED" w14:textId="77777777" w:rsidR="00310B9A" w:rsidRPr="00E622D5" w:rsidRDefault="00310B9A" w:rsidP="00FA1CEA">
            <w:pPr>
              <w:spacing w:before="40" w:after="40"/>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5889FC8D" w14:textId="77777777" w:rsidR="00310B9A" w:rsidRPr="00E622D5" w:rsidRDefault="00310B9A"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Premium/</w:t>
            </w:r>
          </w:p>
          <w:p w14:paraId="40AAA230" w14:textId="77777777" w:rsidR="00310B9A" w:rsidRPr="00E622D5" w:rsidRDefault="00310B9A" w:rsidP="00FA1CEA">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pers/sens</w:t>
            </w:r>
          </w:p>
        </w:tc>
      </w:tr>
      <w:tr w:rsidR="00310B9A" w:rsidRPr="00E622D5" w14:paraId="0A81EB51"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5F124DC"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0F1FC864"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51576E35"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22BC4D7"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042B40EE"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0A668F41"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Parcare Kaufland -</w:t>
            </w:r>
          </w:p>
          <w:p w14:paraId="1B926B36"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5B27ABBD"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BF4698C"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265 €</w:t>
            </w:r>
          </w:p>
        </w:tc>
      </w:tr>
      <w:tr w:rsidR="00310B9A" w:rsidRPr="00E622D5" w14:paraId="72EF2DCC"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52D3288"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21F85669"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4F17CD2A"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F26A7FC"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690765AE"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5BD4BD12"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0B6634DB"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B067CD0"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250 €</w:t>
            </w:r>
          </w:p>
        </w:tc>
      </w:tr>
      <w:tr w:rsidR="00310B9A" w:rsidRPr="00E622D5" w14:paraId="5FC5A2BF"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CBCDD13"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547A0661"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6853A754"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6C473786"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032A131C"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002BBD37"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2906A89F"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F7FAABA"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220 €</w:t>
            </w:r>
          </w:p>
        </w:tc>
      </w:tr>
      <w:tr w:rsidR="00310B9A" w:rsidRPr="00E622D5" w14:paraId="79D74488"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C0158EC"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1ABD1FEA"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647E271A"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56AEFB24"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11E58719"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2D7C7697"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1ADE54A7"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5E623D51"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185 €</w:t>
            </w:r>
          </w:p>
        </w:tc>
      </w:tr>
      <w:tr w:rsidR="00310B9A" w:rsidRPr="00E622D5" w14:paraId="7DAF13F1"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26D1C20"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lastRenderedPageBreak/>
              <w:t>ADJUD</w:t>
            </w:r>
          </w:p>
        </w:tc>
        <w:tc>
          <w:tcPr>
            <w:tcW w:w="1172" w:type="pct"/>
            <w:tcBorders>
              <w:top w:val="single" w:sz="4" w:space="0" w:color="auto"/>
              <w:left w:val="single" w:sz="4" w:space="0" w:color="auto"/>
              <w:bottom w:val="single" w:sz="4" w:space="0" w:color="auto"/>
              <w:right w:val="single" w:sz="4" w:space="0" w:color="auto"/>
            </w:tcBorders>
            <w:vAlign w:val="center"/>
          </w:tcPr>
          <w:p w14:paraId="3EDCE818"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3BC0ACD9"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69B3C949"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313DE829"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2F00434A"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382231EB"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12E1DB84"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170 €</w:t>
            </w:r>
          </w:p>
        </w:tc>
      </w:tr>
      <w:tr w:rsidR="00310B9A" w:rsidRPr="00E622D5" w14:paraId="59BCB10E"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09CFF35"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61F77B6E"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6E47095E"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63F5642"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36DCE63D"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537977D8"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75F77075"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0A23449"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r>
      <w:tr w:rsidR="00310B9A" w:rsidRPr="00E622D5" w14:paraId="57468FF3"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6E14C70"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7C3E432B"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7BA3CAB1"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5A3F517"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0DFE58E3"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71A4B4A9"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56B39A13"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432AAD49"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140 €</w:t>
            </w:r>
          </w:p>
        </w:tc>
      </w:tr>
      <w:tr w:rsidR="00310B9A" w:rsidRPr="00E622D5" w14:paraId="7B2ED977"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90D5397"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1F4C9A6E"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58CD27E1"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17FCC3D"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2ECB1069"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3F41543A"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484904DE"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344CA3A6"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110 €</w:t>
            </w:r>
          </w:p>
        </w:tc>
      </w:tr>
      <w:tr w:rsidR="00310B9A" w:rsidRPr="00E622D5" w14:paraId="2F607413"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F5992FB"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3A687E7A"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55C8D93F"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1543384E"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4ED3C9D3"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2DF2740D"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ETU</w:t>
            </w:r>
          </w:p>
          <w:p w14:paraId="495AECBD"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4038FC95"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653EA583"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r>
      <w:tr w:rsidR="00310B9A" w:rsidRPr="00E622D5" w14:paraId="7AB8E3EB"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251BC72"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34B71617" w14:textId="77777777" w:rsidR="00310B9A" w:rsidRPr="00E622D5" w:rsidRDefault="00310B9A" w:rsidP="00FA1CEA">
            <w:pPr>
              <w:spacing w:before="4" w:after="4"/>
              <w:jc w:val="center"/>
              <w:rPr>
                <w:rFonts w:ascii="Calibri" w:eastAsia="Times New Roman" w:hAnsi="Calibri" w:cs="Calibri"/>
                <w:b/>
                <w:bCs/>
                <w:color w:val="000000"/>
                <w:sz w:val="16"/>
                <w:szCs w:val="16"/>
                <w:lang w:val="en-RO" w:eastAsia="en-GB"/>
              </w:rPr>
            </w:pPr>
            <w:r w:rsidRPr="00E622D5">
              <w:rPr>
                <w:rFonts w:ascii="Calibri" w:eastAsia="Times New Roman" w:hAnsi="Calibri" w:cs="Calibri"/>
                <w:b/>
                <w:bCs/>
                <w:color w:val="000000"/>
                <w:sz w:val="16"/>
                <w:szCs w:val="16"/>
                <w:lang w:val="en-RO" w:eastAsia="en-GB"/>
              </w:rPr>
              <w:t xml:space="preserve">Benzinaria OMV </w:t>
            </w:r>
          </w:p>
          <w:p w14:paraId="6ED73E6E"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5282E624"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2C3C760"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2BC46E9D"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29D4547B"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51B9BC30"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5D755E8B"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70 €</w:t>
            </w:r>
          </w:p>
        </w:tc>
      </w:tr>
      <w:tr w:rsidR="00310B9A" w:rsidRPr="00E622D5" w14:paraId="0139358F"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20C9E04"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5916CBA7"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5A8FBB74"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7173FA9"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31F20D2A"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2DEFC4C6"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625CA277"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6D19476"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300 €</w:t>
            </w:r>
          </w:p>
        </w:tc>
      </w:tr>
      <w:tr w:rsidR="00310B9A" w:rsidRPr="00E622D5" w14:paraId="1601CB51"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AC85564"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428097C6"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5A4B5FFB"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18AE08A3"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678E10A2"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5020F243"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1AFAE542"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639E48D"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285 €</w:t>
            </w:r>
          </w:p>
        </w:tc>
      </w:tr>
      <w:tr w:rsidR="00310B9A" w:rsidRPr="00E622D5" w14:paraId="4AA1274A"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DE1B0F3"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364E41E7"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73431CC6"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70B3BA4F"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39FF5592"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13829909"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14359D54"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7E155B0"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270 €</w:t>
            </w:r>
          </w:p>
        </w:tc>
      </w:tr>
      <w:tr w:rsidR="00310B9A" w:rsidRPr="00E622D5" w14:paraId="1EC93B7C"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36D205F"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2C7F91DD"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 xml:space="preserve">Benzinaria Rompetrol </w:t>
            </w:r>
          </w:p>
          <w:p w14:paraId="350B8B5A"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16EDBACA"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923889D"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233CAF7A"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6A2496E3"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18BD6BD1"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5DDF33D"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r>
      <w:tr w:rsidR="00310B9A" w:rsidRPr="00E622D5" w14:paraId="2455752C"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8FBD319"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5FDE31C2"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6A27CAD9"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139DCBD7"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27A1A4E3"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7F3F71A0"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3FF70D2C"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03C1292E"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220 €</w:t>
            </w:r>
          </w:p>
        </w:tc>
      </w:tr>
      <w:tr w:rsidR="00310B9A" w:rsidRPr="00E622D5" w14:paraId="2B91FFDE"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D7CD9F2"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39C20543" w14:textId="77777777" w:rsidR="00310B9A" w:rsidRPr="00E622D5" w:rsidRDefault="00310B9A" w:rsidP="00FA1CEA">
            <w:pPr>
              <w:spacing w:before="4" w:after="4"/>
              <w:jc w:val="center"/>
              <w:rPr>
                <w:rFonts w:ascii="Calibri" w:eastAsia="Times New Roman" w:hAnsi="Calibri" w:cs="Calibri"/>
                <w:b/>
                <w:bCs/>
                <w:color w:val="000000"/>
                <w:sz w:val="16"/>
                <w:szCs w:val="16"/>
                <w:lang w:val="en-RO" w:eastAsia="en-GB"/>
              </w:rPr>
            </w:pPr>
            <w:r w:rsidRPr="00E622D5">
              <w:rPr>
                <w:rFonts w:ascii="Calibri" w:eastAsia="Times New Roman" w:hAnsi="Calibri" w:cs="Calibri"/>
                <w:b/>
                <w:bCs/>
                <w:color w:val="000000"/>
                <w:sz w:val="16"/>
                <w:szCs w:val="16"/>
                <w:lang w:val="en-RO" w:eastAsia="en-GB"/>
              </w:rPr>
              <w:t xml:space="preserve">Statie PETROM </w:t>
            </w:r>
          </w:p>
          <w:p w14:paraId="6350A7D7"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2843CE68"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4C522374"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0626F169"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1F07FB93"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104AF33F"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26627E3F"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r>
      <w:tr w:rsidR="00310B9A" w:rsidRPr="00E622D5" w14:paraId="57AE3887"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B11BE58"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12BFEF84"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6854619C"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08318287"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6E693B40"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5612E7A8"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2E4DF6F8"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000840E5"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r>
      <w:tr w:rsidR="00310B9A" w:rsidRPr="00E622D5" w14:paraId="29A1EF29"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1BB7ABF"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2060C17D"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3AEB928E"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7A6229A0"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22E3C960"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17B13115"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03B4B7DE"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46FE6CD5"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190 €</w:t>
            </w:r>
          </w:p>
        </w:tc>
      </w:tr>
      <w:tr w:rsidR="00310B9A" w:rsidRPr="00E622D5" w14:paraId="606EAE72"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460D22F"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516C2A31"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3D9B80D4"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11AA157E"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45073965"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4131C17E"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2CD8C488"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12F8735F"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180 €</w:t>
            </w:r>
          </w:p>
        </w:tc>
      </w:tr>
      <w:tr w:rsidR="00310B9A" w:rsidRPr="00E622D5" w14:paraId="7F32AF61" w14:textId="77777777" w:rsidTr="00FA1CEA">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1272854" w14:textId="77777777" w:rsidR="00310B9A" w:rsidRPr="00E622D5" w:rsidRDefault="00310B9A" w:rsidP="00FA1CEA">
            <w:pPr>
              <w:spacing w:before="4" w:after="4"/>
              <w:jc w:val="center"/>
              <w:rPr>
                <w:rFonts w:ascii="Calibri" w:hAnsi="Calibri" w:cs="Calibr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2642DAFC" w14:textId="77777777" w:rsidR="00310B9A" w:rsidRPr="00E622D5" w:rsidRDefault="00310B9A" w:rsidP="00FA1CEA">
            <w:pPr>
              <w:spacing w:before="4" w:after="4"/>
              <w:jc w:val="center"/>
              <w:rPr>
                <w:rFonts w:ascii="Calibri" w:hAnsi="Calibri" w:cs="Calibr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6DD7BF6C" w14:textId="77777777" w:rsidR="00310B9A" w:rsidRPr="00E622D5" w:rsidRDefault="00310B9A" w:rsidP="00FA1CEA">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08D79630" w14:textId="77777777" w:rsidR="00310B9A" w:rsidRPr="00E622D5" w:rsidRDefault="00310B9A" w:rsidP="00FA1CEA">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51A95DF8"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6986C537"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hAnsi="Calibri" w:cs="Calibri"/>
                <w:b/>
                <w:sz w:val="16"/>
                <w:szCs w:val="16"/>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7248ABD0"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8F44CC9" w14:textId="77777777" w:rsidR="00310B9A" w:rsidRPr="00E622D5" w:rsidRDefault="00310B9A" w:rsidP="00FA1CEA">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r>
    </w:tbl>
    <w:p w14:paraId="567F1FD0" w14:textId="77777777" w:rsidR="00310B9A" w:rsidRPr="00A35B61" w:rsidRDefault="00310B9A" w:rsidP="00310B9A">
      <w:pPr>
        <w:spacing w:before="4" w:after="4"/>
        <w:ind w:left="-567" w:right="162"/>
        <w:jc w:val="both"/>
        <w:rPr>
          <w:rFonts w:cstheme="minorHAnsi"/>
          <w:b/>
          <w:color w:val="000000"/>
          <w:sz w:val="4"/>
          <w:szCs w:val="4"/>
          <w:lang w:val="it-IT"/>
        </w:rPr>
      </w:pPr>
    </w:p>
    <w:p w14:paraId="65F446E7" w14:textId="77777777" w:rsidR="00310B9A" w:rsidRDefault="00310B9A" w:rsidP="00310B9A">
      <w:pPr>
        <w:spacing w:before="4" w:after="4"/>
        <w:ind w:left="-567" w:right="162"/>
        <w:jc w:val="both"/>
        <w:rPr>
          <w:rFonts w:cstheme="minorHAnsi"/>
          <w:b/>
          <w:bCs/>
          <w:color w:val="0B87C7"/>
          <w:sz w:val="18"/>
          <w:szCs w:val="18"/>
        </w:rPr>
      </w:pPr>
      <w:r w:rsidRPr="00F224C0">
        <w:rPr>
          <w:rFonts w:cstheme="minorHAnsi"/>
          <w:b/>
          <w:color w:val="000000"/>
          <w:sz w:val="18"/>
          <w:szCs w:val="16"/>
          <w:lang w:val="it-IT"/>
        </w:rPr>
        <w:t xml:space="preserve"> ‘’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6750EBAD" w14:textId="77777777" w:rsidR="00310B9A" w:rsidRPr="0057581C" w:rsidRDefault="00310B9A" w:rsidP="00310B9A">
      <w:pPr>
        <w:spacing w:before="4" w:after="4"/>
        <w:jc w:val="both"/>
        <w:rPr>
          <w:rFonts w:cstheme="minorHAnsi"/>
          <w:b/>
          <w:bCs/>
          <w:color w:val="0B87C7"/>
          <w:sz w:val="10"/>
          <w:szCs w:val="10"/>
        </w:rPr>
      </w:pPr>
    </w:p>
    <w:p w14:paraId="266E2AEF" w14:textId="77777777" w:rsidR="00310B9A" w:rsidRDefault="00310B9A" w:rsidP="00310B9A">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6B71D98E"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09B40869"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5AB3664E" w14:textId="77777777" w:rsidR="00310B9A" w:rsidRPr="0057581C" w:rsidRDefault="00310B9A" w:rsidP="00310B9A">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2F68A716"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5CDECE48"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4"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6A9C9172"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1384B4D5"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651A10DD"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3405E50C"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6130D360"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2929F7CC"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4"/>
    </w:p>
    <w:p w14:paraId="4A14127E"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7F164D40"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159E9C85"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r w:rsidRPr="000B2EF2">
        <w:rPr>
          <w:rFonts w:eastAsia="Tahoma" w:cstheme="minorHAnsi"/>
          <w:sz w:val="18"/>
          <w:szCs w:val="18"/>
          <w:lang w:val="fr-FR"/>
        </w:rPr>
        <w:t>In situatia in care nu se mentioneaza ca un tur de oras se va face pietonal, acesta va fi efectuat panoramic cu autocarul.</w:t>
      </w:r>
      <w:r w:rsidRPr="0057581C">
        <w:rPr>
          <w:rFonts w:eastAsia="Tahoma" w:cstheme="minorHAnsi"/>
          <w:sz w:val="18"/>
          <w:szCs w:val="18"/>
          <w:lang w:val="fr-FR"/>
        </w:rPr>
        <w:t xml:space="preserve"> </w:t>
      </w:r>
    </w:p>
    <w:p w14:paraId="00E74EFF"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44CE3459"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35BB1E83"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lastRenderedPageBreak/>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5" w:name="_Hlk120176497"/>
    </w:p>
    <w:p w14:paraId="668E6745"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5"/>
      <w:r w:rsidRPr="0057581C">
        <w:rPr>
          <w:rFonts w:eastAsia="Tahoma" w:cstheme="minorHAnsi"/>
          <w:sz w:val="18"/>
          <w:szCs w:val="18"/>
          <w:lang w:val="fr-FR"/>
        </w:rPr>
        <w:t xml:space="preserve"> </w:t>
      </w:r>
    </w:p>
    <w:p w14:paraId="001CC08D"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6A1385B6"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09FD8292"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5D86C8AB"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16CD39B7"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5A2BE30B"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60B1F45C" w14:textId="77777777" w:rsidR="00310B9A" w:rsidRPr="0057581C" w:rsidRDefault="00310B9A" w:rsidP="00310B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25F865AF" w14:textId="77777777" w:rsidR="00310B9A" w:rsidRPr="000C274E" w:rsidRDefault="00310B9A" w:rsidP="00310B9A">
      <w:pPr>
        <w:pStyle w:val="ListParagraph"/>
        <w:suppressAutoHyphens/>
        <w:spacing w:before="4" w:after="4"/>
        <w:ind w:left="-567"/>
        <w:jc w:val="center"/>
        <w:rPr>
          <w:rFonts w:eastAsia="Tahoma" w:cstheme="minorHAnsi"/>
          <w:sz w:val="18"/>
          <w:szCs w:val="18"/>
        </w:rPr>
      </w:pPr>
      <w:r w:rsidRPr="00C23570">
        <w:rPr>
          <w:rFonts w:cstheme="minorHAnsi"/>
          <w:b/>
          <w:i/>
          <w:sz w:val="10"/>
          <w:szCs w:val="10"/>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4561B281" w14:textId="77777777" w:rsidR="00310B9A" w:rsidRPr="006B74E4" w:rsidRDefault="00310B9A" w:rsidP="00310B9A">
      <w:pPr>
        <w:suppressAutoHyphens/>
        <w:spacing w:before="4" w:after="4" w:line="240" w:lineRule="auto"/>
        <w:ind w:right="227"/>
        <w:jc w:val="both"/>
        <w:rPr>
          <w:rFonts w:cstheme="minorHAnsi"/>
          <w:bCs/>
          <w:color w:val="444444"/>
          <w:sz w:val="6"/>
          <w:szCs w:val="6"/>
        </w:rPr>
      </w:pPr>
    </w:p>
    <w:p w14:paraId="5009E716" w14:textId="77777777" w:rsidR="00310B9A" w:rsidRPr="0073677A" w:rsidRDefault="00310B9A" w:rsidP="00310B9A">
      <w:pPr>
        <w:suppressAutoHyphens/>
        <w:spacing w:before="4" w:after="4" w:line="240" w:lineRule="auto"/>
        <w:ind w:right="227"/>
        <w:jc w:val="both"/>
        <w:rPr>
          <w:rFonts w:cstheme="minorHAnsi"/>
          <w:bCs/>
          <w:color w:val="444444"/>
          <w:sz w:val="6"/>
          <w:szCs w:val="6"/>
        </w:rPr>
      </w:pPr>
    </w:p>
    <w:p w14:paraId="26F32A3C" w14:textId="77777777" w:rsidR="00310B9A" w:rsidRPr="0056121A" w:rsidRDefault="00310B9A" w:rsidP="00310B9A">
      <w:pPr>
        <w:spacing w:before="4" w:after="4"/>
        <w:ind w:right="227"/>
        <w:jc w:val="both"/>
        <w:rPr>
          <w:rFonts w:cstheme="minorHAnsi"/>
          <w:b/>
          <w:color w:val="0B87C3"/>
          <w:sz w:val="10"/>
          <w:szCs w:val="10"/>
          <w:u w:val="single"/>
          <w:lang w:val="it-IT" w:eastAsia="x-none"/>
        </w:rPr>
      </w:pPr>
    </w:p>
    <w:p w14:paraId="59A80135" w14:textId="77777777" w:rsidR="00310B9A" w:rsidRPr="0056121A" w:rsidRDefault="00310B9A" w:rsidP="00310B9A">
      <w:pPr>
        <w:spacing w:before="4" w:after="4"/>
        <w:ind w:right="227"/>
        <w:jc w:val="both"/>
        <w:rPr>
          <w:rFonts w:cstheme="minorHAnsi"/>
          <w:b/>
          <w:color w:val="0B87C3"/>
          <w:sz w:val="10"/>
          <w:szCs w:val="10"/>
          <w:u w:val="single"/>
          <w:lang w:val="it-IT" w:eastAsia="x-none"/>
        </w:rPr>
      </w:pPr>
    </w:p>
    <w:p w14:paraId="1D433E0D" w14:textId="77777777" w:rsidR="00310B9A" w:rsidRPr="0000202E" w:rsidRDefault="00310B9A" w:rsidP="00310B9A">
      <w:pPr>
        <w:ind w:left="-900" w:right="-337"/>
        <w:jc w:val="both"/>
        <w:rPr>
          <w:rFonts w:eastAsia="Tahoma" w:cstheme="minorHAnsi"/>
          <w:color w:val="444444"/>
          <w:sz w:val="10"/>
          <w:szCs w:val="10"/>
        </w:rPr>
      </w:pPr>
    </w:p>
    <w:p w14:paraId="7843CDB6" w14:textId="77777777" w:rsidR="00AD45DA" w:rsidRDefault="00AD45DA" w:rsidP="00AD45DA">
      <w:pPr>
        <w:tabs>
          <w:tab w:val="left" w:pos="3540"/>
          <w:tab w:val="center" w:pos="4637"/>
        </w:tabs>
        <w:spacing w:before="4" w:after="0"/>
        <w:ind w:left="-567" w:right="227"/>
        <w:jc w:val="right"/>
        <w:rPr>
          <w:rFonts w:cstheme="minorHAnsi"/>
          <w:bCs/>
          <w:color w:val="444444"/>
          <w:sz w:val="8"/>
          <w:szCs w:val="8"/>
          <w:lang w:val="fr-FR"/>
        </w:rPr>
      </w:pPr>
    </w:p>
    <w:p w14:paraId="60731B25" w14:textId="77777777" w:rsidR="00310B9A" w:rsidRDefault="00310B9A" w:rsidP="00AD45DA">
      <w:pPr>
        <w:tabs>
          <w:tab w:val="left" w:pos="3540"/>
          <w:tab w:val="center" w:pos="4637"/>
        </w:tabs>
        <w:spacing w:before="4" w:after="0"/>
        <w:ind w:left="-567" w:right="227"/>
        <w:jc w:val="right"/>
        <w:rPr>
          <w:rFonts w:cstheme="minorHAnsi"/>
          <w:bCs/>
          <w:color w:val="444444"/>
          <w:sz w:val="8"/>
          <w:szCs w:val="8"/>
          <w:lang w:val="fr-FR"/>
        </w:rPr>
      </w:pPr>
    </w:p>
    <w:bookmarkEnd w:id="3"/>
    <w:p w14:paraId="0ADC08BD" w14:textId="77777777" w:rsidR="00310B9A" w:rsidRPr="005225D0" w:rsidRDefault="00310B9A" w:rsidP="00AD45DA">
      <w:pPr>
        <w:tabs>
          <w:tab w:val="left" w:pos="3540"/>
          <w:tab w:val="center" w:pos="4637"/>
        </w:tabs>
        <w:spacing w:before="4" w:after="0"/>
        <w:ind w:left="-567" w:right="227"/>
        <w:jc w:val="right"/>
        <w:rPr>
          <w:rFonts w:cstheme="minorHAnsi"/>
          <w:bCs/>
          <w:color w:val="444444"/>
          <w:sz w:val="8"/>
          <w:szCs w:val="8"/>
          <w:lang w:val="fr-FR"/>
        </w:rPr>
      </w:pPr>
    </w:p>
    <w:sectPr w:rsidR="00310B9A" w:rsidRPr="005225D0"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AC4B45" w14:textId="77777777" w:rsidR="00070399" w:rsidRDefault="00070399" w:rsidP="00F66BF0">
      <w:pPr>
        <w:spacing w:after="0" w:line="240" w:lineRule="auto"/>
      </w:pPr>
      <w:r>
        <w:separator/>
      </w:r>
    </w:p>
  </w:endnote>
  <w:endnote w:type="continuationSeparator" w:id="0">
    <w:p w14:paraId="627B9C47" w14:textId="77777777" w:rsidR="00070399" w:rsidRDefault="00070399"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86DF52" w14:textId="77777777" w:rsidR="00070399" w:rsidRDefault="00070399" w:rsidP="00F66BF0">
      <w:pPr>
        <w:spacing w:after="0" w:line="240" w:lineRule="auto"/>
      </w:pPr>
      <w:r>
        <w:separator/>
      </w:r>
    </w:p>
  </w:footnote>
  <w:footnote w:type="continuationSeparator" w:id="0">
    <w:p w14:paraId="0522E798" w14:textId="77777777" w:rsidR="00070399" w:rsidRDefault="00070399"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15A54"/>
    <w:multiLevelType w:val="hybridMultilevel"/>
    <w:tmpl w:val="461C0AA8"/>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6"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9"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1"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3"/>
  </w:num>
  <w:num w:numId="4" w16cid:durableId="1341002833">
    <w:abstractNumId w:val="13"/>
  </w:num>
  <w:num w:numId="5" w16cid:durableId="1623459134">
    <w:abstractNumId w:val="9"/>
  </w:num>
  <w:num w:numId="6" w16cid:durableId="1838686697">
    <w:abstractNumId w:val="0"/>
  </w:num>
  <w:num w:numId="7" w16cid:durableId="2053452982">
    <w:abstractNumId w:val="16"/>
  </w:num>
  <w:num w:numId="8" w16cid:durableId="174853352">
    <w:abstractNumId w:val="17"/>
  </w:num>
  <w:num w:numId="9" w16cid:durableId="2088915868">
    <w:abstractNumId w:val="21"/>
  </w:num>
  <w:num w:numId="10" w16cid:durableId="1025247896">
    <w:abstractNumId w:val="2"/>
  </w:num>
  <w:num w:numId="11" w16cid:durableId="764963132">
    <w:abstractNumId w:val="4"/>
  </w:num>
  <w:num w:numId="12" w16cid:durableId="1201433718">
    <w:abstractNumId w:val="19"/>
  </w:num>
  <w:num w:numId="13" w16cid:durableId="386421209">
    <w:abstractNumId w:val="10"/>
  </w:num>
  <w:num w:numId="14" w16cid:durableId="1490944116">
    <w:abstractNumId w:val="6"/>
  </w:num>
  <w:num w:numId="15" w16cid:durableId="61871041">
    <w:abstractNumId w:val="7"/>
  </w:num>
  <w:num w:numId="16" w16cid:durableId="1458910615">
    <w:abstractNumId w:val="18"/>
  </w:num>
  <w:num w:numId="17" w16cid:durableId="2076388687">
    <w:abstractNumId w:val="20"/>
  </w:num>
  <w:num w:numId="18" w16cid:durableId="507018117">
    <w:abstractNumId w:val="11"/>
  </w:num>
  <w:num w:numId="19" w16cid:durableId="116065568">
    <w:abstractNumId w:val="15"/>
  </w:num>
  <w:num w:numId="20" w16cid:durableId="268270961">
    <w:abstractNumId w:val="8"/>
  </w:num>
  <w:num w:numId="21" w16cid:durableId="1112171211">
    <w:abstractNumId w:val="1"/>
  </w:num>
  <w:num w:numId="22" w16cid:durableId="301277124">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70399"/>
    <w:rsid w:val="000A0FD0"/>
    <w:rsid w:val="000D5E4D"/>
    <w:rsid w:val="00120D1E"/>
    <w:rsid w:val="0015218E"/>
    <w:rsid w:val="0015320C"/>
    <w:rsid w:val="00182922"/>
    <w:rsid w:val="001D2D13"/>
    <w:rsid w:val="00246CD3"/>
    <w:rsid w:val="0025047E"/>
    <w:rsid w:val="00274EE9"/>
    <w:rsid w:val="00296B37"/>
    <w:rsid w:val="002B3FC0"/>
    <w:rsid w:val="002B5F42"/>
    <w:rsid w:val="002D2947"/>
    <w:rsid w:val="00310B9A"/>
    <w:rsid w:val="0031111A"/>
    <w:rsid w:val="0035354C"/>
    <w:rsid w:val="003609EB"/>
    <w:rsid w:val="0036788D"/>
    <w:rsid w:val="0039283A"/>
    <w:rsid w:val="003A468C"/>
    <w:rsid w:val="003B2C77"/>
    <w:rsid w:val="003D5735"/>
    <w:rsid w:val="003F2B58"/>
    <w:rsid w:val="00403D83"/>
    <w:rsid w:val="0040412D"/>
    <w:rsid w:val="00430B12"/>
    <w:rsid w:val="00452BC6"/>
    <w:rsid w:val="00457DCB"/>
    <w:rsid w:val="004A1F57"/>
    <w:rsid w:val="00563D0A"/>
    <w:rsid w:val="005755CF"/>
    <w:rsid w:val="00585C08"/>
    <w:rsid w:val="005D5BAE"/>
    <w:rsid w:val="005E3E2C"/>
    <w:rsid w:val="00635C81"/>
    <w:rsid w:val="006817B9"/>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B0318"/>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styleId="Emphasis">
    <w:name w:val="Emphasis"/>
    <w:uiPriority w:val="20"/>
    <w:qFormat/>
    <w:rsid w:val="009B03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4776</Words>
  <Characters>27224</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2026-09-20T22:16:00Z</cp:lastPrinted>
  <dcterms:created xsi:type="dcterms:W3CDTF">2026-09-20T22:16:00Z</dcterms:created>
  <dcterms:modified xsi:type="dcterms:W3CDTF">2026-09-20T22:16:00Z</dcterms:modified>
</cp:coreProperties>
</file>