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496C9" w14:textId="77777777" w:rsidR="009E1C16" w:rsidRPr="00B44BEC" w:rsidRDefault="009E1C16" w:rsidP="009E1C16">
      <w:pPr>
        <w:tabs>
          <w:tab w:val="left" w:pos="3540"/>
          <w:tab w:val="center" w:pos="4637"/>
        </w:tabs>
        <w:ind w:left="270" w:right="-193"/>
        <w:jc w:val="center"/>
        <w:rPr>
          <w:rFonts w:ascii="Calibri" w:hAnsi="Calibri" w:cs="Calibri"/>
          <w:b/>
          <w:color w:val="7030A0"/>
          <w:sz w:val="52"/>
          <w:szCs w:val="52"/>
          <w:lang w:val="ro-RO"/>
        </w:rPr>
      </w:pPr>
      <w:r w:rsidRPr="00B44BEC">
        <w:rPr>
          <w:rFonts w:ascii="Calibri" w:hAnsi="Calibri" w:cs="Calibri"/>
          <w:b/>
          <w:color w:val="7030A0"/>
          <w:sz w:val="52"/>
          <w:szCs w:val="52"/>
          <w:lang w:val="ro-RO"/>
        </w:rPr>
        <w:t xml:space="preserve">Carnaval </w:t>
      </w:r>
      <w:r>
        <w:rPr>
          <w:rFonts w:ascii="Calibri" w:hAnsi="Calibri" w:cs="Calibri"/>
          <w:b/>
          <w:color w:val="7030A0"/>
          <w:sz w:val="52"/>
          <w:szCs w:val="52"/>
          <w:lang w:val="ro-RO"/>
        </w:rPr>
        <w:t>VENETIA</w:t>
      </w:r>
      <w:r w:rsidRPr="00B44BEC">
        <w:rPr>
          <w:rFonts w:ascii="Calibri" w:hAnsi="Calibri" w:cs="Calibri"/>
          <w:b/>
          <w:color w:val="7030A0"/>
          <w:sz w:val="52"/>
          <w:szCs w:val="52"/>
          <w:lang w:val="ro-RO"/>
        </w:rPr>
        <w:t xml:space="preserve"> – </w:t>
      </w:r>
      <w:r w:rsidRPr="009D7E9C">
        <w:rPr>
          <w:rFonts w:ascii="Calibri" w:hAnsi="Calibri" w:cs="Calibri"/>
          <w:b/>
          <w:i/>
          <w:color w:val="7030A0"/>
          <w:sz w:val="52"/>
          <w:szCs w:val="52"/>
          <w:lang w:val="ro-RO"/>
        </w:rPr>
        <w:t>Sub magia mastilor</w:t>
      </w:r>
    </w:p>
    <w:p w14:paraId="00896CAC" w14:textId="77777777" w:rsidR="009E1C16" w:rsidRDefault="009E1C16" w:rsidP="009E1C16">
      <w:pPr>
        <w:tabs>
          <w:tab w:val="left" w:pos="3540"/>
          <w:tab w:val="center" w:pos="4637"/>
        </w:tabs>
        <w:ind w:left="270" w:right="-193"/>
        <w:jc w:val="center"/>
        <w:rPr>
          <w:rFonts w:ascii="Calibri" w:hAnsi="Calibri" w:cs="Calibri"/>
          <w:b/>
          <w:color w:val="002060"/>
          <w:sz w:val="23"/>
          <w:szCs w:val="23"/>
          <w:lang w:val="ro-RO"/>
        </w:rPr>
      </w:pPr>
      <w:r w:rsidRPr="00FC1B6C">
        <w:rPr>
          <w:rFonts w:ascii="Calibri" w:hAnsi="Calibri" w:cs="Calibri"/>
          <w:b/>
          <w:color w:val="002060"/>
          <w:sz w:val="23"/>
          <w:szCs w:val="23"/>
          <w:lang w:val="ro-RO"/>
        </w:rPr>
        <w:t xml:space="preserve">Treviso - Mestre - Valdobbiadene - Grado - Aquileia - San Daniele del Friuli - Padova - Verona </w:t>
      </w:r>
    </w:p>
    <w:p w14:paraId="331AB92F" w14:textId="77777777" w:rsidR="009E1C16" w:rsidRPr="00B44BEC" w:rsidRDefault="009E1C16" w:rsidP="009E1C16">
      <w:pPr>
        <w:tabs>
          <w:tab w:val="left" w:pos="3540"/>
          <w:tab w:val="center" w:pos="4637"/>
        </w:tabs>
        <w:ind w:left="270" w:right="-193"/>
        <w:jc w:val="center"/>
        <w:rPr>
          <w:rFonts w:ascii="Calibri" w:hAnsi="Calibri" w:cs="Calibri"/>
          <w:b/>
          <w:color w:val="002060"/>
          <w:sz w:val="18"/>
          <w:szCs w:val="18"/>
          <w:lang w:val="ro-RO"/>
        </w:rPr>
      </w:pPr>
      <w:r w:rsidRPr="009641DD">
        <w:rPr>
          <w:rFonts w:ascii="Calibri" w:hAnsi="Calibri" w:cs="Calibri"/>
          <w:b/>
          <w:color w:val="002060"/>
          <w:sz w:val="23"/>
          <w:szCs w:val="23"/>
          <w:lang w:val="ro-RO"/>
        </w:rPr>
        <w:t>Transport avion Wizz Air| 5 zile | 779 Euro</w:t>
      </w:r>
      <w:r w:rsidRPr="009641DD">
        <w:rPr>
          <w:rFonts w:ascii="Calibri" w:hAnsi="Calibri" w:cs="Calibri"/>
          <w:b/>
          <w:color w:val="002060"/>
          <w:sz w:val="18"/>
          <w:szCs w:val="18"/>
          <w:lang w:val="ro-RO"/>
        </w:rPr>
        <w:t>/loc in dubla</w:t>
      </w:r>
    </w:p>
    <w:p w14:paraId="233F0A7B" w14:textId="77777777" w:rsidR="009E1C16" w:rsidRPr="00B44BEC" w:rsidRDefault="009E1C16" w:rsidP="009E1C16">
      <w:pPr>
        <w:tabs>
          <w:tab w:val="left" w:pos="3540"/>
          <w:tab w:val="center" w:pos="4637"/>
        </w:tabs>
        <w:ind w:left="270" w:right="-193"/>
        <w:jc w:val="both"/>
        <w:rPr>
          <w:rFonts w:ascii="Calibri" w:hAnsi="Calibri" w:cs="Calibri"/>
          <w:b/>
          <w:color w:val="7030A0"/>
          <w:sz w:val="22"/>
          <w:szCs w:val="22"/>
          <w:lang w:val="ro-RO"/>
        </w:rPr>
      </w:pPr>
    </w:p>
    <w:p w14:paraId="4481DDD3" w14:textId="77777777" w:rsidR="009E1C16" w:rsidRDefault="009E1C16" w:rsidP="009E1C1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07</w:t>
      </w:r>
      <w:r w:rsidRPr="00B44BEC">
        <w:rPr>
          <w:rFonts w:ascii="Calibri" w:hAnsi="Calibri" w:cs="Calibri"/>
          <w:b/>
          <w:color w:val="7030A0"/>
          <w:sz w:val="22"/>
          <w:szCs w:val="22"/>
          <w:lang w:val="ro-RO"/>
        </w:rPr>
        <w:t xml:space="preserve"> Februarie. </w:t>
      </w:r>
      <w:r w:rsidRPr="00B44BEC">
        <w:rPr>
          <w:rFonts w:ascii="Calibri" w:eastAsia="Calibri" w:hAnsi="Calibri" w:cs="Calibri"/>
          <w:b/>
          <w:color w:val="7030A0"/>
          <w:sz w:val="22"/>
          <w:szCs w:val="22"/>
          <w:lang w:val="ro-RO"/>
        </w:rPr>
        <w:t>BUCURESTI –</w:t>
      </w:r>
      <w:r w:rsidRPr="00B44BEC">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TREVISO</w:t>
      </w:r>
    </w:p>
    <w:p w14:paraId="4527AE46" w14:textId="77777777" w:rsidR="009E1C16" w:rsidRDefault="009E1C16" w:rsidP="009E1C16">
      <w:pPr>
        <w:tabs>
          <w:tab w:val="left" w:pos="3540"/>
          <w:tab w:val="center" w:pos="4637"/>
        </w:tabs>
        <w:ind w:left="270" w:right="-193"/>
        <w:jc w:val="both"/>
        <w:rPr>
          <w:rFonts w:ascii="Calibri" w:eastAsia="Calibri" w:hAnsi="Calibri" w:cs="Calibri"/>
          <w:lang w:val="ro-RO"/>
        </w:rPr>
      </w:pPr>
      <w:r w:rsidRPr="008B6D0C">
        <w:rPr>
          <w:rFonts w:ascii="Calibri" w:hAnsi="Calibri" w:cs="Calibri"/>
          <w:lang w:val="ro-RO"/>
        </w:rPr>
        <w:t>Intalnire cu insotitorul de grup la aeroportul Henri Coanda (Otopeni) la ora 03:45 pentru imbarcare pe zborul Companiei Wizz Air cu destinatia Treviso. Decolare la ora 06:15</w:t>
      </w:r>
      <w:r>
        <w:rPr>
          <w:rFonts w:ascii="Calibri" w:hAnsi="Calibri" w:cs="Calibri"/>
          <w:lang w:val="ro-RO"/>
        </w:rPr>
        <w:t xml:space="preserve"> </w:t>
      </w:r>
      <w:r w:rsidRPr="008B6D0C">
        <w:rPr>
          <w:rFonts w:ascii="Calibri" w:hAnsi="Calibri" w:cs="Calibri"/>
          <w:lang w:val="ro-RO"/>
        </w:rPr>
        <w:t xml:space="preserve">cu zborul W4 3159 si aterizare in Treviso la ora locala 07:30. </w:t>
      </w:r>
      <w:r w:rsidRPr="008B6D0C">
        <w:rPr>
          <w:rFonts w:ascii="Calibri" w:hAnsi="Calibri" w:cs="Calibri"/>
          <w:color w:val="000000"/>
          <w:lang w:val="ro-RO"/>
        </w:rPr>
        <w:t>(ATENTIE! Orarul de zbor este informativ si poate suporta modificari impuse de compania aeriana).</w:t>
      </w:r>
      <w:r w:rsidRPr="008B6D0C">
        <w:rPr>
          <w:rFonts w:ascii="Calibri" w:eastAsia="Calibri" w:hAnsi="Calibri" w:cs="Calibri"/>
          <w:b/>
          <w:color w:val="7030A0"/>
          <w:lang w:val="ro-RO"/>
        </w:rPr>
        <w:t xml:space="preserve"> </w:t>
      </w:r>
      <w:r w:rsidRPr="003532FB">
        <w:rPr>
          <w:rFonts w:ascii="Calibri" w:eastAsia="Calibri" w:hAnsi="Calibri" w:cs="Calibri"/>
          <w:i/>
          <w:lang w:val="ro-RO"/>
        </w:rPr>
        <w:t xml:space="preserve">Ciao, Italia! </w:t>
      </w:r>
      <w:r w:rsidRPr="004A7E2B">
        <w:rPr>
          <w:rFonts w:ascii="Calibri" w:eastAsia="Calibri" w:hAnsi="Calibri" w:cs="Calibri"/>
          <w:lang w:val="ro-RO"/>
        </w:rPr>
        <w:t>Incepem calatoria noastra in regiunea Veneto, un tinut plin de farmec si traditii. Dupa formalitatile de sosire, ajungem in Treviso, oras elegant si adesea numit „Mica Venetie” pentru canalele sale romantice si zidurile medievale bine conservate. Parcurgem un tur scurt in centrul istoric, unde admiram Piazza dei Signori, Palazzo dei Trecento, Palazzo del Podesta,</w:t>
      </w:r>
      <w:r>
        <w:rPr>
          <w:rFonts w:ascii="Calibri" w:eastAsia="Calibri" w:hAnsi="Calibri" w:cs="Calibri"/>
          <w:lang w:val="ro-RO"/>
        </w:rPr>
        <w:t xml:space="preserve"> </w:t>
      </w:r>
      <w:r w:rsidRPr="004A7E2B">
        <w:rPr>
          <w:rFonts w:ascii="Calibri" w:eastAsia="Calibri" w:hAnsi="Calibri" w:cs="Calibri"/>
          <w:lang w:val="ro-RO"/>
        </w:rPr>
        <w:t>Torre Civica, Catedrala San Pietro si celebra Fontana delle Tette.</w:t>
      </w:r>
      <w:r>
        <w:rPr>
          <w:rFonts w:ascii="Calibri" w:eastAsia="Calibri" w:hAnsi="Calibri" w:cs="Calibri"/>
          <w:lang w:val="ro-RO"/>
        </w:rPr>
        <w:t xml:space="preserve"> </w:t>
      </w:r>
      <w:r w:rsidRPr="004A7E2B">
        <w:rPr>
          <w:rFonts w:ascii="Calibri" w:eastAsia="Calibri" w:hAnsi="Calibri" w:cs="Calibri"/>
          <w:lang w:val="ro-RO"/>
        </w:rPr>
        <w:t xml:space="preserve">Continuam spre zona colinara a tinuturilor Prosecco, pentru a explora Valdobbiadene, renumita pentru peisajele sale </w:t>
      </w:r>
      <w:r>
        <w:rPr>
          <w:rFonts w:ascii="Calibri" w:eastAsia="Calibri" w:hAnsi="Calibri" w:cs="Calibri"/>
          <w:lang w:val="ro-RO"/>
        </w:rPr>
        <w:t xml:space="preserve">si </w:t>
      </w:r>
      <w:r w:rsidRPr="004A7E2B">
        <w:rPr>
          <w:rFonts w:ascii="Calibri" w:eastAsia="Calibri" w:hAnsi="Calibri" w:cs="Calibri"/>
          <w:lang w:val="ro-RO"/>
        </w:rPr>
        <w:t>traditia viticola</w:t>
      </w:r>
      <w:r>
        <w:rPr>
          <w:rFonts w:ascii="Calibri" w:eastAsia="Calibri" w:hAnsi="Calibri" w:cs="Calibri"/>
          <w:lang w:val="ro-RO"/>
        </w:rPr>
        <w:t xml:space="preserve">. </w:t>
      </w:r>
      <w:r w:rsidRPr="003532FB">
        <w:rPr>
          <w:rFonts w:ascii="Calibri" w:eastAsia="Calibri" w:hAnsi="Calibri" w:cs="Calibri"/>
          <w:lang w:val="ro-RO"/>
        </w:rPr>
        <w:t xml:space="preserve">Ne aflam pe una dintre cele mai pitoresti rute viticole din Italia, inaugurata in 1966 si extinsa in 2003. </w:t>
      </w:r>
      <w:r w:rsidRPr="00BC49F8">
        <w:rPr>
          <w:rFonts w:ascii="Calibri" w:eastAsia="Calibri" w:hAnsi="Calibri" w:cs="Calibri"/>
          <w:lang w:val="ro-RO"/>
        </w:rPr>
        <w:t xml:space="preserve">Vizitam crama Mionetto, una dintre cele mai cunoscute si apreciate case producatoare de prosecco din Veneto, recunoscuta pentru stilul sau rafinat si traditia de peste un secol. Aici aflam mai multe despre procesul de productie al Prosecco DOCG, de la recoltarea strugurilor pana la fermentarea in autoclave. </w:t>
      </w:r>
      <w:r w:rsidRPr="00FC1B6C">
        <w:rPr>
          <w:rFonts w:ascii="Calibri" w:eastAsia="Calibri" w:hAnsi="Calibri" w:cs="Calibri"/>
          <w:lang w:val="ro-RO"/>
        </w:rPr>
        <w:t>Experienta se incheie cu o degustare de prosecco, intr-un cadru elegant si primitor</w:t>
      </w:r>
      <w:r w:rsidRPr="00BC49F8">
        <w:rPr>
          <w:rFonts w:ascii="Calibri" w:eastAsia="Calibri" w:hAnsi="Calibri" w:cs="Calibri"/>
          <w:lang w:val="ro-RO"/>
        </w:rPr>
        <w:t>.</w:t>
      </w:r>
      <w:r>
        <w:rPr>
          <w:rFonts w:ascii="Calibri" w:eastAsia="Calibri" w:hAnsi="Calibri" w:cs="Calibri"/>
          <w:lang w:val="ro-RO"/>
        </w:rPr>
        <w:t xml:space="preserve"> </w:t>
      </w:r>
      <w:r w:rsidRPr="003532FB">
        <w:rPr>
          <w:rFonts w:ascii="Calibri" w:eastAsia="Calibri" w:hAnsi="Calibri" w:cs="Calibri"/>
          <w:lang w:val="ro-RO"/>
        </w:rPr>
        <w:t>Transfer la hotel. Cazare la Hotel Novotel Venice Mestre Castellana 4</w:t>
      </w:r>
      <w:r>
        <w:rPr>
          <w:rFonts w:ascii="Calibri" w:eastAsia="Calibri" w:hAnsi="Calibri" w:cs="Calibri"/>
          <w:lang w:val="ro-RO"/>
        </w:rPr>
        <w:t>*</w:t>
      </w:r>
      <w:r w:rsidRPr="003532FB">
        <w:rPr>
          <w:rFonts w:ascii="Calibri" w:eastAsia="Calibri" w:hAnsi="Calibri" w:cs="Calibri"/>
          <w:lang w:val="ro-RO"/>
        </w:rPr>
        <w:t xml:space="preserve"> sau similar, Mestre.</w:t>
      </w:r>
    </w:p>
    <w:p w14:paraId="1E5581A8" w14:textId="77777777" w:rsidR="009E1C16" w:rsidRDefault="009E1C16" w:rsidP="009E1C16">
      <w:pPr>
        <w:tabs>
          <w:tab w:val="left" w:pos="3540"/>
          <w:tab w:val="center" w:pos="4637"/>
        </w:tabs>
        <w:ind w:left="270" w:right="-193"/>
        <w:jc w:val="both"/>
        <w:rPr>
          <w:rFonts w:ascii="Calibri" w:hAnsi="Calibri" w:cs="Calibri"/>
          <w:b/>
          <w:color w:val="7030A0"/>
          <w:sz w:val="22"/>
          <w:szCs w:val="22"/>
          <w:lang w:val="ro-RO"/>
        </w:rPr>
      </w:pPr>
    </w:p>
    <w:p w14:paraId="515BD5C8" w14:textId="77777777" w:rsidR="009E1C16" w:rsidRPr="00B44BEC" w:rsidRDefault="009E1C16" w:rsidP="009E1C16">
      <w:pPr>
        <w:tabs>
          <w:tab w:val="left" w:pos="3540"/>
          <w:tab w:val="center" w:pos="4637"/>
        </w:tabs>
        <w:ind w:left="270" w:right="-193"/>
        <w:jc w:val="both"/>
        <w:rPr>
          <w:rFonts w:ascii="Calibri" w:eastAsia="Calibri" w:hAnsi="Calibri" w:cs="Calibri"/>
          <w:b/>
          <w:i/>
          <w:color w:val="7030A0"/>
          <w:sz w:val="22"/>
          <w:szCs w:val="22"/>
          <w:lang w:val="ro-RO"/>
        </w:rPr>
      </w:pPr>
      <w:r>
        <w:rPr>
          <w:rFonts w:ascii="Calibri" w:hAnsi="Calibri" w:cs="Calibri"/>
          <w:b/>
          <w:color w:val="7030A0"/>
          <w:sz w:val="22"/>
          <w:szCs w:val="22"/>
          <w:lang w:val="ro-RO"/>
        </w:rPr>
        <w:t>08 Februarie. MESTRE – GRADO – AQUILEIA – SAN DANIELE DEL FRIULI &amp; Degustare de prosciutto</w:t>
      </w:r>
    </w:p>
    <w:p w14:paraId="4B254BFF" w14:textId="77777777" w:rsidR="009E1C16" w:rsidRDefault="009E1C16" w:rsidP="009E1C16">
      <w:pPr>
        <w:tabs>
          <w:tab w:val="left" w:pos="3540"/>
          <w:tab w:val="center" w:pos="4637"/>
        </w:tabs>
        <w:ind w:left="270" w:right="-193"/>
        <w:jc w:val="both"/>
        <w:rPr>
          <w:rFonts w:ascii="Calibri" w:hAnsi="Calibri" w:cs="Calibri"/>
          <w:lang w:val="ro-RO"/>
        </w:rPr>
      </w:pPr>
      <w:r w:rsidRPr="00351D88">
        <w:rPr>
          <w:rFonts w:ascii="Calibri" w:hAnsi="Calibri" w:cs="Calibri"/>
          <w:lang w:val="ro-RO"/>
        </w:rPr>
        <w:t xml:space="preserve">Mic dejun. </w:t>
      </w:r>
      <w:r w:rsidRPr="00C11734">
        <w:rPr>
          <w:rFonts w:ascii="Calibri" w:hAnsi="Calibri" w:cs="Calibri"/>
          <w:lang w:val="ro-RO"/>
        </w:rPr>
        <w:t>Astazi ne indreptam spre regiunea Friuli-Venezia Giulia, situata intre Alpi si Marea Adriatica, o zona cu peisaje variate, orase istorice si o cultura gastronomica aparte. Cunoscuta pentru influentele austriece si slovene, regiunea imbina eleganta oraselor medievale cu traditii autentice si vinuri rafinate</w:t>
      </w:r>
      <w:r>
        <w:rPr>
          <w:rFonts w:ascii="Calibri" w:hAnsi="Calibri" w:cs="Calibri"/>
          <w:lang w:val="ro-RO"/>
        </w:rPr>
        <w:t xml:space="preserve">. </w:t>
      </w:r>
      <w:r w:rsidRPr="00393F46">
        <w:rPr>
          <w:rFonts w:ascii="Calibri" w:hAnsi="Calibri" w:cs="Calibri"/>
          <w:lang w:val="ro-RO"/>
        </w:rPr>
        <w:t>Prima oprire este in Grado</w:t>
      </w:r>
      <w:r>
        <w:rPr>
          <w:rFonts w:ascii="Calibri" w:hAnsi="Calibri" w:cs="Calibri"/>
          <w:lang w:val="ro-RO"/>
        </w:rPr>
        <w:t xml:space="preserve"> - </w:t>
      </w:r>
      <w:r w:rsidRPr="00393F46">
        <w:rPr>
          <w:rFonts w:ascii="Calibri" w:hAnsi="Calibri" w:cs="Calibri"/>
          <w:lang w:val="ro-RO"/>
        </w:rPr>
        <w:t>o perla a litoralului Adriaticii un oras cu farmec aparte, cunoscut pentru centrul sau istoric cu influente bizantine, stradutele pavate si atmosfera mediteraneana. Ne plimbam pe promenada, admirand arhitectura si peisajul marin, cu opriri in zonele pitoresti ale orasului.</w:t>
      </w:r>
      <w:r>
        <w:rPr>
          <w:rFonts w:ascii="Calibri" w:hAnsi="Calibri" w:cs="Calibri"/>
          <w:lang w:val="ro-RO"/>
        </w:rPr>
        <w:t xml:space="preserve"> </w:t>
      </w:r>
      <w:r w:rsidRPr="00393F46">
        <w:rPr>
          <w:rFonts w:ascii="Calibri" w:hAnsi="Calibri" w:cs="Calibri"/>
          <w:lang w:val="ro-RO"/>
        </w:rPr>
        <w:t>Urmeaza o scurta oprire in Aquileia,</w:t>
      </w:r>
      <w:r w:rsidRPr="00835A6B">
        <w:rPr>
          <w:rFonts w:ascii="Calibri" w:hAnsi="Calibri" w:cs="Calibri"/>
          <w:lang w:val="ro-RO"/>
        </w:rPr>
        <w:t xml:space="preserve"> </w:t>
      </w:r>
      <w:r w:rsidRPr="00393F46">
        <w:rPr>
          <w:rFonts w:ascii="Calibri" w:hAnsi="Calibri" w:cs="Calibri"/>
          <w:lang w:val="ro-RO"/>
        </w:rPr>
        <w:t>important centru arheologic</w:t>
      </w:r>
      <w:r>
        <w:rPr>
          <w:rFonts w:ascii="Calibri" w:hAnsi="Calibri" w:cs="Calibri"/>
          <w:lang w:val="ro-RO"/>
        </w:rPr>
        <w:t>,</w:t>
      </w:r>
      <w:r w:rsidRPr="00393F46">
        <w:rPr>
          <w:rFonts w:ascii="Calibri" w:hAnsi="Calibri" w:cs="Calibri"/>
          <w:lang w:val="ro-RO"/>
        </w:rPr>
        <w:t xml:space="preserve"> fosta colonie romana si unul dintre cele mai importante situri arheologice din nordul Italiei, inclus in patrimoniul mondial UNESCO. Aici </w:t>
      </w:r>
      <w:r>
        <w:rPr>
          <w:rFonts w:ascii="Calibri" w:hAnsi="Calibri" w:cs="Calibri"/>
          <w:lang w:val="ro-RO"/>
        </w:rPr>
        <w:t>se afla</w:t>
      </w:r>
      <w:r w:rsidRPr="00393F46">
        <w:rPr>
          <w:rFonts w:ascii="Calibri" w:hAnsi="Calibri" w:cs="Calibri"/>
          <w:lang w:val="ro-RO"/>
        </w:rPr>
        <w:t xml:space="preserve"> vestigii romane </w:t>
      </w:r>
      <w:r>
        <w:rPr>
          <w:rFonts w:ascii="Calibri" w:hAnsi="Calibri" w:cs="Calibri"/>
          <w:lang w:val="ro-RO"/>
        </w:rPr>
        <w:t xml:space="preserve">precum </w:t>
      </w:r>
      <w:r w:rsidRPr="00393F46">
        <w:rPr>
          <w:rFonts w:ascii="Calibri" w:hAnsi="Calibri" w:cs="Calibri"/>
          <w:lang w:val="ro-RO"/>
        </w:rPr>
        <w:t>ruinele forumului, mozaicuri paleocrestine si Basilica Patriarhala, marturii ale unei istorii milenare.</w:t>
      </w:r>
      <w:r>
        <w:rPr>
          <w:rFonts w:ascii="Calibri" w:hAnsi="Calibri" w:cs="Calibri"/>
          <w:lang w:val="ro-RO"/>
        </w:rPr>
        <w:t xml:space="preserve"> </w:t>
      </w:r>
      <w:r w:rsidRPr="00351D88">
        <w:rPr>
          <w:rFonts w:ascii="Calibri" w:hAnsi="Calibri" w:cs="Calibri"/>
          <w:lang w:val="ro-RO"/>
        </w:rPr>
        <w:t>Continuam traseul spre San Daniele del Friuli</w:t>
      </w:r>
      <w:r>
        <w:rPr>
          <w:rFonts w:ascii="Calibri" w:hAnsi="Calibri" w:cs="Calibri"/>
          <w:lang w:val="ro-RO"/>
        </w:rPr>
        <w:t xml:space="preserve"> - </w:t>
      </w:r>
      <w:r w:rsidRPr="00351D88">
        <w:rPr>
          <w:rFonts w:ascii="Calibri" w:hAnsi="Calibri" w:cs="Calibri"/>
          <w:lang w:val="ro-RO"/>
        </w:rPr>
        <w:t>un oras cu traditie in arta gastronomica, renumit pentru prosciutto-ul sau de calitate superioara. Vizitam fabrica Bagatto Prosciutti, unde aflam mai multe despre procesul de productie si exploram spatiile de maturare.</w:t>
      </w:r>
      <w:r>
        <w:rPr>
          <w:rFonts w:ascii="Calibri" w:hAnsi="Calibri" w:cs="Calibri"/>
          <w:lang w:val="ro-RO"/>
        </w:rPr>
        <w:t xml:space="preserve"> E</w:t>
      </w:r>
      <w:r w:rsidRPr="00351D88">
        <w:rPr>
          <w:rFonts w:ascii="Calibri" w:hAnsi="Calibri" w:cs="Calibri"/>
          <w:lang w:val="ro-RO"/>
        </w:rPr>
        <w:t>xperienta se incheie cu o degustare de produse locale, intr-un cadru autentic, care ne ofera ocazia sa savuram aromele specifice regiunii si sa intelegem mai bine cultura culinara italiana.</w:t>
      </w:r>
      <w:r>
        <w:rPr>
          <w:rFonts w:ascii="Calibri" w:hAnsi="Calibri" w:cs="Calibri"/>
          <w:lang w:val="ro-RO"/>
        </w:rPr>
        <w:t xml:space="preserve"> Intoarcere</w:t>
      </w:r>
      <w:r w:rsidRPr="00351D88">
        <w:rPr>
          <w:rFonts w:ascii="Calibri" w:hAnsi="Calibri" w:cs="Calibri"/>
          <w:lang w:val="ro-RO"/>
        </w:rPr>
        <w:t xml:space="preserve"> la hotel</w:t>
      </w:r>
      <w:r w:rsidRPr="00BC49F8">
        <w:rPr>
          <w:rFonts w:ascii="Calibri" w:hAnsi="Calibri" w:cs="Calibri"/>
          <w:lang w:val="ro-RO"/>
        </w:rPr>
        <w:t>. Cazare la Hotel Novotel Venice Mestre Castellana 4* sau similar, Mestre.</w:t>
      </w:r>
    </w:p>
    <w:p w14:paraId="70E15684" w14:textId="77777777" w:rsidR="009E1C16" w:rsidRDefault="009E1C16" w:rsidP="009E1C16">
      <w:pPr>
        <w:tabs>
          <w:tab w:val="left" w:pos="3540"/>
          <w:tab w:val="center" w:pos="4637"/>
        </w:tabs>
        <w:ind w:left="270" w:right="-193"/>
        <w:jc w:val="both"/>
        <w:rPr>
          <w:rFonts w:ascii="Calibri" w:hAnsi="Calibri" w:cs="Calibri"/>
          <w:lang w:val="ro-RO"/>
        </w:rPr>
      </w:pPr>
    </w:p>
    <w:p w14:paraId="0FC100D7" w14:textId="77777777" w:rsidR="009E1C16" w:rsidRPr="00937BB9" w:rsidRDefault="009E1C16" w:rsidP="009E1C16">
      <w:pPr>
        <w:tabs>
          <w:tab w:val="left" w:pos="3540"/>
          <w:tab w:val="center" w:pos="4637"/>
        </w:tabs>
        <w:ind w:left="270" w:right="-193"/>
        <w:jc w:val="both"/>
        <w:rPr>
          <w:rFonts w:ascii="Calibri" w:hAnsi="Calibri" w:cs="Calibri"/>
          <w:b/>
          <w:i/>
          <w:color w:val="7030A0"/>
          <w:sz w:val="22"/>
          <w:szCs w:val="22"/>
          <w:lang w:val="ro-RO"/>
        </w:rPr>
      </w:pPr>
      <w:r>
        <w:rPr>
          <w:rFonts w:ascii="Calibri" w:hAnsi="Calibri" w:cs="Calibri"/>
          <w:b/>
          <w:color w:val="7030A0"/>
          <w:sz w:val="22"/>
          <w:szCs w:val="22"/>
          <w:lang w:val="ro-RO"/>
        </w:rPr>
        <w:t>09 Februarie. VENETIA</w:t>
      </w:r>
      <w:bookmarkStart w:id="0" w:name="_Hlk232441121"/>
      <w:r>
        <w:rPr>
          <w:rFonts w:ascii="Calibri" w:hAnsi="Calibri" w:cs="Calibri"/>
          <w:b/>
          <w:color w:val="7030A0"/>
          <w:sz w:val="22"/>
          <w:szCs w:val="22"/>
          <w:lang w:val="ro-RO"/>
        </w:rPr>
        <w:t xml:space="preserve"> – </w:t>
      </w:r>
      <w:bookmarkEnd w:id="0"/>
      <w:r w:rsidRPr="001A6BE7">
        <w:rPr>
          <w:rFonts w:ascii="Calibri" w:hAnsi="Calibri" w:cs="Calibri"/>
          <w:b/>
          <w:i/>
          <w:color w:val="7030A0"/>
          <w:sz w:val="22"/>
          <w:szCs w:val="22"/>
          <w:lang w:val="ro-RO"/>
        </w:rPr>
        <w:t>O zi in inima carnavalului</w:t>
      </w:r>
      <w:r>
        <w:rPr>
          <w:rFonts w:ascii="Calibri" w:hAnsi="Calibri" w:cs="Calibri"/>
          <w:b/>
          <w:i/>
          <w:color w:val="7030A0"/>
          <w:sz w:val="22"/>
          <w:szCs w:val="22"/>
          <w:lang w:val="ro-RO"/>
        </w:rPr>
        <w:t xml:space="preserve"> – BURANO</w:t>
      </w:r>
    </w:p>
    <w:p w14:paraId="7A49E762" w14:textId="77777777" w:rsidR="009E1C16" w:rsidRDefault="009E1C16" w:rsidP="009E1C16">
      <w:pPr>
        <w:tabs>
          <w:tab w:val="left" w:pos="3540"/>
          <w:tab w:val="center" w:pos="4637"/>
        </w:tabs>
        <w:ind w:left="270" w:right="-193"/>
        <w:jc w:val="both"/>
        <w:rPr>
          <w:rFonts w:ascii="Calibri" w:hAnsi="Calibri" w:cs="Calibri"/>
          <w:lang w:val="ro-RO"/>
        </w:rPr>
      </w:pPr>
      <w:r w:rsidRPr="00840187">
        <w:rPr>
          <w:rFonts w:ascii="Calibri" w:hAnsi="Calibri" w:cs="Calibri"/>
          <w:lang w:val="ro-RO"/>
        </w:rPr>
        <w:t>Mic dejun. Ne dedicam aceasta zi celebrului Carnaval de la Venetia, un eveniment spectaculos care transforma orasul intr-o scena plina de culoare, eleganta si mister. Atmosfera este unica: costume somptuoase, masti rafinate, muzica baroca si o energie vibranta care se simte in fiecare colt al orasului. Ne indreptam spre centrul istoric, unde stradutele inguste si canalele devin decorul perfect pentru parada personajelor costumate.</w:t>
      </w:r>
      <w:r>
        <w:rPr>
          <w:rFonts w:ascii="Calibri" w:hAnsi="Calibri" w:cs="Calibri"/>
          <w:lang w:val="ro-RO"/>
        </w:rPr>
        <w:t xml:space="preserve"> </w:t>
      </w:r>
      <w:r w:rsidRPr="00840187">
        <w:rPr>
          <w:rFonts w:ascii="Calibri" w:hAnsi="Calibri" w:cs="Calibri"/>
          <w:lang w:val="ro-RO"/>
        </w:rPr>
        <w:t>In Piata San Marco, inima carnavalului, admiram Palatul Dogilor, Basilica San Marco si Turnul cu Ceas, toate inconjurate de o multime de participanti costumati care recreeaza atmosfera epocii Renasterii. Pe parcursul zilei, ne bucuram de spectacolul strazilor venetiene, animate de costume elaborate, masti misterioase si personaje care par desprinse dintr-o alta epoca.</w:t>
      </w:r>
      <w:r>
        <w:rPr>
          <w:rFonts w:ascii="Calibri" w:hAnsi="Calibri" w:cs="Calibri"/>
          <w:lang w:val="ro-RO"/>
        </w:rPr>
        <w:t xml:space="preserve"> </w:t>
      </w:r>
      <w:r w:rsidRPr="00840187">
        <w:rPr>
          <w:rFonts w:ascii="Calibri" w:hAnsi="Calibri" w:cs="Calibri"/>
          <w:lang w:val="ro-RO"/>
        </w:rPr>
        <w:t>In aceasta zi are loc festivitatea oficiala de inchidere a Carnavalului, momentul care marcheaza finalul celebrarii. Atmosfera devine si mai intensa, cu aparitii spectaculoase, defilari finale si momente simbolice care incheie traditia anuala intr-un mod emotionant si memorabil.</w:t>
      </w:r>
      <w:r>
        <w:rPr>
          <w:rFonts w:ascii="Calibri" w:hAnsi="Calibri" w:cs="Calibri"/>
          <w:lang w:val="ro-RO"/>
        </w:rPr>
        <w:t xml:space="preserve"> </w:t>
      </w:r>
      <w:r w:rsidRPr="00840187">
        <w:rPr>
          <w:rFonts w:ascii="Calibri" w:hAnsi="Calibri" w:cs="Calibri"/>
          <w:i/>
          <w:lang w:val="ro-RO"/>
        </w:rPr>
        <w:t>Optional</w:t>
      </w:r>
      <w:r w:rsidRPr="00840187">
        <w:rPr>
          <w:rFonts w:ascii="Calibri" w:hAnsi="Calibri" w:cs="Calibri"/>
          <w:lang w:val="ro-RO"/>
        </w:rPr>
        <w:t xml:space="preserve">, excursie </w:t>
      </w:r>
      <w:r>
        <w:rPr>
          <w:rFonts w:ascii="Calibri" w:hAnsi="Calibri" w:cs="Calibri"/>
          <w:lang w:val="ro-RO"/>
        </w:rPr>
        <w:t xml:space="preserve">cu insotitorul de grup </w:t>
      </w:r>
      <w:r w:rsidRPr="00840187">
        <w:rPr>
          <w:rFonts w:ascii="Calibri" w:hAnsi="Calibri" w:cs="Calibri"/>
          <w:lang w:val="ro-RO"/>
        </w:rPr>
        <w:t xml:space="preserve">la Burano, insula renumita pentru casele sale viu colorate si pentru traditia dantelei. O plimbare prin Burano ofera o pauza linistita de la agitatia carnavalului: stradute pitoresti, poduri mici si ateliere unde mestesugarii continua tehnici vechi de secole. </w:t>
      </w:r>
      <w:r>
        <w:rPr>
          <w:rFonts w:ascii="Calibri" w:hAnsi="Calibri" w:cs="Calibri"/>
          <w:lang w:val="ro-RO"/>
        </w:rPr>
        <w:t>Intoarcere</w:t>
      </w:r>
      <w:r w:rsidRPr="00351D88">
        <w:rPr>
          <w:rFonts w:ascii="Calibri" w:hAnsi="Calibri" w:cs="Calibri"/>
          <w:lang w:val="ro-RO"/>
        </w:rPr>
        <w:t xml:space="preserve"> la hotel</w:t>
      </w:r>
      <w:r w:rsidRPr="00BC49F8">
        <w:rPr>
          <w:rFonts w:ascii="Calibri" w:hAnsi="Calibri" w:cs="Calibri"/>
          <w:lang w:val="ro-RO"/>
        </w:rPr>
        <w:t>. Cazare la Hotel Novotel Venice Mestre Castellana 4* sau similar, Mestre.</w:t>
      </w:r>
    </w:p>
    <w:p w14:paraId="003E8C0C" w14:textId="77777777" w:rsidR="009E1C16" w:rsidRDefault="009E1C16" w:rsidP="009E1C16">
      <w:pPr>
        <w:tabs>
          <w:tab w:val="left" w:pos="3540"/>
          <w:tab w:val="center" w:pos="4637"/>
        </w:tabs>
        <w:ind w:left="270" w:right="-193"/>
        <w:jc w:val="both"/>
        <w:rPr>
          <w:rFonts w:ascii="Calibri" w:hAnsi="Calibri" w:cs="Calibri"/>
          <w:lang w:val="ro-RO"/>
        </w:rPr>
      </w:pPr>
    </w:p>
    <w:p w14:paraId="7A8F5C22" w14:textId="77777777" w:rsidR="009E1C16" w:rsidRDefault="009E1C16" w:rsidP="009E1C1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10 Februarie. MESTRE – PADOVA – VERONA – MESTRE</w:t>
      </w:r>
    </w:p>
    <w:p w14:paraId="03745EC4" w14:textId="1BBCC613" w:rsidR="009E1C16" w:rsidRDefault="00552257" w:rsidP="00552257">
      <w:pPr>
        <w:tabs>
          <w:tab w:val="left" w:pos="3540"/>
          <w:tab w:val="center" w:pos="4637"/>
        </w:tabs>
        <w:ind w:left="270" w:right="-193"/>
        <w:jc w:val="both"/>
        <w:rPr>
          <w:rFonts w:ascii="Calibri" w:hAnsi="Calibri" w:cs="Calibri"/>
          <w:lang w:val="ro-RO"/>
        </w:rPr>
      </w:pPr>
      <w:r w:rsidRPr="00552257">
        <w:rPr>
          <w:rFonts w:ascii="Calibri" w:hAnsi="Calibri" w:cs="Calibri"/>
          <w:lang w:val="ro-RO"/>
        </w:rPr>
        <w:t xml:space="preserve">Mic dejun. Timp liber la dispozitie sau, </w:t>
      </w:r>
      <w:r w:rsidRPr="00552257">
        <w:rPr>
          <w:rFonts w:ascii="Calibri" w:hAnsi="Calibri" w:cs="Calibri"/>
          <w:i/>
          <w:lang w:val="ro-RO"/>
        </w:rPr>
        <w:t>optional</w:t>
      </w:r>
      <w:r w:rsidRPr="00552257">
        <w:rPr>
          <w:rFonts w:ascii="Calibri" w:hAnsi="Calibri" w:cs="Calibri"/>
          <w:lang w:val="ro-RO"/>
        </w:rPr>
        <w:t>, excursie catre Padova si Verona, doua dintre cele mai reprezentative orase ale regiunii Veneto.Incepem cu Padova, unul dintre cele mai vechi centre universitare din Europa. Admiram centrul istoric, cu Prato della Valle, una dintre cele mai mari piete din Italia, Bazilica Sfantului Anton, important loc de pelerinaj, si elegantele porticuri care confera orasului un farmec aparte. Vizita este exterioara, ne limitam la admirarea obiectivelor.</w:t>
      </w:r>
      <w:r>
        <w:rPr>
          <w:rFonts w:ascii="Calibri" w:hAnsi="Calibri" w:cs="Calibri"/>
          <w:lang w:val="ro-RO"/>
        </w:rPr>
        <w:t xml:space="preserve"> </w:t>
      </w:r>
      <w:r w:rsidRPr="00552257">
        <w:rPr>
          <w:rFonts w:ascii="Calibri" w:hAnsi="Calibri" w:cs="Calibri"/>
          <w:lang w:val="ro-RO"/>
        </w:rPr>
        <w:t>Continuam spre Verona, oras celebru pentru legatura sa cu Shakespeare si atmosfera romantic-aparte. In cadrul unui tur pietonal, admirăm Arenele Romane, amfiteatrul antic excelent conservat, Casa si balconul Julietei, precum si pitoreasca Piata delle Erbe, un spatiu vibrant, inconjurat de palate istorice, fresce si cafenele pline de viata. Vizita este exterioara, fara intrari in obiective.</w:t>
      </w:r>
    </w:p>
    <w:p w14:paraId="34078B76" w14:textId="207E0F6D" w:rsidR="00552257" w:rsidRDefault="00552257" w:rsidP="00552257">
      <w:pPr>
        <w:tabs>
          <w:tab w:val="left" w:pos="3540"/>
          <w:tab w:val="center" w:pos="4637"/>
        </w:tabs>
        <w:ind w:left="270" w:right="-193"/>
        <w:jc w:val="both"/>
        <w:rPr>
          <w:rFonts w:ascii="Calibri" w:hAnsi="Calibri" w:cs="Calibri"/>
          <w:lang w:val="ro-RO"/>
        </w:rPr>
      </w:pPr>
    </w:p>
    <w:p w14:paraId="1F228F1C" w14:textId="0BD8D5BB" w:rsidR="00552257" w:rsidRDefault="00552257" w:rsidP="00552257">
      <w:pPr>
        <w:tabs>
          <w:tab w:val="left" w:pos="3540"/>
          <w:tab w:val="center" w:pos="4637"/>
        </w:tabs>
        <w:ind w:left="270" w:right="-193"/>
        <w:jc w:val="both"/>
        <w:rPr>
          <w:rFonts w:ascii="Calibri" w:hAnsi="Calibri" w:cs="Calibri"/>
          <w:lang w:val="ro-RO"/>
        </w:rPr>
      </w:pPr>
    </w:p>
    <w:p w14:paraId="188C0F06" w14:textId="77777777" w:rsidR="00552257" w:rsidRPr="000A3E3D" w:rsidRDefault="00552257" w:rsidP="00552257">
      <w:pPr>
        <w:tabs>
          <w:tab w:val="left" w:pos="3540"/>
          <w:tab w:val="center" w:pos="4637"/>
        </w:tabs>
        <w:ind w:left="270" w:right="-193"/>
        <w:jc w:val="both"/>
        <w:rPr>
          <w:rFonts w:ascii="Calibri" w:hAnsi="Calibri" w:cs="Calibri"/>
          <w:lang w:val="ro-RO"/>
        </w:rPr>
      </w:pPr>
    </w:p>
    <w:p w14:paraId="22642AE5" w14:textId="77777777" w:rsidR="009E1C16" w:rsidRPr="00B44BEC" w:rsidRDefault="009E1C16" w:rsidP="009E1C1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lastRenderedPageBreak/>
        <w:t>11</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Februarie</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MESTRE – BUCURESTI</w:t>
      </w:r>
    </w:p>
    <w:p w14:paraId="4F894341" w14:textId="466C2BE8" w:rsidR="00283103" w:rsidRPr="00752291" w:rsidRDefault="009E1C16" w:rsidP="009E1C16">
      <w:pPr>
        <w:tabs>
          <w:tab w:val="left" w:pos="3540"/>
          <w:tab w:val="center" w:pos="4637"/>
        </w:tabs>
        <w:ind w:left="270" w:right="-193"/>
        <w:jc w:val="both"/>
        <w:rPr>
          <w:rFonts w:ascii="Calibri" w:hAnsi="Calibri" w:cs="Calibri"/>
          <w:lang w:val="ro-RO"/>
        </w:rPr>
      </w:pPr>
      <w:r w:rsidRPr="00E81994">
        <w:rPr>
          <w:rFonts w:ascii="Calibri" w:hAnsi="Calibri" w:cs="Calibri"/>
          <w:lang w:val="ro-RO"/>
        </w:rPr>
        <w:t>Mic dejun. Transfer la aeroportul din Treviso pentru imbarcare pe zborul Wizz Air W4 3160, cu decolare la ora 08:05 si sosire in Bucuresti – Aeroportul Henri Coanda Otopeni la ora 11:05.</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FC6DE7" w14:paraId="085C4E9E" w14:textId="77777777" w:rsidTr="00FC6DE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4931347" w14:textId="7488956B" w:rsidR="00626104" w:rsidRDefault="009E1C16" w:rsidP="00C2632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07 Februarie – 11 Februarie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9573A9A"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26FD513"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74E1D68"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ACB0103"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8F2AEF4"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612E789E"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AB1B2A4" w14:textId="77777777" w:rsidR="00FA30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4ED62528" w14:textId="15ABCBAF" w:rsidR="006261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626104" w14:paraId="5F3635B5" w14:textId="77777777" w:rsidTr="00FC6DE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840CA21" w14:textId="77777777" w:rsidR="00626104" w:rsidRDefault="00626104" w:rsidP="00C2632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8973FCF" w14:textId="79534326" w:rsidR="00626104" w:rsidRPr="00BD1442" w:rsidRDefault="009E1C16" w:rsidP="00565649">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829</w:t>
            </w:r>
            <w:r w:rsidR="00626104"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77D0A6" w14:textId="515FFE84" w:rsidR="00626104" w:rsidRPr="00BD1442" w:rsidRDefault="00626104" w:rsidP="00565649">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w:t>
            </w:r>
            <w:r w:rsidR="009E1C16">
              <w:rPr>
                <w:rFonts w:ascii="Calibri" w:hAnsi="Calibri" w:cs="Calibri"/>
                <w:b/>
                <w:bCs/>
                <w:strike/>
                <w:color w:val="444444"/>
                <w:sz w:val="18"/>
                <w:szCs w:val="19"/>
              </w:rPr>
              <w:t>.</w:t>
            </w:r>
            <w:r w:rsidR="005371CA">
              <w:rPr>
                <w:rFonts w:ascii="Calibri" w:hAnsi="Calibri" w:cs="Calibri"/>
                <w:b/>
                <w:bCs/>
                <w:strike/>
                <w:color w:val="444444"/>
                <w:sz w:val="18"/>
                <w:szCs w:val="19"/>
              </w:rPr>
              <w:t>0</w:t>
            </w:r>
            <w:r>
              <w:rPr>
                <w:rFonts w:ascii="Calibri" w:hAnsi="Calibri" w:cs="Calibri"/>
                <w:b/>
                <w:bCs/>
                <w:strike/>
                <w:color w:val="444444"/>
                <w:sz w:val="18"/>
                <w:szCs w:val="19"/>
              </w:rPr>
              <w:t xml:space="preserve">49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88C5216" w14:textId="120F9116" w:rsidR="00626104" w:rsidRPr="00BD1442" w:rsidRDefault="005371CA" w:rsidP="00565649">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7</w:t>
            </w:r>
            <w:r w:rsidR="009E1C16">
              <w:rPr>
                <w:rFonts w:ascii="Calibri" w:hAnsi="Calibri" w:cs="Calibri"/>
                <w:b/>
                <w:bCs/>
                <w:strike/>
                <w:color w:val="444444"/>
                <w:sz w:val="18"/>
                <w:szCs w:val="19"/>
              </w:rPr>
              <w:t>9</w:t>
            </w:r>
            <w:r>
              <w:rPr>
                <w:rFonts w:ascii="Calibri" w:hAnsi="Calibri" w:cs="Calibri"/>
                <w:b/>
                <w:bCs/>
                <w:strike/>
                <w:color w:val="444444"/>
                <w:sz w:val="18"/>
                <w:szCs w:val="19"/>
              </w:rPr>
              <w:t>9</w:t>
            </w:r>
            <w:r w:rsidR="00626104"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A35F17B" w14:textId="65EBE469" w:rsidR="00626104" w:rsidRPr="00BD1442" w:rsidRDefault="009E1C16" w:rsidP="00565649">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64</w:t>
            </w:r>
            <w:r w:rsidR="00626104">
              <w:rPr>
                <w:rFonts w:ascii="Calibri" w:hAnsi="Calibri" w:cs="Calibri"/>
                <w:b/>
                <w:bCs/>
                <w:strike/>
                <w:sz w:val="18"/>
                <w:szCs w:val="19"/>
              </w:rPr>
              <w:t xml:space="preserve">9 </w:t>
            </w:r>
            <w:r w:rsidR="00626104"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27DCD34" w14:textId="278224E5" w:rsidR="00626104" w:rsidRDefault="009E1C16" w:rsidP="00565649">
            <w:pPr>
              <w:spacing w:line="276" w:lineRule="auto"/>
              <w:ind w:left="415"/>
              <w:rPr>
                <w:rFonts w:ascii="Calibri" w:hAnsi="Calibri" w:cs="Calibri"/>
                <w:b/>
                <w:bCs/>
                <w:sz w:val="19"/>
                <w:szCs w:val="19"/>
                <w:lang w:val="ro-RO" w:eastAsia="en-GB"/>
              </w:rPr>
            </w:pPr>
            <w:r>
              <w:rPr>
                <w:rFonts w:ascii="Calibri" w:hAnsi="Calibri" w:cs="Calibri"/>
                <w:b/>
                <w:bCs/>
                <w:lang w:val="ro-RO" w:eastAsia="en-GB"/>
              </w:rPr>
              <w:t>90</w:t>
            </w:r>
            <w:r w:rsidR="00626104" w:rsidRPr="008A3CC4">
              <w:rPr>
                <w:rFonts w:ascii="Calibri" w:hAnsi="Calibri" w:cs="Calibri"/>
                <w:b/>
                <w:bCs/>
                <w:lang w:val="ro-RO" w:eastAsia="en-GB"/>
              </w:rPr>
              <w:t xml:space="preserve"> €</w:t>
            </w:r>
          </w:p>
        </w:tc>
      </w:tr>
      <w:tr w:rsidR="00626104" w14:paraId="3260EB00" w14:textId="77777777" w:rsidTr="00FC6DE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B7374C" w14:textId="77777777" w:rsidR="00626104" w:rsidRDefault="00626104" w:rsidP="00C2632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8D13095" w14:textId="29089159" w:rsidR="00626104" w:rsidRDefault="00626104" w:rsidP="00C2632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sidR="005371CA">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419307" w14:textId="72CA200F" w:rsidR="00626104" w:rsidRPr="00BD1442" w:rsidRDefault="009E1C16" w:rsidP="00565649">
            <w:pPr>
              <w:spacing w:line="276" w:lineRule="auto"/>
              <w:ind w:left="270" w:right="249"/>
              <w:jc w:val="center"/>
              <w:rPr>
                <w:rFonts w:ascii="Calibri" w:hAnsi="Calibri" w:cs="Calibri"/>
                <w:b/>
                <w:bCs/>
                <w:color w:val="444444"/>
              </w:rPr>
            </w:pPr>
            <w:r>
              <w:rPr>
                <w:rFonts w:ascii="Calibri" w:hAnsi="Calibri" w:cs="Calibri"/>
                <w:b/>
                <w:bCs/>
                <w:color w:val="444444"/>
              </w:rPr>
              <w:t>779</w:t>
            </w:r>
            <w:r w:rsidR="00626104">
              <w:rPr>
                <w:rFonts w:ascii="Calibri" w:hAnsi="Calibri" w:cs="Calibri"/>
                <w:b/>
                <w:bCs/>
                <w:color w:val="444444"/>
              </w:rPr>
              <w:t xml:space="preserve"> </w:t>
            </w:r>
            <w:r w:rsidR="00626104"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B257A7" w14:textId="033141BD" w:rsidR="00626104" w:rsidRPr="00BD1442" w:rsidRDefault="005371CA" w:rsidP="00565649">
            <w:pPr>
              <w:spacing w:line="276" w:lineRule="auto"/>
              <w:ind w:left="-98" w:right="-18"/>
              <w:jc w:val="center"/>
              <w:rPr>
                <w:rFonts w:ascii="Calibri" w:hAnsi="Calibri" w:cs="Calibri"/>
                <w:b/>
                <w:bCs/>
                <w:color w:val="444444"/>
              </w:rPr>
            </w:pPr>
            <w:r>
              <w:rPr>
                <w:rFonts w:ascii="Calibri" w:hAnsi="Calibri" w:cs="Calibri"/>
                <w:b/>
                <w:bCs/>
                <w:color w:val="444444"/>
              </w:rPr>
              <w:t>999</w:t>
            </w:r>
            <w:r w:rsidR="00626104"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6D9488E" w14:textId="2C1F5CFB" w:rsidR="00626104" w:rsidRPr="00BD1442" w:rsidRDefault="005371CA" w:rsidP="00565649">
            <w:pPr>
              <w:spacing w:line="276" w:lineRule="auto"/>
              <w:jc w:val="center"/>
              <w:rPr>
                <w:rFonts w:ascii="Calibri" w:hAnsi="Calibri" w:cs="Calibri"/>
                <w:b/>
                <w:bCs/>
                <w:color w:val="444444"/>
              </w:rPr>
            </w:pPr>
            <w:r>
              <w:rPr>
                <w:rFonts w:ascii="Calibri" w:hAnsi="Calibri" w:cs="Calibri"/>
                <w:b/>
                <w:bCs/>
                <w:color w:val="444444"/>
              </w:rPr>
              <w:t>7</w:t>
            </w:r>
            <w:r w:rsidR="009E1C16">
              <w:rPr>
                <w:rFonts w:ascii="Calibri" w:hAnsi="Calibri" w:cs="Calibri"/>
                <w:b/>
                <w:bCs/>
                <w:color w:val="444444"/>
              </w:rPr>
              <w:t>4</w:t>
            </w:r>
            <w:r>
              <w:rPr>
                <w:rFonts w:ascii="Calibri" w:hAnsi="Calibri" w:cs="Calibri"/>
                <w:b/>
                <w:bCs/>
                <w:color w:val="444444"/>
              </w:rPr>
              <w:t>9</w:t>
            </w:r>
            <w:r w:rsidR="00626104"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8C153D8" w14:textId="116B595C" w:rsidR="00626104" w:rsidRPr="00BD1442" w:rsidRDefault="009E1C16" w:rsidP="00565649">
            <w:pPr>
              <w:spacing w:line="276" w:lineRule="auto"/>
              <w:ind w:left="-270" w:right="-270"/>
              <w:jc w:val="center"/>
              <w:rPr>
                <w:rFonts w:ascii="Calibri" w:hAnsi="Calibri" w:cs="Calibri"/>
                <w:b/>
                <w:bCs/>
              </w:rPr>
            </w:pPr>
            <w:r>
              <w:rPr>
                <w:rFonts w:ascii="Calibri" w:hAnsi="Calibri" w:cs="Calibri"/>
                <w:b/>
                <w:bCs/>
              </w:rPr>
              <w:t>59</w:t>
            </w:r>
            <w:r w:rsidR="005371CA">
              <w:rPr>
                <w:rFonts w:ascii="Calibri" w:hAnsi="Calibri" w:cs="Calibri"/>
                <w:b/>
                <w:bCs/>
              </w:rPr>
              <w:t xml:space="preserve">9 </w:t>
            </w:r>
            <w:r w:rsidR="00626104"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BBA3A71" w14:textId="77777777" w:rsidR="00626104" w:rsidRDefault="00626104" w:rsidP="00565649">
            <w:pPr>
              <w:ind w:left="270"/>
              <w:rPr>
                <w:rFonts w:ascii="Calibri" w:hAnsi="Calibri" w:cs="Calibri"/>
                <w:b/>
                <w:bCs/>
                <w:sz w:val="19"/>
                <w:szCs w:val="19"/>
                <w:lang w:val="ro-RO" w:eastAsia="en-GB"/>
              </w:rPr>
            </w:pP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6868B3E3" w:rsidR="00522765" w:rsidRPr="00B46C3A"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117A47" w:rsidRPr="00B46C3A" w14:paraId="580E2B5E" w14:textId="77777777" w:rsidTr="00E57AC8">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E57AC8">
        <w:trPr>
          <w:trHeight w:val="1151"/>
        </w:trPr>
        <w:tc>
          <w:tcPr>
            <w:tcW w:w="2892" w:type="pct"/>
            <w:tcBorders>
              <w:top w:val="single" w:sz="4" w:space="0" w:color="auto"/>
              <w:left w:val="single" w:sz="4" w:space="0" w:color="auto"/>
              <w:bottom w:val="single" w:sz="4" w:space="0" w:color="auto"/>
              <w:right w:val="single" w:sz="4" w:space="0" w:color="auto"/>
            </w:tcBorders>
            <w:vAlign w:val="center"/>
            <w:hideMark/>
          </w:tcPr>
          <w:p w14:paraId="7881B272" w14:textId="6362486D" w:rsidR="00E94136" w:rsidRDefault="00E94136" w:rsidP="009E1C16">
            <w:pPr>
              <w:pStyle w:val="ListParagraph"/>
              <w:numPr>
                <w:ilvl w:val="0"/>
                <w:numId w:val="40"/>
              </w:numPr>
              <w:spacing w:line="276" w:lineRule="auto"/>
              <w:ind w:left="71" w:hanging="90"/>
              <w:jc w:val="both"/>
              <w:rPr>
                <w:rFonts w:ascii="Calibri" w:hAnsi="Calibri" w:cs="Calibri"/>
                <w:sz w:val="18"/>
                <w:szCs w:val="18"/>
                <w:lang w:val="ro-RO"/>
              </w:rPr>
            </w:pPr>
            <w:bookmarkStart w:id="1" w:name="_Hlk185513005"/>
            <w:r>
              <w:rPr>
                <w:rFonts w:ascii="Calibri" w:hAnsi="Calibri" w:cs="Calibri"/>
                <w:sz w:val="18"/>
                <w:szCs w:val="18"/>
                <w:lang w:val="ro-RO"/>
              </w:rPr>
              <w:t xml:space="preserve">Bilet de avion Bucuresti – </w:t>
            </w:r>
            <w:r w:rsidR="009E1C16">
              <w:rPr>
                <w:rFonts w:ascii="Calibri" w:hAnsi="Calibri" w:cs="Calibri"/>
                <w:sz w:val="18"/>
                <w:szCs w:val="18"/>
                <w:lang w:val="ro-RO"/>
              </w:rPr>
              <w:t>Treviso</w:t>
            </w:r>
            <w:r>
              <w:rPr>
                <w:rFonts w:ascii="Calibri" w:hAnsi="Calibri" w:cs="Calibri"/>
                <w:sz w:val="18"/>
                <w:szCs w:val="18"/>
                <w:lang w:val="ro-RO"/>
              </w:rPr>
              <w:t xml:space="preserve"> – Bucuresti, zbor direct, Compania</w:t>
            </w:r>
            <w:r w:rsidR="00E22B6E">
              <w:rPr>
                <w:rFonts w:ascii="Calibri" w:hAnsi="Calibri" w:cs="Calibri"/>
                <w:sz w:val="18"/>
                <w:szCs w:val="18"/>
                <w:lang w:val="ro-RO"/>
              </w:rPr>
              <w:t xml:space="preserve"> Wizz Air</w:t>
            </w:r>
          </w:p>
          <w:p w14:paraId="22A7C9E2" w14:textId="5E4492F1" w:rsidR="00E94136" w:rsidRDefault="00E94136"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 xml:space="preserve">Taxele de aeroport, cu bagaj de mana </w:t>
            </w:r>
            <w:r w:rsidR="00E22B6E">
              <w:rPr>
                <w:rFonts w:ascii="Calibri" w:hAnsi="Calibri" w:cs="Calibri"/>
                <w:sz w:val="18"/>
                <w:szCs w:val="18"/>
                <w:lang w:val="ro-RO"/>
              </w:rPr>
              <w:t>(</w:t>
            </w:r>
            <w:r w:rsidR="00E22B6E" w:rsidRPr="00E22B6E">
              <w:rPr>
                <w:rFonts w:ascii="Calibri" w:hAnsi="Calibri" w:cs="Calibri"/>
                <w:sz w:val="18"/>
                <w:szCs w:val="18"/>
                <w:lang w:val="ro-RO"/>
              </w:rPr>
              <w:t>40 x 30 x 20 cm</w:t>
            </w:r>
            <w:r w:rsidR="00E22B6E">
              <w:rPr>
                <w:rFonts w:ascii="Calibri" w:hAnsi="Calibri" w:cs="Calibri"/>
                <w:sz w:val="18"/>
                <w:szCs w:val="18"/>
                <w:lang w:val="ro-RO"/>
              </w:rPr>
              <w:t xml:space="preserve">) </w:t>
            </w:r>
            <w:r>
              <w:rPr>
                <w:rFonts w:ascii="Calibri" w:hAnsi="Calibri" w:cs="Calibri"/>
                <w:sz w:val="18"/>
                <w:szCs w:val="18"/>
                <w:lang w:val="ro-RO"/>
              </w:rPr>
              <w:t>si bagaj de cala 2</w:t>
            </w:r>
            <w:r w:rsidR="00E22B6E">
              <w:rPr>
                <w:rFonts w:ascii="Calibri" w:hAnsi="Calibri" w:cs="Calibri"/>
                <w:sz w:val="18"/>
                <w:szCs w:val="18"/>
                <w:lang w:val="ro-RO"/>
              </w:rPr>
              <w:t>0</w:t>
            </w:r>
            <w:r>
              <w:rPr>
                <w:rFonts w:ascii="Calibri" w:hAnsi="Calibri" w:cs="Calibri"/>
                <w:sz w:val="18"/>
                <w:szCs w:val="18"/>
                <w:lang w:val="ro-RO"/>
              </w:rPr>
              <w:t xml:space="preserve"> kg inclus</w:t>
            </w:r>
          </w:p>
          <w:p w14:paraId="71790AC4" w14:textId="77777777" w:rsid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8338E">
              <w:rPr>
                <w:rFonts w:ascii="Calibri" w:hAnsi="Calibri" w:cs="Calibri"/>
                <w:sz w:val="18"/>
                <w:szCs w:val="18"/>
                <w:lang w:val="ro-RO"/>
              </w:rPr>
              <w:t>Transferuri aeroport – hotel – aeroport</w:t>
            </w:r>
          </w:p>
          <w:p w14:paraId="2FEF0E9E" w14:textId="0AF79A26" w:rsidR="009E1C16" w:rsidRP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8338E">
              <w:rPr>
                <w:rFonts w:ascii="Calibri" w:hAnsi="Calibri" w:cs="Calibri"/>
                <w:sz w:val="18"/>
                <w:szCs w:val="18"/>
                <w:lang w:val="ro-RO"/>
              </w:rPr>
              <w:t>Transport cu autocar 4* pe durata circuitului</w:t>
            </w:r>
          </w:p>
          <w:p w14:paraId="3B18D5F5" w14:textId="73BCD369" w:rsid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 xml:space="preserve">4 nopti cazare cu mic dejun la </w:t>
            </w:r>
            <w:r>
              <w:rPr>
                <w:rFonts w:ascii="Calibri" w:hAnsi="Calibri" w:cs="Calibri"/>
                <w:sz w:val="18"/>
                <w:szCs w:val="18"/>
                <w:lang w:val="ro-RO"/>
              </w:rPr>
              <w:t xml:space="preserve">Hotel </w:t>
            </w:r>
            <w:r w:rsidRPr="00681744">
              <w:rPr>
                <w:rFonts w:ascii="Calibri" w:hAnsi="Calibri" w:cs="Calibri"/>
                <w:sz w:val="18"/>
                <w:szCs w:val="18"/>
                <w:lang w:val="ro-RO"/>
              </w:rPr>
              <w:t>Novotel Venice Mestre</w:t>
            </w:r>
            <w:r w:rsidR="00E57AC8">
              <w:rPr>
                <w:rFonts w:ascii="Calibri" w:hAnsi="Calibri" w:cs="Calibri"/>
                <w:sz w:val="18"/>
                <w:szCs w:val="18"/>
                <w:lang w:val="ro-RO"/>
              </w:rPr>
              <w:t xml:space="preserve"> Castellana</w:t>
            </w:r>
            <w:r w:rsidRPr="00681744">
              <w:rPr>
                <w:rFonts w:ascii="Calibri" w:hAnsi="Calibri" w:cs="Calibri"/>
                <w:sz w:val="18"/>
                <w:szCs w:val="18"/>
                <w:lang w:val="ro-RO"/>
              </w:rPr>
              <w:t xml:space="preserve"> </w:t>
            </w:r>
            <w:r w:rsidRPr="00896F18">
              <w:rPr>
                <w:rFonts w:ascii="Calibri" w:hAnsi="Calibri" w:cs="Calibri"/>
                <w:sz w:val="18"/>
                <w:szCs w:val="18"/>
                <w:lang w:val="ro-RO"/>
              </w:rPr>
              <w:t xml:space="preserve">4* sau similar </w:t>
            </w:r>
          </w:p>
          <w:p w14:paraId="42D4DAEA" w14:textId="0AAE9055" w:rsid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 xml:space="preserve">Tur de oras </w:t>
            </w:r>
            <w:r>
              <w:rPr>
                <w:rFonts w:ascii="Calibri" w:hAnsi="Calibri" w:cs="Calibri"/>
                <w:sz w:val="18"/>
                <w:szCs w:val="18"/>
                <w:lang w:val="ro-RO"/>
              </w:rPr>
              <w:t xml:space="preserve">in Treviso </w:t>
            </w:r>
          </w:p>
          <w:p w14:paraId="65E3CBAB" w14:textId="59F4F073" w:rsidR="000111C3" w:rsidRDefault="000111C3"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 xml:space="preserve">Vizita la Crama Mionetto cu </w:t>
            </w:r>
            <w:r w:rsidR="003F6703">
              <w:rPr>
                <w:rFonts w:ascii="Calibri" w:hAnsi="Calibri" w:cs="Calibri"/>
                <w:sz w:val="18"/>
                <w:szCs w:val="18"/>
                <w:lang w:val="ro-RO"/>
              </w:rPr>
              <w:t>d</w:t>
            </w:r>
            <w:r>
              <w:rPr>
                <w:rFonts w:ascii="Calibri" w:hAnsi="Calibri" w:cs="Calibri"/>
                <w:sz w:val="18"/>
                <w:szCs w:val="18"/>
                <w:lang w:val="ro-RO"/>
              </w:rPr>
              <w:t>egustare de Prosecco</w:t>
            </w:r>
          </w:p>
          <w:p w14:paraId="7ADF24B6" w14:textId="6C85B74D" w:rsidR="009E1C16" w:rsidRPr="00B44BEC" w:rsidRDefault="000111C3"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Participare la</w:t>
            </w:r>
            <w:r w:rsidR="009E1C16">
              <w:rPr>
                <w:rFonts w:ascii="Calibri" w:hAnsi="Calibri" w:cs="Calibri"/>
                <w:sz w:val="18"/>
                <w:szCs w:val="18"/>
                <w:lang w:val="ro-RO"/>
              </w:rPr>
              <w:t xml:space="preserve"> Carnavalului de la Venetia</w:t>
            </w:r>
          </w:p>
          <w:p w14:paraId="5D9054EC" w14:textId="749EF9D3" w:rsid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 xml:space="preserve">Excursie in </w:t>
            </w:r>
            <w:r>
              <w:rPr>
                <w:rFonts w:ascii="Calibri" w:hAnsi="Calibri" w:cs="Calibri"/>
                <w:sz w:val="18"/>
                <w:szCs w:val="18"/>
                <w:lang w:val="ro-RO"/>
              </w:rPr>
              <w:t xml:space="preserve">Grado &amp; San Daniele del Friuli </w:t>
            </w:r>
            <w:r w:rsidRPr="00B44BEC">
              <w:rPr>
                <w:rFonts w:ascii="Calibri" w:hAnsi="Calibri" w:cs="Calibri"/>
                <w:sz w:val="18"/>
                <w:szCs w:val="18"/>
                <w:lang w:val="ro-RO"/>
              </w:rPr>
              <w:t xml:space="preserve">cu </w:t>
            </w:r>
            <w:r w:rsidR="003F6703">
              <w:rPr>
                <w:rFonts w:ascii="Calibri" w:hAnsi="Calibri" w:cs="Calibri"/>
                <w:sz w:val="18"/>
                <w:szCs w:val="18"/>
                <w:lang w:val="ro-RO"/>
              </w:rPr>
              <w:t>d</w:t>
            </w:r>
            <w:r>
              <w:rPr>
                <w:rFonts w:ascii="Calibri" w:hAnsi="Calibri" w:cs="Calibri"/>
                <w:sz w:val="18"/>
                <w:szCs w:val="18"/>
                <w:lang w:val="ro-RO"/>
              </w:rPr>
              <w:t xml:space="preserve">egustare de Prosciutto </w:t>
            </w:r>
          </w:p>
          <w:p w14:paraId="0BF65384" w14:textId="270505EC" w:rsidR="000111C3" w:rsidRPr="00B44BEC" w:rsidRDefault="000111C3"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Excursie la Padova &amp; Verona</w:t>
            </w:r>
          </w:p>
          <w:p w14:paraId="6E160879" w14:textId="583D1900" w:rsidR="002E0392" w:rsidRPr="00AA6165"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676961">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5AED9767" w:rsidR="002E0392" w:rsidRDefault="002E0392" w:rsidP="0067696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41848209" w:rsid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137D6877" w14:textId="6FF6982F" w:rsidR="00E94136" w:rsidRDefault="00E94136" w:rsidP="00676961">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32F51BEB" w14:textId="45F05D67" w:rsidR="002E0392" w:rsidRP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sidR="004442CC">
              <w:rPr>
                <w:rFonts w:ascii="Calibri" w:hAnsi="Calibri" w:cs="Calibri"/>
                <w:sz w:val="18"/>
                <w:szCs w:val="18"/>
                <w:lang w:val="ro-RO"/>
              </w:rPr>
              <w:t xml:space="preserve"> </w:t>
            </w:r>
            <w:r w:rsidR="00900125">
              <w:rPr>
                <w:rFonts w:ascii="Calibri" w:hAnsi="Calibri" w:cs="Calibri"/>
                <w:sz w:val="18"/>
                <w:szCs w:val="18"/>
                <w:lang w:val="ro-RO"/>
              </w:rPr>
              <w:t xml:space="preserve">5 </w:t>
            </w:r>
            <w:r w:rsidRPr="00C225FF">
              <w:rPr>
                <w:rFonts w:ascii="Calibri" w:hAnsi="Calibri" w:cs="Calibri"/>
                <w:sz w:val="18"/>
                <w:szCs w:val="18"/>
                <w:lang w:val="ro-RO"/>
              </w:rPr>
              <w:t>euro/pers</w:t>
            </w:r>
            <w:r w:rsidR="00900125">
              <w:rPr>
                <w:rFonts w:ascii="Calibri" w:hAnsi="Calibri" w:cs="Calibri"/>
                <w:sz w:val="18"/>
                <w:szCs w:val="18"/>
                <w:lang w:val="ro-RO"/>
              </w:rPr>
              <w:t>/zi</w:t>
            </w:r>
          </w:p>
          <w:p w14:paraId="1A255D4E" w14:textId="2D83797A" w:rsidR="002E0392" w:rsidRPr="00B46C3A" w:rsidRDefault="00B930D6" w:rsidP="00417D10">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w:t>
            </w:r>
          </w:p>
        </w:tc>
      </w:tr>
    </w:tbl>
    <w:bookmarkEnd w:id="1"/>
    <w:p w14:paraId="3B337518" w14:textId="084FC040"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964040A" w14:textId="5628D508" w:rsidR="00286716" w:rsidRDefault="00286716" w:rsidP="008A04E1">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3EC8C29D" w14:textId="150EC175" w:rsidR="00F72437" w:rsidRDefault="00F72437" w:rsidP="00F72437">
      <w:pPr>
        <w:tabs>
          <w:tab w:val="left" w:pos="7290"/>
        </w:tabs>
        <w:ind w:left="270" w:right="18"/>
        <w:jc w:val="both"/>
        <w:rPr>
          <w:rFonts w:ascii="Calibri" w:hAnsi="Calibri" w:cs="Calibri"/>
          <w:color w:val="000000"/>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p>
    <w:p w14:paraId="36DEE391" w14:textId="163174E6" w:rsidR="00F72437" w:rsidRDefault="00F72437" w:rsidP="00F72437">
      <w:pPr>
        <w:pStyle w:val="ListParagraph"/>
        <w:numPr>
          <w:ilvl w:val="0"/>
          <w:numId w:val="38"/>
        </w:numPr>
        <w:tabs>
          <w:tab w:val="left" w:pos="-450"/>
        </w:tabs>
        <w:ind w:left="450" w:right="347" w:hanging="180"/>
        <w:jc w:val="both"/>
        <w:rPr>
          <w:rFonts w:ascii="Calibri" w:hAnsi="Calibri" w:cs="Calibri"/>
          <w:sz w:val="18"/>
          <w:szCs w:val="18"/>
          <w:lang w:val="ro-RO"/>
        </w:rPr>
      </w:pPr>
      <w:r w:rsidRPr="00415137">
        <w:rPr>
          <w:rFonts w:ascii="Calibri" w:hAnsi="Calibri" w:cs="Calibri"/>
          <w:sz w:val="18"/>
          <w:szCs w:val="18"/>
          <w:lang w:val="ro-RO"/>
        </w:rPr>
        <w:t xml:space="preserve">Excursie </w:t>
      </w:r>
      <w:r>
        <w:rPr>
          <w:rFonts w:ascii="Calibri" w:hAnsi="Calibri" w:cs="Calibri"/>
          <w:sz w:val="18"/>
          <w:szCs w:val="18"/>
          <w:lang w:val="ro-RO"/>
        </w:rPr>
        <w:t>la Padova &amp; Vero</w:t>
      </w:r>
      <w:r w:rsidR="007E5DF0">
        <w:rPr>
          <w:rFonts w:ascii="Calibri" w:hAnsi="Calibri" w:cs="Calibri"/>
          <w:sz w:val="18"/>
          <w:szCs w:val="18"/>
          <w:lang w:val="ro-RO"/>
        </w:rPr>
        <w:t>n</w:t>
      </w:r>
      <w:r>
        <w:rPr>
          <w:rFonts w:ascii="Calibri" w:hAnsi="Calibri" w:cs="Calibri"/>
          <w:sz w:val="18"/>
          <w:szCs w:val="18"/>
          <w:lang w:val="ro-RO"/>
        </w:rPr>
        <w:t>a</w:t>
      </w:r>
      <w:r w:rsidRPr="00415137">
        <w:rPr>
          <w:rFonts w:ascii="Calibri" w:hAnsi="Calibri" w:cs="Calibri"/>
          <w:sz w:val="18"/>
          <w:szCs w:val="18"/>
          <w:lang w:val="ro-RO"/>
        </w:rPr>
        <w:t xml:space="preserve">: </w:t>
      </w:r>
      <w:r>
        <w:rPr>
          <w:rFonts w:ascii="Calibri" w:hAnsi="Calibri" w:cs="Calibri"/>
          <w:sz w:val="18"/>
          <w:szCs w:val="18"/>
          <w:lang w:val="ro-RO"/>
        </w:rPr>
        <w:t>60</w:t>
      </w:r>
      <w:r w:rsidRPr="00415137">
        <w:rPr>
          <w:rFonts w:ascii="Calibri" w:hAnsi="Calibri" w:cs="Calibri"/>
          <w:sz w:val="18"/>
          <w:szCs w:val="18"/>
          <w:lang w:val="ro-RO"/>
        </w:rPr>
        <w:t xml:space="preserve"> euro/persoana</w:t>
      </w:r>
    </w:p>
    <w:p w14:paraId="025E45F8" w14:textId="77777777" w:rsidR="00341F39" w:rsidRPr="00415137" w:rsidRDefault="00341F39" w:rsidP="00341F39">
      <w:pPr>
        <w:pStyle w:val="ListParagraph"/>
        <w:tabs>
          <w:tab w:val="left" w:pos="-450"/>
        </w:tabs>
        <w:ind w:left="450" w:right="347"/>
        <w:jc w:val="both"/>
        <w:rPr>
          <w:rFonts w:ascii="Calibri" w:hAnsi="Calibri" w:cs="Calibri"/>
          <w:sz w:val="18"/>
          <w:szCs w:val="18"/>
          <w:lang w:val="ro-RO"/>
        </w:rPr>
      </w:pPr>
      <w:bookmarkStart w:id="3" w:name="_GoBack"/>
      <w:bookmarkEnd w:id="3"/>
    </w:p>
    <w:p w14:paraId="1FCD060C" w14:textId="77777777" w:rsidR="00F72437" w:rsidRPr="00241DF2" w:rsidRDefault="00F72437" w:rsidP="00F72437">
      <w:pPr>
        <w:tabs>
          <w:tab w:val="left" w:pos="7290"/>
        </w:tabs>
        <w:ind w:left="270" w:right="-162"/>
        <w:jc w:val="both"/>
        <w:rPr>
          <w:rFonts w:ascii="Calibri" w:hAnsi="Calibri" w:cs="Calibri"/>
          <w:color w:val="000000"/>
          <w:sz w:val="18"/>
          <w:szCs w:val="18"/>
          <w:lang w:val="it-IT"/>
        </w:rPr>
      </w:pPr>
      <w:r w:rsidRPr="00F849E5">
        <w:rPr>
          <w:rFonts w:ascii="Calibri" w:hAnsi="Calibri" w:cs="Calibri"/>
          <w:i/>
          <w:color w:val="444444"/>
          <w:sz w:val="18"/>
          <w:szCs w:val="18"/>
          <w:lang w:val="ro-RO"/>
        </w:rPr>
        <w:t>Nota:</w:t>
      </w:r>
      <w:r w:rsidRPr="00F849E5">
        <w:rPr>
          <w:rFonts w:ascii="Calibri" w:hAnsi="Calibri" w:cs="Calibri"/>
          <w:b/>
          <w:i/>
          <w:sz w:val="18"/>
          <w:szCs w:val="18"/>
          <w:lang w:val="ro-RO"/>
        </w:rPr>
        <w:t xml:space="preserve"> </w:t>
      </w:r>
      <w:r w:rsidRPr="00F849E5">
        <w:rPr>
          <w:rFonts w:ascii="Calibri" w:hAnsi="Calibri" w:cs="Calibri"/>
          <w:i/>
          <w:sz w:val="18"/>
          <w:szCs w:val="18"/>
          <w:lang w:val="ro-RO"/>
        </w:rPr>
        <w:t>Excursiile optionale se organizeaza pentru un numar minim de 20 de persoane. In cazul neintrunirii grupului minim, excursia optionala va fi anul</w:t>
      </w:r>
      <w:r>
        <w:rPr>
          <w:rFonts w:ascii="Calibri" w:hAnsi="Calibri" w:cs="Calibri"/>
          <w:i/>
          <w:sz w:val="18"/>
          <w:szCs w:val="18"/>
          <w:lang w:val="ro-RO"/>
        </w:rPr>
        <w:t xml:space="preserve"> </w:t>
      </w:r>
      <w:r w:rsidRPr="00F849E5">
        <w:rPr>
          <w:rFonts w:ascii="Calibri" w:hAnsi="Calibri" w:cs="Calibri"/>
          <w:i/>
          <w:sz w:val="18"/>
          <w:szCs w:val="18"/>
          <w:lang w:val="ro-RO"/>
        </w:rPr>
        <w:t>sau</w:t>
      </w:r>
      <w:r>
        <w:rPr>
          <w:rFonts w:ascii="Calibri" w:hAnsi="Calibri" w:cs="Calibri"/>
          <w:i/>
          <w:sz w:val="18"/>
          <w:szCs w:val="18"/>
          <w:lang w:val="ro-RO"/>
        </w:rPr>
        <w:t xml:space="preserve"> </w:t>
      </w:r>
      <w:r w:rsidRPr="00F849E5">
        <w:rPr>
          <w:rFonts w:ascii="Calibri" w:hAnsi="Calibri" w:cs="Calibri"/>
          <w:i/>
          <w:sz w:val="18"/>
          <w:szCs w:val="18"/>
          <w:lang w:val="ro-RO"/>
        </w:rPr>
        <w:t>tarifele vor fi recalculate in functie de numarul de participanti</w:t>
      </w:r>
      <w:r>
        <w:rPr>
          <w:rFonts w:ascii="Calibri" w:hAnsi="Calibri" w:cs="Calibri"/>
          <w:i/>
          <w:sz w:val="18"/>
          <w:szCs w:val="18"/>
          <w:lang w:val="ro-RO"/>
        </w:rPr>
        <w:t>.</w:t>
      </w:r>
    </w:p>
    <w:p w14:paraId="77818498" w14:textId="77777777" w:rsidR="00F72437" w:rsidRPr="00241DF2" w:rsidRDefault="00F72437" w:rsidP="008A04E1">
      <w:pPr>
        <w:tabs>
          <w:tab w:val="left" w:pos="-450"/>
          <w:tab w:val="left" w:pos="7290"/>
        </w:tabs>
        <w:ind w:right="-193"/>
        <w:jc w:val="both"/>
        <w:rPr>
          <w:rFonts w:ascii="Calibri" w:hAnsi="Calibri" w:cs="Calibri"/>
          <w:color w:val="000000" w:themeColor="text1"/>
          <w:sz w:val="18"/>
          <w:szCs w:val="18"/>
          <w:lang w:val="ro-RO"/>
        </w:rPr>
      </w:pPr>
    </w:p>
    <w:bookmarkEnd w:id="2"/>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6E388D26"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sidR="005658AC">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sidRPr="00124004">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341F39">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341F39">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18"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5"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4"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6"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num>
  <w:num w:numId="3">
    <w:abstractNumId w:val="12"/>
    <w:lvlOverride w:ilvl="0">
      <w:startOverride w:val="1"/>
    </w:lvlOverride>
  </w:num>
  <w:num w:numId="4">
    <w:abstractNumId w:val="37"/>
  </w:num>
  <w:num w:numId="5">
    <w:abstractNumId w:val="19"/>
  </w:num>
  <w:num w:numId="6">
    <w:abstractNumId w:val="3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2"/>
  </w:num>
  <w:num w:numId="10">
    <w:abstractNumId w:val="1"/>
  </w:num>
  <w:num w:numId="11">
    <w:abstractNumId w:val="11"/>
  </w:num>
  <w:num w:numId="12">
    <w:abstractNumId w:val="31"/>
  </w:num>
  <w:num w:numId="13">
    <w:abstractNumId w:val="5"/>
  </w:num>
  <w:num w:numId="14">
    <w:abstractNumId w:val="16"/>
  </w:num>
  <w:num w:numId="15">
    <w:abstractNumId w:val="25"/>
  </w:num>
  <w:num w:numId="16">
    <w:abstractNumId w:val="7"/>
  </w:num>
  <w:num w:numId="17">
    <w:abstractNumId w:val="2"/>
  </w:num>
  <w:num w:numId="18">
    <w:abstractNumId w:val="18"/>
  </w:num>
  <w:num w:numId="19">
    <w:abstractNumId w:val="27"/>
  </w:num>
  <w:num w:numId="20">
    <w:abstractNumId w:val="39"/>
  </w:num>
  <w:num w:numId="21">
    <w:abstractNumId w:val="23"/>
  </w:num>
  <w:num w:numId="22">
    <w:abstractNumId w:val="32"/>
  </w:num>
  <w:num w:numId="23">
    <w:abstractNumId w:val="21"/>
  </w:num>
  <w:num w:numId="24">
    <w:abstractNumId w:val="29"/>
  </w:num>
  <w:num w:numId="25">
    <w:abstractNumId w:val="8"/>
  </w:num>
  <w:num w:numId="26">
    <w:abstractNumId w:val="6"/>
  </w:num>
  <w:num w:numId="27">
    <w:abstractNumId w:val="3"/>
  </w:num>
  <w:num w:numId="28">
    <w:abstractNumId w:val="38"/>
  </w:num>
  <w:num w:numId="29">
    <w:abstractNumId w:val="28"/>
  </w:num>
  <w:num w:numId="30">
    <w:abstractNumId w:val="4"/>
  </w:num>
  <w:num w:numId="31">
    <w:abstractNumId w:val="10"/>
  </w:num>
  <w:num w:numId="32">
    <w:abstractNumId w:val="26"/>
  </w:num>
  <w:num w:numId="33">
    <w:abstractNumId w:val="20"/>
  </w:num>
  <w:num w:numId="34">
    <w:abstractNumId w:val="13"/>
  </w:num>
  <w:num w:numId="35">
    <w:abstractNumId w:val="14"/>
  </w:num>
  <w:num w:numId="36">
    <w:abstractNumId w:val="33"/>
  </w:num>
  <w:num w:numId="37">
    <w:abstractNumId w:val="35"/>
  </w:num>
  <w:num w:numId="38">
    <w:abstractNumId w:val="0"/>
  </w:num>
  <w:num w:numId="39">
    <w:abstractNumId w:val="35"/>
  </w:num>
  <w:num w:numId="40">
    <w:abstractNumId w:val="36"/>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1BFE"/>
    <w:rsid w:val="00092690"/>
    <w:rsid w:val="00094A2E"/>
    <w:rsid w:val="00094A69"/>
    <w:rsid w:val="00096B94"/>
    <w:rsid w:val="00097424"/>
    <w:rsid w:val="000A0DF7"/>
    <w:rsid w:val="000A3D0C"/>
    <w:rsid w:val="000B0412"/>
    <w:rsid w:val="000B1FF4"/>
    <w:rsid w:val="000B31E4"/>
    <w:rsid w:val="000B3D4A"/>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61D3"/>
    <w:rsid w:val="00147DC6"/>
    <w:rsid w:val="00153691"/>
    <w:rsid w:val="00155EFA"/>
    <w:rsid w:val="0015673A"/>
    <w:rsid w:val="00161351"/>
    <w:rsid w:val="00161BEB"/>
    <w:rsid w:val="00162FCD"/>
    <w:rsid w:val="001655E5"/>
    <w:rsid w:val="001673F0"/>
    <w:rsid w:val="0016775A"/>
    <w:rsid w:val="00167F2D"/>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421B"/>
    <w:rsid w:val="0022517B"/>
    <w:rsid w:val="002276C2"/>
    <w:rsid w:val="00233B8F"/>
    <w:rsid w:val="00235858"/>
    <w:rsid w:val="00241D5E"/>
    <w:rsid w:val="00241DF2"/>
    <w:rsid w:val="00244A11"/>
    <w:rsid w:val="00252BAE"/>
    <w:rsid w:val="002535D1"/>
    <w:rsid w:val="00254336"/>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C2440"/>
    <w:rsid w:val="003C2CFC"/>
    <w:rsid w:val="003C34A1"/>
    <w:rsid w:val="003D18C4"/>
    <w:rsid w:val="003D231D"/>
    <w:rsid w:val="003D55F9"/>
    <w:rsid w:val="003D6C3C"/>
    <w:rsid w:val="003E0668"/>
    <w:rsid w:val="003E38DD"/>
    <w:rsid w:val="003E7D00"/>
    <w:rsid w:val="003F1B04"/>
    <w:rsid w:val="003F6263"/>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C062F"/>
    <w:rsid w:val="005C159F"/>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1206B"/>
    <w:rsid w:val="00B12149"/>
    <w:rsid w:val="00B20F09"/>
    <w:rsid w:val="00B21491"/>
    <w:rsid w:val="00B2197A"/>
    <w:rsid w:val="00B23E15"/>
    <w:rsid w:val="00B24FA2"/>
    <w:rsid w:val="00B340D1"/>
    <w:rsid w:val="00B37AE1"/>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4C90"/>
    <w:rsid w:val="00CB5BE6"/>
    <w:rsid w:val="00CB714C"/>
    <w:rsid w:val="00CB7D07"/>
    <w:rsid w:val="00CC07E3"/>
    <w:rsid w:val="00CC124D"/>
    <w:rsid w:val="00CC1463"/>
    <w:rsid w:val="00CC53C7"/>
    <w:rsid w:val="00CC7070"/>
    <w:rsid w:val="00CE00EF"/>
    <w:rsid w:val="00CE04C3"/>
    <w:rsid w:val="00CE099D"/>
    <w:rsid w:val="00CE1BCA"/>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f12f24ea-ff27-4dfa-a18c-f0787cde81c5"/>
    <ds:schemaRef ds:uri="http://www.w3.org/XML/1998/namespac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8DC8FD-1D01-45AE-A8AA-CD6CA06EE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1537</TotalTime>
  <Pages>5</Pages>
  <Words>4115</Words>
  <Characters>23446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147</cp:revision>
  <cp:lastPrinted>2026-07-06T06:50:00Z</cp:lastPrinted>
  <dcterms:created xsi:type="dcterms:W3CDTF">2026-08-11T12:11:00Z</dcterms:created>
  <dcterms:modified xsi:type="dcterms:W3CDTF">2026-09-09T07:13:00Z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