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4FBF" w14:textId="55F14281" w:rsidR="007A215E" w:rsidRPr="00192169" w:rsidRDefault="001C1A46" w:rsidP="00586005">
      <w:pPr>
        <w:tabs>
          <w:tab w:val="left" w:pos="3540"/>
          <w:tab w:val="center" w:pos="4637"/>
        </w:tabs>
        <w:ind w:left="-567"/>
        <w:jc w:val="both"/>
        <w:rPr>
          <w:rFonts w:asciiTheme="minorHAnsi" w:hAnsiTheme="minorHAnsi" w:cstheme="minorHAnsi"/>
          <w:b/>
          <w:bCs/>
          <w:iCs/>
          <w:color w:val="444444"/>
          <w:sz w:val="32"/>
          <w:szCs w:val="32"/>
          <w:lang w:val="hu-HU"/>
        </w:rPr>
      </w:pPr>
      <w:bookmarkStart w:id="0" w:name="OLE_LINK1"/>
      <w:r>
        <w:rPr>
          <w:rFonts w:asciiTheme="minorHAnsi" w:hAnsiTheme="minorHAnsi" w:cstheme="minorHAnsi"/>
          <w:b/>
          <w:color w:val="0B87C3"/>
          <w:sz w:val="32"/>
          <w:szCs w:val="32"/>
        </w:rPr>
        <w:t>CEHIA -</w:t>
      </w:r>
      <w:r w:rsidR="007A215E" w:rsidRPr="00192169">
        <w:rPr>
          <w:rFonts w:asciiTheme="minorHAnsi" w:hAnsiTheme="minorHAnsi" w:cstheme="minorHAnsi"/>
          <w:b/>
          <w:color w:val="0B87C3"/>
          <w:sz w:val="32"/>
          <w:szCs w:val="32"/>
        </w:rPr>
        <w:t xml:space="preserve"> </w:t>
      </w:r>
      <w:r>
        <w:rPr>
          <w:rFonts w:asciiTheme="minorHAnsi" w:hAnsiTheme="minorHAnsi" w:cstheme="minorHAnsi"/>
          <w:b/>
          <w:color w:val="0B87C3"/>
          <w:sz w:val="32"/>
          <w:szCs w:val="32"/>
        </w:rPr>
        <w:t>POLONIA</w:t>
      </w:r>
      <w:r w:rsidR="007A215E" w:rsidRPr="00192169">
        <w:rPr>
          <w:rFonts w:asciiTheme="minorHAnsi" w:hAnsiTheme="minorHAnsi" w:cstheme="minorHAnsi"/>
          <w:b/>
          <w:bCs/>
          <w:iCs/>
          <w:color w:val="0B87C3"/>
          <w:sz w:val="32"/>
          <w:szCs w:val="32"/>
          <w:lang w:val="hu-HU"/>
        </w:rPr>
        <w:t xml:space="preserve"> </w:t>
      </w:r>
      <w:r w:rsidR="005F5C3A">
        <w:rPr>
          <w:rFonts w:asciiTheme="minorHAnsi" w:hAnsiTheme="minorHAnsi" w:cstheme="minorHAnsi"/>
          <w:b/>
          <w:bCs/>
          <w:iCs/>
          <w:color w:val="0B87C3"/>
          <w:sz w:val="32"/>
          <w:szCs w:val="32"/>
          <w:lang w:val="hu-HU"/>
        </w:rPr>
        <w:t>7</w:t>
      </w:r>
      <w:r w:rsidR="007A215E" w:rsidRPr="00192169">
        <w:rPr>
          <w:rFonts w:asciiTheme="minorHAnsi" w:hAnsiTheme="minorHAnsi" w:cstheme="minorHAnsi"/>
          <w:b/>
          <w:bCs/>
          <w:iCs/>
          <w:color w:val="0B87C3"/>
          <w:sz w:val="32"/>
          <w:szCs w:val="32"/>
          <w:lang w:val="hu-HU"/>
        </w:rPr>
        <w:t xml:space="preserve"> zile </w:t>
      </w:r>
      <w:r w:rsidR="00AD62AC">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7A215E" w14:paraId="1DEE2FE3" w14:textId="77777777" w:rsidTr="00E6476B">
        <w:trPr>
          <w:trHeight w:val="1883"/>
        </w:trPr>
        <w:tc>
          <w:tcPr>
            <w:tcW w:w="2340" w:type="dxa"/>
          </w:tcPr>
          <w:p w14:paraId="50490FC1" w14:textId="77777777" w:rsidR="007A215E" w:rsidRDefault="007A215E" w:rsidP="00E6476B">
            <w:pPr>
              <w:tabs>
                <w:tab w:val="left" w:pos="3540"/>
                <w:tab w:val="center" w:pos="4637"/>
              </w:tabs>
              <w:jc w:val="right"/>
              <w:rPr>
                <w:rFonts w:asciiTheme="minorHAnsi" w:hAnsiTheme="minorHAnsi" w:cstheme="minorHAnsi"/>
                <w:b/>
                <w:noProof/>
                <w:color w:val="0B87C7"/>
                <w:sz w:val="32"/>
                <w:szCs w:val="32"/>
              </w:rPr>
            </w:pPr>
            <w:bookmarkStart w:id="1" w:name="_Hlk121228138"/>
            <w:bookmarkEnd w:id="0"/>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56002D9A" wp14:editId="5FE25B63">
                  <wp:simplePos x="0" y="0"/>
                  <wp:positionH relativeFrom="column">
                    <wp:posOffset>46355</wp:posOffset>
                  </wp:positionH>
                  <wp:positionV relativeFrom="paragraph">
                    <wp:posOffset>-164465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7A215E" w14:paraId="58AF5BAE" w14:textId="77777777" w:rsidTr="00E6476B">
        <w:trPr>
          <w:trHeight w:val="620"/>
        </w:trPr>
        <w:tc>
          <w:tcPr>
            <w:tcW w:w="2340" w:type="dxa"/>
          </w:tcPr>
          <w:p w14:paraId="55AFE9F6" w14:textId="77777777" w:rsidR="007A215E" w:rsidRPr="00D0495B" w:rsidRDefault="007A215E" w:rsidP="00E6476B">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1"/>
    <w:p w14:paraId="5A5D0FD4" w14:textId="4AFC64E9" w:rsidR="007A215E" w:rsidRPr="00192169" w:rsidRDefault="007A215E" w:rsidP="00586005">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192169">
        <w:rPr>
          <w:rFonts w:asciiTheme="minorHAnsi" w:hAnsiTheme="minorHAnsi" w:cstheme="minorHAnsi"/>
          <w:b/>
          <w:bCs/>
          <w:iCs/>
          <w:color w:val="F18306"/>
          <w:sz w:val="32"/>
          <w:szCs w:val="32"/>
          <w:lang w:val="hu-HU"/>
        </w:rPr>
        <w:t xml:space="preserve">Reducere* pana la </w:t>
      </w:r>
      <w:r>
        <w:rPr>
          <w:rFonts w:asciiTheme="minorHAnsi" w:hAnsiTheme="minorHAnsi" w:cstheme="minorHAnsi"/>
          <w:b/>
          <w:bCs/>
          <w:iCs/>
          <w:color w:val="F18306"/>
          <w:sz w:val="32"/>
          <w:szCs w:val="32"/>
          <w:lang w:val="hu-HU"/>
        </w:rPr>
        <w:t>20</w:t>
      </w:r>
      <w:r w:rsidRPr="00192169">
        <w:rPr>
          <w:rFonts w:asciiTheme="minorHAnsi" w:hAnsiTheme="minorHAnsi" w:cstheme="minorHAnsi"/>
          <w:b/>
          <w:bCs/>
          <w:iCs/>
          <w:color w:val="F18306"/>
          <w:sz w:val="32"/>
          <w:szCs w:val="32"/>
          <w:lang w:val="hu-HU"/>
        </w:rPr>
        <w:t xml:space="preserve">% - de </w:t>
      </w:r>
      <w:r w:rsidRPr="00143A33">
        <w:rPr>
          <w:rFonts w:asciiTheme="minorHAnsi" w:hAnsiTheme="minorHAnsi" w:cstheme="minorHAnsi"/>
          <w:b/>
          <w:bCs/>
          <w:iCs/>
          <w:color w:val="F18306"/>
          <w:sz w:val="32"/>
          <w:szCs w:val="32"/>
          <w:lang w:val="hu-HU"/>
        </w:rPr>
        <w:t xml:space="preserve">la </w:t>
      </w:r>
      <w:r w:rsidR="007E3224" w:rsidRPr="00143A33">
        <w:rPr>
          <w:rFonts w:asciiTheme="minorHAnsi" w:hAnsiTheme="minorHAnsi" w:cstheme="minorHAnsi"/>
          <w:b/>
          <w:bCs/>
          <w:iCs/>
          <w:color w:val="F18306"/>
          <w:sz w:val="32"/>
          <w:szCs w:val="32"/>
          <w:lang w:val="hu-HU"/>
        </w:rPr>
        <w:t>7</w:t>
      </w:r>
      <w:r w:rsidR="00143A33" w:rsidRPr="00143A33">
        <w:rPr>
          <w:rFonts w:asciiTheme="minorHAnsi" w:hAnsiTheme="minorHAnsi" w:cstheme="minorHAnsi"/>
          <w:b/>
          <w:bCs/>
          <w:iCs/>
          <w:color w:val="F18306"/>
          <w:sz w:val="32"/>
          <w:szCs w:val="32"/>
          <w:lang w:val="hu-HU"/>
        </w:rPr>
        <w:t>5</w:t>
      </w:r>
      <w:r w:rsidR="007E3224" w:rsidRPr="00143A33">
        <w:rPr>
          <w:rFonts w:asciiTheme="minorHAnsi" w:hAnsiTheme="minorHAnsi" w:cstheme="minorHAnsi"/>
          <w:b/>
          <w:bCs/>
          <w:iCs/>
          <w:color w:val="F18306"/>
          <w:sz w:val="32"/>
          <w:szCs w:val="32"/>
          <w:lang w:val="hu-HU"/>
        </w:rPr>
        <w:t>9</w:t>
      </w:r>
      <w:r w:rsidRPr="00143A33">
        <w:rPr>
          <w:rFonts w:asciiTheme="minorHAnsi" w:hAnsiTheme="minorHAnsi" w:cstheme="minorHAnsi"/>
          <w:b/>
          <w:bCs/>
          <w:iCs/>
          <w:color w:val="F18306"/>
          <w:sz w:val="32"/>
          <w:szCs w:val="32"/>
          <w:lang w:val="hu-HU"/>
        </w:rPr>
        <w:t xml:space="preserve"> </w:t>
      </w:r>
      <w:r w:rsidRPr="00143A33">
        <w:rPr>
          <w:rFonts w:asciiTheme="minorHAnsi" w:hAnsiTheme="minorHAnsi" w:cstheme="minorHAnsi"/>
          <w:b/>
          <w:color w:val="F18306"/>
          <w:sz w:val="32"/>
          <w:szCs w:val="32"/>
          <w:lang w:val="fr-FR"/>
        </w:rPr>
        <w:t>€</w:t>
      </w:r>
    </w:p>
    <w:p w14:paraId="1FA8ABBB" w14:textId="788BDA91" w:rsidR="002427A5" w:rsidRPr="00641DD3" w:rsidRDefault="002427A5" w:rsidP="002427A5">
      <w:pPr>
        <w:tabs>
          <w:tab w:val="left" w:pos="3540"/>
          <w:tab w:val="center" w:pos="4637"/>
        </w:tabs>
        <w:spacing w:before="4" w:after="4"/>
        <w:ind w:left="-567" w:right="227"/>
        <w:jc w:val="both"/>
        <w:rPr>
          <w:rFonts w:asciiTheme="minorHAnsi" w:hAnsiTheme="minorHAnsi" w:cstheme="minorHAnsi"/>
          <w:b/>
          <w:sz w:val="18"/>
          <w:szCs w:val="18"/>
        </w:rPr>
      </w:pPr>
      <w:r w:rsidRPr="00365B95">
        <w:rPr>
          <w:rFonts w:asciiTheme="minorHAnsi" w:hAnsiTheme="minorHAnsi" w:cstheme="minorHAnsi"/>
          <w:b/>
          <w:sz w:val="18"/>
          <w:szCs w:val="18"/>
        </w:rPr>
        <w:t xml:space="preserve">Praga </w:t>
      </w:r>
      <w:r w:rsidR="00365B95">
        <w:rPr>
          <w:rFonts w:asciiTheme="minorHAnsi" w:hAnsiTheme="minorHAnsi" w:cstheme="minorHAnsi"/>
          <w:b/>
          <w:sz w:val="18"/>
          <w:szCs w:val="18"/>
        </w:rPr>
        <w:t>-</w:t>
      </w:r>
      <w:r w:rsidRPr="00365B95">
        <w:rPr>
          <w:rFonts w:asciiTheme="minorHAnsi" w:hAnsiTheme="minorHAnsi" w:cstheme="minorHAnsi"/>
          <w:b/>
          <w:sz w:val="18"/>
          <w:szCs w:val="18"/>
        </w:rPr>
        <w:t xml:space="preserve"> </w:t>
      </w:r>
      <w:r w:rsidR="00365B95" w:rsidRPr="00365B95">
        <w:rPr>
          <w:rFonts w:asciiTheme="minorHAnsi" w:hAnsiTheme="minorHAnsi" w:cstheme="minorHAnsi"/>
          <w:b/>
          <w:sz w:val="18"/>
          <w:szCs w:val="18"/>
        </w:rPr>
        <w:t xml:space="preserve">Kunta Hora - </w:t>
      </w:r>
      <w:r w:rsidRPr="00365B95">
        <w:rPr>
          <w:rFonts w:asciiTheme="minorHAnsi" w:hAnsiTheme="minorHAnsi" w:cstheme="minorHAnsi"/>
          <w:b/>
          <w:sz w:val="18"/>
          <w:szCs w:val="18"/>
        </w:rPr>
        <w:t xml:space="preserve">Brno </w:t>
      </w:r>
      <w:r w:rsidRPr="00365B95">
        <w:rPr>
          <w:rFonts w:asciiTheme="minorHAnsi" w:hAnsiTheme="minorHAnsi" w:cstheme="minorHAnsi"/>
          <w:b/>
          <w:i/>
          <w:sz w:val="18"/>
          <w:szCs w:val="18"/>
        </w:rPr>
        <w:t>- Pestera Punkva</w:t>
      </w:r>
      <w:r w:rsidRPr="00365B95">
        <w:rPr>
          <w:rFonts w:asciiTheme="minorHAnsi" w:hAnsiTheme="minorHAnsi" w:cstheme="minorHAnsi"/>
          <w:b/>
          <w:sz w:val="18"/>
          <w:szCs w:val="18"/>
        </w:rPr>
        <w:t xml:space="preserve"> - </w:t>
      </w:r>
      <w:r w:rsidR="00365B95">
        <w:rPr>
          <w:rFonts w:asciiTheme="minorHAnsi" w:hAnsiTheme="minorHAnsi" w:cstheme="minorHAnsi"/>
          <w:b/>
          <w:sz w:val="18"/>
          <w:szCs w:val="18"/>
        </w:rPr>
        <w:t>Auschwitz</w:t>
      </w:r>
      <w:r w:rsidRPr="00365B95">
        <w:rPr>
          <w:rFonts w:asciiTheme="minorHAnsi" w:hAnsiTheme="minorHAnsi" w:cstheme="minorHAnsi"/>
          <w:b/>
          <w:sz w:val="18"/>
          <w:szCs w:val="18"/>
        </w:rPr>
        <w:t xml:space="preserve"> </w:t>
      </w:r>
      <w:r w:rsidR="00365B95">
        <w:rPr>
          <w:rFonts w:asciiTheme="minorHAnsi" w:hAnsiTheme="minorHAnsi" w:cstheme="minorHAnsi"/>
          <w:b/>
          <w:sz w:val="18"/>
          <w:szCs w:val="18"/>
        </w:rPr>
        <w:t>-</w:t>
      </w:r>
      <w:r w:rsidRPr="00365B95">
        <w:rPr>
          <w:rFonts w:asciiTheme="minorHAnsi" w:hAnsiTheme="minorHAnsi" w:cstheme="minorHAnsi"/>
          <w:b/>
          <w:sz w:val="18"/>
          <w:szCs w:val="18"/>
        </w:rPr>
        <w:t xml:space="preserve"> </w:t>
      </w:r>
      <w:r w:rsidR="00365B95">
        <w:rPr>
          <w:rFonts w:asciiTheme="minorHAnsi" w:hAnsiTheme="minorHAnsi" w:cstheme="minorHAnsi"/>
          <w:b/>
          <w:sz w:val="18"/>
          <w:szCs w:val="18"/>
        </w:rPr>
        <w:t xml:space="preserve">Cracovia - </w:t>
      </w:r>
      <w:r w:rsidR="00365B95" w:rsidRPr="00365B95">
        <w:rPr>
          <w:rFonts w:asciiTheme="minorHAnsi" w:hAnsiTheme="minorHAnsi" w:cstheme="minorHAnsi"/>
          <w:b/>
          <w:i/>
          <w:sz w:val="18"/>
          <w:szCs w:val="18"/>
        </w:rPr>
        <w:t>Wieliczka</w:t>
      </w:r>
      <w:r w:rsidR="00365B95">
        <w:rPr>
          <w:rFonts w:asciiTheme="minorHAnsi" w:hAnsiTheme="minorHAnsi" w:cstheme="minorHAnsi"/>
          <w:b/>
          <w:sz w:val="18"/>
          <w:szCs w:val="18"/>
        </w:rPr>
        <w:t xml:space="preserve"> - Czestochowa - Torun - Gdansk - Malbbork - Varsovia</w:t>
      </w:r>
    </w:p>
    <w:p w14:paraId="763C3F37" w14:textId="77777777" w:rsidR="007A215E" w:rsidRPr="0021312B" w:rsidRDefault="007A215E" w:rsidP="00586005">
      <w:pPr>
        <w:spacing w:before="4" w:after="4"/>
        <w:ind w:left="-567" w:right="227"/>
        <w:jc w:val="both"/>
        <w:rPr>
          <w:rFonts w:asciiTheme="minorHAnsi" w:hAnsiTheme="minorHAnsi" w:cstheme="minorHAnsi"/>
          <w:b/>
          <w:color w:val="444444"/>
          <w:sz w:val="8"/>
          <w:szCs w:val="8"/>
        </w:rPr>
      </w:pPr>
    </w:p>
    <w:p w14:paraId="47D96CAE" w14:textId="715755BD" w:rsidR="007A215E" w:rsidRPr="00192169" w:rsidRDefault="007A215E" w:rsidP="00586005">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 xml:space="preserve">Ziua 1. </w:t>
      </w:r>
      <w:r w:rsidR="00C12C5E" w:rsidRPr="009011F5">
        <w:rPr>
          <w:rFonts w:asciiTheme="minorHAnsi" w:hAnsiTheme="minorHAnsi" w:cstheme="minorHAnsi"/>
          <w:b/>
          <w:color w:val="0B87C3"/>
          <w:sz w:val="18"/>
          <w:szCs w:val="18"/>
        </w:rPr>
        <w:t xml:space="preserve">BUCURESTI </w:t>
      </w:r>
      <w:r w:rsidR="00BB3357">
        <w:rPr>
          <w:rFonts w:asciiTheme="minorHAnsi" w:hAnsiTheme="minorHAnsi" w:cstheme="minorHAnsi"/>
          <w:b/>
          <w:color w:val="0B87C3"/>
          <w:sz w:val="18"/>
          <w:szCs w:val="18"/>
        </w:rPr>
        <w:t xml:space="preserve">- PRAGA </w:t>
      </w:r>
    </w:p>
    <w:p w14:paraId="7FFA5897" w14:textId="79D96156" w:rsidR="001C1A46" w:rsidRDefault="001C1A46" w:rsidP="00F42D9D">
      <w:pPr>
        <w:spacing w:before="4" w:after="4"/>
        <w:ind w:left="-567" w:right="227"/>
        <w:jc w:val="both"/>
        <w:rPr>
          <w:rFonts w:asciiTheme="minorHAnsi" w:hAnsiTheme="minorHAnsi" w:cstheme="minorHAnsi"/>
          <w:sz w:val="18"/>
          <w:szCs w:val="18"/>
        </w:rPr>
      </w:pPr>
      <w:r w:rsidRPr="008B481C">
        <w:rPr>
          <w:rFonts w:ascii="Calibri" w:hAnsi="Calibri" w:cs="Calibri"/>
          <w:sz w:val="18"/>
          <w:szCs w:val="18"/>
          <w:lang w:eastAsia="en-GB"/>
        </w:rPr>
        <w:t>Intalnire cu reprezentantul agentiei la ora 0</w:t>
      </w:r>
      <w:r w:rsidR="008B481C" w:rsidRPr="008B481C">
        <w:rPr>
          <w:rFonts w:ascii="Calibri" w:hAnsi="Calibri" w:cs="Calibri"/>
          <w:sz w:val="18"/>
          <w:szCs w:val="18"/>
          <w:lang w:eastAsia="en-GB"/>
        </w:rPr>
        <w:t>5</w:t>
      </w:r>
      <w:r w:rsidRPr="008B481C">
        <w:rPr>
          <w:rFonts w:ascii="Calibri" w:hAnsi="Calibri" w:cs="Calibri"/>
          <w:sz w:val="18"/>
          <w:szCs w:val="18"/>
          <w:lang w:eastAsia="en-GB"/>
        </w:rPr>
        <w:t>:</w:t>
      </w:r>
      <w:r w:rsidR="008B481C" w:rsidRPr="008B481C">
        <w:rPr>
          <w:rFonts w:ascii="Calibri" w:hAnsi="Calibri" w:cs="Calibri"/>
          <w:sz w:val="18"/>
          <w:szCs w:val="18"/>
          <w:lang w:eastAsia="en-GB"/>
        </w:rPr>
        <w:t>2</w:t>
      </w:r>
      <w:r w:rsidRPr="008B481C">
        <w:rPr>
          <w:rFonts w:ascii="Calibri" w:hAnsi="Calibri" w:cs="Calibri"/>
          <w:sz w:val="18"/>
          <w:szCs w:val="18"/>
          <w:lang w:eastAsia="en-GB"/>
        </w:rPr>
        <w:t xml:space="preserve">0 in aeroportul Henri Coanda din Bucuresti pentru imbarcare la zborul spre </w:t>
      </w:r>
      <w:r w:rsidR="00440604" w:rsidRPr="008B481C">
        <w:rPr>
          <w:rFonts w:ascii="Calibri" w:hAnsi="Calibri" w:cs="Calibri"/>
          <w:sz w:val="18"/>
          <w:szCs w:val="18"/>
          <w:lang w:eastAsia="en-GB"/>
        </w:rPr>
        <w:t>Praga</w:t>
      </w:r>
      <w:r w:rsidRPr="008B481C">
        <w:rPr>
          <w:rFonts w:ascii="Calibri" w:hAnsi="Calibri" w:cs="Calibri"/>
          <w:sz w:val="18"/>
          <w:szCs w:val="18"/>
          <w:lang w:eastAsia="en-GB"/>
        </w:rPr>
        <w:t xml:space="preserve"> de la ora </w:t>
      </w:r>
      <w:r w:rsidR="008B481C" w:rsidRPr="008B481C">
        <w:rPr>
          <w:rFonts w:ascii="Calibri" w:hAnsi="Calibri" w:cs="Calibri"/>
          <w:sz w:val="18"/>
          <w:szCs w:val="18"/>
          <w:lang w:eastAsia="en-GB"/>
        </w:rPr>
        <w:t>07</w:t>
      </w:r>
      <w:r w:rsidRPr="008B481C">
        <w:rPr>
          <w:rFonts w:ascii="Calibri" w:hAnsi="Calibri" w:cs="Calibri"/>
          <w:sz w:val="18"/>
          <w:szCs w:val="18"/>
          <w:lang w:eastAsia="en-GB"/>
        </w:rPr>
        <w:t>:</w:t>
      </w:r>
      <w:r w:rsidR="008B481C" w:rsidRPr="008B481C">
        <w:rPr>
          <w:rFonts w:ascii="Calibri" w:hAnsi="Calibri" w:cs="Calibri"/>
          <w:sz w:val="18"/>
          <w:szCs w:val="18"/>
          <w:lang w:eastAsia="en-GB"/>
        </w:rPr>
        <w:t>5</w:t>
      </w:r>
      <w:r w:rsidRPr="008B481C">
        <w:rPr>
          <w:rFonts w:ascii="Calibri" w:hAnsi="Calibri" w:cs="Calibri"/>
          <w:sz w:val="18"/>
          <w:szCs w:val="18"/>
          <w:lang w:eastAsia="en-GB"/>
        </w:rPr>
        <w:t>0 (ATENTIE</w:t>
      </w:r>
      <w:r w:rsidRPr="005B0675">
        <w:rPr>
          <w:rFonts w:ascii="Calibri" w:hAnsi="Calibri" w:cs="Calibri"/>
          <w:sz w:val="18"/>
          <w:szCs w:val="18"/>
          <w:lang w:eastAsia="en-GB"/>
        </w:rPr>
        <w:t>! Orarul de zbor este informativ si poate suporta modificari impuse de compania aeriana).</w:t>
      </w:r>
      <w:r w:rsidRPr="001C1A46">
        <w:rPr>
          <w:rFonts w:asciiTheme="minorHAnsi" w:hAnsiTheme="minorHAnsi" w:cstheme="minorHAnsi"/>
          <w:sz w:val="18"/>
          <w:szCs w:val="18"/>
        </w:rPr>
        <w:t xml:space="preserve"> </w:t>
      </w:r>
      <w:r>
        <w:rPr>
          <w:rFonts w:asciiTheme="minorHAnsi" w:hAnsiTheme="minorHAnsi" w:cstheme="minorHAnsi"/>
          <w:sz w:val="18"/>
          <w:szCs w:val="18"/>
        </w:rPr>
        <w:t>Dupa aterizare, i</w:t>
      </w:r>
      <w:r w:rsidRPr="000B479B">
        <w:rPr>
          <w:rFonts w:asciiTheme="minorHAnsi" w:hAnsiTheme="minorHAnsi" w:cstheme="minorHAnsi"/>
          <w:sz w:val="18"/>
          <w:szCs w:val="18"/>
        </w:rPr>
        <w:t xml:space="preserve">ncepem </w:t>
      </w:r>
      <w:r>
        <w:rPr>
          <w:rFonts w:asciiTheme="minorHAnsi" w:hAnsiTheme="minorHAnsi" w:cstheme="minorHAnsi"/>
          <w:sz w:val="18"/>
          <w:szCs w:val="18"/>
        </w:rPr>
        <w:t>turul de</w:t>
      </w:r>
      <w:r w:rsidRPr="000B479B">
        <w:rPr>
          <w:rFonts w:asciiTheme="minorHAnsi" w:hAnsiTheme="minorHAnsi" w:cstheme="minorHAnsi"/>
          <w:sz w:val="18"/>
          <w:szCs w:val="18"/>
        </w:rPr>
        <w:t xml:space="preserve"> oras</w:t>
      </w:r>
      <w:r>
        <w:rPr>
          <w:rFonts w:asciiTheme="minorHAnsi" w:hAnsiTheme="minorHAnsi" w:cstheme="minorHAnsi"/>
          <w:sz w:val="18"/>
          <w:szCs w:val="18"/>
        </w:rPr>
        <w:t xml:space="preserve"> in capitala Cehiei</w:t>
      </w:r>
      <w:r w:rsidRPr="000B479B">
        <w:rPr>
          <w:rFonts w:asciiTheme="minorHAnsi" w:hAnsiTheme="minorHAnsi" w:cstheme="minorHAnsi"/>
          <w:sz w:val="18"/>
          <w:szCs w:val="18"/>
        </w:rPr>
        <w:t xml:space="preserve"> cu Manastirea Strahov, construita in 1143 cand episcop de Praga era Jindrich Zdik. Manastirea a suferit devastari repetate, fiind refacuta abia la sfarsitul sec. XVII, din aceasta perioada pastrandu-se si faimoasa </w:t>
      </w:r>
      <w:r w:rsidRPr="000B479B">
        <w:rPr>
          <w:rFonts w:asciiTheme="minorHAnsi" w:hAnsiTheme="minorHAnsi" w:cstheme="minorHAnsi"/>
          <w:b/>
          <w:i/>
          <w:sz w:val="18"/>
          <w:szCs w:val="18"/>
        </w:rPr>
        <w:t>biblioteca</w:t>
      </w:r>
      <w:r w:rsidRPr="000B479B">
        <w:rPr>
          <w:rFonts w:asciiTheme="minorHAnsi" w:hAnsiTheme="minorHAnsi" w:cstheme="minorHAnsi"/>
          <w:sz w:val="18"/>
          <w:szCs w:val="18"/>
        </w:rPr>
        <w:t xml:space="preserve"> (cu peste 200.000 de volume). Trecand pe langa </w:t>
      </w:r>
      <w:r w:rsidRPr="000B479B">
        <w:rPr>
          <w:rFonts w:asciiTheme="minorHAnsi" w:hAnsiTheme="minorHAnsi" w:cstheme="minorHAnsi"/>
          <w:b/>
          <w:i/>
          <w:sz w:val="18"/>
          <w:szCs w:val="18"/>
        </w:rPr>
        <w:t>Palatul Cerninsky</w:t>
      </w:r>
      <w:r w:rsidRPr="000B479B">
        <w:rPr>
          <w:rFonts w:asciiTheme="minorHAnsi" w:hAnsiTheme="minorHAnsi" w:cstheme="minorHAnsi"/>
          <w:sz w:val="18"/>
          <w:szCs w:val="18"/>
        </w:rPr>
        <w:t>, una din cele mai mari constructii in stil baroc (sec. XVII) a tarii, astazi sediul Ministerului de Externe, admiram Manastirea Loreta cu o impozanta fatada baroca de la inceputul sec. XVIII. In apropiere ajungem la Hrad (din sec. IX), cel mai mare castel medieval din intreaga lume, cu o suprahata de 7 ha,</w:t>
      </w:r>
      <w:r w:rsidR="004A3DCF">
        <w:rPr>
          <w:rFonts w:asciiTheme="minorHAnsi" w:hAnsiTheme="minorHAnsi" w:cstheme="minorHAnsi"/>
          <w:sz w:val="18"/>
          <w:szCs w:val="18"/>
        </w:rPr>
        <w:t xml:space="preserve"> </w:t>
      </w:r>
      <w:r w:rsidRPr="000B479B">
        <w:rPr>
          <w:rFonts w:asciiTheme="minorHAnsi" w:hAnsiTheme="minorHAnsi" w:cstheme="minorHAnsi"/>
          <w:sz w:val="18"/>
          <w:szCs w:val="18"/>
        </w:rPr>
        <w:t xml:space="preserve">care atrage aproape 2 mil. vizitatori anual. Inima castelului o constituie Catedrala Sf. Vitus, construita in stil gotic in 1344 pe locul altor biserici dedicate tot Sf. Vit in sec. X si apoi in sec. XI. Are dimensiuni impresionante 124 x 60 metri si o inaltime de aproape 100 m, fiind cea mai mare si mai importanta biserica din tara. In incinta castelului se mai pot vizita (contra cost) </w:t>
      </w:r>
      <w:r w:rsidRPr="000B479B">
        <w:rPr>
          <w:rFonts w:asciiTheme="minorHAnsi" w:hAnsiTheme="minorHAnsi" w:cstheme="minorHAnsi"/>
          <w:b/>
          <w:i/>
          <w:sz w:val="18"/>
          <w:szCs w:val="18"/>
        </w:rPr>
        <w:t>Biserica Sveti Jiri</w:t>
      </w:r>
      <w:r w:rsidRPr="000B479B">
        <w:rPr>
          <w:rFonts w:asciiTheme="minorHAnsi" w:hAnsiTheme="minorHAnsi" w:cstheme="minorHAnsi"/>
          <w:sz w:val="18"/>
          <w:szCs w:val="18"/>
        </w:rPr>
        <w:t xml:space="preserve">, considerata cea mai veche biserica din Hrad, construita in 920 si care serveste astazi drept Galeria Nationala de Arta, precum si Ulita Aurarilor cu numeroase case din sec. XVI pastrate pana astazi. Coborand pe langa </w:t>
      </w:r>
      <w:r w:rsidRPr="000B479B">
        <w:rPr>
          <w:rFonts w:asciiTheme="minorHAnsi" w:hAnsiTheme="minorHAnsi" w:cstheme="minorHAnsi"/>
          <w:b/>
          <w:i/>
          <w:sz w:val="18"/>
          <w:szCs w:val="18"/>
        </w:rPr>
        <w:t>Biserica Sf. Nicolae</w:t>
      </w:r>
      <w:r w:rsidRPr="000B479B">
        <w:rPr>
          <w:rFonts w:asciiTheme="minorHAnsi" w:hAnsiTheme="minorHAnsi" w:cstheme="minorHAnsi"/>
          <w:sz w:val="18"/>
          <w:szCs w:val="18"/>
        </w:rPr>
        <w:t xml:space="preserve"> din cartierul Mala Strana, constructie baroca din sec. XVIII (ridicata pe locul unei biserici gotice din sec. XIII), cu decoratiuni opulente mergand pana la Rococo, ajungem la Podul Carol, grandioasa lucrare din sec. XIV. Are peste 600 m lungime, 10 m latime, 16 arce protejate cu piloni pentru spargerea ghetii si 3 turnuri, doua inspre Mala Strana si unul catre Stare Mesto. De la inceputul sec. XVIII, podul a fost decorat cu 30 de statui, majoritatea baroce, de unde si o alta denumire a acestuia, anume “Podul cu Sfinti”. Trecand podul, vizitam Piata Stare Mesto, “strajuita” de cele 2 turnuri de 80 m inaltime ale Bisericii Tyn, avand in centru statuia reformatorului Jan Hus (ars pe rug pentru credinta sa), </w:t>
      </w:r>
      <w:r w:rsidRPr="000B479B">
        <w:rPr>
          <w:rFonts w:asciiTheme="minorHAnsi" w:hAnsiTheme="minorHAnsi" w:cstheme="minorHAnsi"/>
          <w:b/>
          <w:i/>
          <w:sz w:val="18"/>
          <w:szCs w:val="18"/>
        </w:rPr>
        <w:t xml:space="preserve">Primaria </w:t>
      </w:r>
      <w:r w:rsidRPr="000B479B">
        <w:rPr>
          <w:rFonts w:asciiTheme="minorHAnsi" w:hAnsiTheme="minorHAnsi" w:cstheme="minorHAnsi"/>
          <w:sz w:val="18"/>
          <w:szCs w:val="18"/>
        </w:rPr>
        <w:t>si</w:t>
      </w:r>
      <w:r w:rsidRPr="000B479B">
        <w:rPr>
          <w:rFonts w:asciiTheme="minorHAnsi" w:hAnsiTheme="minorHAnsi" w:cstheme="minorHAnsi"/>
          <w:b/>
          <w:i/>
          <w:sz w:val="18"/>
          <w:szCs w:val="18"/>
        </w:rPr>
        <w:t xml:space="preserve"> turnul cu Ceasul</w:t>
      </w:r>
      <w:r w:rsidRPr="000B479B">
        <w:rPr>
          <w:rFonts w:asciiTheme="minorHAnsi" w:hAnsiTheme="minorHAnsi" w:cstheme="minorHAnsi"/>
          <w:sz w:val="18"/>
          <w:szCs w:val="18"/>
        </w:rPr>
        <w:t xml:space="preserve"> astronomic din 1410, cel mai vechi ceas astronomic din lume. Timp liber in Praga</w:t>
      </w:r>
      <w:r w:rsidR="001505ED">
        <w:rPr>
          <w:rFonts w:asciiTheme="minorHAnsi" w:hAnsiTheme="minorHAnsi" w:cstheme="minorHAnsi"/>
          <w:sz w:val="18"/>
          <w:szCs w:val="18"/>
        </w:rPr>
        <w:t xml:space="preserve">, apoi cazare </w:t>
      </w:r>
      <w:r w:rsidR="001505ED" w:rsidRPr="007E12EC">
        <w:rPr>
          <w:rFonts w:asciiTheme="minorHAnsi" w:hAnsiTheme="minorHAnsi" w:cstheme="minorHAnsi"/>
          <w:sz w:val="18"/>
          <w:szCs w:val="18"/>
          <w:shd w:val="clear" w:color="auto" w:fill="FFFFFF"/>
        </w:rPr>
        <w:t xml:space="preserve">la hotel </w:t>
      </w:r>
      <w:r w:rsidR="001505ED" w:rsidRPr="00D0638C">
        <w:rPr>
          <w:rFonts w:asciiTheme="minorHAnsi" w:hAnsiTheme="minorHAnsi" w:cstheme="minorHAnsi"/>
          <w:sz w:val="18"/>
          <w:szCs w:val="18"/>
        </w:rPr>
        <w:t>Amedia Express Prague</w:t>
      </w:r>
      <w:r w:rsidR="00D0638C" w:rsidRPr="00D0638C">
        <w:rPr>
          <w:rFonts w:asciiTheme="minorHAnsi" w:hAnsiTheme="minorHAnsi" w:cstheme="minorHAnsi"/>
          <w:sz w:val="18"/>
          <w:szCs w:val="18"/>
        </w:rPr>
        <w:t xml:space="preserve"> 3*</w:t>
      </w:r>
      <w:r w:rsidR="001505ED" w:rsidRPr="00D0638C">
        <w:rPr>
          <w:rFonts w:asciiTheme="minorHAnsi" w:hAnsiTheme="minorHAnsi" w:cstheme="minorHAnsi"/>
          <w:sz w:val="18"/>
          <w:szCs w:val="18"/>
          <w:shd w:val="clear" w:color="auto" w:fill="FFFFFF"/>
        </w:rPr>
        <w:t>/</w:t>
      </w:r>
      <w:r w:rsidR="001505ED" w:rsidRPr="007E12EC">
        <w:rPr>
          <w:rFonts w:asciiTheme="minorHAnsi" w:hAnsiTheme="minorHAnsi" w:cstheme="minorHAnsi"/>
          <w:sz w:val="18"/>
          <w:szCs w:val="18"/>
          <w:shd w:val="clear" w:color="auto" w:fill="FFFFFF"/>
        </w:rPr>
        <w:t xml:space="preserve"> similar.</w:t>
      </w:r>
    </w:p>
    <w:p w14:paraId="05AD8B40" w14:textId="77777777" w:rsidR="00BB52E9" w:rsidRPr="004B1802" w:rsidRDefault="00BB52E9" w:rsidP="00BB52E9">
      <w:pPr>
        <w:spacing w:before="4" w:after="4"/>
        <w:ind w:left="-567" w:right="227"/>
        <w:jc w:val="both"/>
        <w:rPr>
          <w:rFonts w:asciiTheme="minorHAnsi" w:hAnsiTheme="minorHAnsi" w:cstheme="minorHAnsi"/>
          <w:b/>
          <w:color w:val="0B87C3"/>
          <w:sz w:val="8"/>
          <w:szCs w:val="8"/>
        </w:rPr>
      </w:pPr>
    </w:p>
    <w:p w14:paraId="6DC3C946" w14:textId="323A64CB" w:rsidR="00BB52E9" w:rsidRPr="00597486" w:rsidRDefault="00BB52E9" w:rsidP="00BB52E9">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2</w:t>
      </w:r>
      <w:r w:rsidRPr="00BB52E9">
        <w:rPr>
          <w:rFonts w:asciiTheme="minorHAnsi" w:hAnsiTheme="minorHAnsi" w:cstheme="minorHAnsi"/>
          <w:b/>
          <w:color w:val="0B87C3"/>
          <w:sz w:val="18"/>
          <w:szCs w:val="18"/>
        </w:rPr>
        <w:t xml:space="preserve">. PRAGA - KUNA HORA - BRNO - </w:t>
      </w:r>
      <w:r w:rsidRPr="00BB52E9">
        <w:rPr>
          <w:rFonts w:asciiTheme="minorHAnsi" w:hAnsiTheme="minorHAnsi" w:cstheme="minorHAnsi"/>
          <w:b/>
          <w:i/>
          <w:color w:val="0B87C3"/>
          <w:sz w:val="18"/>
          <w:szCs w:val="18"/>
        </w:rPr>
        <w:t>Pestera</w:t>
      </w:r>
      <w:r w:rsidRPr="00597486">
        <w:rPr>
          <w:rFonts w:asciiTheme="minorHAnsi" w:hAnsiTheme="minorHAnsi" w:cstheme="minorHAnsi"/>
          <w:b/>
          <w:i/>
          <w:color w:val="0B87C3"/>
          <w:sz w:val="18"/>
          <w:szCs w:val="18"/>
        </w:rPr>
        <w:t xml:space="preserve"> PUNKVA</w:t>
      </w:r>
      <w:r w:rsidRPr="00597486">
        <w:rPr>
          <w:rFonts w:asciiTheme="minorHAnsi" w:hAnsiTheme="minorHAnsi" w:cstheme="minorHAnsi"/>
          <w:b/>
          <w:color w:val="0B87C3"/>
          <w:sz w:val="18"/>
          <w:szCs w:val="18"/>
        </w:rPr>
        <w:t xml:space="preserve"> (cca. </w:t>
      </w:r>
      <w:r>
        <w:rPr>
          <w:rFonts w:asciiTheme="minorHAnsi" w:hAnsiTheme="minorHAnsi" w:cstheme="minorHAnsi"/>
          <w:b/>
          <w:color w:val="0B87C3"/>
          <w:sz w:val="18"/>
          <w:szCs w:val="18"/>
        </w:rPr>
        <w:t>2</w:t>
      </w:r>
      <w:r w:rsidR="00DD0997">
        <w:rPr>
          <w:rFonts w:asciiTheme="minorHAnsi" w:hAnsiTheme="minorHAnsi" w:cstheme="minorHAnsi"/>
          <w:b/>
          <w:color w:val="0B87C3"/>
          <w:sz w:val="18"/>
          <w:szCs w:val="18"/>
        </w:rPr>
        <w:t>3</w:t>
      </w:r>
      <w:r>
        <w:rPr>
          <w:rFonts w:asciiTheme="minorHAnsi" w:hAnsiTheme="minorHAnsi" w:cstheme="minorHAnsi"/>
          <w:b/>
          <w:color w:val="0B87C3"/>
          <w:sz w:val="18"/>
          <w:szCs w:val="18"/>
        </w:rPr>
        <w:t xml:space="preserve">0 + </w:t>
      </w:r>
      <w:r w:rsidR="002149FE">
        <w:rPr>
          <w:rFonts w:asciiTheme="minorHAnsi" w:hAnsiTheme="minorHAnsi" w:cstheme="minorHAnsi"/>
          <w:b/>
          <w:color w:val="0B87C3"/>
          <w:sz w:val="18"/>
          <w:szCs w:val="18"/>
        </w:rPr>
        <w:t>7</w:t>
      </w:r>
      <w:r>
        <w:rPr>
          <w:rFonts w:asciiTheme="minorHAnsi" w:hAnsiTheme="minorHAnsi" w:cstheme="minorHAnsi"/>
          <w:b/>
          <w:color w:val="0B87C3"/>
          <w:sz w:val="18"/>
          <w:szCs w:val="18"/>
        </w:rPr>
        <w:t>5</w:t>
      </w:r>
      <w:r w:rsidRPr="00597486">
        <w:rPr>
          <w:rFonts w:asciiTheme="minorHAnsi" w:hAnsiTheme="minorHAnsi" w:cstheme="minorHAnsi"/>
          <w:b/>
          <w:color w:val="0B87C3"/>
          <w:sz w:val="18"/>
          <w:szCs w:val="18"/>
        </w:rPr>
        <w:t xml:space="preserve"> km)</w:t>
      </w:r>
    </w:p>
    <w:p w14:paraId="3B6D9F2C" w14:textId="0E2D4CDF" w:rsidR="00BB52E9" w:rsidRDefault="00BB52E9" w:rsidP="00BB52E9">
      <w:pPr>
        <w:spacing w:before="4" w:after="4"/>
        <w:ind w:left="-567" w:right="227"/>
        <w:jc w:val="both"/>
        <w:rPr>
          <w:rFonts w:asciiTheme="minorHAnsi" w:hAnsiTheme="minorHAnsi" w:cstheme="minorHAnsi"/>
          <w:sz w:val="18"/>
          <w:szCs w:val="18"/>
        </w:rPr>
      </w:pPr>
      <w:r w:rsidRPr="009F22E7">
        <w:rPr>
          <w:rFonts w:asciiTheme="minorHAnsi" w:hAnsiTheme="minorHAnsi" w:cstheme="minorHAnsi"/>
          <w:sz w:val="18"/>
          <w:szCs w:val="18"/>
        </w:rPr>
        <w:t xml:space="preserve">Mic dejun. Pornim spre </w:t>
      </w:r>
      <w:r w:rsidR="008956D0" w:rsidRPr="008956D0">
        <w:rPr>
          <w:rFonts w:asciiTheme="minorHAnsi" w:hAnsiTheme="minorHAnsi" w:cstheme="minorHAnsi"/>
          <w:color w:val="202122"/>
          <w:sz w:val="18"/>
          <w:szCs w:val="18"/>
          <w:shd w:val="clear" w:color="auto" w:fill="FFFFFF"/>
        </w:rPr>
        <w:t xml:space="preserve">Kutná Hora, al doilea oraș ca importanță al Boemiei </w:t>
      </w:r>
      <w:r w:rsidR="008956D0">
        <w:rPr>
          <w:rFonts w:asciiTheme="minorHAnsi" w:hAnsiTheme="minorHAnsi" w:cstheme="minorHAnsi"/>
          <w:color w:val="202122"/>
          <w:sz w:val="18"/>
          <w:szCs w:val="18"/>
          <w:shd w:val="clear" w:color="auto" w:fill="FFFFFF"/>
        </w:rPr>
        <w:t xml:space="preserve">in perioada medievala </w:t>
      </w:r>
      <w:r w:rsidR="008956D0" w:rsidRPr="008956D0">
        <w:rPr>
          <w:rFonts w:asciiTheme="minorHAnsi" w:hAnsiTheme="minorHAnsi" w:cstheme="minorHAnsi"/>
          <w:color w:val="202122"/>
          <w:sz w:val="18"/>
          <w:szCs w:val="18"/>
          <w:shd w:val="clear" w:color="auto" w:fill="FFFFFF"/>
        </w:rPr>
        <w:t>(dupa Praga) și principalul său centru financiar</w:t>
      </w:r>
      <w:r w:rsidR="008956D0">
        <w:rPr>
          <w:rFonts w:asciiTheme="minorHAnsi" w:hAnsiTheme="minorHAnsi" w:cstheme="minorHAnsi"/>
          <w:color w:val="202122"/>
          <w:sz w:val="18"/>
          <w:szCs w:val="18"/>
          <w:shd w:val="clear" w:color="auto" w:fill="FFFFFF"/>
        </w:rPr>
        <w:t>.</w:t>
      </w:r>
    </w:p>
    <w:p w14:paraId="0B0D7706" w14:textId="785082FE" w:rsidR="00BB52E9" w:rsidRPr="00F11A02" w:rsidRDefault="008956D0" w:rsidP="00F11A02">
      <w:pPr>
        <w:spacing w:before="4" w:after="4"/>
        <w:ind w:left="-567" w:right="227"/>
        <w:jc w:val="both"/>
        <w:rPr>
          <w:rFonts w:asciiTheme="minorHAnsi" w:hAnsiTheme="minorHAnsi" w:cstheme="minorHAnsi"/>
          <w:sz w:val="18"/>
          <w:szCs w:val="18"/>
        </w:rPr>
      </w:pPr>
      <w:r w:rsidRPr="008956D0">
        <w:rPr>
          <w:rFonts w:asciiTheme="minorHAnsi" w:hAnsiTheme="minorHAnsi" w:cstheme="minorHAnsi"/>
          <w:color w:val="202122"/>
          <w:sz w:val="18"/>
          <w:szCs w:val="18"/>
          <w:shd w:val="clear" w:color="auto" w:fill="FFFFFF"/>
        </w:rPr>
        <w:t>Centrul orașului, inclusiv Abatia Sedlec si Osuarul Sedlec, a fost desemnat Patrimoniu Mondial UNESCO</w:t>
      </w:r>
      <w:r>
        <w:rPr>
          <w:rFonts w:asciiTheme="minorHAnsi" w:hAnsiTheme="minorHAnsi" w:cstheme="minorHAnsi"/>
          <w:color w:val="202122"/>
          <w:sz w:val="18"/>
          <w:szCs w:val="18"/>
          <w:shd w:val="clear" w:color="auto" w:fill="FFFFFF"/>
        </w:rPr>
        <w:t xml:space="preserve">. Abatia Sedlec, fondata in 1142 ca prima </w:t>
      </w:r>
      <w:r w:rsidRPr="008956D0">
        <w:rPr>
          <w:rFonts w:asciiTheme="minorHAnsi" w:hAnsiTheme="minorHAnsi" w:cstheme="minorHAnsi"/>
          <w:color w:val="202122"/>
          <w:sz w:val="18"/>
          <w:szCs w:val="18"/>
          <w:shd w:val="clear" w:color="auto" w:fill="FFFFFF"/>
        </w:rPr>
        <w:t>mănăstire </w:t>
      </w:r>
      <w:r>
        <w:rPr>
          <w:rFonts w:asciiTheme="minorHAnsi" w:hAnsiTheme="minorHAnsi" w:cstheme="minorHAnsi"/>
          <w:color w:val="202122"/>
          <w:sz w:val="18"/>
          <w:szCs w:val="18"/>
          <w:shd w:val="clear" w:color="auto" w:fill="FFFFFF"/>
        </w:rPr>
        <w:t>cisterciana din Boemia</w:t>
      </w:r>
      <w:r w:rsidR="003A5401">
        <w:rPr>
          <w:rFonts w:asciiTheme="minorHAnsi" w:hAnsiTheme="minorHAnsi" w:cstheme="minorHAnsi"/>
          <w:color w:val="202122"/>
          <w:sz w:val="18"/>
          <w:szCs w:val="18"/>
          <w:shd w:val="clear" w:color="auto" w:fill="FFFFFF"/>
        </w:rPr>
        <w:t xml:space="preserve">, a devenit prospera dupa deschiderea unor mine de argint in apropiere. </w:t>
      </w:r>
      <w:r w:rsidR="003A5401" w:rsidRPr="008956D0">
        <w:rPr>
          <w:rFonts w:asciiTheme="minorHAnsi" w:hAnsiTheme="minorHAnsi" w:cstheme="minorHAnsi"/>
          <w:color w:val="202122"/>
          <w:sz w:val="18"/>
          <w:szCs w:val="18"/>
          <w:shd w:val="clear" w:color="auto" w:fill="FFFFFF"/>
        </w:rPr>
        <w:t>Dezvoltarea orașului a fost întreruptă în 1421, când</w:t>
      </w:r>
      <w:r w:rsidR="003A5401">
        <w:rPr>
          <w:rFonts w:asciiTheme="minorHAnsi" w:hAnsiTheme="minorHAnsi" w:cstheme="minorHAnsi"/>
          <w:color w:val="202122"/>
          <w:sz w:val="18"/>
          <w:szCs w:val="18"/>
          <w:shd w:val="clear" w:color="auto" w:fill="FFFFFF"/>
        </w:rPr>
        <w:t xml:space="preserve"> husitii</w:t>
      </w:r>
      <w:r w:rsidR="003A5401" w:rsidRPr="008956D0">
        <w:rPr>
          <w:rFonts w:asciiTheme="minorHAnsi" w:hAnsiTheme="minorHAnsi" w:cstheme="minorHAnsi"/>
          <w:color w:val="202122"/>
          <w:sz w:val="18"/>
          <w:szCs w:val="18"/>
          <w:shd w:val="clear" w:color="auto" w:fill="FFFFFF"/>
        </w:rPr>
        <w:t> au incendiat mănăstirea Sedlec și au cucerit Kutná Hora</w:t>
      </w:r>
      <w:r w:rsidR="003A5401">
        <w:rPr>
          <w:rFonts w:asciiTheme="minorHAnsi" w:hAnsiTheme="minorHAnsi" w:cstheme="minorHAnsi"/>
          <w:color w:val="202122"/>
          <w:sz w:val="18"/>
          <w:szCs w:val="18"/>
          <w:shd w:val="clear" w:color="auto" w:fill="FFFFFF"/>
        </w:rPr>
        <w:t>, insa si-a recapatat importanta</w:t>
      </w:r>
      <w:r w:rsidR="00F11A02">
        <w:rPr>
          <w:rFonts w:asciiTheme="minorHAnsi" w:hAnsiTheme="minorHAnsi" w:cstheme="minorHAnsi"/>
          <w:color w:val="202122"/>
          <w:sz w:val="18"/>
          <w:szCs w:val="18"/>
          <w:shd w:val="clear" w:color="auto" w:fill="FFFFFF"/>
        </w:rPr>
        <w:t>,</w:t>
      </w:r>
      <w:r w:rsidR="003A5401">
        <w:rPr>
          <w:rFonts w:asciiTheme="minorHAnsi" w:hAnsiTheme="minorHAnsi" w:cstheme="minorHAnsi"/>
          <w:color w:val="202122"/>
          <w:sz w:val="18"/>
          <w:szCs w:val="18"/>
          <w:shd w:val="clear" w:color="auto" w:fill="FFFFFF"/>
        </w:rPr>
        <w:t xml:space="preserve"> astfel ca in</w:t>
      </w:r>
      <w:r w:rsidR="003A5401" w:rsidRPr="008956D0">
        <w:rPr>
          <w:rFonts w:asciiTheme="minorHAnsi" w:hAnsiTheme="minorHAnsi" w:cstheme="minorHAnsi"/>
          <w:color w:val="202122"/>
          <w:sz w:val="18"/>
          <w:szCs w:val="18"/>
          <w:shd w:val="clear" w:color="auto" w:fill="FFFFFF"/>
        </w:rPr>
        <w:t xml:space="preserve"> 1626,</w:t>
      </w:r>
      <w:r w:rsidR="003A5401">
        <w:rPr>
          <w:rFonts w:asciiTheme="minorHAnsi" w:hAnsiTheme="minorHAnsi" w:cstheme="minorHAnsi"/>
          <w:color w:val="202122"/>
          <w:sz w:val="18"/>
          <w:szCs w:val="18"/>
          <w:shd w:val="clear" w:color="auto" w:fill="FFFFFF"/>
        </w:rPr>
        <w:t xml:space="preserve"> iezuitii</w:t>
      </w:r>
      <w:r w:rsidR="003A5401" w:rsidRPr="008956D0">
        <w:rPr>
          <w:rFonts w:asciiTheme="minorHAnsi" w:hAnsiTheme="minorHAnsi" w:cstheme="minorHAnsi"/>
          <w:color w:val="202122"/>
          <w:sz w:val="18"/>
          <w:szCs w:val="18"/>
          <w:shd w:val="clear" w:color="auto" w:fill="FFFFFF"/>
        </w:rPr>
        <w:t> au fost invitați la Kutná Hora și au construit aici un colegiu.</w:t>
      </w:r>
      <w:r w:rsidR="003A5401" w:rsidRPr="003A5401">
        <w:rPr>
          <w:rFonts w:asciiTheme="minorHAnsi" w:hAnsiTheme="minorHAnsi" w:cstheme="minorHAnsi"/>
          <w:color w:val="202122"/>
          <w:sz w:val="18"/>
          <w:szCs w:val="18"/>
          <w:shd w:val="clear" w:color="auto" w:fill="FFFFFF"/>
        </w:rPr>
        <w:t xml:space="preserve"> </w:t>
      </w:r>
      <w:r w:rsidR="003A5401" w:rsidRPr="008956D0">
        <w:rPr>
          <w:rFonts w:asciiTheme="minorHAnsi" w:hAnsiTheme="minorHAnsi" w:cstheme="minorHAnsi"/>
          <w:color w:val="202122"/>
          <w:sz w:val="18"/>
          <w:szCs w:val="18"/>
          <w:shd w:val="clear" w:color="auto" w:fill="FFFFFF"/>
        </w:rPr>
        <w:t>Cele mai valoroase monumente</w:t>
      </w:r>
      <w:r w:rsidR="003A5401">
        <w:rPr>
          <w:rFonts w:asciiTheme="minorHAnsi" w:hAnsiTheme="minorHAnsi" w:cstheme="minorHAnsi"/>
          <w:color w:val="202122"/>
          <w:sz w:val="18"/>
          <w:szCs w:val="18"/>
          <w:shd w:val="clear" w:color="auto" w:fill="FFFFFF"/>
        </w:rPr>
        <w:t xml:space="preserve"> sunt Biserica Sf</w:t>
      </w:r>
      <w:r w:rsidR="00F11A02">
        <w:rPr>
          <w:rFonts w:asciiTheme="minorHAnsi" w:hAnsiTheme="minorHAnsi" w:cstheme="minorHAnsi"/>
          <w:color w:val="202122"/>
          <w:sz w:val="18"/>
          <w:szCs w:val="18"/>
          <w:shd w:val="clear" w:color="auto" w:fill="FFFFFF"/>
        </w:rPr>
        <w:t>.</w:t>
      </w:r>
      <w:r w:rsidR="003A5401">
        <w:rPr>
          <w:rFonts w:asciiTheme="minorHAnsi" w:hAnsiTheme="minorHAnsi" w:cstheme="minorHAnsi"/>
          <w:color w:val="202122"/>
          <w:sz w:val="18"/>
          <w:szCs w:val="18"/>
          <w:shd w:val="clear" w:color="auto" w:fill="FFFFFF"/>
        </w:rPr>
        <w:t xml:space="preserve"> Barbara </w:t>
      </w:r>
      <w:r w:rsidR="003A5401" w:rsidRPr="008956D0">
        <w:rPr>
          <w:rFonts w:asciiTheme="minorHAnsi" w:hAnsiTheme="minorHAnsi" w:cstheme="minorHAnsi"/>
          <w:color w:val="202122"/>
          <w:sz w:val="18"/>
          <w:szCs w:val="18"/>
          <w:shd w:val="clear" w:color="auto" w:fill="FFFFFF"/>
        </w:rPr>
        <w:t>construită între 1385</w:t>
      </w:r>
      <w:r w:rsidR="003A5401">
        <w:rPr>
          <w:rFonts w:asciiTheme="minorHAnsi" w:hAnsiTheme="minorHAnsi" w:cstheme="minorHAnsi"/>
          <w:color w:val="202122"/>
          <w:sz w:val="18"/>
          <w:szCs w:val="18"/>
          <w:shd w:val="clear" w:color="auto" w:fill="FFFFFF"/>
        </w:rPr>
        <w:t xml:space="preserve"> -</w:t>
      </w:r>
      <w:r w:rsidR="003A5401" w:rsidRPr="008956D0">
        <w:rPr>
          <w:rFonts w:asciiTheme="minorHAnsi" w:hAnsiTheme="minorHAnsi" w:cstheme="minorHAnsi"/>
          <w:color w:val="202122"/>
          <w:sz w:val="18"/>
          <w:szCs w:val="18"/>
          <w:shd w:val="clear" w:color="auto" w:fill="FFFFFF"/>
        </w:rPr>
        <w:t xml:space="preserve">1395 </w:t>
      </w:r>
      <w:r w:rsidR="003A5401">
        <w:rPr>
          <w:rFonts w:asciiTheme="minorHAnsi" w:hAnsiTheme="minorHAnsi" w:cstheme="minorHAnsi"/>
          <w:color w:val="202122"/>
          <w:sz w:val="18"/>
          <w:szCs w:val="18"/>
          <w:shd w:val="clear" w:color="auto" w:fill="FFFFFF"/>
        </w:rPr>
        <w:t>(</w:t>
      </w:r>
      <w:r w:rsidR="00F11A02">
        <w:rPr>
          <w:rFonts w:asciiTheme="minorHAnsi" w:hAnsiTheme="minorHAnsi" w:cstheme="minorHAnsi"/>
          <w:color w:val="202122"/>
          <w:sz w:val="18"/>
          <w:szCs w:val="18"/>
          <w:shd w:val="clear" w:color="auto" w:fill="FFFFFF"/>
        </w:rPr>
        <w:t>ce</w:t>
      </w:r>
      <w:r w:rsidR="003A5401">
        <w:rPr>
          <w:rFonts w:asciiTheme="minorHAnsi" w:hAnsiTheme="minorHAnsi" w:cstheme="minorHAnsi"/>
          <w:color w:val="202122"/>
          <w:sz w:val="18"/>
          <w:szCs w:val="18"/>
          <w:shd w:val="clear" w:color="auto" w:fill="FFFFFF"/>
        </w:rPr>
        <w:t xml:space="preserve"> </w:t>
      </w:r>
      <w:r w:rsidR="003A5401" w:rsidRPr="008956D0">
        <w:rPr>
          <w:rFonts w:asciiTheme="minorHAnsi" w:hAnsiTheme="minorHAnsi" w:cstheme="minorHAnsi"/>
          <w:color w:val="202122"/>
          <w:sz w:val="18"/>
          <w:szCs w:val="18"/>
          <w:shd w:val="clear" w:color="auto" w:fill="FFFFFF"/>
        </w:rPr>
        <w:t>urma să concureze cu catedrala din Sedlec, și cu</w:t>
      </w:r>
      <w:r w:rsidR="003A5401">
        <w:rPr>
          <w:rFonts w:asciiTheme="minorHAnsi" w:hAnsiTheme="minorHAnsi" w:cstheme="minorHAnsi"/>
          <w:color w:val="202122"/>
          <w:sz w:val="18"/>
          <w:szCs w:val="18"/>
          <w:shd w:val="clear" w:color="auto" w:fill="FFFFFF"/>
        </w:rPr>
        <w:t xml:space="preserve"> Sf</w:t>
      </w:r>
      <w:r w:rsidR="00F11A02">
        <w:rPr>
          <w:rFonts w:asciiTheme="minorHAnsi" w:hAnsiTheme="minorHAnsi" w:cstheme="minorHAnsi"/>
          <w:color w:val="202122"/>
          <w:sz w:val="18"/>
          <w:szCs w:val="18"/>
          <w:shd w:val="clear" w:color="auto" w:fill="FFFFFF"/>
        </w:rPr>
        <w:t>.</w:t>
      </w:r>
      <w:r w:rsidR="003A5401">
        <w:rPr>
          <w:rFonts w:asciiTheme="minorHAnsi" w:hAnsiTheme="minorHAnsi" w:cstheme="minorHAnsi"/>
          <w:color w:val="202122"/>
          <w:sz w:val="18"/>
          <w:szCs w:val="18"/>
          <w:shd w:val="clear" w:color="auto" w:fill="FFFFFF"/>
        </w:rPr>
        <w:t xml:space="preserve"> Vitus din Praga)</w:t>
      </w:r>
      <w:r w:rsidR="003A5401" w:rsidRPr="008956D0">
        <w:rPr>
          <w:rFonts w:asciiTheme="minorHAnsi" w:hAnsiTheme="minorHAnsi" w:cstheme="minorHAnsi"/>
          <w:color w:val="202122"/>
          <w:sz w:val="18"/>
          <w:szCs w:val="18"/>
          <w:shd w:val="clear" w:color="auto" w:fill="FFFFFF"/>
        </w:rPr>
        <w:t> </w:t>
      </w:r>
      <w:r w:rsidR="003A5401">
        <w:rPr>
          <w:rFonts w:asciiTheme="minorHAnsi" w:hAnsiTheme="minorHAnsi" w:cstheme="minorHAnsi"/>
          <w:color w:val="202122"/>
          <w:sz w:val="18"/>
          <w:szCs w:val="18"/>
          <w:shd w:val="clear" w:color="auto" w:fill="FFFFFF"/>
        </w:rPr>
        <w:t xml:space="preserve">si Curtea Italiana, </w:t>
      </w:r>
      <w:r w:rsidR="003A5401" w:rsidRPr="008956D0">
        <w:rPr>
          <w:rFonts w:asciiTheme="minorHAnsi" w:hAnsiTheme="minorHAnsi" w:cstheme="minorHAnsi"/>
          <w:color w:val="202122"/>
          <w:sz w:val="18"/>
          <w:szCs w:val="18"/>
          <w:shd w:val="clear" w:color="auto" w:fill="FFFFFF"/>
        </w:rPr>
        <w:t>construită în stil</w:t>
      </w:r>
      <w:r w:rsidR="003A5401">
        <w:rPr>
          <w:rFonts w:asciiTheme="minorHAnsi" w:hAnsiTheme="minorHAnsi" w:cstheme="minorHAnsi"/>
          <w:color w:val="202122"/>
          <w:sz w:val="18"/>
          <w:szCs w:val="18"/>
          <w:shd w:val="clear" w:color="auto" w:fill="FFFFFF"/>
        </w:rPr>
        <w:t xml:space="preserve"> gotic</w:t>
      </w:r>
      <w:r w:rsidR="003A5401" w:rsidRPr="008956D0">
        <w:rPr>
          <w:rFonts w:asciiTheme="minorHAnsi" w:hAnsiTheme="minorHAnsi" w:cstheme="minorHAnsi"/>
          <w:color w:val="202122"/>
          <w:sz w:val="18"/>
          <w:szCs w:val="18"/>
          <w:shd w:val="clear" w:color="auto" w:fill="FFFFFF"/>
        </w:rPr>
        <w:t xml:space="preserve"> între 1260 </w:t>
      </w:r>
      <w:r w:rsidR="00F11A02">
        <w:rPr>
          <w:rFonts w:asciiTheme="minorHAnsi" w:hAnsiTheme="minorHAnsi" w:cstheme="minorHAnsi"/>
          <w:color w:val="202122"/>
          <w:sz w:val="18"/>
          <w:szCs w:val="18"/>
          <w:shd w:val="clear" w:color="auto" w:fill="FFFFFF"/>
        </w:rPr>
        <w:t>-</w:t>
      </w:r>
      <w:r w:rsidR="003A5401" w:rsidRPr="008956D0">
        <w:rPr>
          <w:rFonts w:asciiTheme="minorHAnsi" w:hAnsiTheme="minorHAnsi" w:cstheme="minorHAnsi"/>
          <w:color w:val="202122"/>
          <w:sz w:val="18"/>
          <w:szCs w:val="18"/>
          <w:shd w:val="clear" w:color="auto" w:fill="FFFFFF"/>
        </w:rPr>
        <w:t xml:space="preserve">1300 </w:t>
      </w:r>
      <w:r w:rsidR="009727C3">
        <w:rPr>
          <w:rFonts w:asciiTheme="minorHAnsi" w:hAnsiTheme="minorHAnsi" w:cstheme="minorHAnsi"/>
          <w:color w:val="202122"/>
          <w:sz w:val="18"/>
          <w:szCs w:val="18"/>
          <w:shd w:val="clear" w:color="auto" w:fill="FFFFFF"/>
        </w:rPr>
        <w:t>(</w:t>
      </w:r>
      <w:r w:rsidR="003A5401" w:rsidRPr="008956D0">
        <w:rPr>
          <w:rFonts w:asciiTheme="minorHAnsi" w:hAnsiTheme="minorHAnsi" w:cstheme="minorHAnsi"/>
          <w:color w:val="202122"/>
          <w:sz w:val="18"/>
          <w:szCs w:val="18"/>
          <w:shd w:val="clear" w:color="auto" w:fill="FFFFFF"/>
        </w:rPr>
        <w:t>cel mai vechi monument din Kutná Hora</w:t>
      </w:r>
      <w:r w:rsidR="009727C3">
        <w:rPr>
          <w:rFonts w:asciiTheme="minorHAnsi" w:hAnsiTheme="minorHAnsi" w:cstheme="minorHAnsi"/>
          <w:color w:val="202122"/>
          <w:sz w:val="18"/>
          <w:szCs w:val="18"/>
          <w:shd w:val="clear" w:color="auto" w:fill="FFFFFF"/>
        </w:rPr>
        <w:t>)</w:t>
      </w:r>
      <w:r w:rsidR="003A5401" w:rsidRPr="008956D0">
        <w:rPr>
          <w:rFonts w:asciiTheme="minorHAnsi" w:hAnsiTheme="minorHAnsi" w:cstheme="minorHAnsi"/>
          <w:color w:val="202122"/>
          <w:sz w:val="18"/>
          <w:szCs w:val="18"/>
          <w:shd w:val="clear" w:color="auto" w:fill="FFFFFF"/>
        </w:rPr>
        <w:t>.</w:t>
      </w:r>
      <w:r w:rsidR="009727C3" w:rsidRPr="009727C3">
        <w:rPr>
          <w:rFonts w:asciiTheme="minorHAnsi" w:hAnsiTheme="minorHAnsi" w:cstheme="minorHAnsi"/>
          <w:color w:val="202122"/>
          <w:sz w:val="18"/>
          <w:szCs w:val="18"/>
          <w:shd w:val="clear" w:color="auto" w:fill="FFFFFF"/>
        </w:rPr>
        <w:t xml:space="preserve"> </w:t>
      </w:r>
      <w:r w:rsidR="009727C3">
        <w:rPr>
          <w:rFonts w:asciiTheme="minorHAnsi" w:hAnsiTheme="minorHAnsi" w:cstheme="minorHAnsi"/>
          <w:color w:val="202122"/>
          <w:sz w:val="18"/>
          <w:szCs w:val="18"/>
          <w:shd w:val="clear" w:color="auto" w:fill="FFFFFF"/>
        </w:rPr>
        <w:t>Curtea Italiana, i</w:t>
      </w:r>
      <w:r w:rsidR="009727C3" w:rsidRPr="008956D0">
        <w:rPr>
          <w:rFonts w:asciiTheme="minorHAnsi" w:hAnsiTheme="minorHAnsi" w:cstheme="minorHAnsi"/>
          <w:color w:val="202122"/>
          <w:sz w:val="18"/>
          <w:szCs w:val="18"/>
          <w:shd w:val="clear" w:color="auto" w:fill="FFFFFF"/>
        </w:rPr>
        <w:t>nițial a făcut parte din sistemul de fortificații al orașului</w:t>
      </w:r>
      <w:r w:rsidR="009727C3">
        <w:rPr>
          <w:rFonts w:asciiTheme="minorHAnsi" w:hAnsiTheme="minorHAnsi" w:cstheme="minorHAnsi"/>
          <w:color w:val="202122"/>
          <w:sz w:val="18"/>
          <w:szCs w:val="18"/>
          <w:shd w:val="clear" w:color="auto" w:fill="FFFFFF"/>
        </w:rPr>
        <w:t>,</w:t>
      </w:r>
      <w:r w:rsidR="009727C3" w:rsidRPr="008956D0">
        <w:rPr>
          <w:rFonts w:asciiTheme="minorHAnsi" w:hAnsiTheme="minorHAnsi" w:cstheme="minorHAnsi"/>
          <w:color w:val="202122"/>
          <w:sz w:val="18"/>
          <w:szCs w:val="18"/>
          <w:shd w:val="clear" w:color="auto" w:fill="FFFFFF"/>
        </w:rPr>
        <w:t xml:space="preserve"> </w:t>
      </w:r>
      <w:r w:rsidR="009727C3">
        <w:rPr>
          <w:rFonts w:asciiTheme="minorHAnsi" w:hAnsiTheme="minorHAnsi" w:cstheme="minorHAnsi"/>
          <w:color w:val="202122"/>
          <w:sz w:val="18"/>
          <w:szCs w:val="18"/>
          <w:shd w:val="clear" w:color="auto" w:fill="FFFFFF"/>
        </w:rPr>
        <w:t>iar i</w:t>
      </w:r>
      <w:r w:rsidR="009727C3" w:rsidRPr="008956D0">
        <w:rPr>
          <w:rFonts w:asciiTheme="minorHAnsi" w:hAnsiTheme="minorHAnsi" w:cstheme="minorHAnsi"/>
          <w:color w:val="202122"/>
          <w:sz w:val="18"/>
          <w:szCs w:val="18"/>
          <w:shd w:val="clear" w:color="auto" w:fill="FFFFFF"/>
        </w:rPr>
        <w:t>n 1300, a devenit sediul monetăriei regale, care a funcționat până în 1727. În anii 1380, a fost adăugată o altă clădire, care a servit drept reședință regală.</w:t>
      </w:r>
      <w:r w:rsidR="00F11A02">
        <w:rPr>
          <w:rFonts w:asciiTheme="minorHAnsi" w:hAnsiTheme="minorHAnsi" w:cstheme="minorHAnsi"/>
          <w:color w:val="202122"/>
          <w:sz w:val="18"/>
          <w:szCs w:val="18"/>
          <w:shd w:val="clear" w:color="auto" w:fill="FFFFFF"/>
        </w:rPr>
        <w:t xml:space="preserve"> Cel mai neobisnuit obiectiv ramane insa </w:t>
      </w:r>
      <w:r w:rsidR="009727C3" w:rsidRPr="009727C3">
        <w:rPr>
          <w:rFonts w:asciiTheme="minorHAnsi" w:hAnsiTheme="minorHAnsi" w:cstheme="minorHAnsi"/>
          <w:sz w:val="18"/>
          <w:szCs w:val="18"/>
        </w:rPr>
        <w:t>Osuarul Sedlec, micuta capela crestina</w:t>
      </w:r>
      <w:r w:rsidR="00F11A02">
        <w:rPr>
          <w:rFonts w:asciiTheme="minorHAnsi" w:hAnsiTheme="minorHAnsi" w:cstheme="minorHAnsi"/>
          <w:sz w:val="18"/>
          <w:szCs w:val="18"/>
        </w:rPr>
        <w:t xml:space="preserve"> cunoscuta si ca </w:t>
      </w:r>
      <w:r w:rsidR="00F11A02" w:rsidRPr="009727C3">
        <w:rPr>
          <w:rFonts w:asciiTheme="minorHAnsi" w:hAnsiTheme="minorHAnsi" w:cstheme="minorHAnsi"/>
          <w:sz w:val="18"/>
          <w:szCs w:val="18"/>
        </w:rPr>
        <w:t>"Biserica Oaselor"</w:t>
      </w:r>
      <w:r w:rsidR="009727C3" w:rsidRPr="009727C3">
        <w:rPr>
          <w:rFonts w:asciiTheme="minorHAnsi" w:hAnsiTheme="minorHAnsi" w:cstheme="minorHAnsi"/>
          <w:sz w:val="18"/>
          <w:szCs w:val="18"/>
        </w:rPr>
        <w:t xml:space="preserve">, </w:t>
      </w:r>
      <w:r w:rsidR="00F11A02">
        <w:rPr>
          <w:rFonts w:asciiTheme="minorHAnsi" w:hAnsiTheme="minorHAnsi" w:cstheme="minorHAnsi"/>
          <w:sz w:val="18"/>
          <w:szCs w:val="18"/>
        </w:rPr>
        <w:t>care</w:t>
      </w:r>
      <w:r w:rsidR="009727C3" w:rsidRPr="009727C3">
        <w:rPr>
          <w:rFonts w:asciiTheme="minorHAnsi" w:hAnsiTheme="minorHAnsi" w:cstheme="minorHAnsi"/>
          <w:sz w:val="18"/>
          <w:szCs w:val="18"/>
        </w:rPr>
        <w:t xml:space="preserve"> gazduieste un numar de </w:t>
      </w:r>
      <w:r w:rsidR="009727C3" w:rsidRPr="008B481C">
        <w:rPr>
          <w:rFonts w:asciiTheme="minorHAnsi" w:hAnsiTheme="minorHAnsi" w:cstheme="minorHAnsi"/>
          <w:sz w:val="18"/>
          <w:szCs w:val="18"/>
        </w:rPr>
        <w:t xml:space="preserve">aproximativ </w:t>
      </w:r>
      <w:r w:rsidR="008B481C" w:rsidRPr="008B481C">
        <w:rPr>
          <w:rFonts w:asciiTheme="minorHAnsi" w:hAnsiTheme="minorHAnsi" w:cstheme="minorHAnsi"/>
          <w:sz w:val="18"/>
          <w:szCs w:val="18"/>
        </w:rPr>
        <w:t>4</w:t>
      </w:r>
      <w:r w:rsidR="009727C3" w:rsidRPr="008B481C">
        <w:rPr>
          <w:rFonts w:asciiTheme="minorHAnsi" w:hAnsiTheme="minorHAnsi" w:cstheme="minorHAnsi"/>
          <w:sz w:val="18"/>
          <w:szCs w:val="18"/>
        </w:rPr>
        <w:t>0.000</w:t>
      </w:r>
      <w:r w:rsidR="009727C3" w:rsidRPr="009727C3">
        <w:rPr>
          <w:rFonts w:asciiTheme="minorHAnsi" w:hAnsiTheme="minorHAnsi" w:cstheme="minorHAnsi"/>
          <w:sz w:val="18"/>
          <w:szCs w:val="18"/>
        </w:rPr>
        <w:t xml:space="preserve"> de schelete umane, toate fiind aranjate artistic</w:t>
      </w:r>
      <w:r w:rsidR="00F11A02">
        <w:rPr>
          <w:rFonts w:asciiTheme="minorHAnsi" w:hAnsiTheme="minorHAnsi" w:cstheme="minorHAnsi"/>
          <w:sz w:val="18"/>
          <w:szCs w:val="18"/>
        </w:rPr>
        <w:t>,</w:t>
      </w:r>
      <w:r w:rsidR="009727C3" w:rsidRPr="009727C3">
        <w:rPr>
          <w:rFonts w:asciiTheme="minorHAnsi" w:hAnsiTheme="minorHAnsi" w:cstheme="minorHAnsi"/>
          <w:sz w:val="18"/>
          <w:szCs w:val="18"/>
        </w:rPr>
        <w:t xml:space="preserve"> in asa fel incat sa formeze atat decoratiile capelei cat si mobil</w:t>
      </w:r>
      <w:r w:rsidR="00F11A02">
        <w:rPr>
          <w:rFonts w:asciiTheme="minorHAnsi" w:hAnsiTheme="minorHAnsi" w:cstheme="minorHAnsi"/>
          <w:sz w:val="18"/>
          <w:szCs w:val="18"/>
        </w:rPr>
        <w:t>ierul</w:t>
      </w:r>
      <w:r w:rsidR="009727C3" w:rsidRPr="009727C3">
        <w:rPr>
          <w:rFonts w:asciiTheme="minorHAnsi" w:hAnsiTheme="minorHAnsi" w:cstheme="minorHAnsi"/>
          <w:sz w:val="18"/>
          <w:szCs w:val="18"/>
        </w:rPr>
        <w:t xml:space="preserve"> acesteia.</w:t>
      </w:r>
      <w:r w:rsidR="00F11A02">
        <w:rPr>
          <w:rFonts w:asciiTheme="minorHAnsi" w:hAnsiTheme="minorHAnsi" w:cstheme="minorHAnsi"/>
          <w:sz w:val="18"/>
          <w:szCs w:val="18"/>
        </w:rPr>
        <w:t xml:space="preserve"> Ne deplasam apoi catre Brno</w:t>
      </w:r>
      <w:r w:rsidR="00BB52E9" w:rsidRPr="009F22E7">
        <w:rPr>
          <w:rFonts w:asciiTheme="minorHAnsi" w:hAnsiTheme="minorHAnsi" w:cstheme="minorHAnsi"/>
          <w:sz w:val="18"/>
          <w:szCs w:val="18"/>
        </w:rPr>
        <w:t>, al doilea mare oras din Cehia, capitala istorica a Moraviei. Timp liber in zona comerciala a</w:t>
      </w:r>
      <w:r w:rsidR="00F11A02">
        <w:rPr>
          <w:rFonts w:asciiTheme="minorHAnsi" w:hAnsiTheme="minorHAnsi" w:cstheme="minorHAnsi"/>
          <w:sz w:val="18"/>
          <w:szCs w:val="18"/>
        </w:rPr>
        <w:t xml:space="preserve"> </w:t>
      </w:r>
      <w:r w:rsidR="00BB52E9" w:rsidRPr="009F22E7">
        <w:rPr>
          <w:rFonts w:asciiTheme="minorHAnsi" w:hAnsiTheme="minorHAnsi" w:cstheme="minorHAnsi"/>
          <w:sz w:val="18"/>
          <w:szCs w:val="18"/>
        </w:rPr>
        <w:t xml:space="preserve">orasului Brno sau excursie </w:t>
      </w:r>
      <w:r w:rsidR="00BB52E9" w:rsidRPr="000200B3">
        <w:rPr>
          <w:rFonts w:asciiTheme="minorHAnsi" w:hAnsiTheme="minorHAnsi" w:cstheme="minorHAnsi"/>
          <w:sz w:val="18"/>
          <w:szCs w:val="18"/>
        </w:rPr>
        <w:t xml:space="preserve">optionala </w:t>
      </w:r>
      <w:r w:rsidR="00BB52E9" w:rsidRPr="008B481C">
        <w:rPr>
          <w:rFonts w:asciiTheme="minorHAnsi" w:hAnsiTheme="minorHAnsi" w:cstheme="minorHAnsi"/>
          <w:sz w:val="18"/>
          <w:szCs w:val="18"/>
        </w:rPr>
        <w:t xml:space="preserve">(15 </w:t>
      </w:r>
      <w:r w:rsidR="00BB52E9" w:rsidRPr="008B481C">
        <w:rPr>
          <w:rFonts w:asciiTheme="minorHAnsi" w:hAnsiTheme="minorHAnsi" w:cstheme="minorHAnsi"/>
          <w:sz w:val="18"/>
          <w:szCs w:val="18"/>
          <w:lang w:val="fr-FR"/>
        </w:rPr>
        <w:t>€</w:t>
      </w:r>
      <w:r w:rsidR="00BB52E9" w:rsidRPr="008B481C">
        <w:rPr>
          <w:rFonts w:asciiTheme="minorHAnsi" w:hAnsiTheme="minorHAnsi" w:cstheme="minorHAnsi"/>
          <w:sz w:val="18"/>
          <w:szCs w:val="18"/>
        </w:rPr>
        <w:t>)</w:t>
      </w:r>
      <w:r w:rsidR="00BB52E9" w:rsidRPr="000200B3">
        <w:rPr>
          <w:rFonts w:asciiTheme="minorHAnsi" w:hAnsiTheme="minorHAnsi" w:cstheme="minorHAnsi"/>
          <w:sz w:val="18"/>
          <w:szCs w:val="18"/>
        </w:rPr>
        <w:t xml:space="preserve"> la Pestera Punkva (se achita extra biletul de intrare) - cea mai vizitata din Carstul Morav. Din parcarea de autocare deplasare cca 2 km pana la intrarea in pestera; se poate utiliza un trenulet turistic (aprox. 6 </w:t>
      </w:r>
      <w:r w:rsidR="00BB52E9" w:rsidRPr="000200B3">
        <w:rPr>
          <w:rFonts w:asciiTheme="minorHAnsi" w:hAnsiTheme="minorHAnsi" w:cstheme="minorHAnsi"/>
          <w:sz w:val="18"/>
          <w:szCs w:val="18"/>
          <w:lang w:val="fr-FR"/>
        </w:rPr>
        <w:t>€ dus-intors</w:t>
      </w:r>
      <w:r w:rsidR="00BB52E9" w:rsidRPr="000200B3">
        <w:rPr>
          <w:rFonts w:asciiTheme="minorHAnsi" w:hAnsiTheme="minorHAnsi" w:cstheme="minorHAnsi"/>
          <w:sz w:val="18"/>
          <w:szCs w:val="18"/>
        </w:rPr>
        <w:t xml:space="preserve">, care se achita la fata locului). In pestera vom parcurge un tur de neuitat cu barcuta pe raul subteran si ne vor impresiona atat multitudinea de stalactite si stalacmite cat si abisul avenului Macocha. </w:t>
      </w:r>
      <w:r w:rsidR="00F11A02">
        <w:rPr>
          <w:rFonts w:asciiTheme="minorHAnsi" w:hAnsiTheme="minorHAnsi" w:cstheme="minorHAnsi"/>
          <w:sz w:val="18"/>
          <w:szCs w:val="18"/>
        </w:rPr>
        <w:t>Intoarcere pentru c</w:t>
      </w:r>
      <w:r w:rsidR="00BB52E9" w:rsidRPr="009F22E7">
        <w:rPr>
          <w:rFonts w:asciiTheme="minorHAnsi" w:hAnsiTheme="minorHAnsi" w:cstheme="minorHAnsi"/>
          <w:sz w:val="18"/>
          <w:szCs w:val="18"/>
        </w:rPr>
        <w:t xml:space="preserve">azare la </w:t>
      </w:r>
      <w:r w:rsidR="00F11A02">
        <w:rPr>
          <w:rFonts w:asciiTheme="minorHAnsi" w:hAnsiTheme="minorHAnsi" w:cstheme="minorHAnsi"/>
          <w:sz w:val="18"/>
          <w:szCs w:val="18"/>
        </w:rPr>
        <w:t xml:space="preserve">Brno, la </w:t>
      </w:r>
      <w:r w:rsidR="00BB52E9" w:rsidRPr="009F22E7">
        <w:rPr>
          <w:rFonts w:asciiTheme="minorHAnsi" w:hAnsiTheme="minorHAnsi" w:cstheme="minorHAnsi"/>
          <w:sz w:val="18"/>
          <w:szCs w:val="18"/>
        </w:rPr>
        <w:t>hotel</w:t>
      </w:r>
      <w:r w:rsidR="00BB52E9" w:rsidRPr="008B481C">
        <w:rPr>
          <w:rFonts w:asciiTheme="minorHAnsi" w:hAnsiTheme="minorHAnsi" w:cstheme="minorHAnsi"/>
          <w:sz w:val="18"/>
          <w:szCs w:val="18"/>
        </w:rPr>
        <w:t xml:space="preserve"> </w:t>
      </w:r>
      <w:r w:rsidR="008B481C" w:rsidRPr="008B481C">
        <w:rPr>
          <w:rFonts w:asciiTheme="minorHAnsi" w:hAnsiTheme="minorHAnsi" w:cstheme="minorHAnsi"/>
          <w:sz w:val="18"/>
          <w:szCs w:val="18"/>
        </w:rPr>
        <w:t>Vista</w:t>
      </w:r>
      <w:r w:rsidR="00D0638C">
        <w:rPr>
          <w:rFonts w:asciiTheme="minorHAnsi" w:hAnsiTheme="minorHAnsi" w:cstheme="minorHAnsi"/>
          <w:sz w:val="18"/>
          <w:szCs w:val="18"/>
        </w:rPr>
        <w:t xml:space="preserve"> 4*</w:t>
      </w:r>
      <w:r w:rsidR="00BB52E9" w:rsidRPr="008B481C">
        <w:rPr>
          <w:rFonts w:asciiTheme="minorHAnsi" w:hAnsiTheme="minorHAnsi" w:cstheme="minorHAnsi"/>
          <w:sz w:val="18"/>
          <w:szCs w:val="18"/>
        </w:rPr>
        <w:t>/</w:t>
      </w:r>
      <w:r w:rsidR="00BB52E9" w:rsidRPr="009F22E7">
        <w:rPr>
          <w:rFonts w:asciiTheme="minorHAnsi" w:hAnsiTheme="minorHAnsi" w:cstheme="minorHAnsi"/>
          <w:sz w:val="18"/>
          <w:szCs w:val="18"/>
        </w:rPr>
        <w:t xml:space="preserve">similar. </w:t>
      </w:r>
    </w:p>
    <w:p w14:paraId="7A135FB1" w14:textId="77777777" w:rsidR="001E7787" w:rsidRPr="000F2CA9" w:rsidRDefault="001E7787" w:rsidP="001E7787">
      <w:pPr>
        <w:spacing w:before="4" w:after="4"/>
        <w:ind w:left="-567" w:right="227"/>
        <w:rPr>
          <w:rFonts w:asciiTheme="minorHAnsi" w:hAnsiTheme="minorHAnsi" w:cstheme="minorHAnsi"/>
          <w:b/>
          <w:color w:val="0B87C3"/>
          <w:sz w:val="10"/>
          <w:szCs w:val="10"/>
          <w:lang w:val="ro-RO"/>
        </w:rPr>
      </w:pPr>
    </w:p>
    <w:p w14:paraId="544AFC9D" w14:textId="5D006F7F" w:rsidR="001E7787" w:rsidRPr="00386793" w:rsidRDefault="001E7787" w:rsidP="001E7787">
      <w:pPr>
        <w:ind w:left="-720" w:firstLine="153"/>
        <w:jc w:val="both"/>
        <w:rPr>
          <w:rFonts w:asciiTheme="minorHAnsi" w:hAnsiTheme="minorHAnsi" w:cstheme="minorHAnsi"/>
          <w:sz w:val="18"/>
          <w:szCs w:val="18"/>
        </w:rPr>
      </w:pPr>
      <w:r w:rsidRPr="000F2CA9">
        <w:rPr>
          <w:rFonts w:asciiTheme="minorHAnsi" w:hAnsiTheme="minorHAnsi" w:cstheme="minorHAnsi"/>
          <w:b/>
          <w:color w:val="0B87C3"/>
          <w:sz w:val="18"/>
          <w:szCs w:val="18"/>
          <w:lang w:val="ro-RO"/>
        </w:rPr>
        <w:t xml:space="preserve">Ziua 3. </w:t>
      </w:r>
      <w:r>
        <w:rPr>
          <w:rFonts w:asciiTheme="minorHAnsi" w:hAnsiTheme="minorHAnsi" w:cstheme="minorHAnsi"/>
          <w:b/>
          <w:color w:val="0B87C3"/>
          <w:sz w:val="18"/>
          <w:szCs w:val="18"/>
          <w:lang w:val="ro-RO"/>
        </w:rPr>
        <w:t>BRNO</w:t>
      </w:r>
      <w:r w:rsidRPr="000F2CA9">
        <w:rPr>
          <w:rFonts w:asciiTheme="minorHAnsi" w:hAnsiTheme="minorHAnsi" w:cstheme="minorHAnsi"/>
          <w:b/>
          <w:color w:val="0B87C3"/>
          <w:sz w:val="18"/>
          <w:szCs w:val="18"/>
          <w:lang w:val="ro-RO"/>
        </w:rPr>
        <w:t xml:space="preserve"> -</w:t>
      </w:r>
      <w:r w:rsidRPr="000F2CA9">
        <w:rPr>
          <w:rFonts w:asciiTheme="minorHAnsi" w:hAnsiTheme="minorHAnsi" w:cstheme="minorHAnsi"/>
          <w:b/>
          <w:i/>
          <w:color w:val="0B87C3"/>
          <w:sz w:val="18"/>
          <w:szCs w:val="18"/>
          <w:lang w:val="ro-RO"/>
        </w:rPr>
        <w:t xml:space="preserve"> </w:t>
      </w:r>
      <w:r w:rsidRPr="00386793">
        <w:rPr>
          <w:rFonts w:asciiTheme="minorHAnsi" w:hAnsiTheme="minorHAnsi" w:cstheme="minorHAnsi"/>
          <w:b/>
          <w:color w:val="0B87C3"/>
          <w:sz w:val="18"/>
          <w:szCs w:val="18"/>
          <w:lang w:val="ro-RO"/>
        </w:rPr>
        <w:t>AUSCHWITZ -</w:t>
      </w:r>
      <w:r w:rsidRPr="000F2CA9">
        <w:rPr>
          <w:rFonts w:asciiTheme="minorHAnsi" w:hAnsiTheme="minorHAnsi" w:cstheme="minorHAnsi"/>
          <w:b/>
          <w:i/>
          <w:color w:val="0B87C3"/>
          <w:sz w:val="18"/>
          <w:szCs w:val="18"/>
          <w:lang w:val="ro-RO"/>
        </w:rPr>
        <w:t xml:space="preserve"> </w:t>
      </w:r>
      <w:r>
        <w:rPr>
          <w:rFonts w:asciiTheme="minorHAnsi" w:hAnsiTheme="minorHAnsi" w:cstheme="minorHAnsi"/>
          <w:b/>
          <w:color w:val="0B87C3"/>
          <w:sz w:val="18"/>
          <w:szCs w:val="18"/>
          <w:lang w:val="ro-RO"/>
        </w:rPr>
        <w:t xml:space="preserve">CRACOVIA </w:t>
      </w:r>
      <w:r w:rsidRPr="0081005D">
        <w:rPr>
          <w:rFonts w:asciiTheme="minorHAnsi" w:hAnsiTheme="minorHAnsi" w:cstheme="minorHAnsi"/>
          <w:b/>
          <w:color w:val="0B87C3"/>
          <w:sz w:val="18"/>
          <w:szCs w:val="18"/>
        </w:rPr>
        <w:t>(cca</w:t>
      </w:r>
      <w:r w:rsidRPr="00810CEF">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330</w:t>
      </w:r>
      <w:r w:rsidRPr="00386793">
        <w:rPr>
          <w:rFonts w:asciiTheme="minorHAnsi" w:hAnsiTheme="minorHAnsi" w:cstheme="minorHAnsi"/>
          <w:b/>
          <w:color w:val="0B87C3"/>
          <w:sz w:val="18"/>
          <w:szCs w:val="18"/>
        </w:rPr>
        <w:t xml:space="preserve"> km)</w:t>
      </w:r>
    </w:p>
    <w:p w14:paraId="206F9E89" w14:textId="70E1F16B" w:rsidR="008D198E" w:rsidRDefault="001E7787" w:rsidP="001E7787">
      <w:pPr>
        <w:spacing w:before="4" w:after="4"/>
        <w:ind w:left="-567" w:right="227"/>
        <w:jc w:val="both"/>
        <w:rPr>
          <w:rFonts w:asciiTheme="minorHAnsi" w:hAnsiTheme="minorHAnsi" w:cstheme="minorHAnsi"/>
          <w:b/>
          <w:color w:val="0B87C3"/>
          <w:sz w:val="18"/>
          <w:szCs w:val="18"/>
        </w:rPr>
      </w:pPr>
      <w:r w:rsidRPr="000F2CA9">
        <w:rPr>
          <w:rFonts w:asciiTheme="minorHAnsi" w:hAnsiTheme="minorHAnsi" w:cstheme="minorHAnsi"/>
          <w:sz w:val="18"/>
          <w:szCs w:val="18"/>
          <w:lang w:val="ro-RO"/>
        </w:rPr>
        <w:t>Mic dejun.</w:t>
      </w:r>
      <w:r>
        <w:rPr>
          <w:rFonts w:asciiTheme="minorHAnsi" w:hAnsiTheme="minorHAnsi" w:cstheme="minorHAnsi"/>
          <w:sz w:val="18"/>
          <w:szCs w:val="18"/>
          <w:lang w:val="ro-RO"/>
        </w:rPr>
        <w:t xml:space="preserve"> Dimineata ne deplasam spre </w:t>
      </w:r>
      <w:r w:rsidRPr="000F2CA9">
        <w:rPr>
          <w:rFonts w:asciiTheme="minorHAnsi" w:hAnsiTheme="minorHAnsi" w:cstheme="minorHAnsi"/>
          <w:sz w:val="18"/>
          <w:szCs w:val="18"/>
          <w:lang w:val="ro-RO"/>
        </w:rPr>
        <w:t>Auschwitz</w:t>
      </w:r>
      <w:r w:rsidRPr="001E7787">
        <w:rPr>
          <w:rFonts w:asciiTheme="minorHAnsi" w:hAnsiTheme="minorHAnsi" w:cstheme="minorHAnsi"/>
          <w:sz w:val="18"/>
          <w:szCs w:val="18"/>
          <w:lang w:val="ro-RO"/>
        </w:rPr>
        <w:t xml:space="preserve"> </w:t>
      </w:r>
      <w:r>
        <w:rPr>
          <w:rFonts w:asciiTheme="minorHAnsi" w:hAnsiTheme="minorHAnsi" w:cstheme="minorHAnsi"/>
          <w:sz w:val="18"/>
          <w:szCs w:val="18"/>
          <w:lang w:val="ro-RO"/>
        </w:rPr>
        <w:t>in Polonia,</w:t>
      </w:r>
      <w:r w:rsidRPr="000F2CA9">
        <w:rPr>
          <w:rFonts w:asciiTheme="minorHAnsi" w:hAnsiTheme="minorHAnsi" w:cstheme="minorHAnsi"/>
          <w:sz w:val="18"/>
          <w:szCs w:val="18"/>
          <w:lang w:val="ro-RO"/>
        </w:rPr>
        <w:t xml:space="preserve"> </w:t>
      </w:r>
      <w:r>
        <w:rPr>
          <w:rFonts w:asciiTheme="minorHAnsi" w:hAnsiTheme="minorHAnsi" w:cstheme="minorHAnsi"/>
          <w:sz w:val="18"/>
          <w:szCs w:val="18"/>
          <w:lang w:val="ro-RO"/>
        </w:rPr>
        <w:t>pentru a</w:t>
      </w:r>
      <w:r w:rsidRPr="000F2CA9">
        <w:rPr>
          <w:rFonts w:asciiTheme="minorHAnsi" w:hAnsiTheme="minorHAnsi" w:cstheme="minorHAnsi"/>
          <w:sz w:val="18"/>
          <w:szCs w:val="18"/>
          <w:lang w:val="ro-RO"/>
        </w:rPr>
        <w:t xml:space="preserve"> vizita cel mai mare lagar de concentrare si exterminare construit de nazisti: Auschwitz II- Birkenau, cu “Rampa Mortii”- locul unde se cobora din trenuri si ruinele celui mai mare crematoriu distrus de nemti inainte de retragere. (</w:t>
      </w:r>
      <w:r>
        <w:rPr>
          <w:rFonts w:asciiTheme="minorHAnsi" w:hAnsiTheme="minorHAnsi" w:cstheme="minorHAnsi"/>
          <w:sz w:val="18"/>
          <w:szCs w:val="18"/>
          <w:lang w:val="ro-RO"/>
        </w:rPr>
        <w:t>T</w:t>
      </w:r>
      <w:r w:rsidRPr="000F2CA9">
        <w:rPr>
          <w:rFonts w:asciiTheme="minorHAnsi" w:hAnsiTheme="minorHAnsi" w:cstheme="minorHAnsi"/>
          <w:sz w:val="18"/>
          <w:szCs w:val="18"/>
          <w:lang w:val="ro-RO"/>
        </w:rPr>
        <w:t>ur</w:t>
      </w:r>
      <w:r>
        <w:rPr>
          <w:rFonts w:asciiTheme="minorHAnsi" w:hAnsiTheme="minorHAnsi" w:cstheme="minorHAnsi"/>
          <w:sz w:val="18"/>
          <w:szCs w:val="18"/>
          <w:lang w:val="ro-RO"/>
        </w:rPr>
        <w:t>ul</w:t>
      </w:r>
      <w:r w:rsidRPr="000F2CA9">
        <w:rPr>
          <w:rFonts w:asciiTheme="minorHAnsi" w:hAnsiTheme="minorHAnsi" w:cstheme="minorHAnsi"/>
          <w:sz w:val="18"/>
          <w:szCs w:val="18"/>
          <w:lang w:val="ro-RO"/>
        </w:rPr>
        <w:t xml:space="preserve"> lagarului</w:t>
      </w:r>
      <w:r>
        <w:rPr>
          <w:rFonts w:asciiTheme="minorHAnsi" w:hAnsiTheme="minorHAnsi" w:cstheme="minorHAnsi"/>
          <w:sz w:val="18"/>
          <w:szCs w:val="18"/>
          <w:lang w:val="ro-RO"/>
        </w:rPr>
        <w:t xml:space="preserve"> -cost </w:t>
      </w:r>
      <w:r w:rsidRPr="00436B01">
        <w:rPr>
          <w:rFonts w:asciiTheme="minorHAnsi" w:hAnsiTheme="minorHAnsi" w:cstheme="minorHAnsi"/>
          <w:sz w:val="18"/>
          <w:szCs w:val="18"/>
          <w:lang w:val="ro-RO"/>
        </w:rPr>
        <w:t>3</w:t>
      </w:r>
      <w:r w:rsidR="00D0638C">
        <w:rPr>
          <w:rFonts w:asciiTheme="minorHAnsi" w:hAnsiTheme="minorHAnsi" w:cstheme="minorHAnsi"/>
          <w:sz w:val="18"/>
          <w:szCs w:val="18"/>
          <w:lang w:val="ro-RO"/>
        </w:rPr>
        <w:t>5</w:t>
      </w:r>
      <w:r w:rsidRPr="00436B01">
        <w:rPr>
          <w:rFonts w:asciiTheme="minorHAnsi" w:hAnsiTheme="minorHAnsi" w:cstheme="minorHAnsi"/>
          <w:sz w:val="18"/>
          <w:szCs w:val="18"/>
          <w:lang w:val="ro-RO"/>
        </w:rPr>
        <w:t xml:space="preserve"> €/ pers</w:t>
      </w:r>
      <w:r>
        <w:rPr>
          <w:rFonts w:asciiTheme="minorHAnsi" w:hAnsiTheme="minorHAnsi" w:cstheme="minorHAnsi"/>
          <w:sz w:val="18"/>
          <w:szCs w:val="18"/>
          <w:lang w:val="ro-RO"/>
        </w:rPr>
        <w:t>., se achita DOAR din agentie: Taxa de rezervare + bilet de intrare de grup + ghid local obligatoriu</w:t>
      </w:r>
      <w:r w:rsidRPr="000F2CA9">
        <w:rPr>
          <w:rFonts w:asciiTheme="minorHAnsi" w:hAnsiTheme="minorHAnsi" w:cstheme="minorHAnsi"/>
          <w:sz w:val="18"/>
          <w:szCs w:val="18"/>
          <w:lang w:val="ro-RO"/>
        </w:rPr>
        <w:t xml:space="preserve">). Vom lasa in urma istoria cu povestile ei tragice, </w:t>
      </w:r>
      <w:r>
        <w:rPr>
          <w:rFonts w:asciiTheme="minorHAnsi" w:hAnsiTheme="minorHAnsi" w:cstheme="minorHAnsi"/>
          <w:sz w:val="18"/>
          <w:szCs w:val="18"/>
          <w:lang w:val="ro-RO"/>
        </w:rPr>
        <w:t xml:space="preserve">si vom descoperi </w:t>
      </w:r>
      <w:r w:rsidRPr="000F2CA9">
        <w:rPr>
          <w:rFonts w:asciiTheme="minorHAnsi" w:hAnsiTheme="minorHAnsi" w:cstheme="minorHAnsi"/>
          <w:sz w:val="18"/>
          <w:szCs w:val="18"/>
          <w:lang w:val="ro-RO"/>
        </w:rPr>
        <w:t>Cracovia, fosta capitala regala</w:t>
      </w:r>
      <w:r>
        <w:rPr>
          <w:rFonts w:asciiTheme="minorHAnsi" w:hAnsiTheme="minorHAnsi" w:cstheme="minorHAnsi"/>
          <w:sz w:val="18"/>
          <w:szCs w:val="18"/>
          <w:lang w:val="ro-RO"/>
        </w:rPr>
        <w:t>, unde v</w:t>
      </w:r>
      <w:r w:rsidRPr="000F2CA9">
        <w:rPr>
          <w:rFonts w:asciiTheme="minorHAnsi" w:hAnsiTheme="minorHAnsi" w:cstheme="minorHAnsi"/>
          <w:sz w:val="18"/>
          <w:szCs w:val="18"/>
          <w:lang w:val="ro-RO"/>
        </w:rPr>
        <w:t xml:space="preserve">izitam Castelul Wawel </w:t>
      </w:r>
      <w:r>
        <w:rPr>
          <w:rFonts w:asciiTheme="minorHAnsi" w:hAnsiTheme="minorHAnsi" w:cstheme="minorHAnsi"/>
          <w:sz w:val="18"/>
          <w:szCs w:val="18"/>
          <w:lang w:val="ro-RO"/>
        </w:rPr>
        <w:t>si</w:t>
      </w:r>
      <w:r w:rsidRPr="000F2CA9">
        <w:rPr>
          <w:rFonts w:asciiTheme="minorHAnsi" w:hAnsiTheme="minorHAnsi" w:cstheme="minorHAnsi"/>
          <w:sz w:val="18"/>
          <w:szCs w:val="18"/>
          <w:lang w:val="ro-RO"/>
        </w:rPr>
        <w:t xml:space="preserve"> </w:t>
      </w:r>
      <w:r w:rsidRPr="000F2CA9">
        <w:rPr>
          <w:rFonts w:asciiTheme="minorHAnsi" w:hAnsiTheme="minorHAnsi" w:cstheme="minorHAnsi"/>
          <w:b/>
          <w:i/>
          <w:sz w:val="18"/>
          <w:szCs w:val="18"/>
          <w:lang w:val="ro-RO"/>
        </w:rPr>
        <w:t>Catedrala-</w:t>
      </w:r>
      <w:r w:rsidRPr="000F2CA9">
        <w:rPr>
          <w:rFonts w:asciiTheme="minorHAnsi" w:hAnsiTheme="minorHAnsi" w:cstheme="minorHAnsi"/>
          <w:sz w:val="18"/>
          <w:szCs w:val="18"/>
          <w:lang w:val="ro-RO"/>
        </w:rPr>
        <w:t xml:space="preserve"> (sec. XI-XIV)</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care imbina toate stilurile arhitectonice majore si care era odinioara locul ceremoniilor de incoronare a tuturor regilor Poloniei, iar azi </w:t>
      </w:r>
      <w:r>
        <w:rPr>
          <w:rFonts w:asciiTheme="minorHAnsi" w:hAnsiTheme="minorHAnsi" w:cstheme="minorHAnsi"/>
          <w:sz w:val="18"/>
          <w:szCs w:val="18"/>
          <w:lang w:val="ro-RO"/>
        </w:rPr>
        <w:t xml:space="preserve">este </w:t>
      </w:r>
      <w:r w:rsidRPr="000F2CA9">
        <w:rPr>
          <w:rFonts w:asciiTheme="minorHAnsi" w:hAnsiTheme="minorHAnsi" w:cstheme="minorHAnsi"/>
          <w:sz w:val="18"/>
          <w:szCs w:val="18"/>
          <w:lang w:val="ro-RO"/>
        </w:rPr>
        <w:t xml:space="preserve">“sanctuar national”. </w:t>
      </w:r>
      <w:r>
        <w:rPr>
          <w:rFonts w:asciiTheme="minorHAnsi" w:hAnsiTheme="minorHAnsi" w:cstheme="minorHAnsi"/>
          <w:sz w:val="18"/>
          <w:szCs w:val="18"/>
          <w:lang w:val="ro-RO"/>
        </w:rPr>
        <w:t xml:space="preserve">Turul nostru de oras continua cu </w:t>
      </w:r>
      <w:r w:rsidRPr="000F2CA9">
        <w:rPr>
          <w:rFonts w:asciiTheme="minorHAnsi" w:hAnsiTheme="minorHAnsi" w:cstheme="minorHAnsi"/>
          <w:b/>
          <w:i/>
          <w:sz w:val="18"/>
          <w:szCs w:val="18"/>
          <w:lang w:val="ro-RO"/>
        </w:rPr>
        <w:t>Castelul Regal</w:t>
      </w:r>
      <w:r w:rsidRPr="000F2CA9">
        <w:rPr>
          <w:rFonts w:asciiTheme="minorHAnsi" w:hAnsiTheme="minorHAnsi" w:cstheme="minorHAnsi"/>
          <w:sz w:val="18"/>
          <w:szCs w:val="18"/>
          <w:lang w:val="ro-RO"/>
        </w:rPr>
        <w:t xml:space="preserve"> renascentist, </w:t>
      </w:r>
      <w:r>
        <w:rPr>
          <w:rFonts w:asciiTheme="minorHAnsi" w:hAnsiTheme="minorHAnsi" w:cstheme="minorHAnsi"/>
          <w:sz w:val="18"/>
          <w:szCs w:val="18"/>
          <w:lang w:val="ro-RO"/>
        </w:rPr>
        <w:t xml:space="preserve">care </w:t>
      </w:r>
      <w:r w:rsidRPr="000F2CA9">
        <w:rPr>
          <w:rFonts w:asciiTheme="minorHAnsi" w:hAnsiTheme="minorHAnsi" w:cstheme="minorHAnsi"/>
          <w:sz w:val="18"/>
          <w:szCs w:val="18"/>
          <w:lang w:val="ro-RO"/>
        </w:rPr>
        <w:t xml:space="preserve">se distinge prin aspectul sau monumental, strada Kanonicza - cea mai veche din oras, </w:t>
      </w:r>
      <w:r>
        <w:rPr>
          <w:rFonts w:asciiTheme="minorHAnsi" w:hAnsiTheme="minorHAnsi" w:cstheme="minorHAnsi"/>
          <w:sz w:val="18"/>
          <w:szCs w:val="18"/>
          <w:lang w:val="ro-RO"/>
        </w:rPr>
        <w:t xml:space="preserve">ce </w:t>
      </w:r>
      <w:r w:rsidRPr="000F2CA9">
        <w:rPr>
          <w:rFonts w:asciiTheme="minorHAnsi" w:hAnsiTheme="minorHAnsi" w:cstheme="minorHAnsi"/>
          <w:sz w:val="18"/>
          <w:szCs w:val="18"/>
          <w:lang w:val="ro-RO"/>
        </w:rPr>
        <w:t xml:space="preserve">pastreaza integral aspectul medieval, </w:t>
      </w:r>
      <w:r w:rsidRPr="000F2CA9">
        <w:rPr>
          <w:rFonts w:asciiTheme="minorHAnsi" w:hAnsiTheme="minorHAnsi" w:cstheme="minorHAnsi"/>
          <w:b/>
          <w:i/>
          <w:sz w:val="18"/>
          <w:szCs w:val="18"/>
          <w:lang w:val="ro-RO"/>
        </w:rPr>
        <w:t>Muzeul Arhidiecezei -</w:t>
      </w:r>
      <w:r w:rsidRPr="000F2CA9">
        <w:rPr>
          <w:rFonts w:asciiTheme="minorHAnsi" w:hAnsiTheme="minorHAnsi" w:cstheme="minorHAnsi"/>
          <w:sz w:val="18"/>
          <w:szCs w:val="18"/>
          <w:lang w:val="ro-RO"/>
        </w:rPr>
        <w:t xml:space="preserve"> casa in care a studiat Papa Ioan Paul II si </w:t>
      </w:r>
      <w:r w:rsidRPr="000F2CA9">
        <w:rPr>
          <w:rFonts w:asciiTheme="minorHAnsi" w:hAnsiTheme="minorHAnsi" w:cstheme="minorHAnsi"/>
          <w:b/>
          <w:i/>
          <w:sz w:val="18"/>
          <w:szCs w:val="18"/>
          <w:lang w:val="ro-RO"/>
        </w:rPr>
        <w:t>Hotelul Copernicus</w:t>
      </w:r>
      <w:r w:rsidRPr="000F2CA9">
        <w:rPr>
          <w:rFonts w:asciiTheme="minorHAnsi" w:hAnsiTheme="minorHAnsi" w:cstheme="minorHAnsi"/>
          <w:sz w:val="18"/>
          <w:szCs w:val="18"/>
          <w:lang w:val="ro-RO"/>
        </w:rPr>
        <w:t xml:space="preserve">- unul dintre cele mai scumpe hoteluri din lume, ce poarta numele marelui astronom si care a fost “resedinta sa temporara” in anii studentiei. Urmeaza Piata Centrala- cea mai mare piata medievala din Europa, cu </w:t>
      </w:r>
      <w:r w:rsidRPr="000F2CA9">
        <w:rPr>
          <w:rFonts w:asciiTheme="minorHAnsi" w:hAnsiTheme="minorHAnsi" w:cstheme="minorHAnsi"/>
          <w:b/>
          <w:i/>
          <w:sz w:val="18"/>
          <w:szCs w:val="18"/>
          <w:lang w:val="ro-RO"/>
        </w:rPr>
        <w:t>Biserica Fecioarei Maria</w:t>
      </w:r>
      <w:r w:rsidRPr="000F2CA9">
        <w:rPr>
          <w:rFonts w:asciiTheme="minorHAnsi" w:hAnsiTheme="minorHAnsi" w:cstheme="minorHAnsi"/>
          <w:sz w:val="18"/>
          <w:szCs w:val="18"/>
          <w:lang w:val="ro-RO"/>
        </w:rPr>
        <w:t xml:space="preserve"> (sec.XIII)</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avand interesante vitralii semnate de Wyspianski si Hala de Tesaturi (Sukiennice)</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numita si “piata de chihlimbar”</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unde vom avea timp liber pentru achizitionarea suvenirurilor locale. Cazare la Cracovia, l</w:t>
      </w:r>
      <w:r w:rsidRPr="00436B01">
        <w:rPr>
          <w:rFonts w:asciiTheme="minorHAnsi" w:hAnsiTheme="minorHAnsi" w:cstheme="minorHAnsi"/>
          <w:sz w:val="18"/>
          <w:szCs w:val="18"/>
          <w:lang w:val="ro-RO"/>
        </w:rPr>
        <w:t xml:space="preserve">a </w:t>
      </w:r>
      <w:r w:rsidRPr="008B481C">
        <w:rPr>
          <w:rFonts w:asciiTheme="minorHAnsi" w:hAnsiTheme="minorHAnsi" w:cstheme="minorHAnsi"/>
          <w:sz w:val="18"/>
          <w:szCs w:val="18"/>
        </w:rPr>
        <w:t xml:space="preserve">Hotel </w:t>
      </w:r>
      <w:r w:rsidR="008B481C" w:rsidRPr="008B481C">
        <w:rPr>
          <w:rFonts w:asciiTheme="minorHAnsi" w:hAnsiTheme="minorHAnsi" w:cstheme="minorHAnsi"/>
          <w:sz w:val="18"/>
          <w:szCs w:val="18"/>
        </w:rPr>
        <w:t>Swing</w:t>
      </w:r>
      <w:r w:rsidR="00D0638C">
        <w:rPr>
          <w:rFonts w:asciiTheme="minorHAnsi" w:hAnsiTheme="minorHAnsi" w:cstheme="minorHAnsi"/>
          <w:sz w:val="18"/>
          <w:szCs w:val="18"/>
        </w:rPr>
        <w:t xml:space="preserve"> 4*</w:t>
      </w:r>
      <w:r w:rsidR="00D0638C" w:rsidRPr="008B481C">
        <w:rPr>
          <w:rFonts w:asciiTheme="minorHAnsi" w:hAnsiTheme="minorHAnsi" w:cstheme="minorHAnsi"/>
          <w:sz w:val="18"/>
          <w:szCs w:val="18"/>
        </w:rPr>
        <w:t>/</w:t>
      </w:r>
      <w:r w:rsidRPr="000F2CA9">
        <w:rPr>
          <w:rFonts w:asciiTheme="minorHAnsi" w:hAnsiTheme="minorHAnsi" w:cstheme="minorHAnsi"/>
          <w:sz w:val="18"/>
          <w:szCs w:val="18"/>
          <w:lang w:val="ro-RO"/>
        </w:rPr>
        <w:t xml:space="preserve"> similar.</w:t>
      </w:r>
    </w:p>
    <w:p w14:paraId="60FE84DE" w14:textId="77777777" w:rsidR="001E7787" w:rsidRPr="000F2CA9" w:rsidRDefault="001E7787" w:rsidP="001E7787">
      <w:pPr>
        <w:spacing w:before="4" w:after="4"/>
        <w:ind w:left="-567" w:right="227"/>
        <w:rPr>
          <w:rFonts w:asciiTheme="minorHAnsi" w:hAnsiTheme="minorHAnsi" w:cstheme="minorHAnsi"/>
          <w:b/>
          <w:color w:val="0B87C3"/>
          <w:sz w:val="10"/>
          <w:szCs w:val="10"/>
          <w:lang w:val="ro-RO"/>
        </w:rPr>
      </w:pPr>
    </w:p>
    <w:p w14:paraId="1F3C2B5E" w14:textId="1C7570A0" w:rsidR="001E7787" w:rsidRPr="00386793" w:rsidRDefault="001E7787" w:rsidP="001E7787">
      <w:pPr>
        <w:ind w:left="-720" w:firstLine="153"/>
        <w:jc w:val="both"/>
        <w:rPr>
          <w:rFonts w:asciiTheme="minorHAnsi" w:hAnsiTheme="minorHAnsi" w:cstheme="minorHAnsi"/>
          <w:sz w:val="18"/>
          <w:szCs w:val="18"/>
        </w:rPr>
      </w:pPr>
      <w:r w:rsidRPr="000F2CA9">
        <w:rPr>
          <w:rFonts w:asciiTheme="minorHAnsi" w:hAnsiTheme="minorHAnsi" w:cstheme="minorHAnsi"/>
          <w:b/>
          <w:color w:val="0B87C3"/>
          <w:sz w:val="18"/>
          <w:szCs w:val="18"/>
          <w:lang w:val="ro-RO"/>
        </w:rPr>
        <w:t xml:space="preserve">Ziua </w:t>
      </w:r>
      <w:r w:rsidR="00BE0EDF">
        <w:rPr>
          <w:rFonts w:asciiTheme="minorHAnsi" w:hAnsiTheme="minorHAnsi" w:cstheme="minorHAnsi"/>
          <w:b/>
          <w:color w:val="0B87C3"/>
          <w:sz w:val="18"/>
          <w:szCs w:val="18"/>
          <w:lang w:val="ro-RO"/>
        </w:rPr>
        <w:t>4</w:t>
      </w:r>
      <w:r w:rsidRPr="000F2CA9">
        <w:rPr>
          <w:rFonts w:asciiTheme="minorHAnsi" w:hAnsiTheme="minorHAnsi" w:cstheme="minorHAnsi"/>
          <w:b/>
          <w:color w:val="0B87C3"/>
          <w:sz w:val="18"/>
          <w:szCs w:val="18"/>
          <w:lang w:val="ro-RO"/>
        </w:rPr>
        <w:t>. CRACOVIA -</w:t>
      </w:r>
      <w:r w:rsidRPr="000F2CA9">
        <w:rPr>
          <w:rFonts w:asciiTheme="minorHAnsi" w:hAnsiTheme="minorHAnsi" w:cstheme="minorHAnsi"/>
          <w:b/>
          <w:i/>
          <w:color w:val="0B87C3"/>
          <w:sz w:val="18"/>
          <w:szCs w:val="18"/>
          <w:lang w:val="ro-RO"/>
        </w:rPr>
        <w:t xml:space="preserve"> WIELICZKA</w:t>
      </w:r>
      <w:r w:rsidRPr="000F2CA9">
        <w:rPr>
          <w:rFonts w:asciiTheme="minorHAnsi" w:hAnsiTheme="minorHAnsi" w:cstheme="minorHAnsi"/>
          <w:b/>
          <w:color w:val="0B87C3"/>
          <w:sz w:val="18"/>
          <w:szCs w:val="18"/>
          <w:lang w:val="ro-RO"/>
        </w:rPr>
        <w:t xml:space="preserve"> </w:t>
      </w:r>
      <w:r w:rsidRPr="00386793">
        <w:rPr>
          <w:rFonts w:asciiTheme="minorHAnsi" w:hAnsiTheme="minorHAnsi" w:cstheme="minorHAnsi"/>
          <w:b/>
          <w:color w:val="0B87C3"/>
          <w:sz w:val="18"/>
          <w:szCs w:val="18"/>
          <w:lang w:val="ro-RO"/>
        </w:rPr>
        <w:t>-</w:t>
      </w:r>
      <w:r w:rsidRPr="000F2CA9">
        <w:rPr>
          <w:rFonts w:asciiTheme="minorHAnsi" w:hAnsiTheme="minorHAnsi" w:cstheme="minorHAnsi"/>
          <w:b/>
          <w:i/>
          <w:color w:val="0B87C3"/>
          <w:sz w:val="18"/>
          <w:szCs w:val="18"/>
          <w:lang w:val="ro-RO"/>
        </w:rPr>
        <w:t xml:space="preserve"> </w:t>
      </w:r>
      <w:r w:rsidRPr="000F2CA9">
        <w:rPr>
          <w:rFonts w:asciiTheme="minorHAnsi" w:hAnsiTheme="minorHAnsi" w:cstheme="minorHAnsi"/>
          <w:b/>
          <w:color w:val="0B87C3"/>
          <w:sz w:val="18"/>
          <w:szCs w:val="18"/>
          <w:lang w:val="ro-RO"/>
        </w:rPr>
        <w:t xml:space="preserve">CZESTOCHOWA </w:t>
      </w:r>
      <w:r>
        <w:rPr>
          <w:rFonts w:asciiTheme="minorHAnsi" w:hAnsiTheme="minorHAnsi" w:cstheme="minorHAnsi"/>
          <w:b/>
          <w:color w:val="0B87C3"/>
          <w:sz w:val="18"/>
          <w:szCs w:val="18"/>
          <w:lang w:val="ro-RO"/>
        </w:rPr>
        <w:t>-</w:t>
      </w:r>
      <w:r w:rsidRPr="000F2CA9">
        <w:rPr>
          <w:rFonts w:asciiTheme="minorHAnsi" w:hAnsiTheme="minorHAnsi" w:cstheme="minorHAnsi"/>
          <w:b/>
          <w:color w:val="0B87C3"/>
          <w:sz w:val="18"/>
          <w:szCs w:val="18"/>
          <w:lang w:val="ro-RO"/>
        </w:rPr>
        <w:t xml:space="preserve"> </w:t>
      </w:r>
      <w:r>
        <w:rPr>
          <w:rFonts w:asciiTheme="minorHAnsi" w:hAnsiTheme="minorHAnsi" w:cstheme="minorHAnsi"/>
          <w:b/>
          <w:color w:val="0B87C3"/>
          <w:sz w:val="18"/>
          <w:szCs w:val="18"/>
          <w:lang w:val="ro-RO"/>
        </w:rPr>
        <w:t xml:space="preserve">LODZ </w:t>
      </w:r>
      <w:r w:rsidRPr="0081005D">
        <w:rPr>
          <w:rFonts w:asciiTheme="minorHAnsi" w:hAnsiTheme="minorHAnsi" w:cstheme="minorHAnsi"/>
          <w:b/>
          <w:color w:val="0B87C3"/>
          <w:sz w:val="18"/>
          <w:szCs w:val="18"/>
        </w:rPr>
        <w:t>(cca</w:t>
      </w:r>
      <w:r w:rsidRPr="00810CEF">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30</w:t>
      </w:r>
      <w:r w:rsidR="00BE0EDF">
        <w:rPr>
          <w:rFonts w:asciiTheme="minorHAnsi" w:hAnsiTheme="minorHAnsi" w:cstheme="minorHAnsi"/>
          <w:b/>
          <w:color w:val="0B87C3"/>
          <w:sz w:val="18"/>
          <w:szCs w:val="18"/>
        </w:rPr>
        <w:t xml:space="preserve"> + 28</w:t>
      </w:r>
      <w:r>
        <w:rPr>
          <w:rFonts w:asciiTheme="minorHAnsi" w:hAnsiTheme="minorHAnsi" w:cstheme="minorHAnsi"/>
          <w:b/>
          <w:color w:val="0B87C3"/>
          <w:sz w:val="18"/>
          <w:szCs w:val="18"/>
        </w:rPr>
        <w:t>0</w:t>
      </w:r>
      <w:r w:rsidRPr="00386793">
        <w:rPr>
          <w:rFonts w:asciiTheme="minorHAnsi" w:hAnsiTheme="minorHAnsi" w:cstheme="minorHAnsi"/>
          <w:b/>
          <w:color w:val="0B87C3"/>
          <w:sz w:val="18"/>
          <w:szCs w:val="18"/>
        </w:rPr>
        <w:t xml:space="preserve"> km)</w:t>
      </w:r>
    </w:p>
    <w:p w14:paraId="62586C25" w14:textId="20CC30A2" w:rsidR="001E7787" w:rsidRPr="00BE0EDF" w:rsidRDefault="001E7787" w:rsidP="00BE0EDF">
      <w:pPr>
        <w:ind w:left="-56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Mic dejun.</w:t>
      </w:r>
      <w:r>
        <w:rPr>
          <w:rFonts w:asciiTheme="minorHAnsi" w:hAnsiTheme="minorHAnsi" w:cstheme="minorHAnsi"/>
          <w:sz w:val="18"/>
          <w:szCs w:val="18"/>
          <w:lang w:val="ro-RO"/>
        </w:rPr>
        <w:t xml:space="preserve"> </w:t>
      </w:r>
      <w:r w:rsidR="00BE0EDF">
        <w:rPr>
          <w:rFonts w:asciiTheme="minorHAnsi" w:hAnsiTheme="minorHAnsi" w:cstheme="minorHAnsi"/>
          <w:sz w:val="18"/>
          <w:szCs w:val="18"/>
          <w:lang w:val="ro-RO"/>
        </w:rPr>
        <w:t>Dimineata timp</w:t>
      </w:r>
      <w:r w:rsidR="00BE0EDF" w:rsidRPr="000F2CA9">
        <w:rPr>
          <w:rFonts w:asciiTheme="minorHAnsi" w:hAnsiTheme="minorHAnsi" w:cstheme="minorHAnsi"/>
          <w:sz w:val="18"/>
          <w:szCs w:val="18"/>
          <w:lang w:val="ro-RO"/>
        </w:rPr>
        <w:t xml:space="preserve"> liber in Cracovia</w:t>
      </w:r>
      <w:r w:rsidR="00BE0EDF">
        <w:rPr>
          <w:rFonts w:asciiTheme="minorHAnsi" w:hAnsiTheme="minorHAnsi" w:cstheme="minorHAnsi"/>
          <w:sz w:val="18"/>
          <w:szCs w:val="18"/>
          <w:lang w:val="ro-RO"/>
        </w:rPr>
        <w:t>,</w:t>
      </w:r>
      <w:r w:rsidR="00BE0EDF" w:rsidRPr="000F2CA9">
        <w:rPr>
          <w:rFonts w:asciiTheme="minorHAnsi" w:hAnsiTheme="minorHAnsi" w:cstheme="minorHAnsi"/>
          <w:sz w:val="18"/>
          <w:szCs w:val="18"/>
          <w:lang w:val="ro-RO"/>
        </w:rPr>
        <w:t xml:space="preserve"> sau excursie </w:t>
      </w:r>
      <w:r w:rsidR="00BE0EDF" w:rsidRPr="00436B01">
        <w:rPr>
          <w:rFonts w:asciiTheme="minorHAnsi" w:hAnsiTheme="minorHAnsi" w:cstheme="minorHAnsi"/>
          <w:sz w:val="18"/>
          <w:szCs w:val="18"/>
          <w:lang w:val="ro-RO"/>
        </w:rPr>
        <w:t>optionala (15 €) la Salina</w:t>
      </w:r>
      <w:r w:rsidR="00BE0EDF" w:rsidRPr="000F2CA9">
        <w:rPr>
          <w:rFonts w:asciiTheme="minorHAnsi" w:hAnsiTheme="minorHAnsi" w:cstheme="minorHAnsi"/>
          <w:sz w:val="18"/>
          <w:szCs w:val="18"/>
          <w:lang w:val="ro-RO"/>
        </w:rPr>
        <w:t xml:space="preserve"> Wieliczka (</w:t>
      </w:r>
      <w:r w:rsidR="00BE0EDF">
        <w:rPr>
          <w:rFonts w:asciiTheme="minorHAnsi" w:hAnsiTheme="minorHAnsi" w:cstheme="minorHAnsi"/>
          <w:sz w:val="18"/>
          <w:szCs w:val="18"/>
          <w:lang w:val="ro-RO"/>
        </w:rPr>
        <w:t>cost extra pt.</w:t>
      </w:r>
      <w:r w:rsidR="00BE0EDF" w:rsidRPr="000F2CA9">
        <w:rPr>
          <w:rFonts w:asciiTheme="minorHAnsi" w:hAnsiTheme="minorHAnsi" w:cstheme="minorHAnsi"/>
          <w:sz w:val="18"/>
          <w:szCs w:val="18"/>
          <w:lang w:val="ro-RO"/>
        </w:rPr>
        <w:t xml:space="preserve"> </w:t>
      </w:r>
      <w:r w:rsidR="00BE0EDF">
        <w:rPr>
          <w:rFonts w:asciiTheme="minorHAnsi" w:hAnsiTheme="minorHAnsi" w:cstheme="minorHAnsi"/>
          <w:sz w:val="18"/>
          <w:szCs w:val="18"/>
          <w:lang w:val="ro-RO"/>
        </w:rPr>
        <w:t>bilet intrare, cca</w:t>
      </w:r>
      <w:r w:rsidR="00BE0EDF" w:rsidRPr="00436B01">
        <w:rPr>
          <w:rFonts w:asciiTheme="minorHAnsi" w:hAnsiTheme="minorHAnsi" w:cstheme="minorHAnsi"/>
          <w:sz w:val="18"/>
          <w:szCs w:val="18"/>
          <w:lang w:val="ro-RO"/>
        </w:rPr>
        <w:t>. 40 €/ pers.,</w:t>
      </w:r>
      <w:r w:rsidR="00BE0EDF">
        <w:rPr>
          <w:rFonts w:asciiTheme="minorHAnsi" w:hAnsiTheme="minorHAnsi" w:cstheme="minorHAnsi"/>
          <w:sz w:val="18"/>
          <w:szCs w:val="18"/>
          <w:lang w:val="ro-RO"/>
        </w:rPr>
        <w:t xml:space="preserve"> se achita DOAR din agentie - cost bilet si taxa de rezervare</w:t>
      </w:r>
      <w:r w:rsidR="00BE0EDF" w:rsidRPr="000F2CA9">
        <w:rPr>
          <w:rFonts w:asciiTheme="minorHAnsi" w:hAnsiTheme="minorHAnsi" w:cstheme="minorHAnsi"/>
          <w:sz w:val="18"/>
          <w:szCs w:val="18"/>
          <w:lang w:val="ro-RO"/>
        </w:rPr>
        <w:t>), construita in sec. XIII si functionala pana in 2007.</w:t>
      </w:r>
      <w:r w:rsidR="00BE0EDF">
        <w:rPr>
          <w:rFonts w:asciiTheme="minorHAnsi" w:hAnsiTheme="minorHAnsi" w:cstheme="minorHAnsi"/>
          <w:sz w:val="18"/>
          <w:szCs w:val="18"/>
          <w:lang w:val="ro-RO"/>
        </w:rPr>
        <w:t xml:space="preserve"> Apoi ne vom deplasa spre </w:t>
      </w:r>
      <w:r w:rsidR="00BE0EDF" w:rsidRPr="000F2CA9">
        <w:rPr>
          <w:rFonts w:asciiTheme="minorHAnsi" w:hAnsiTheme="minorHAnsi" w:cstheme="minorHAnsi"/>
          <w:sz w:val="18"/>
          <w:szCs w:val="18"/>
          <w:lang w:val="ro-RO"/>
        </w:rPr>
        <w:t>Częstochowa</w:t>
      </w:r>
      <w:r w:rsidR="00BE0EDF">
        <w:rPr>
          <w:rFonts w:asciiTheme="minorHAnsi" w:hAnsiTheme="minorHAnsi" w:cstheme="minorHAnsi"/>
          <w:sz w:val="18"/>
          <w:szCs w:val="18"/>
          <w:lang w:val="ro-RO"/>
        </w:rPr>
        <w:t xml:space="preserve"> si</w:t>
      </w:r>
      <w:r w:rsidR="00BE0EDF" w:rsidRPr="000F2CA9">
        <w:rPr>
          <w:rFonts w:asciiTheme="minorHAnsi" w:hAnsiTheme="minorHAnsi" w:cstheme="minorHAnsi"/>
          <w:sz w:val="18"/>
          <w:szCs w:val="18"/>
          <w:lang w:val="ro-RO"/>
        </w:rPr>
        <w:t xml:space="preserve"> </w:t>
      </w:r>
      <w:r>
        <w:rPr>
          <w:rFonts w:asciiTheme="minorHAnsi" w:hAnsiTheme="minorHAnsi" w:cstheme="minorHAnsi"/>
          <w:sz w:val="18"/>
          <w:szCs w:val="18"/>
          <w:lang w:val="ro-RO"/>
        </w:rPr>
        <w:t>vom descoperi</w:t>
      </w:r>
      <w:r w:rsidRPr="000F2CA9">
        <w:rPr>
          <w:rFonts w:asciiTheme="minorHAnsi" w:hAnsiTheme="minorHAnsi" w:cstheme="minorHAnsi"/>
          <w:sz w:val="18"/>
          <w:szCs w:val="18"/>
          <w:lang w:val="ro-RO"/>
        </w:rPr>
        <w:t xml:space="preserve"> cel mai sfant loc al Poloniei, unde vom vizita Manastirea fortificata Jasna Gora, capitala spirituala</w:t>
      </w:r>
      <w:r>
        <w:rPr>
          <w:rFonts w:asciiTheme="minorHAnsi" w:hAnsiTheme="minorHAnsi" w:cstheme="minorHAnsi"/>
          <w:sz w:val="18"/>
          <w:szCs w:val="18"/>
          <w:lang w:val="ro-RO"/>
        </w:rPr>
        <w:t xml:space="preserve"> a tarii.</w:t>
      </w:r>
      <w:r w:rsidRPr="000F2CA9">
        <w:rPr>
          <w:rFonts w:asciiTheme="minorHAnsi" w:hAnsiTheme="minorHAnsi" w:cstheme="minorHAnsi"/>
          <w:sz w:val="18"/>
          <w:szCs w:val="18"/>
          <w:lang w:val="ro-RO"/>
        </w:rPr>
        <w:t xml:space="preserve"> </w:t>
      </w:r>
      <w:r>
        <w:rPr>
          <w:rFonts w:asciiTheme="minorHAnsi" w:hAnsiTheme="minorHAnsi" w:cstheme="minorHAnsi"/>
          <w:sz w:val="18"/>
          <w:szCs w:val="18"/>
          <w:lang w:val="ro-RO"/>
        </w:rPr>
        <w:t>A</w:t>
      </w:r>
      <w:r w:rsidRPr="000F2CA9">
        <w:rPr>
          <w:rFonts w:asciiTheme="minorHAnsi" w:hAnsiTheme="minorHAnsi" w:cstheme="minorHAnsi"/>
          <w:sz w:val="18"/>
          <w:szCs w:val="18"/>
          <w:lang w:val="ro-RO"/>
        </w:rPr>
        <w:t xml:space="preserve">ici se gaseste cel mai faimos altar din tara, dedicat Maicii Domnului. Cel mai mare loc de pelerinaj din Polonia adaposteste printre ale comori sfinte si icoana “Madona Neagra”. Legenda spune ca in timpul asediului suedezilor din 1655, calugarii manastirii si cativa voluntari locali, datorita minunii rugaciunilor la icoana Madona Neagra, au infrant pe asediatori, au salvat icoana sacra si au schimbat cursul razboiului. Cazare in </w:t>
      </w:r>
      <w:r>
        <w:rPr>
          <w:rFonts w:asciiTheme="minorHAnsi" w:hAnsiTheme="minorHAnsi" w:cstheme="minorHAnsi"/>
          <w:sz w:val="18"/>
          <w:szCs w:val="18"/>
          <w:lang w:val="ro-RO"/>
        </w:rPr>
        <w:t>Lodz</w:t>
      </w:r>
      <w:r w:rsidRPr="000F2CA9">
        <w:rPr>
          <w:rFonts w:asciiTheme="minorHAnsi" w:hAnsiTheme="minorHAnsi" w:cstheme="minorHAnsi"/>
          <w:sz w:val="18"/>
          <w:szCs w:val="18"/>
          <w:lang w:val="ro-RO"/>
        </w:rPr>
        <w:t>, la hotel</w:t>
      </w:r>
      <w:r w:rsidRPr="00D0638C">
        <w:rPr>
          <w:rFonts w:asciiTheme="minorHAnsi" w:hAnsiTheme="minorHAnsi" w:cstheme="minorHAnsi"/>
          <w:sz w:val="18"/>
          <w:szCs w:val="18"/>
          <w:lang w:val="ro-RO"/>
        </w:rPr>
        <w:t xml:space="preserve"> </w:t>
      </w:r>
      <w:r w:rsidR="00D0638C" w:rsidRPr="00D0638C">
        <w:rPr>
          <w:rFonts w:asciiTheme="minorHAnsi" w:hAnsiTheme="minorHAnsi" w:cstheme="minorHAnsi"/>
          <w:sz w:val="18"/>
          <w:szCs w:val="18"/>
        </w:rPr>
        <w:t>Focus Lodz</w:t>
      </w:r>
      <w:r w:rsidR="00D0638C">
        <w:rPr>
          <w:rFonts w:asciiTheme="minorHAnsi" w:hAnsiTheme="minorHAnsi" w:cstheme="minorHAnsi"/>
          <w:sz w:val="18"/>
          <w:szCs w:val="18"/>
        </w:rPr>
        <w:t xml:space="preserve"> 3*</w:t>
      </w:r>
      <w:r w:rsidRPr="00DC6D9A">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similar</w:t>
      </w:r>
      <w:r w:rsidRPr="000F2CA9">
        <w:rPr>
          <w:rFonts w:asciiTheme="minorHAnsi" w:hAnsiTheme="minorHAnsi" w:cstheme="minorHAnsi"/>
          <w:sz w:val="18"/>
          <w:szCs w:val="18"/>
          <w:lang w:val="ro-RO"/>
        </w:rPr>
        <w:t>.</w:t>
      </w:r>
    </w:p>
    <w:p w14:paraId="7969E7AD" w14:textId="77777777" w:rsidR="00BE0EDF" w:rsidRPr="00CF64C0" w:rsidRDefault="00BE0EDF" w:rsidP="00BE0EDF">
      <w:pPr>
        <w:ind w:left="-720"/>
        <w:jc w:val="both"/>
        <w:rPr>
          <w:rFonts w:asciiTheme="minorHAnsi" w:hAnsiTheme="minorHAnsi" w:cstheme="minorHAnsi"/>
          <w:sz w:val="10"/>
          <w:szCs w:val="10"/>
        </w:rPr>
      </w:pPr>
    </w:p>
    <w:p w14:paraId="6EE9CC0F" w14:textId="07D28E8C" w:rsidR="00BE0EDF" w:rsidRDefault="00BE0EDF" w:rsidP="00BE0EDF">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lastRenderedPageBreak/>
        <w:t xml:space="preserve">Ziua </w:t>
      </w:r>
      <w:r>
        <w:rPr>
          <w:rFonts w:asciiTheme="minorHAnsi" w:hAnsiTheme="minorHAnsi" w:cstheme="minorHAnsi"/>
          <w:b/>
          <w:color w:val="0B87C3"/>
          <w:sz w:val="18"/>
          <w:szCs w:val="18"/>
        </w:rPr>
        <w:t>5</w:t>
      </w:r>
      <w:r w:rsidRPr="0081005D">
        <w:rPr>
          <w:rFonts w:asciiTheme="minorHAnsi" w:hAnsiTheme="minorHAnsi" w:cstheme="minorHAnsi"/>
          <w:b/>
          <w:color w:val="0B87C3"/>
          <w:sz w:val="18"/>
          <w:szCs w:val="18"/>
        </w:rPr>
        <w:t>.</w:t>
      </w:r>
      <w:r w:rsidRPr="0081005D">
        <w:rPr>
          <w:rFonts w:asciiTheme="minorHAnsi" w:hAnsiTheme="minorHAnsi" w:cstheme="minorHAnsi"/>
          <w:color w:val="0B87C3"/>
          <w:sz w:val="18"/>
          <w:szCs w:val="18"/>
        </w:rPr>
        <w:t xml:space="preserve"> </w:t>
      </w:r>
      <w:r>
        <w:rPr>
          <w:rFonts w:asciiTheme="minorHAnsi" w:hAnsiTheme="minorHAnsi" w:cstheme="minorHAnsi"/>
          <w:b/>
          <w:color w:val="0B87C3"/>
          <w:sz w:val="18"/>
          <w:szCs w:val="18"/>
        </w:rPr>
        <w:t>LODZ</w:t>
      </w:r>
      <w:r w:rsidRPr="0081005D">
        <w:rPr>
          <w:rFonts w:asciiTheme="minorHAnsi" w:hAnsiTheme="minorHAnsi" w:cstheme="minorHAnsi"/>
          <w:b/>
          <w:color w:val="0B87C3"/>
          <w:sz w:val="18"/>
          <w:szCs w:val="18"/>
        </w:rPr>
        <w:t xml:space="preserve"> - TORUN </w:t>
      </w:r>
      <w:r>
        <w:rPr>
          <w:rFonts w:asciiTheme="minorHAnsi" w:hAnsiTheme="minorHAnsi" w:cstheme="minorHAnsi"/>
          <w:b/>
          <w:color w:val="0B87C3"/>
          <w:sz w:val="18"/>
          <w:szCs w:val="18"/>
        </w:rPr>
        <w:t xml:space="preserve">- </w:t>
      </w:r>
      <w:r w:rsidRPr="0081005D">
        <w:rPr>
          <w:rFonts w:asciiTheme="minorHAnsi" w:hAnsiTheme="minorHAnsi" w:cstheme="minorHAnsi"/>
          <w:b/>
          <w:color w:val="0B87C3"/>
          <w:sz w:val="18"/>
          <w:szCs w:val="18"/>
        </w:rPr>
        <w:t xml:space="preserve">GDANSK (cca. </w:t>
      </w:r>
      <w:r>
        <w:rPr>
          <w:rFonts w:asciiTheme="minorHAnsi" w:hAnsiTheme="minorHAnsi" w:cstheme="minorHAnsi"/>
          <w:b/>
          <w:color w:val="0B87C3"/>
          <w:sz w:val="18"/>
          <w:szCs w:val="18"/>
        </w:rPr>
        <w:t>345</w:t>
      </w:r>
      <w:r w:rsidRPr="0081005D">
        <w:rPr>
          <w:rFonts w:asciiTheme="minorHAnsi" w:hAnsiTheme="minorHAnsi" w:cstheme="minorHAnsi"/>
          <w:b/>
          <w:color w:val="0B87C3"/>
          <w:sz w:val="18"/>
          <w:szCs w:val="18"/>
        </w:rPr>
        <w:t xml:space="preserve"> km)</w:t>
      </w:r>
    </w:p>
    <w:p w14:paraId="1A465CB4" w14:textId="77777777" w:rsidR="00BE0EDF" w:rsidRDefault="00BE0EDF" w:rsidP="00BE0EDF">
      <w:pPr>
        <w:ind w:left="-720"/>
        <w:jc w:val="both"/>
        <w:rPr>
          <w:rFonts w:asciiTheme="minorHAnsi" w:hAnsiTheme="minorHAnsi" w:cstheme="minorHAnsi"/>
          <w:sz w:val="18"/>
          <w:szCs w:val="18"/>
        </w:rPr>
      </w:pPr>
      <w:r>
        <w:rPr>
          <w:rFonts w:asciiTheme="minorHAnsi" w:hAnsiTheme="minorHAnsi" w:cstheme="minorHAnsi"/>
          <w:sz w:val="18"/>
          <w:szCs w:val="18"/>
        </w:rPr>
        <w:t xml:space="preserve">Dupa micul dejun, calatorim </w:t>
      </w:r>
      <w:r w:rsidRPr="0082479A">
        <w:rPr>
          <w:rFonts w:asciiTheme="minorHAnsi" w:hAnsiTheme="minorHAnsi" w:cstheme="minorHAnsi"/>
          <w:sz w:val="18"/>
          <w:szCs w:val="18"/>
        </w:rPr>
        <w:t>prin</w:t>
      </w:r>
      <w:r>
        <w:rPr>
          <w:rFonts w:asciiTheme="minorHAnsi" w:hAnsiTheme="minorHAnsi" w:cstheme="minorHAnsi"/>
          <w:sz w:val="18"/>
          <w:szCs w:val="18"/>
        </w:rPr>
        <w:t xml:space="preserve"> centrul</w:t>
      </w:r>
      <w:r w:rsidRPr="0082479A">
        <w:rPr>
          <w:rFonts w:asciiTheme="minorHAnsi" w:hAnsiTheme="minorHAnsi" w:cstheme="minorHAnsi"/>
          <w:sz w:val="18"/>
          <w:szCs w:val="18"/>
        </w:rPr>
        <w:t xml:space="preserve"> Poloni</w:t>
      </w:r>
      <w:r>
        <w:rPr>
          <w:rFonts w:asciiTheme="minorHAnsi" w:hAnsiTheme="minorHAnsi" w:cstheme="minorHAnsi"/>
          <w:sz w:val="18"/>
          <w:szCs w:val="18"/>
        </w:rPr>
        <w:t>ei</w:t>
      </w:r>
      <w:r w:rsidRPr="0082479A">
        <w:rPr>
          <w:rFonts w:asciiTheme="minorHAnsi" w:hAnsiTheme="minorHAnsi" w:cstheme="minorHAnsi"/>
          <w:sz w:val="18"/>
          <w:szCs w:val="18"/>
        </w:rPr>
        <w:t xml:space="preserve">, spre orasul Torun, parte a patrimoniului mondial UNESCO, datorita obiectivelor din centrul istoric, printre care regasim: </w:t>
      </w:r>
      <w:r w:rsidRPr="0082479A">
        <w:rPr>
          <w:rFonts w:asciiTheme="minorHAnsi" w:hAnsiTheme="minorHAnsi" w:cstheme="minorHAnsi"/>
          <w:b/>
          <w:i/>
          <w:sz w:val="18"/>
          <w:szCs w:val="18"/>
        </w:rPr>
        <w:t>Fortareata Cavelerilor Teutoni, Vechea Primarie dar si Muzeul Copernicus.</w:t>
      </w:r>
      <w:r>
        <w:rPr>
          <w:rFonts w:asciiTheme="minorHAnsi" w:hAnsiTheme="minorHAnsi" w:cstheme="minorHAnsi"/>
          <w:b/>
          <w:i/>
          <w:sz w:val="18"/>
          <w:szCs w:val="18"/>
        </w:rPr>
        <w:t xml:space="preserve"> </w:t>
      </w:r>
      <w:r>
        <w:rPr>
          <w:rFonts w:asciiTheme="minorHAnsi" w:hAnsiTheme="minorHAnsi" w:cstheme="minorHAnsi"/>
          <w:sz w:val="18"/>
          <w:szCs w:val="18"/>
        </w:rPr>
        <w:t>T</w:t>
      </w:r>
      <w:r w:rsidRPr="0082479A">
        <w:rPr>
          <w:rFonts w:asciiTheme="minorHAnsi" w:hAnsiTheme="minorHAnsi" w:cstheme="minorHAnsi"/>
          <w:sz w:val="18"/>
          <w:szCs w:val="18"/>
        </w:rPr>
        <w:t xml:space="preserve">raseul continua </w:t>
      </w:r>
      <w:r>
        <w:rPr>
          <w:rFonts w:asciiTheme="minorHAnsi" w:hAnsiTheme="minorHAnsi" w:cstheme="minorHAnsi"/>
          <w:sz w:val="18"/>
          <w:szCs w:val="18"/>
        </w:rPr>
        <w:t>spre nordul tarii</w:t>
      </w:r>
      <w:r w:rsidRPr="0009494B">
        <w:rPr>
          <w:rFonts w:asciiTheme="minorHAnsi" w:hAnsiTheme="minorHAnsi" w:cstheme="minorHAnsi"/>
          <w:sz w:val="18"/>
          <w:szCs w:val="18"/>
        </w:rPr>
        <w:t xml:space="preserve"> </w:t>
      </w:r>
      <w:r>
        <w:rPr>
          <w:rFonts w:asciiTheme="minorHAnsi" w:hAnsiTheme="minorHAnsi" w:cstheme="minorHAnsi"/>
          <w:sz w:val="18"/>
          <w:szCs w:val="18"/>
        </w:rPr>
        <w:t xml:space="preserve">spre </w:t>
      </w:r>
      <w:r w:rsidRPr="0082479A">
        <w:rPr>
          <w:rFonts w:asciiTheme="minorHAnsi" w:hAnsiTheme="minorHAnsi" w:cstheme="minorHAnsi"/>
          <w:sz w:val="18"/>
          <w:szCs w:val="18"/>
        </w:rPr>
        <w:t>Gdansk, cel mai important oras-port al Poloniei la M</w:t>
      </w:r>
      <w:r>
        <w:rPr>
          <w:rFonts w:asciiTheme="minorHAnsi" w:hAnsiTheme="minorHAnsi" w:cstheme="minorHAnsi"/>
          <w:sz w:val="18"/>
          <w:szCs w:val="18"/>
        </w:rPr>
        <w:t>area</w:t>
      </w:r>
      <w:r w:rsidRPr="0082479A">
        <w:rPr>
          <w:rFonts w:asciiTheme="minorHAnsi" w:hAnsiTheme="minorHAnsi" w:cstheme="minorHAnsi"/>
          <w:sz w:val="18"/>
          <w:szCs w:val="18"/>
        </w:rPr>
        <w:t xml:space="preserve"> Baltica. Descoperim orasul intr-o plimbare prin centrul istoric pe eleganta strada </w:t>
      </w:r>
      <w:r w:rsidRPr="0082479A">
        <w:rPr>
          <w:rFonts w:asciiTheme="minorHAnsi" w:hAnsiTheme="minorHAnsi" w:cstheme="minorHAnsi"/>
          <w:bCs/>
          <w:sz w:val="18"/>
          <w:szCs w:val="18"/>
          <w:shd w:val="clear" w:color="auto" w:fill="FFFFFF"/>
        </w:rPr>
        <w:t xml:space="preserve">Długa- “Calea Regala” cu cladiri si monumente ce etaleaza cu precadere stilurile gotic, flamand si renascentist: </w:t>
      </w:r>
      <w:r w:rsidRPr="0082479A">
        <w:rPr>
          <w:rFonts w:asciiTheme="minorHAnsi" w:hAnsiTheme="minorHAnsi" w:cstheme="minorHAnsi"/>
          <w:b/>
          <w:bCs/>
          <w:i/>
          <w:sz w:val="18"/>
          <w:szCs w:val="18"/>
          <w:shd w:val="clear" w:color="auto" w:fill="FFFFFF"/>
        </w:rPr>
        <w:t>Poarta de Aur</w:t>
      </w:r>
      <w:r w:rsidRPr="0082479A">
        <w:rPr>
          <w:rFonts w:asciiTheme="minorHAnsi" w:hAnsiTheme="minorHAnsi" w:cstheme="minorHAnsi"/>
          <w:bCs/>
          <w:sz w:val="18"/>
          <w:szCs w:val="18"/>
          <w:shd w:val="clear" w:color="auto" w:fill="FFFFFF"/>
        </w:rPr>
        <w:t xml:space="preserve"> (sec.XVII), </w:t>
      </w:r>
      <w:r w:rsidRPr="0082479A">
        <w:rPr>
          <w:rFonts w:asciiTheme="minorHAnsi" w:hAnsiTheme="minorHAnsi" w:cstheme="minorHAnsi"/>
          <w:b/>
          <w:bCs/>
          <w:i/>
          <w:sz w:val="18"/>
          <w:szCs w:val="18"/>
          <w:shd w:val="clear" w:color="auto" w:fill="FFFFFF"/>
        </w:rPr>
        <w:t xml:space="preserve">vechea Primarie </w:t>
      </w:r>
      <w:r w:rsidRPr="0082479A">
        <w:rPr>
          <w:rFonts w:asciiTheme="minorHAnsi" w:hAnsiTheme="minorHAnsi" w:cstheme="minorHAnsi"/>
          <w:bCs/>
          <w:sz w:val="18"/>
          <w:szCs w:val="18"/>
          <w:shd w:val="clear" w:color="auto" w:fill="FFFFFF"/>
        </w:rPr>
        <w:t>- una dintre cele mai frumoase din Polonia</w:t>
      </w:r>
      <w:r>
        <w:rPr>
          <w:rFonts w:asciiTheme="minorHAnsi" w:hAnsiTheme="minorHAnsi" w:cstheme="minorHAnsi"/>
          <w:bCs/>
          <w:sz w:val="18"/>
          <w:szCs w:val="18"/>
          <w:shd w:val="clear" w:color="auto" w:fill="FFFFFF"/>
        </w:rPr>
        <w:t xml:space="preserve"> si</w:t>
      </w:r>
      <w:r w:rsidRPr="0082479A">
        <w:rPr>
          <w:rFonts w:asciiTheme="minorHAnsi" w:hAnsiTheme="minorHAnsi" w:cstheme="minorHAnsi"/>
          <w:bCs/>
          <w:sz w:val="18"/>
          <w:szCs w:val="18"/>
          <w:shd w:val="clear" w:color="auto" w:fill="FFFFFF"/>
        </w:rPr>
        <w:t xml:space="preserve"> </w:t>
      </w:r>
      <w:r w:rsidRPr="0082479A">
        <w:rPr>
          <w:rFonts w:asciiTheme="minorHAnsi" w:hAnsiTheme="minorHAnsi" w:cstheme="minorHAnsi"/>
          <w:b/>
          <w:bCs/>
          <w:i/>
          <w:sz w:val="18"/>
          <w:szCs w:val="18"/>
          <w:shd w:val="clear" w:color="auto" w:fill="FFFFFF"/>
        </w:rPr>
        <w:t>Curtea lui Arthur</w:t>
      </w:r>
      <w:r w:rsidRPr="0082479A">
        <w:rPr>
          <w:rFonts w:asciiTheme="minorHAnsi" w:hAnsiTheme="minorHAnsi" w:cstheme="minorHAnsi"/>
          <w:bCs/>
          <w:sz w:val="18"/>
          <w:szCs w:val="18"/>
          <w:shd w:val="clear" w:color="auto" w:fill="FFFFFF"/>
        </w:rPr>
        <w:t xml:space="preserve"> (sec.XVI) singura cladire istorica ce a supravietuit razboiului</w:t>
      </w:r>
      <w:r>
        <w:rPr>
          <w:rFonts w:asciiTheme="minorHAnsi" w:hAnsiTheme="minorHAnsi" w:cstheme="minorHAnsi"/>
          <w:bCs/>
          <w:sz w:val="18"/>
          <w:szCs w:val="18"/>
          <w:shd w:val="clear" w:color="auto" w:fill="FFFFFF"/>
        </w:rPr>
        <w:t>.</w:t>
      </w:r>
      <w:r w:rsidRPr="0082479A">
        <w:rPr>
          <w:rFonts w:asciiTheme="minorHAnsi" w:hAnsiTheme="minorHAnsi" w:cstheme="minorHAnsi"/>
          <w:bCs/>
          <w:sz w:val="18"/>
          <w:szCs w:val="18"/>
          <w:shd w:val="clear" w:color="auto" w:fill="FFFFFF"/>
        </w:rPr>
        <w:t xml:space="preserve"> </w:t>
      </w:r>
      <w:r>
        <w:rPr>
          <w:rFonts w:asciiTheme="minorHAnsi" w:hAnsiTheme="minorHAnsi" w:cstheme="minorHAnsi"/>
          <w:bCs/>
          <w:sz w:val="18"/>
          <w:szCs w:val="18"/>
          <w:shd w:val="clear" w:color="auto" w:fill="FFFFFF"/>
        </w:rPr>
        <w:t xml:space="preserve">Urmeaza </w:t>
      </w:r>
      <w:r w:rsidRPr="0082479A">
        <w:rPr>
          <w:rFonts w:asciiTheme="minorHAnsi" w:hAnsiTheme="minorHAnsi" w:cstheme="minorHAnsi"/>
          <w:bCs/>
          <w:sz w:val="18"/>
          <w:szCs w:val="18"/>
          <w:shd w:val="clear" w:color="auto" w:fill="FFFFFF"/>
        </w:rPr>
        <w:t xml:space="preserve">Fantana lui Neptun cu o frumoasa legenda, </w:t>
      </w:r>
      <w:r w:rsidRPr="0082479A">
        <w:rPr>
          <w:rFonts w:asciiTheme="minorHAnsi" w:hAnsiTheme="minorHAnsi" w:cstheme="minorHAnsi"/>
          <w:b/>
          <w:bCs/>
          <w:i/>
          <w:sz w:val="18"/>
          <w:szCs w:val="18"/>
          <w:shd w:val="clear" w:color="auto" w:fill="FFFFFF"/>
        </w:rPr>
        <w:t>Poarta Verde</w:t>
      </w:r>
      <w:r w:rsidRPr="0082479A">
        <w:rPr>
          <w:rFonts w:asciiTheme="minorHAnsi" w:hAnsiTheme="minorHAnsi" w:cstheme="minorHAnsi"/>
          <w:bCs/>
          <w:sz w:val="18"/>
          <w:szCs w:val="18"/>
          <w:shd w:val="clear" w:color="auto" w:fill="FFFFFF"/>
        </w:rPr>
        <w:t xml:space="preserve"> (sec.XVI) contruita ca resedinta oficiala pentru monarhii polonezi, gazduind </w:t>
      </w:r>
      <w:r w:rsidRPr="0082479A">
        <w:rPr>
          <w:rFonts w:asciiTheme="minorHAnsi" w:hAnsiTheme="minorHAnsi" w:cstheme="minorHAnsi"/>
          <w:b/>
          <w:bCs/>
          <w:i/>
          <w:sz w:val="18"/>
          <w:szCs w:val="18"/>
          <w:shd w:val="clear" w:color="auto" w:fill="FFFFFF"/>
        </w:rPr>
        <w:t>Muzeul National Gdansk</w:t>
      </w:r>
      <w:r w:rsidRPr="0082479A">
        <w:rPr>
          <w:rFonts w:asciiTheme="minorHAnsi" w:hAnsiTheme="minorHAnsi" w:cstheme="minorHAnsi"/>
          <w:bCs/>
          <w:sz w:val="18"/>
          <w:szCs w:val="18"/>
          <w:shd w:val="clear" w:color="auto" w:fill="FFFFFF"/>
        </w:rPr>
        <w:t xml:space="preserve"> si </w:t>
      </w:r>
      <w:r w:rsidRPr="0082479A">
        <w:rPr>
          <w:rFonts w:asciiTheme="minorHAnsi" w:hAnsiTheme="minorHAnsi" w:cstheme="minorHAnsi"/>
          <w:b/>
          <w:bCs/>
          <w:i/>
          <w:sz w:val="18"/>
          <w:szCs w:val="18"/>
          <w:shd w:val="clear" w:color="auto" w:fill="FFFFFF"/>
        </w:rPr>
        <w:t>biroul lui Lech Walesa</w:t>
      </w:r>
      <w:r w:rsidRPr="0082479A">
        <w:rPr>
          <w:rFonts w:asciiTheme="minorHAnsi" w:hAnsiTheme="minorHAnsi" w:cstheme="minorHAnsi"/>
          <w:bCs/>
          <w:sz w:val="18"/>
          <w:szCs w:val="18"/>
          <w:shd w:val="clear" w:color="auto" w:fill="FFFFFF"/>
        </w:rPr>
        <w:t xml:space="preserve">- liderul “Solidaritatii” de la 1980, </w:t>
      </w:r>
      <w:r w:rsidRPr="0082479A">
        <w:rPr>
          <w:rFonts w:asciiTheme="minorHAnsi" w:hAnsiTheme="minorHAnsi" w:cstheme="minorHAnsi"/>
          <w:b/>
          <w:bCs/>
          <w:i/>
          <w:sz w:val="18"/>
          <w:szCs w:val="18"/>
          <w:shd w:val="clear" w:color="auto" w:fill="FFFFFF"/>
        </w:rPr>
        <w:t xml:space="preserve">Macaraua </w:t>
      </w:r>
      <w:r w:rsidRPr="0082479A">
        <w:rPr>
          <w:rFonts w:asciiTheme="minorHAnsi" w:hAnsiTheme="minorHAnsi" w:cstheme="minorHAnsi"/>
          <w:bCs/>
          <w:sz w:val="18"/>
          <w:szCs w:val="18"/>
          <w:shd w:val="clear" w:color="auto" w:fill="FFFFFF"/>
        </w:rPr>
        <w:t>construita in sec. XV, cea mai veche din Europa, Strada Mariacka cea mai pitoreasca din oras si Biserica Sf. Maria (sec. XIII) cea mai mare biserica gotica de caramida din lume.</w:t>
      </w:r>
      <w:r w:rsidRPr="0082479A">
        <w:rPr>
          <w:rFonts w:asciiTheme="minorHAnsi" w:hAnsiTheme="minorHAnsi" w:cstheme="minorHAnsi"/>
          <w:sz w:val="18"/>
          <w:szCs w:val="18"/>
        </w:rPr>
        <w:t xml:space="preserve"> Cazare la Gdansk, </w:t>
      </w:r>
      <w:r w:rsidRPr="004A3DCF">
        <w:rPr>
          <w:rFonts w:asciiTheme="minorHAnsi" w:hAnsiTheme="minorHAnsi" w:cstheme="minorHAnsi"/>
          <w:sz w:val="18"/>
          <w:szCs w:val="18"/>
        </w:rPr>
        <w:t>la hotel Focus</w:t>
      </w:r>
      <w:r w:rsidRPr="0082479A">
        <w:rPr>
          <w:rFonts w:asciiTheme="minorHAnsi" w:hAnsiTheme="minorHAnsi" w:cstheme="minorHAnsi"/>
          <w:sz w:val="18"/>
          <w:szCs w:val="18"/>
        </w:rPr>
        <w:t>/ similar.</w:t>
      </w:r>
    </w:p>
    <w:p w14:paraId="185F259B" w14:textId="77777777" w:rsidR="00BE0EDF" w:rsidRPr="000F2CA9" w:rsidRDefault="00BE0EDF" w:rsidP="00BE0EDF">
      <w:pPr>
        <w:spacing w:before="4" w:after="4"/>
        <w:ind w:left="-567" w:right="227"/>
        <w:rPr>
          <w:rFonts w:asciiTheme="minorHAnsi" w:hAnsiTheme="minorHAnsi" w:cstheme="minorHAnsi"/>
          <w:b/>
          <w:color w:val="0B87C3"/>
          <w:sz w:val="10"/>
          <w:szCs w:val="10"/>
          <w:lang w:val="ro-RO"/>
        </w:rPr>
      </w:pPr>
    </w:p>
    <w:p w14:paraId="15327856" w14:textId="3C728BCD" w:rsidR="00BE0EDF" w:rsidRDefault="00BE0EDF" w:rsidP="00BE0EDF">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6</w:t>
      </w:r>
      <w:r w:rsidRPr="0081005D">
        <w:rPr>
          <w:rFonts w:asciiTheme="minorHAnsi" w:hAnsiTheme="minorHAnsi" w:cstheme="minorHAnsi"/>
          <w:b/>
          <w:color w:val="0B87C3"/>
          <w:sz w:val="18"/>
          <w:szCs w:val="18"/>
        </w:rPr>
        <w:t>.</w:t>
      </w:r>
      <w:r w:rsidRPr="0081005D">
        <w:rPr>
          <w:rFonts w:asciiTheme="minorHAnsi" w:hAnsiTheme="minorHAnsi" w:cstheme="minorHAnsi"/>
          <w:color w:val="0B87C3"/>
          <w:sz w:val="18"/>
          <w:szCs w:val="18"/>
        </w:rPr>
        <w:t xml:space="preserve"> </w:t>
      </w:r>
      <w:r w:rsidRPr="0081005D">
        <w:rPr>
          <w:rFonts w:asciiTheme="minorHAnsi" w:hAnsiTheme="minorHAnsi" w:cstheme="minorHAnsi"/>
          <w:b/>
          <w:color w:val="0B87C3"/>
          <w:sz w:val="18"/>
          <w:szCs w:val="18"/>
        </w:rPr>
        <w:t>GDANSK</w:t>
      </w:r>
      <w:r>
        <w:rPr>
          <w:rFonts w:asciiTheme="minorHAnsi" w:hAnsiTheme="minorHAnsi" w:cstheme="minorHAnsi"/>
          <w:b/>
          <w:color w:val="0B87C3"/>
          <w:sz w:val="18"/>
          <w:szCs w:val="18"/>
        </w:rPr>
        <w:t xml:space="preserve"> </w:t>
      </w:r>
      <w:r w:rsidRPr="0081005D">
        <w:rPr>
          <w:rFonts w:asciiTheme="minorHAnsi" w:hAnsiTheme="minorHAnsi" w:cstheme="minorHAnsi"/>
          <w:b/>
          <w:color w:val="0B87C3"/>
          <w:sz w:val="18"/>
          <w:szCs w:val="18"/>
        </w:rPr>
        <w:t xml:space="preserve">- MALBORK </w:t>
      </w:r>
      <w:r>
        <w:rPr>
          <w:rFonts w:asciiTheme="minorHAnsi" w:hAnsiTheme="minorHAnsi" w:cstheme="minorHAnsi"/>
          <w:b/>
          <w:color w:val="0B87C3"/>
          <w:sz w:val="18"/>
          <w:szCs w:val="18"/>
        </w:rPr>
        <w:t>-</w:t>
      </w:r>
      <w:r w:rsidRPr="0081005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VARSOVIA</w:t>
      </w:r>
      <w:r w:rsidRPr="0081005D">
        <w:rPr>
          <w:rFonts w:asciiTheme="minorHAnsi" w:hAnsiTheme="minorHAnsi" w:cstheme="minorHAnsi"/>
          <w:b/>
          <w:color w:val="0B87C3"/>
          <w:sz w:val="18"/>
          <w:szCs w:val="18"/>
        </w:rPr>
        <w:t xml:space="preserve"> (cca. </w:t>
      </w:r>
      <w:r>
        <w:rPr>
          <w:rFonts w:asciiTheme="minorHAnsi" w:hAnsiTheme="minorHAnsi" w:cstheme="minorHAnsi"/>
          <w:b/>
          <w:color w:val="0B87C3"/>
          <w:sz w:val="18"/>
          <w:szCs w:val="18"/>
        </w:rPr>
        <w:t>380</w:t>
      </w:r>
      <w:r w:rsidRPr="0081005D">
        <w:rPr>
          <w:rFonts w:asciiTheme="minorHAnsi" w:hAnsiTheme="minorHAnsi" w:cstheme="minorHAnsi"/>
          <w:b/>
          <w:color w:val="0B87C3"/>
          <w:sz w:val="18"/>
          <w:szCs w:val="18"/>
        </w:rPr>
        <w:t xml:space="preserve"> km)</w:t>
      </w:r>
    </w:p>
    <w:p w14:paraId="4C3F4A97" w14:textId="28197AAC" w:rsidR="00BE0EDF" w:rsidRDefault="00BE0EDF" w:rsidP="00BE0EDF">
      <w:pPr>
        <w:ind w:left="-720"/>
        <w:jc w:val="both"/>
        <w:rPr>
          <w:rFonts w:asciiTheme="minorHAnsi" w:hAnsiTheme="minorHAnsi" w:cstheme="minorHAnsi"/>
          <w:sz w:val="18"/>
          <w:szCs w:val="18"/>
        </w:rPr>
      </w:pPr>
      <w:r w:rsidRPr="0082479A">
        <w:rPr>
          <w:rFonts w:asciiTheme="minorHAnsi" w:hAnsiTheme="minorHAnsi" w:cstheme="minorHAnsi"/>
          <w:sz w:val="18"/>
          <w:szCs w:val="18"/>
        </w:rPr>
        <w:t xml:space="preserve">Mic dejun. Lasam in urma briza Marii Baltice si pornim </w:t>
      </w:r>
      <w:r w:rsidRPr="004132B1">
        <w:rPr>
          <w:rFonts w:asciiTheme="minorHAnsi" w:hAnsiTheme="minorHAnsi" w:cstheme="minorHAnsi"/>
          <w:sz w:val="18"/>
          <w:szCs w:val="18"/>
        </w:rPr>
        <w:t xml:space="preserve">spre </w:t>
      </w:r>
      <w:r w:rsidR="00A86CB4">
        <w:rPr>
          <w:rFonts w:asciiTheme="minorHAnsi" w:hAnsiTheme="minorHAnsi" w:cstheme="minorHAnsi"/>
          <w:sz w:val="18"/>
          <w:szCs w:val="18"/>
        </w:rPr>
        <w:t>sud</w:t>
      </w:r>
      <w:r w:rsidRPr="004132B1">
        <w:rPr>
          <w:rFonts w:asciiTheme="minorHAnsi" w:hAnsiTheme="minorHAnsi" w:cstheme="minorHAnsi"/>
          <w:sz w:val="18"/>
          <w:szCs w:val="18"/>
        </w:rPr>
        <w:t>ul Poloniei, prin</w:t>
      </w:r>
      <w:r w:rsidRPr="0082479A">
        <w:rPr>
          <w:rFonts w:asciiTheme="minorHAnsi" w:hAnsiTheme="minorHAnsi" w:cstheme="minorHAnsi"/>
          <w:sz w:val="18"/>
          <w:szCs w:val="18"/>
        </w:rPr>
        <w:t xml:space="preserve"> rezervatii naturale si zone bogate in lacuri, nu inainte de a vizita </w:t>
      </w:r>
      <w:r>
        <w:rPr>
          <w:rFonts w:asciiTheme="minorHAnsi" w:hAnsiTheme="minorHAnsi" w:cstheme="minorHAnsi"/>
          <w:sz w:val="18"/>
          <w:szCs w:val="18"/>
        </w:rPr>
        <w:t>vestigii ale</w:t>
      </w:r>
      <w:r w:rsidRPr="0082479A">
        <w:rPr>
          <w:rFonts w:asciiTheme="minorHAnsi" w:hAnsiTheme="minorHAnsi" w:cstheme="minorHAnsi"/>
          <w:sz w:val="18"/>
          <w:szCs w:val="18"/>
        </w:rPr>
        <w:t xml:space="preserve"> trecerii cavalerilor teutoni prin Prusia: Castelul Malbork (se achita extra biletul de intrare). Ne vom bucura de o frumoasa imagine a celui mai mare castel din lume, din punct de vedere al suprafetei. Construit in secolul XV, castelul a folosit de-a lungul timpului drept resedinta pentru regii poloni si s-a facut remarcat prin faptul ca este una din cele mai mari constructii de caramida din Europa. Ne continuam traseul</w:t>
      </w:r>
      <w:r>
        <w:rPr>
          <w:rFonts w:asciiTheme="minorHAnsi" w:hAnsiTheme="minorHAnsi" w:cstheme="minorHAnsi"/>
          <w:sz w:val="18"/>
          <w:szCs w:val="18"/>
        </w:rPr>
        <w:t xml:space="preserve"> pentru a ne caza in </w:t>
      </w:r>
      <w:r w:rsidR="00A86CB4">
        <w:rPr>
          <w:rFonts w:asciiTheme="minorHAnsi" w:hAnsiTheme="minorHAnsi" w:cstheme="minorHAnsi"/>
          <w:sz w:val="18"/>
          <w:szCs w:val="18"/>
        </w:rPr>
        <w:t>Varsovia</w:t>
      </w:r>
      <w:r>
        <w:rPr>
          <w:rFonts w:asciiTheme="minorHAnsi" w:hAnsiTheme="minorHAnsi" w:cstheme="minorHAnsi"/>
          <w:sz w:val="18"/>
          <w:szCs w:val="18"/>
        </w:rPr>
        <w:t xml:space="preserve">, </w:t>
      </w:r>
      <w:r w:rsidRPr="00D0638C">
        <w:rPr>
          <w:rFonts w:asciiTheme="minorHAnsi" w:hAnsiTheme="minorHAnsi" w:cstheme="minorHAnsi"/>
          <w:sz w:val="18"/>
          <w:szCs w:val="18"/>
        </w:rPr>
        <w:t xml:space="preserve">la Hotel </w:t>
      </w:r>
      <w:r w:rsidR="00D0638C" w:rsidRPr="00D0638C">
        <w:rPr>
          <w:rFonts w:asciiTheme="minorHAnsi" w:hAnsiTheme="minorHAnsi" w:cstheme="minorHAnsi"/>
          <w:sz w:val="18"/>
          <w:szCs w:val="18"/>
        </w:rPr>
        <w:t>Vienna House by Wyndham Mokotow</w:t>
      </w:r>
      <w:r w:rsidRPr="00864C03">
        <w:rPr>
          <w:rFonts w:asciiTheme="minorHAnsi" w:hAnsiTheme="minorHAnsi" w:cstheme="minorHAnsi"/>
          <w:sz w:val="18"/>
          <w:szCs w:val="18"/>
        </w:rPr>
        <w:t>/ similar.</w:t>
      </w:r>
    </w:p>
    <w:p w14:paraId="331D6A68" w14:textId="77777777" w:rsidR="00BE0EDF" w:rsidRPr="000F2CA9" w:rsidRDefault="00BE0EDF" w:rsidP="00BE0EDF">
      <w:pPr>
        <w:spacing w:before="4" w:after="4"/>
        <w:ind w:left="-567" w:right="227"/>
        <w:rPr>
          <w:rFonts w:asciiTheme="minorHAnsi" w:hAnsiTheme="minorHAnsi" w:cstheme="minorHAnsi"/>
          <w:b/>
          <w:color w:val="0B87C3"/>
          <w:sz w:val="10"/>
          <w:szCs w:val="10"/>
          <w:lang w:val="ro-RO"/>
        </w:rPr>
      </w:pPr>
    </w:p>
    <w:p w14:paraId="4309755E" w14:textId="134366FD" w:rsidR="00A86CB4" w:rsidRDefault="00A86CB4" w:rsidP="00A86CB4">
      <w:pPr>
        <w:ind w:left="-720"/>
        <w:jc w:val="both"/>
        <w:rPr>
          <w:rFonts w:asciiTheme="minorHAnsi" w:hAnsiTheme="minorHAnsi" w:cstheme="minorHAnsi"/>
          <w:sz w:val="18"/>
          <w:szCs w:val="18"/>
        </w:rPr>
      </w:pPr>
      <w:bookmarkStart w:id="2" w:name="_Hlk121224180"/>
      <w:r w:rsidRPr="000B0B60">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7</w:t>
      </w:r>
      <w:r w:rsidRPr="000B0B60">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VARSOVIA</w:t>
      </w:r>
      <w:r w:rsidRPr="000B0B60">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w:t>
      </w:r>
      <w:r w:rsidRPr="00F14F64">
        <w:rPr>
          <w:rFonts w:asciiTheme="minorHAnsi" w:hAnsiTheme="minorHAnsi" w:cstheme="minorHAnsi"/>
          <w:b/>
          <w:color w:val="0B87C7"/>
          <w:sz w:val="18"/>
          <w:szCs w:val="18"/>
        </w:rPr>
        <w:t xml:space="preserve"> </w:t>
      </w:r>
      <w:r>
        <w:rPr>
          <w:rFonts w:asciiTheme="minorHAnsi" w:hAnsiTheme="minorHAnsi" w:cstheme="minorHAnsi"/>
          <w:b/>
          <w:iCs/>
          <w:color w:val="0B87C7"/>
          <w:sz w:val="18"/>
          <w:szCs w:val="18"/>
        </w:rPr>
        <w:t>BUCURESTI</w:t>
      </w:r>
    </w:p>
    <w:p w14:paraId="0D02A5B2" w14:textId="65BF493A" w:rsidR="001A51E5" w:rsidRPr="00787C3B" w:rsidRDefault="00A86CB4" w:rsidP="00A86CB4">
      <w:pPr>
        <w:ind w:left="-720"/>
        <w:jc w:val="both"/>
        <w:rPr>
          <w:rFonts w:asciiTheme="minorHAnsi" w:hAnsiTheme="minorHAnsi" w:cstheme="minorHAnsi"/>
          <w:sz w:val="18"/>
          <w:szCs w:val="18"/>
        </w:rPr>
      </w:pPr>
      <w:r w:rsidRPr="00AF6902">
        <w:rPr>
          <w:rFonts w:asciiTheme="minorHAnsi" w:hAnsiTheme="minorHAnsi" w:cstheme="minorHAnsi"/>
          <w:sz w:val="18"/>
          <w:szCs w:val="18"/>
        </w:rPr>
        <w:t xml:space="preserve">Mic dejun. </w:t>
      </w:r>
      <w:r w:rsidRPr="00492048">
        <w:rPr>
          <w:rFonts w:ascii="Calibri" w:hAnsi="Calibri" w:cs="Calibri"/>
          <w:sz w:val="18"/>
          <w:szCs w:val="18"/>
          <w:lang w:eastAsia="en-GB"/>
        </w:rPr>
        <w:t>Dupa</w:t>
      </w:r>
      <w:r>
        <w:rPr>
          <w:rFonts w:ascii="Calibri" w:hAnsi="Calibri" w:cs="Calibri"/>
          <w:sz w:val="18"/>
          <w:szCs w:val="18"/>
          <w:lang w:eastAsia="en-GB"/>
        </w:rPr>
        <w:t xml:space="preserve"> micul dejun</w:t>
      </w:r>
      <w:r w:rsidRPr="00492048">
        <w:rPr>
          <w:rFonts w:ascii="Calibri" w:hAnsi="Calibri" w:cs="Calibri"/>
          <w:sz w:val="18"/>
          <w:szCs w:val="18"/>
          <w:lang w:eastAsia="en-GB"/>
        </w:rPr>
        <w:t>,</w:t>
      </w:r>
      <w:r>
        <w:rPr>
          <w:rFonts w:ascii="Calibri" w:hAnsi="Calibri" w:cs="Calibri"/>
          <w:sz w:val="18"/>
          <w:szCs w:val="18"/>
          <w:lang w:eastAsia="en-GB"/>
        </w:rPr>
        <w:t xml:space="preserve"> timp liber in </w:t>
      </w:r>
      <w:r w:rsidR="00440604">
        <w:rPr>
          <w:rFonts w:ascii="Calibri" w:hAnsi="Calibri" w:cs="Calibri"/>
          <w:sz w:val="18"/>
          <w:szCs w:val="18"/>
          <w:lang w:eastAsia="en-GB"/>
        </w:rPr>
        <w:t>capitala Poloniei</w:t>
      </w:r>
      <w:r>
        <w:rPr>
          <w:rFonts w:ascii="Calibri" w:hAnsi="Calibri" w:cs="Calibri"/>
          <w:sz w:val="18"/>
          <w:szCs w:val="18"/>
          <w:lang w:eastAsia="en-GB"/>
        </w:rPr>
        <w:t xml:space="preserve"> pentru ultimele vizite individuale si cumpararea de suveniruri pentru cei dragi de acasa. In jurul orei 1</w:t>
      </w:r>
      <w:r w:rsidR="00440604">
        <w:rPr>
          <w:rFonts w:ascii="Calibri" w:hAnsi="Calibri" w:cs="Calibri"/>
          <w:sz w:val="18"/>
          <w:szCs w:val="18"/>
          <w:lang w:eastAsia="en-GB"/>
        </w:rPr>
        <w:t>5:00</w:t>
      </w:r>
      <w:r>
        <w:rPr>
          <w:rFonts w:ascii="Calibri" w:hAnsi="Calibri" w:cs="Calibri"/>
          <w:sz w:val="18"/>
          <w:szCs w:val="18"/>
          <w:lang w:eastAsia="en-GB"/>
        </w:rPr>
        <w:t>,</w:t>
      </w:r>
      <w:r w:rsidRPr="00492048">
        <w:rPr>
          <w:rFonts w:ascii="Calibri" w:hAnsi="Calibri" w:cs="Calibri"/>
          <w:sz w:val="18"/>
          <w:szCs w:val="18"/>
          <w:lang w:eastAsia="en-GB"/>
        </w:rPr>
        <w:t xml:space="preserve"> transfer catre aeroport, pentru zborul spre Romania. Orar zbor din </w:t>
      </w:r>
      <w:r>
        <w:rPr>
          <w:rFonts w:ascii="Calibri" w:hAnsi="Calibri" w:cs="Calibri"/>
          <w:sz w:val="18"/>
          <w:szCs w:val="18"/>
          <w:lang w:eastAsia="en-GB"/>
        </w:rPr>
        <w:t>Varsovia</w:t>
      </w:r>
      <w:r w:rsidRPr="00492048">
        <w:rPr>
          <w:rFonts w:ascii="Calibri" w:hAnsi="Calibri" w:cs="Calibri"/>
          <w:sz w:val="18"/>
          <w:szCs w:val="18"/>
          <w:lang w:eastAsia="en-GB"/>
        </w:rPr>
        <w:t xml:space="preserve"> ora </w:t>
      </w:r>
      <w:r>
        <w:rPr>
          <w:rFonts w:ascii="Calibri" w:hAnsi="Calibri" w:cs="Calibri"/>
          <w:sz w:val="18"/>
          <w:szCs w:val="18"/>
          <w:lang w:eastAsia="en-GB"/>
        </w:rPr>
        <w:t>1</w:t>
      </w:r>
      <w:r w:rsidR="00440604">
        <w:rPr>
          <w:rFonts w:ascii="Calibri" w:hAnsi="Calibri" w:cs="Calibri"/>
          <w:sz w:val="18"/>
          <w:szCs w:val="18"/>
          <w:lang w:eastAsia="en-GB"/>
        </w:rPr>
        <w:t>8</w:t>
      </w:r>
      <w:r w:rsidRPr="00595D67">
        <w:rPr>
          <w:rFonts w:ascii="Calibri" w:hAnsi="Calibri" w:cs="Calibri"/>
          <w:sz w:val="18"/>
          <w:szCs w:val="18"/>
          <w:lang w:eastAsia="en-GB"/>
        </w:rPr>
        <w:t>:</w:t>
      </w:r>
      <w:r w:rsidR="00440604">
        <w:rPr>
          <w:rFonts w:ascii="Calibri" w:hAnsi="Calibri" w:cs="Calibri"/>
          <w:sz w:val="18"/>
          <w:szCs w:val="18"/>
          <w:lang w:eastAsia="en-GB"/>
        </w:rPr>
        <w:t>4</w:t>
      </w:r>
      <w:r w:rsidR="002149FE">
        <w:rPr>
          <w:rFonts w:ascii="Calibri" w:hAnsi="Calibri" w:cs="Calibri"/>
          <w:sz w:val="18"/>
          <w:szCs w:val="18"/>
          <w:lang w:eastAsia="en-GB"/>
        </w:rPr>
        <w:t>0</w:t>
      </w:r>
      <w:r w:rsidRPr="00595D67">
        <w:rPr>
          <w:rFonts w:ascii="Calibri" w:hAnsi="Calibri" w:cs="Calibri"/>
          <w:sz w:val="18"/>
          <w:szCs w:val="18"/>
          <w:lang w:eastAsia="en-GB"/>
        </w:rPr>
        <w:t xml:space="preserve"> </w:t>
      </w:r>
      <w:r w:rsidRPr="00595D67">
        <w:rPr>
          <w:rFonts w:ascii="Calibri" w:hAnsi="Calibri" w:cs="Calibri"/>
          <w:sz w:val="18"/>
          <w:szCs w:val="18"/>
          <w:lang w:val="ro-RO" w:eastAsia="en-GB"/>
        </w:rPr>
        <w:t>-</w:t>
      </w:r>
      <w:r w:rsidRPr="00595D67">
        <w:rPr>
          <w:rFonts w:ascii="Calibri" w:hAnsi="Calibri" w:cs="Calibri"/>
          <w:sz w:val="18"/>
          <w:szCs w:val="18"/>
          <w:lang w:eastAsia="en-GB"/>
        </w:rPr>
        <w:t xml:space="preserve"> Sosire in Bucuresti in jurul orei </w:t>
      </w:r>
      <w:r w:rsidR="00440604">
        <w:rPr>
          <w:rFonts w:ascii="Calibri" w:hAnsi="Calibri" w:cs="Calibri"/>
          <w:sz w:val="18"/>
          <w:szCs w:val="18"/>
          <w:lang w:eastAsia="en-GB"/>
        </w:rPr>
        <w:t>21</w:t>
      </w:r>
      <w:r w:rsidRPr="00595D67">
        <w:rPr>
          <w:rFonts w:ascii="Calibri" w:hAnsi="Calibri" w:cs="Calibri"/>
          <w:sz w:val="18"/>
          <w:szCs w:val="18"/>
          <w:lang w:eastAsia="en-GB"/>
        </w:rPr>
        <w:t>:</w:t>
      </w:r>
      <w:r w:rsidR="002149FE">
        <w:rPr>
          <w:rFonts w:ascii="Calibri" w:hAnsi="Calibri" w:cs="Calibri"/>
          <w:sz w:val="18"/>
          <w:szCs w:val="18"/>
          <w:lang w:eastAsia="en-GB"/>
        </w:rPr>
        <w:t>35</w:t>
      </w:r>
      <w:r w:rsidRPr="00595D67">
        <w:rPr>
          <w:rFonts w:ascii="Calibri" w:hAnsi="Calibri" w:cs="Calibri"/>
          <w:sz w:val="18"/>
          <w:szCs w:val="18"/>
          <w:lang w:eastAsia="en-GB"/>
        </w:rPr>
        <w:t>.</w:t>
      </w:r>
      <w:r w:rsidRPr="00492048">
        <w:rPr>
          <w:rFonts w:ascii="Calibri" w:hAnsi="Calibri" w:cs="Calibri"/>
          <w:sz w:val="18"/>
          <w:szCs w:val="18"/>
          <w:lang w:eastAsia="en-GB"/>
        </w:rPr>
        <w:t xml:space="preserve"> (ATENTIE! Orarul de zbor este informativ si poate suporta modificari impuse de compania aeriana).</w:t>
      </w:r>
    </w:p>
    <w:p w14:paraId="4FEFD247" w14:textId="77777777" w:rsidR="007A215E" w:rsidRPr="00AB1A9F" w:rsidRDefault="007A215E" w:rsidP="007A215E">
      <w:pPr>
        <w:jc w:val="both"/>
        <w:rPr>
          <w:rFonts w:asciiTheme="minorHAnsi" w:hAnsiTheme="minorHAnsi" w:cstheme="minorHAnsi"/>
          <w:color w:val="444444"/>
          <w:sz w:val="6"/>
          <w:szCs w:val="6"/>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7A215E" w:rsidRPr="0036525D" w14:paraId="180B0E16" w14:textId="77777777" w:rsidTr="00567771">
        <w:trPr>
          <w:trHeight w:val="349"/>
        </w:trPr>
        <w:tc>
          <w:tcPr>
            <w:tcW w:w="1380" w:type="dxa"/>
            <w:shd w:val="clear" w:color="auto" w:fill="0B87C3"/>
            <w:tcMar>
              <w:top w:w="0" w:type="dxa"/>
              <w:left w:w="57" w:type="dxa"/>
              <w:bottom w:w="0" w:type="dxa"/>
              <w:right w:w="57" w:type="dxa"/>
            </w:tcMar>
            <w:vAlign w:val="center"/>
            <w:hideMark/>
          </w:tcPr>
          <w:p w14:paraId="3E62D2A6" w14:textId="7B7D107B" w:rsidR="007A215E" w:rsidRPr="0036525D" w:rsidRDefault="00440604" w:rsidP="0056777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7A215E" w:rsidRPr="0036525D">
              <w:rPr>
                <w:rFonts w:asciiTheme="minorHAnsi" w:hAnsiTheme="minorHAnsi" w:cstheme="minorHAnsi"/>
                <w:b/>
                <w:bCs/>
                <w:color w:val="FFFFFF" w:themeColor="background1"/>
                <w:sz w:val="18"/>
                <w:szCs w:val="18"/>
              </w:rPr>
              <w:t xml:space="preserve"> </w:t>
            </w:r>
            <w:r w:rsidR="007A215E" w:rsidRPr="0042527F">
              <w:rPr>
                <w:rFonts w:asciiTheme="minorHAnsi" w:hAnsiTheme="minorHAnsi" w:cstheme="minorHAnsi"/>
                <w:b/>
                <w:bCs/>
                <w:color w:val="FFFFFF" w:themeColor="background1"/>
                <w:sz w:val="18"/>
                <w:szCs w:val="18"/>
              </w:rPr>
              <w:t>202</w:t>
            </w:r>
            <w:r w:rsidR="008605BA" w:rsidRPr="0042527F">
              <w:rPr>
                <w:rFonts w:asciiTheme="minorHAnsi" w:hAnsiTheme="minorHAnsi" w:cstheme="minorHAnsi"/>
                <w:b/>
                <w:bCs/>
                <w:color w:val="FFFFFF" w:themeColor="background1"/>
                <w:sz w:val="18"/>
                <w:szCs w:val="18"/>
              </w:rPr>
              <w:t>6</w:t>
            </w:r>
          </w:p>
        </w:tc>
        <w:tc>
          <w:tcPr>
            <w:tcW w:w="886" w:type="dxa"/>
            <w:shd w:val="clear" w:color="auto" w:fill="0B87C3"/>
            <w:vAlign w:val="center"/>
          </w:tcPr>
          <w:p w14:paraId="7037F083"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D12B300"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4169BF92"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0E72334"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0E3E293B"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1C07DC6"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0A5D764"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544F598"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418E7FAA"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2C4867C"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186801D7"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691B50D2"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57F87F93"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73430AD5"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6E0384D0" w14:textId="77777777" w:rsidR="007A215E" w:rsidRPr="0036525D" w:rsidRDefault="007A215E" w:rsidP="00E6476B">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B37BFC" w:rsidRPr="00192CF5" w14:paraId="0468E469" w14:textId="77777777" w:rsidTr="00192CF5">
        <w:trPr>
          <w:trHeight w:val="191"/>
        </w:trPr>
        <w:tc>
          <w:tcPr>
            <w:tcW w:w="1380" w:type="dxa"/>
            <w:tcMar>
              <w:top w:w="0" w:type="dxa"/>
              <w:left w:w="57" w:type="dxa"/>
              <w:bottom w:w="0" w:type="dxa"/>
              <w:right w:w="57" w:type="dxa"/>
            </w:tcMar>
            <w:vAlign w:val="center"/>
            <w:hideMark/>
          </w:tcPr>
          <w:p w14:paraId="7B281278" w14:textId="0DE7EFE2" w:rsidR="00B37BFC" w:rsidRPr="00DE32BC" w:rsidRDefault="00B37BFC" w:rsidP="00B37BFC">
            <w:pPr>
              <w:spacing w:line="276" w:lineRule="auto"/>
              <w:jc w:val="center"/>
              <w:rPr>
                <w:rFonts w:asciiTheme="minorHAnsi" w:hAnsiTheme="minorHAnsi" w:cstheme="minorHAnsi"/>
                <w:b/>
                <w:bCs/>
                <w:sz w:val="18"/>
                <w:szCs w:val="18"/>
                <w:lang w:val="it-IT"/>
              </w:rPr>
            </w:pPr>
            <w:r>
              <w:rPr>
                <w:rFonts w:asciiTheme="minorHAnsi" w:hAnsiTheme="minorHAnsi" w:cstheme="minorHAnsi"/>
                <w:b/>
                <w:bCs/>
                <w:sz w:val="18"/>
                <w:szCs w:val="18"/>
                <w:lang w:val="it-IT"/>
              </w:rPr>
              <w:t>01.06 - 07.06</w:t>
            </w:r>
          </w:p>
        </w:tc>
        <w:tc>
          <w:tcPr>
            <w:tcW w:w="886" w:type="dxa"/>
            <w:vAlign w:val="center"/>
          </w:tcPr>
          <w:p w14:paraId="4B597370" w14:textId="2A6873B9" w:rsidR="00B37BFC" w:rsidRPr="00440604" w:rsidRDefault="00B37BFC" w:rsidP="00B37BFC">
            <w:pPr>
              <w:spacing w:line="276" w:lineRule="auto"/>
              <w:jc w:val="center"/>
              <w:rPr>
                <w:rFonts w:asciiTheme="minorHAnsi" w:hAnsiTheme="minorHAnsi" w:cstheme="minorHAnsi"/>
                <w:b/>
                <w:bCs/>
                <w:sz w:val="18"/>
                <w:szCs w:val="18"/>
                <w:highlight w:val="yellow"/>
              </w:rPr>
            </w:pPr>
            <w:r>
              <w:rPr>
                <w:rFonts w:asciiTheme="minorHAnsi" w:hAnsiTheme="minorHAnsi" w:cstheme="minorHAnsi"/>
                <w:b/>
                <w:bCs/>
                <w:sz w:val="18"/>
                <w:szCs w:val="18"/>
              </w:rPr>
              <w:t>715</w:t>
            </w:r>
            <w:r w:rsidRPr="00143A33">
              <w:rPr>
                <w:rFonts w:asciiTheme="minorHAnsi" w:hAnsiTheme="minorHAnsi" w:cstheme="minorHAnsi"/>
                <w:b/>
                <w:bCs/>
                <w:sz w:val="18"/>
                <w:szCs w:val="18"/>
              </w:rPr>
              <w:t xml:space="preserve"> €</w:t>
            </w:r>
          </w:p>
        </w:tc>
        <w:tc>
          <w:tcPr>
            <w:tcW w:w="851" w:type="dxa"/>
            <w:tcMar>
              <w:top w:w="0" w:type="dxa"/>
              <w:left w:w="57" w:type="dxa"/>
              <w:bottom w:w="0" w:type="dxa"/>
              <w:right w:w="57" w:type="dxa"/>
            </w:tcMar>
            <w:vAlign w:val="center"/>
            <w:hideMark/>
          </w:tcPr>
          <w:p w14:paraId="41AE749E" w14:textId="301DA2DC" w:rsidR="00B37BFC" w:rsidRPr="00143A33" w:rsidRDefault="00B37BFC" w:rsidP="00B37BFC">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761</w:t>
            </w:r>
            <w:r w:rsidRPr="00143A33">
              <w:rPr>
                <w:rFonts w:asciiTheme="minorHAnsi" w:hAnsiTheme="minorHAnsi" w:cstheme="minorHAnsi"/>
                <w:b/>
                <w:bCs/>
                <w:sz w:val="18"/>
                <w:szCs w:val="18"/>
              </w:rPr>
              <w:t xml:space="preserve"> €</w:t>
            </w:r>
          </w:p>
        </w:tc>
        <w:tc>
          <w:tcPr>
            <w:tcW w:w="850" w:type="dxa"/>
            <w:tcMar>
              <w:top w:w="0" w:type="dxa"/>
              <w:left w:w="57" w:type="dxa"/>
              <w:bottom w:w="0" w:type="dxa"/>
              <w:right w:w="57" w:type="dxa"/>
            </w:tcMar>
            <w:vAlign w:val="center"/>
            <w:hideMark/>
          </w:tcPr>
          <w:p w14:paraId="5CBC9E93" w14:textId="49213E26" w:rsidR="00B37BFC" w:rsidRPr="00143A33" w:rsidRDefault="00B37BFC" w:rsidP="00B37BFC">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806</w:t>
            </w:r>
            <w:r w:rsidRPr="00143A33">
              <w:rPr>
                <w:rFonts w:asciiTheme="minorHAnsi" w:hAnsiTheme="minorHAnsi" w:cstheme="minorHAnsi"/>
                <w:b/>
                <w:bCs/>
                <w:sz w:val="18"/>
                <w:szCs w:val="18"/>
              </w:rPr>
              <w:t xml:space="preserve"> €</w:t>
            </w:r>
          </w:p>
        </w:tc>
        <w:tc>
          <w:tcPr>
            <w:tcW w:w="851" w:type="dxa"/>
            <w:tcMar>
              <w:top w:w="0" w:type="dxa"/>
              <w:left w:w="57" w:type="dxa"/>
              <w:bottom w:w="0" w:type="dxa"/>
              <w:right w:w="57" w:type="dxa"/>
            </w:tcMar>
            <w:vAlign w:val="center"/>
            <w:hideMark/>
          </w:tcPr>
          <w:p w14:paraId="4B1C4AB0" w14:textId="67BA4BC0" w:rsidR="00B37BFC" w:rsidRPr="00143A33" w:rsidRDefault="00B37BFC" w:rsidP="00B37BFC">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850</w:t>
            </w:r>
            <w:r w:rsidRPr="00143A33">
              <w:rPr>
                <w:rFonts w:asciiTheme="minorHAnsi" w:hAnsiTheme="minorHAnsi" w:cstheme="minorHAnsi"/>
                <w:b/>
                <w:bCs/>
                <w:sz w:val="18"/>
                <w:szCs w:val="18"/>
              </w:rPr>
              <w:t xml:space="preserve"> €</w:t>
            </w:r>
          </w:p>
        </w:tc>
        <w:tc>
          <w:tcPr>
            <w:tcW w:w="1133" w:type="dxa"/>
            <w:tcMar>
              <w:top w:w="0" w:type="dxa"/>
              <w:left w:w="57" w:type="dxa"/>
              <w:bottom w:w="0" w:type="dxa"/>
              <w:right w:w="57" w:type="dxa"/>
            </w:tcMar>
            <w:vAlign w:val="center"/>
            <w:hideMark/>
          </w:tcPr>
          <w:p w14:paraId="176A2140" w14:textId="1B991DD1" w:rsidR="00B37BFC" w:rsidRPr="00440604" w:rsidRDefault="00B37BFC" w:rsidP="00B37BFC">
            <w:pPr>
              <w:spacing w:line="276" w:lineRule="auto"/>
              <w:jc w:val="center"/>
              <w:rPr>
                <w:rFonts w:asciiTheme="minorHAnsi" w:hAnsiTheme="minorHAnsi" w:cstheme="minorHAnsi"/>
                <w:b/>
                <w:bCs/>
                <w:sz w:val="18"/>
                <w:szCs w:val="18"/>
                <w:highlight w:val="yellow"/>
              </w:rPr>
            </w:pPr>
            <w:r>
              <w:rPr>
                <w:rFonts w:asciiTheme="minorHAnsi" w:hAnsiTheme="minorHAnsi" w:cstheme="minorHAnsi"/>
                <w:b/>
                <w:bCs/>
                <w:sz w:val="18"/>
                <w:szCs w:val="18"/>
              </w:rPr>
              <w:t>895</w:t>
            </w:r>
            <w:r w:rsidRPr="00143A33">
              <w:rPr>
                <w:rFonts w:asciiTheme="minorHAnsi" w:hAnsiTheme="minorHAnsi" w:cstheme="minorHAnsi"/>
                <w:b/>
                <w:bCs/>
                <w:sz w:val="18"/>
                <w:szCs w:val="18"/>
              </w:rPr>
              <w:t xml:space="preserve"> €</w:t>
            </w:r>
          </w:p>
        </w:tc>
        <w:tc>
          <w:tcPr>
            <w:tcW w:w="877" w:type="dxa"/>
            <w:tcMar>
              <w:top w:w="0" w:type="dxa"/>
              <w:left w:w="57" w:type="dxa"/>
              <w:bottom w:w="0" w:type="dxa"/>
              <w:right w:w="57" w:type="dxa"/>
            </w:tcMar>
            <w:vAlign w:val="center"/>
            <w:hideMark/>
          </w:tcPr>
          <w:p w14:paraId="5D8A4986" w14:textId="5CBAC89B" w:rsidR="00B37BFC" w:rsidRPr="00440604" w:rsidRDefault="00B37BFC" w:rsidP="00B37BFC">
            <w:pPr>
              <w:spacing w:line="276" w:lineRule="auto"/>
              <w:jc w:val="center"/>
              <w:rPr>
                <w:rFonts w:asciiTheme="minorHAnsi" w:hAnsiTheme="minorHAnsi" w:cstheme="minorHAnsi"/>
                <w:b/>
                <w:bCs/>
                <w:sz w:val="18"/>
                <w:szCs w:val="18"/>
                <w:highlight w:val="yellow"/>
              </w:rPr>
            </w:pPr>
            <w:r w:rsidRPr="00143A33">
              <w:rPr>
                <w:rFonts w:asciiTheme="minorHAnsi" w:hAnsiTheme="minorHAnsi" w:cstheme="minorHAnsi"/>
                <w:b/>
                <w:bCs/>
                <w:sz w:val="18"/>
                <w:szCs w:val="18"/>
              </w:rPr>
              <w:t>285 €</w:t>
            </w:r>
          </w:p>
        </w:tc>
        <w:tc>
          <w:tcPr>
            <w:tcW w:w="1536" w:type="dxa"/>
            <w:tcMar>
              <w:top w:w="0" w:type="dxa"/>
              <w:left w:w="57" w:type="dxa"/>
              <w:bottom w:w="0" w:type="dxa"/>
              <w:right w:w="57" w:type="dxa"/>
            </w:tcMar>
            <w:vAlign w:val="center"/>
            <w:hideMark/>
          </w:tcPr>
          <w:p w14:paraId="1D337924" w14:textId="3E359252" w:rsidR="00B37BFC" w:rsidRPr="00440604" w:rsidRDefault="00B37BFC" w:rsidP="00B37BFC">
            <w:pPr>
              <w:spacing w:line="276" w:lineRule="auto"/>
              <w:jc w:val="center"/>
              <w:rPr>
                <w:rFonts w:asciiTheme="minorHAnsi" w:hAnsiTheme="minorHAnsi" w:cstheme="minorHAnsi"/>
                <w:b/>
                <w:bCs/>
                <w:sz w:val="18"/>
                <w:szCs w:val="18"/>
                <w:highlight w:val="yellow"/>
              </w:rPr>
            </w:pPr>
            <w:r w:rsidRPr="00143A33">
              <w:rPr>
                <w:rFonts w:asciiTheme="minorHAnsi" w:hAnsiTheme="minorHAnsi" w:cstheme="minorHAnsi"/>
                <w:b/>
                <w:bCs/>
                <w:sz w:val="18"/>
                <w:szCs w:val="18"/>
              </w:rPr>
              <w:t>140 €</w:t>
            </w:r>
          </w:p>
        </w:tc>
        <w:tc>
          <w:tcPr>
            <w:tcW w:w="1356" w:type="dxa"/>
            <w:tcMar>
              <w:top w:w="0" w:type="dxa"/>
              <w:left w:w="57" w:type="dxa"/>
              <w:bottom w:w="0" w:type="dxa"/>
              <w:right w:w="57" w:type="dxa"/>
            </w:tcMar>
            <w:vAlign w:val="center"/>
            <w:hideMark/>
          </w:tcPr>
          <w:p w14:paraId="5ABB1D4A" w14:textId="0357B3E3" w:rsidR="00B37BFC" w:rsidRPr="00143A33" w:rsidRDefault="00B37BFC" w:rsidP="00B37BFC">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825</w:t>
            </w:r>
            <w:r w:rsidRPr="00143A33">
              <w:rPr>
                <w:rFonts w:asciiTheme="minorHAnsi" w:hAnsiTheme="minorHAnsi" w:cstheme="minorHAnsi"/>
                <w:b/>
                <w:bCs/>
                <w:sz w:val="18"/>
                <w:szCs w:val="18"/>
              </w:rPr>
              <w:t xml:space="preserve"> €</w:t>
            </w:r>
          </w:p>
        </w:tc>
        <w:tc>
          <w:tcPr>
            <w:tcW w:w="1053" w:type="dxa"/>
            <w:vAlign w:val="center"/>
          </w:tcPr>
          <w:p w14:paraId="575F7719" w14:textId="54564C3E" w:rsidR="00B37BFC" w:rsidRPr="00143A33" w:rsidRDefault="00B37BFC" w:rsidP="00B37BFC">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855</w:t>
            </w:r>
            <w:r w:rsidRPr="00143A33">
              <w:rPr>
                <w:rFonts w:asciiTheme="minorHAnsi" w:hAnsiTheme="minorHAnsi" w:cstheme="minorHAnsi"/>
                <w:b/>
                <w:bCs/>
                <w:sz w:val="18"/>
                <w:szCs w:val="18"/>
              </w:rPr>
              <w:t xml:space="preserve"> €</w:t>
            </w:r>
          </w:p>
        </w:tc>
      </w:tr>
    </w:tbl>
    <w:p w14:paraId="05651C47" w14:textId="77777777" w:rsidR="007A215E" w:rsidRPr="00AB1A9F" w:rsidRDefault="007A215E" w:rsidP="007A215E">
      <w:pPr>
        <w:ind w:left="-720"/>
        <w:jc w:val="both"/>
        <w:rPr>
          <w:rFonts w:asciiTheme="minorHAnsi" w:hAnsiTheme="minorHAnsi" w:cstheme="minorHAnsi"/>
          <w:b/>
          <w:bCs/>
          <w:color w:val="444444"/>
          <w:sz w:val="6"/>
          <w:szCs w:val="6"/>
        </w:rPr>
      </w:pPr>
    </w:p>
    <w:bookmarkEnd w:id="2"/>
    <w:p w14:paraId="18A539B9"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15A4200A"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46DCB17"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31518AF"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39E5DEF" w14:textId="77777777" w:rsidR="007A215E" w:rsidRPr="00AB1A9F" w:rsidRDefault="007A215E" w:rsidP="007A215E">
      <w:pPr>
        <w:jc w:val="both"/>
        <w:rPr>
          <w:rFonts w:asciiTheme="minorHAnsi" w:hAnsiTheme="minorHAnsi" w:cstheme="minorHAnsi"/>
          <w:b/>
          <w:color w:val="444444"/>
          <w:sz w:val="6"/>
          <w:szCs w:val="6"/>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5905"/>
      </w:tblGrid>
      <w:tr w:rsidR="007A215E" w:rsidRPr="00192169" w14:paraId="389EC974" w14:textId="77777777" w:rsidTr="00586005">
        <w:trPr>
          <w:trHeight w:val="258"/>
        </w:trPr>
        <w:tc>
          <w:tcPr>
            <w:tcW w:w="225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D864A86" w14:textId="77777777" w:rsidR="007A215E" w:rsidRPr="00305E5E" w:rsidRDefault="007A215E" w:rsidP="00E6476B">
            <w:pPr>
              <w:suppressAutoHyphens/>
              <w:jc w:val="center"/>
              <w:rPr>
                <w:rFonts w:asciiTheme="minorHAnsi" w:hAnsiTheme="minorHAnsi" w:cstheme="minorHAnsi"/>
                <w:b/>
                <w:color w:val="FFFFFF" w:themeColor="background1"/>
                <w:sz w:val="18"/>
                <w:szCs w:val="18"/>
                <w:lang w:val="fr-FR" w:eastAsia="ar-SA"/>
              </w:rPr>
            </w:pPr>
            <w:r w:rsidRPr="00305E5E">
              <w:rPr>
                <w:rFonts w:asciiTheme="minorHAnsi" w:hAnsiTheme="minorHAnsi" w:cstheme="minorHAnsi"/>
                <w:b/>
                <w:color w:val="FFFFFF" w:themeColor="background1"/>
                <w:sz w:val="18"/>
                <w:szCs w:val="18"/>
                <w:lang w:val="fr-FR"/>
              </w:rPr>
              <w:t>PRETUL INCLUDE :</w:t>
            </w:r>
          </w:p>
        </w:tc>
        <w:tc>
          <w:tcPr>
            <w:tcW w:w="274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3E5F96E" w14:textId="77777777" w:rsidR="007A215E" w:rsidRPr="00305E5E" w:rsidRDefault="007A215E" w:rsidP="00E6476B">
            <w:pPr>
              <w:suppressAutoHyphens/>
              <w:jc w:val="center"/>
              <w:rPr>
                <w:rFonts w:asciiTheme="minorHAnsi" w:hAnsiTheme="minorHAnsi" w:cstheme="minorHAnsi"/>
                <w:b/>
                <w:color w:val="FFFFFF" w:themeColor="background1"/>
                <w:sz w:val="18"/>
                <w:szCs w:val="18"/>
                <w:lang w:eastAsia="ar-SA"/>
              </w:rPr>
            </w:pPr>
            <w:r w:rsidRPr="00305E5E">
              <w:rPr>
                <w:rFonts w:asciiTheme="minorHAnsi" w:hAnsiTheme="minorHAnsi" w:cstheme="minorHAnsi"/>
                <w:b/>
                <w:color w:val="FFFFFF" w:themeColor="background1"/>
                <w:sz w:val="18"/>
                <w:szCs w:val="18"/>
              </w:rPr>
              <w:t>NU SUNT INCLUSE IN PRET :</w:t>
            </w:r>
          </w:p>
        </w:tc>
      </w:tr>
      <w:tr w:rsidR="007A215E" w:rsidRPr="00192169" w14:paraId="220ABC29" w14:textId="77777777" w:rsidTr="002418F4">
        <w:trPr>
          <w:trHeight w:val="1755"/>
        </w:trPr>
        <w:tc>
          <w:tcPr>
            <w:tcW w:w="2259" w:type="pct"/>
            <w:tcBorders>
              <w:top w:val="single" w:sz="4" w:space="0" w:color="auto"/>
              <w:left w:val="single" w:sz="4" w:space="0" w:color="auto"/>
              <w:bottom w:val="single" w:sz="4" w:space="0" w:color="auto"/>
              <w:right w:val="single" w:sz="4" w:space="0" w:color="auto"/>
            </w:tcBorders>
            <w:vAlign w:val="center"/>
            <w:hideMark/>
          </w:tcPr>
          <w:p w14:paraId="039A1B55" w14:textId="586EF37B" w:rsidR="00440604" w:rsidRDefault="00440604" w:rsidP="00365B95">
            <w:pPr>
              <w:pStyle w:val="ListParagraph"/>
              <w:numPr>
                <w:ilvl w:val="0"/>
                <w:numId w:val="7"/>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Praga si Varsovia - Bucuresti, </w:t>
            </w:r>
            <w:r w:rsidRPr="00D0638C">
              <w:rPr>
                <w:rFonts w:asciiTheme="minorHAnsi" w:hAnsiTheme="minorHAnsi" w:cstheme="minorHAnsi"/>
                <w:sz w:val="18"/>
                <w:szCs w:val="18"/>
                <w:lang w:val="fr-FR"/>
              </w:rPr>
              <w:t xml:space="preserve">cu </w:t>
            </w:r>
            <w:r w:rsidRPr="00D0638C">
              <w:rPr>
                <w:rFonts w:asciiTheme="minorHAnsi" w:hAnsiTheme="minorHAnsi" w:cstheme="minorHAnsi"/>
                <w:sz w:val="18"/>
                <w:szCs w:val="18"/>
              </w:rPr>
              <w:t>bagaj mic de mana (40 x 30 x 20 cm) si Bagaj de cala 20 kg</w:t>
            </w:r>
          </w:p>
          <w:p w14:paraId="4A17396F" w14:textId="77777777" w:rsidR="00440604" w:rsidRPr="0090417D" w:rsidRDefault="00440604" w:rsidP="00365B95">
            <w:pPr>
              <w:pStyle w:val="ListParagraph"/>
              <w:numPr>
                <w:ilvl w:val="0"/>
                <w:numId w:val="7"/>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780341F2" w14:textId="77777777" w:rsidR="00440604" w:rsidRPr="009E4E37" w:rsidRDefault="00440604" w:rsidP="00365B95">
            <w:pPr>
              <w:pStyle w:val="ListParagraph"/>
              <w:numPr>
                <w:ilvl w:val="0"/>
                <w:numId w:val="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r>
              <w:rPr>
                <w:rFonts w:asciiTheme="minorHAnsi" w:hAnsiTheme="minorHAnsi" w:cstheme="minorHAnsi"/>
                <w:sz w:val="18"/>
                <w:szCs w:val="18"/>
                <w:lang w:val="fr-FR"/>
              </w:rPr>
              <w:t>si v</w:t>
            </w:r>
            <w:r>
              <w:rPr>
                <w:rFonts w:asciiTheme="minorHAnsi" w:hAnsiTheme="minorHAnsi" w:cstheme="minorHAnsi"/>
                <w:sz w:val="18"/>
                <w:szCs w:val="18"/>
              </w:rPr>
              <w:t>izite conform program</w:t>
            </w:r>
          </w:p>
          <w:p w14:paraId="3005CCF6" w14:textId="3EC34416" w:rsidR="00440604" w:rsidRPr="00D0638C" w:rsidRDefault="00440604" w:rsidP="00365B95">
            <w:pPr>
              <w:pStyle w:val="ListParagraph"/>
              <w:numPr>
                <w:ilvl w:val="0"/>
                <w:numId w:val="6"/>
              </w:numPr>
              <w:ind w:left="166" w:hanging="166"/>
              <w:rPr>
                <w:rFonts w:asciiTheme="minorHAnsi" w:hAnsiTheme="minorHAnsi" w:cstheme="minorHAnsi"/>
                <w:sz w:val="18"/>
                <w:szCs w:val="18"/>
              </w:rPr>
            </w:pPr>
            <w:r>
              <w:rPr>
                <w:rFonts w:asciiTheme="minorHAnsi" w:hAnsiTheme="minorHAnsi" w:cstheme="minorHAnsi"/>
                <w:sz w:val="18"/>
                <w:szCs w:val="18"/>
              </w:rPr>
              <w:t>6</w:t>
            </w:r>
            <w:r w:rsidRPr="009E4E37">
              <w:rPr>
                <w:rFonts w:asciiTheme="minorHAnsi" w:hAnsiTheme="minorHAnsi" w:cstheme="minorHAnsi"/>
                <w:sz w:val="18"/>
                <w:szCs w:val="18"/>
              </w:rPr>
              <w:t xml:space="preserve"> cazari cu mic dejun in hotel</w:t>
            </w:r>
            <w:r>
              <w:rPr>
                <w:rFonts w:asciiTheme="minorHAnsi" w:hAnsiTheme="minorHAnsi" w:cstheme="minorHAnsi"/>
                <w:sz w:val="18"/>
                <w:szCs w:val="18"/>
              </w:rPr>
              <w:t>uri de</w:t>
            </w:r>
            <w:r w:rsidRPr="009E4E37">
              <w:rPr>
                <w:rFonts w:asciiTheme="minorHAnsi" w:hAnsiTheme="minorHAnsi" w:cstheme="minorHAnsi"/>
                <w:sz w:val="18"/>
                <w:szCs w:val="18"/>
              </w:rPr>
              <w:t xml:space="preserve"> 3</w:t>
            </w:r>
            <w:r w:rsidRPr="00D0638C">
              <w:rPr>
                <w:rFonts w:asciiTheme="minorHAnsi" w:hAnsiTheme="minorHAnsi" w:cstheme="minorHAnsi"/>
                <w:sz w:val="18"/>
                <w:szCs w:val="18"/>
              </w:rPr>
              <w:t>* si 4*</w:t>
            </w:r>
          </w:p>
          <w:p w14:paraId="6994D082" w14:textId="77777777" w:rsidR="00440604" w:rsidRPr="00DD77A4" w:rsidRDefault="00440604" w:rsidP="00365B95">
            <w:pPr>
              <w:pStyle w:val="ListParagraph"/>
              <w:numPr>
                <w:ilvl w:val="0"/>
                <w:numId w:val="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32718C7A" w14:textId="0D0FEE96" w:rsidR="007A215E" w:rsidRPr="00D94FE1" w:rsidRDefault="00440604" w:rsidP="00440604">
            <w:pPr>
              <w:pStyle w:val="ListParagraph"/>
              <w:ind w:left="30" w:hanging="30"/>
              <w:jc w:val="both"/>
              <w:rPr>
                <w:rFonts w:asciiTheme="minorHAnsi" w:hAnsiTheme="minorHAnsi" w:cstheme="minorHAnsi"/>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tc>
        <w:tc>
          <w:tcPr>
            <w:tcW w:w="2741" w:type="pct"/>
            <w:tcBorders>
              <w:top w:val="single" w:sz="4" w:space="0" w:color="auto"/>
              <w:left w:val="single" w:sz="4" w:space="0" w:color="auto"/>
              <w:bottom w:val="single" w:sz="4" w:space="0" w:color="auto"/>
              <w:right w:val="single" w:sz="4" w:space="0" w:color="auto"/>
            </w:tcBorders>
            <w:vAlign w:val="center"/>
            <w:hideMark/>
          </w:tcPr>
          <w:p w14:paraId="3878B01A" w14:textId="77777777" w:rsidR="003765FE" w:rsidRPr="00D94FE1" w:rsidRDefault="003765FE" w:rsidP="00365B95">
            <w:pPr>
              <w:pStyle w:val="ListParagraph"/>
              <w:numPr>
                <w:ilvl w:val="0"/>
                <w:numId w:val="4"/>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rPr>
              <w:t>Asigurare medicala si storno</w:t>
            </w:r>
          </w:p>
          <w:p w14:paraId="0908B462" w14:textId="77777777" w:rsidR="003765FE" w:rsidRPr="00D94FE1" w:rsidRDefault="003765FE" w:rsidP="00365B95">
            <w:pPr>
              <w:pStyle w:val="ListParagraph"/>
              <w:numPr>
                <w:ilvl w:val="0"/>
                <w:numId w:val="4"/>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rPr>
              <w:t>Vizitele optionale, ghizii locali si biletele de intrare la obiectivele turistice, inclusiv pentru excursiile optionale</w:t>
            </w:r>
          </w:p>
          <w:p w14:paraId="2DFCCC66" w14:textId="37990CB2" w:rsidR="003765FE" w:rsidRPr="00D94FE1" w:rsidRDefault="003765FE" w:rsidP="00365B95">
            <w:pPr>
              <w:pStyle w:val="ListParagraph"/>
              <w:numPr>
                <w:ilvl w:val="0"/>
                <w:numId w:val="4"/>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lang w:val="fr-FR"/>
              </w:rPr>
              <w:t xml:space="preserve">Locuri preferentiale autocar (primele 3 banchete) </w:t>
            </w:r>
            <w:r w:rsidR="00143A33">
              <w:rPr>
                <w:rFonts w:asciiTheme="minorHAnsi" w:hAnsiTheme="minorHAnsi" w:cstheme="minorHAnsi"/>
                <w:sz w:val="18"/>
                <w:szCs w:val="18"/>
                <w:lang w:val="fr-FR"/>
              </w:rPr>
              <w:t>-</w:t>
            </w:r>
            <w:r w:rsidRPr="00D94FE1">
              <w:rPr>
                <w:rFonts w:asciiTheme="minorHAnsi" w:hAnsiTheme="minorHAnsi" w:cstheme="minorHAnsi"/>
                <w:sz w:val="18"/>
                <w:szCs w:val="18"/>
                <w:lang w:val="fr-FR"/>
              </w:rPr>
              <w:t xml:space="preserve"> supliment de 5% din tarif standard pentru loc in camera dubla</w:t>
            </w:r>
          </w:p>
          <w:p w14:paraId="2B2994EC" w14:textId="21790EC1" w:rsidR="004A3DCF" w:rsidRPr="004A3DCF" w:rsidRDefault="003765FE" w:rsidP="004A3DCF">
            <w:pPr>
              <w:pStyle w:val="ListParagraph"/>
              <w:numPr>
                <w:ilvl w:val="0"/>
                <w:numId w:val="4"/>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rPr>
              <w:t xml:space="preserve">Taxa de oras, in valoare totala </w:t>
            </w:r>
            <w:r w:rsidRPr="00D0638C">
              <w:rPr>
                <w:rFonts w:asciiTheme="minorHAnsi" w:hAnsiTheme="minorHAnsi" w:cstheme="minorHAnsi"/>
                <w:sz w:val="18"/>
                <w:szCs w:val="18"/>
              </w:rPr>
              <w:t xml:space="preserve">de </w:t>
            </w:r>
            <w:r w:rsidR="00D0638C" w:rsidRPr="00D0638C">
              <w:rPr>
                <w:rFonts w:asciiTheme="minorHAnsi" w:hAnsiTheme="minorHAnsi" w:cstheme="minorHAnsi"/>
                <w:sz w:val="18"/>
                <w:szCs w:val="18"/>
              </w:rPr>
              <w:t>16</w:t>
            </w:r>
            <w:r w:rsidRPr="00D0638C">
              <w:rPr>
                <w:rFonts w:asciiTheme="minorHAnsi" w:hAnsiTheme="minorHAnsi" w:cstheme="minorHAnsi"/>
                <w:sz w:val="18"/>
                <w:szCs w:val="18"/>
              </w:rPr>
              <w:t xml:space="preserve"> euro/persoana</w:t>
            </w:r>
            <w:r w:rsidRPr="00D94FE1">
              <w:rPr>
                <w:rFonts w:asciiTheme="minorHAnsi" w:hAnsiTheme="minorHAnsi" w:cstheme="minorHAnsi"/>
                <w:sz w:val="18"/>
                <w:szCs w:val="18"/>
              </w:rPr>
              <w:t xml:space="preserve"> (calculat la momentul lansarii programului, in luna </w:t>
            </w:r>
            <w:r w:rsidR="004B1802">
              <w:rPr>
                <w:rFonts w:asciiTheme="minorHAnsi" w:hAnsiTheme="minorHAnsi" w:cstheme="minorHAnsi"/>
                <w:sz w:val="18"/>
                <w:szCs w:val="18"/>
              </w:rPr>
              <w:t>octo</w:t>
            </w:r>
            <w:r w:rsidRPr="00D94FE1">
              <w:rPr>
                <w:rFonts w:asciiTheme="minorHAnsi" w:hAnsiTheme="minorHAnsi" w:cstheme="minorHAnsi"/>
                <w:sz w:val="18"/>
                <w:szCs w:val="18"/>
              </w:rPr>
              <w:t>mbrie 202</w:t>
            </w:r>
            <w:r w:rsidR="004B1802">
              <w:rPr>
                <w:rFonts w:asciiTheme="minorHAnsi" w:hAnsiTheme="minorHAnsi" w:cstheme="minorHAnsi"/>
                <w:sz w:val="18"/>
                <w:szCs w:val="18"/>
              </w:rPr>
              <w:t>5</w:t>
            </w:r>
            <w:r w:rsidRPr="00D94FE1">
              <w:rPr>
                <w:rFonts w:asciiTheme="minorHAnsi" w:hAnsiTheme="minorHAnsi" w:cstheme="minorHAnsi"/>
                <w:sz w:val="18"/>
                <w:szCs w:val="18"/>
              </w:rPr>
              <w:t>; suma exacta va fi comunicata turistilor de catre ghid, in prima zi a circuitului)</w:t>
            </w:r>
          </w:p>
          <w:p w14:paraId="17B96A15" w14:textId="6C4099AD" w:rsidR="004A3DCF" w:rsidRPr="004A3DCF" w:rsidRDefault="004A3DCF" w:rsidP="004A3DCF">
            <w:pPr>
              <w:pStyle w:val="ListParagraph"/>
              <w:numPr>
                <w:ilvl w:val="0"/>
                <w:numId w:val="4"/>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p w14:paraId="0363ADAF" w14:textId="20F44BE8" w:rsidR="00D71A00" w:rsidRPr="00D94FE1" w:rsidRDefault="00D71A00" w:rsidP="00D71A00">
            <w:pPr>
              <w:ind w:right="162"/>
              <w:jc w:val="both"/>
              <w:rPr>
                <w:rFonts w:asciiTheme="minorHAnsi" w:hAnsiTheme="minorHAnsi" w:cstheme="minorHAnsi"/>
                <w:sz w:val="18"/>
                <w:szCs w:val="18"/>
              </w:rPr>
            </w:pPr>
          </w:p>
        </w:tc>
      </w:tr>
    </w:tbl>
    <w:p w14:paraId="28B938D8" w14:textId="77777777" w:rsidR="0082296D" w:rsidRPr="00B839DD" w:rsidRDefault="0082296D" w:rsidP="007A215E">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D94F94" w:rsidRPr="00306E9E" w14:paraId="04AA983F" w14:textId="77777777" w:rsidTr="00E6476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0C9B32" w14:textId="77777777" w:rsidR="00D94F94" w:rsidRPr="00306E9E" w:rsidRDefault="00D94F94" w:rsidP="00E6476B">
            <w:pPr>
              <w:spacing w:line="276" w:lineRule="auto"/>
              <w:jc w:val="center"/>
              <w:rPr>
                <w:rFonts w:ascii="Calibri" w:hAnsi="Calibri" w:cs="Calibri"/>
                <w:b/>
                <w:color w:val="FFFFFF"/>
                <w:sz w:val="18"/>
                <w:szCs w:val="18"/>
                <w:lang w:val="fr-FR"/>
              </w:rPr>
            </w:pPr>
            <w:bookmarkStart w:id="3" w:name="_Hlk150421473"/>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D94F94" w14:paraId="20BB48FE" w14:textId="77777777" w:rsidTr="00E6476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220305C8" w14:textId="0EFFAD47" w:rsidR="00D94F94" w:rsidRDefault="00D94F94" w:rsidP="00365B95">
            <w:pPr>
              <w:pStyle w:val="ListParagraph"/>
              <w:numPr>
                <w:ilvl w:val="0"/>
                <w:numId w:val="5"/>
              </w:numPr>
              <w:rPr>
                <w:rFonts w:ascii="Calibri" w:hAnsi="Calibri" w:cs="Calibri"/>
                <w:sz w:val="18"/>
                <w:szCs w:val="18"/>
              </w:rPr>
            </w:pPr>
            <w:r w:rsidRPr="009F22E7">
              <w:rPr>
                <w:rFonts w:asciiTheme="minorHAnsi" w:hAnsiTheme="minorHAnsi" w:cstheme="minorHAnsi"/>
                <w:sz w:val="18"/>
                <w:szCs w:val="18"/>
              </w:rPr>
              <w:t>Pestera Punkva</w:t>
            </w:r>
            <w:r>
              <w:rPr>
                <w:rFonts w:asciiTheme="minorHAnsi" w:hAnsiTheme="minorHAnsi" w:cstheme="minorHAnsi"/>
                <w:sz w:val="18"/>
                <w:szCs w:val="18"/>
              </w:rPr>
              <w:t xml:space="preserve"> 15 </w:t>
            </w:r>
            <w:r>
              <w:rPr>
                <w:rFonts w:ascii="Calibri" w:hAnsi="Calibri" w:cs="Calibri"/>
                <w:sz w:val="18"/>
                <w:szCs w:val="18"/>
              </w:rPr>
              <w:t>euro/persoana</w:t>
            </w:r>
          </w:p>
          <w:p w14:paraId="01A72EED" w14:textId="2659F42E" w:rsidR="00440604" w:rsidRDefault="00440604" w:rsidP="00365B95">
            <w:pPr>
              <w:pStyle w:val="ListParagraph"/>
              <w:numPr>
                <w:ilvl w:val="0"/>
                <w:numId w:val="5"/>
              </w:numPr>
              <w:rPr>
                <w:rFonts w:ascii="Calibri" w:hAnsi="Calibri" w:cs="Calibri"/>
                <w:sz w:val="18"/>
                <w:szCs w:val="18"/>
              </w:rPr>
            </w:pPr>
            <w:r w:rsidRPr="00AB1348">
              <w:rPr>
                <w:rFonts w:asciiTheme="minorHAnsi" w:hAnsiTheme="minorHAnsi" w:cstheme="minorHAnsi"/>
                <w:sz w:val="18"/>
                <w:szCs w:val="18"/>
                <w:lang w:val="ro-RO"/>
              </w:rPr>
              <w:t>Turul lagarului Auschwitz-cost 3</w:t>
            </w:r>
            <w:r w:rsidR="00D0638C">
              <w:rPr>
                <w:rFonts w:asciiTheme="minorHAnsi" w:hAnsiTheme="minorHAnsi" w:cstheme="minorHAnsi"/>
                <w:sz w:val="18"/>
                <w:szCs w:val="18"/>
                <w:lang w:val="ro-RO"/>
              </w:rPr>
              <w:t>5</w:t>
            </w:r>
            <w:r w:rsidRPr="00AB1348">
              <w:rPr>
                <w:rFonts w:asciiTheme="minorHAnsi" w:hAnsiTheme="minorHAnsi" w:cstheme="minorHAnsi"/>
                <w:sz w:val="18"/>
                <w:szCs w:val="18"/>
                <w:lang w:val="ro-RO"/>
              </w:rPr>
              <w:t xml:space="preserve"> €/pers., se achita DOAR din agentie: Taxa de rezervare +bilet de intrare de grup +ghid local obligatoriu</w:t>
            </w:r>
          </w:p>
          <w:p w14:paraId="0EF9D05D" w14:textId="6962D12D" w:rsidR="005E2BFF" w:rsidRPr="005E2BFF" w:rsidRDefault="00440604" w:rsidP="00365B95">
            <w:pPr>
              <w:pStyle w:val="ListParagraph"/>
              <w:numPr>
                <w:ilvl w:val="0"/>
                <w:numId w:val="5"/>
              </w:numPr>
              <w:rPr>
                <w:rFonts w:ascii="Calibri" w:hAnsi="Calibri" w:cs="Calibri"/>
                <w:sz w:val="18"/>
                <w:szCs w:val="18"/>
              </w:rPr>
            </w:pPr>
            <w:r w:rsidRPr="003E2DBB">
              <w:rPr>
                <w:rFonts w:asciiTheme="minorHAnsi" w:hAnsiTheme="minorHAnsi" w:cstheme="minorHAnsi"/>
                <w:sz w:val="18"/>
                <w:szCs w:val="18"/>
                <w:lang w:val="ro-RO"/>
              </w:rPr>
              <w:t xml:space="preserve">Salina Wieliczka </w:t>
            </w:r>
            <w:r w:rsidRPr="003E2DBB">
              <w:rPr>
                <w:rFonts w:ascii="Calibri" w:hAnsi="Calibri" w:cs="Calibri"/>
                <w:sz w:val="18"/>
                <w:szCs w:val="18"/>
                <w:lang w:val="ro-RO"/>
              </w:rPr>
              <w:t>15 euro/</w:t>
            </w:r>
            <w:r w:rsidRPr="000F2CA9">
              <w:rPr>
                <w:rFonts w:ascii="Calibri" w:hAnsi="Calibri" w:cs="Calibri"/>
                <w:sz w:val="18"/>
                <w:szCs w:val="18"/>
                <w:lang w:val="ro-RO"/>
              </w:rPr>
              <w:t>persoana</w:t>
            </w:r>
          </w:p>
        </w:tc>
      </w:tr>
    </w:tbl>
    <w:p w14:paraId="2E6E2A91" w14:textId="77777777" w:rsidR="00B3353C" w:rsidRPr="00AB1A9F" w:rsidRDefault="00B3353C" w:rsidP="00586005">
      <w:pPr>
        <w:pStyle w:val="ListParagraph"/>
        <w:spacing w:before="4" w:after="4"/>
        <w:ind w:left="-567" w:right="227"/>
        <w:jc w:val="both"/>
        <w:rPr>
          <w:rFonts w:asciiTheme="minorHAnsi" w:hAnsiTheme="minorHAnsi" w:cstheme="minorHAnsi"/>
          <w:b/>
          <w:color w:val="0B87C3"/>
          <w:sz w:val="6"/>
          <w:szCs w:val="6"/>
          <w:u w:val="single"/>
          <w:lang w:val="it-IT" w:eastAsia="x-none"/>
        </w:rPr>
      </w:pPr>
    </w:p>
    <w:bookmarkEnd w:id="3"/>
    <w:p w14:paraId="7B48BE42" w14:textId="77777777" w:rsidR="00365B95" w:rsidRDefault="00365B95" w:rsidP="00365B95">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30B7DA12" w14:textId="77777777" w:rsidR="00365B95" w:rsidRPr="0013229A" w:rsidRDefault="00365B95" w:rsidP="00365B9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1835B431" w14:textId="77777777" w:rsidR="00365B95" w:rsidRPr="0013229A" w:rsidRDefault="00365B95" w:rsidP="00365B9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w:t>
      </w:r>
      <w:r>
        <w:rPr>
          <w:rFonts w:asciiTheme="minorHAnsi" w:hAnsiTheme="minorHAnsi" w:cstheme="minorHAnsi"/>
          <w:sz w:val="18"/>
          <w:szCs w:val="18"/>
          <w:lang w:val="it-IT"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5F4E727F" w14:textId="77777777" w:rsidR="00365B95" w:rsidRPr="0013229A" w:rsidRDefault="00365B95" w:rsidP="00365B95">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5F8B62E7" w14:textId="77777777" w:rsidR="00365B95" w:rsidRPr="0013229A" w:rsidRDefault="00365B95" w:rsidP="00365B95">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015E1FEC" w14:textId="77777777" w:rsidR="00365B95" w:rsidRPr="003A560F" w:rsidRDefault="00365B95" w:rsidP="00365B95">
      <w:pPr>
        <w:pStyle w:val="ListParagraph"/>
        <w:spacing w:before="4" w:after="4"/>
        <w:ind w:left="-567" w:right="227"/>
        <w:jc w:val="both"/>
        <w:rPr>
          <w:rFonts w:asciiTheme="minorHAnsi" w:hAnsiTheme="minorHAnsi" w:cstheme="minorHAnsi"/>
          <w:b/>
          <w:i/>
          <w:color w:val="444444"/>
          <w:sz w:val="10"/>
          <w:szCs w:val="10"/>
          <w:lang w:val="it-IT" w:eastAsia="en-GB"/>
        </w:rPr>
      </w:pPr>
    </w:p>
    <w:p w14:paraId="15666BE3" w14:textId="77777777" w:rsidR="00090D8C" w:rsidRDefault="00090D8C" w:rsidP="00365B95">
      <w:pPr>
        <w:pStyle w:val="ListParagraph"/>
        <w:spacing w:before="4" w:after="4"/>
        <w:ind w:left="-567" w:right="227"/>
        <w:jc w:val="both"/>
        <w:rPr>
          <w:rFonts w:asciiTheme="minorHAnsi" w:hAnsiTheme="minorHAnsi" w:cstheme="minorHAnsi"/>
          <w:b/>
          <w:bCs/>
          <w:sz w:val="18"/>
          <w:szCs w:val="18"/>
          <w:lang w:val="it-IT" w:eastAsia="en-GB"/>
        </w:rPr>
      </w:pPr>
    </w:p>
    <w:p w14:paraId="12FB58B5" w14:textId="0B2B40ED" w:rsidR="00365B95" w:rsidRPr="0013229A" w:rsidRDefault="00365B95" w:rsidP="00365B9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lastRenderedPageBreak/>
        <w:t>REDUCERE de pana la MAXIM 15% prin CUMULAREA urmatoarelor:</w:t>
      </w:r>
    </w:p>
    <w:p w14:paraId="4F86E588" w14:textId="77777777" w:rsidR="00365B95" w:rsidRPr="0013229A" w:rsidRDefault="00365B95" w:rsidP="00365B9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206638" w14:textId="77777777" w:rsidR="00365B95" w:rsidRPr="0013229A" w:rsidRDefault="00365B95" w:rsidP="00365B9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6FE1902" w14:textId="77777777" w:rsidR="00365B95" w:rsidRPr="0013229A" w:rsidRDefault="00365B95" w:rsidP="00365B9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D123114" w14:textId="77777777" w:rsidR="00365B95" w:rsidRPr="0013229A" w:rsidRDefault="00365B95" w:rsidP="00365B9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4" w:name="_Hlk118910227"/>
      <w:bookmarkStart w:id="5" w:name="_Hlk121218994"/>
    </w:p>
    <w:p w14:paraId="5DF18D74" w14:textId="77777777" w:rsidR="00365B95" w:rsidRPr="0013229A" w:rsidRDefault="00365B95" w:rsidP="00365B95">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6" w:name="_Hlk120116146"/>
      <w:bookmarkStart w:id="7" w:name="_Hlk120114121"/>
      <w:bookmarkStart w:id="8"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16CC7608" w14:textId="77777777" w:rsidR="00365B95" w:rsidRPr="0013229A" w:rsidRDefault="00365B95" w:rsidP="00365B95">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3CD8D10C" w14:textId="77777777" w:rsidR="00365B95" w:rsidRPr="0013229A" w:rsidRDefault="00365B95" w:rsidP="00365B95">
      <w:pPr>
        <w:spacing w:before="4" w:after="4"/>
        <w:ind w:left="-567" w:right="227"/>
        <w:jc w:val="both"/>
        <w:rPr>
          <w:rFonts w:asciiTheme="minorHAnsi" w:hAnsiTheme="minorHAnsi" w:cstheme="minorHAnsi"/>
          <w:sz w:val="18"/>
          <w:szCs w:val="18"/>
          <w:lang w:val="it-IT"/>
        </w:rPr>
      </w:pPr>
      <w:bookmarkStart w:id="9"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9"/>
    <w:p w14:paraId="64D87F6A" w14:textId="77777777" w:rsidR="00365B95" w:rsidRPr="0013229A" w:rsidRDefault="00365B95" w:rsidP="00365B95">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609CFF57" w14:textId="77777777" w:rsidR="00365B95" w:rsidRPr="00770CCC" w:rsidRDefault="00365B95" w:rsidP="00365B95">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4"/>
    <w:p w14:paraId="01FC93C9" w14:textId="77777777" w:rsidR="00365B95" w:rsidRPr="0013229A" w:rsidRDefault="00365B95" w:rsidP="00365B95">
      <w:pPr>
        <w:spacing w:before="4" w:after="4"/>
        <w:ind w:left="-567" w:right="227"/>
        <w:jc w:val="both"/>
        <w:rPr>
          <w:rFonts w:asciiTheme="minorHAnsi" w:hAnsiTheme="minorHAnsi" w:cstheme="minorHAnsi"/>
          <w:b/>
          <w:sz w:val="10"/>
          <w:szCs w:val="10"/>
          <w:u w:val="single"/>
          <w:lang w:val="it-IT" w:eastAsia="x-none"/>
        </w:rPr>
      </w:pPr>
    </w:p>
    <w:p w14:paraId="51BE3E11" w14:textId="77777777" w:rsidR="00365B95" w:rsidRPr="0013229A" w:rsidRDefault="00365B95" w:rsidP="00365B95">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A5FE6ED" w14:textId="77777777" w:rsidR="00365B95" w:rsidRPr="0013229A" w:rsidRDefault="00365B95" w:rsidP="00365B95">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1C2AC6ED" w14:textId="77777777" w:rsidR="00365B95" w:rsidRPr="0013229A" w:rsidRDefault="00365B95" w:rsidP="00365B9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301E27BF" w14:textId="77777777" w:rsidR="00365B95" w:rsidRPr="0013229A" w:rsidRDefault="00365B95" w:rsidP="00365B9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0FE7A654" w14:textId="77777777" w:rsidR="00365B95" w:rsidRPr="0013229A" w:rsidRDefault="00365B95" w:rsidP="00365B9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44E4931F" w14:textId="77777777" w:rsidR="00365B95" w:rsidRPr="0013229A" w:rsidRDefault="00365B95" w:rsidP="00365B9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5"/>
    <w:p w14:paraId="0FECE55B" w14:textId="77777777" w:rsidR="00365B95" w:rsidRPr="0013229A" w:rsidRDefault="00365B95" w:rsidP="00365B95">
      <w:pPr>
        <w:spacing w:before="4" w:after="4"/>
        <w:ind w:left="-567" w:right="227"/>
        <w:jc w:val="both"/>
        <w:rPr>
          <w:rFonts w:asciiTheme="minorHAnsi" w:hAnsiTheme="minorHAnsi" w:cstheme="minorHAnsi"/>
          <w:b/>
          <w:sz w:val="10"/>
          <w:szCs w:val="10"/>
          <w:u w:val="single"/>
          <w:lang w:val="it-IT" w:eastAsia="x-none"/>
        </w:rPr>
      </w:pPr>
    </w:p>
    <w:p w14:paraId="0E27866A" w14:textId="6660548D" w:rsidR="00365B95" w:rsidRPr="00A2640D" w:rsidRDefault="00365B95" w:rsidP="00365B95">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minim </w:t>
      </w:r>
      <w:r w:rsidRPr="00D0638C">
        <w:rPr>
          <w:rFonts w:asciiTheme="minorHAnsi" w:hAnsiTheme="minorHAnsi" w:cstheme="minorHAnsi"/>
          <w:b/>
          <w:sz w:val="18"/>
          <w:szCs w:val="18"/>
          <w:lang w:val="it-IT"/>
        </w:rPr>
        <w:t xml:space="preserve">35 persoane. </w:t>
      </w:r>
      <w:r w:rsidRPr="00D0638C">
        <w:rPr>
          <w:rFonts w:asciiTheme="minorHAnsi" w:hAnsiTheme="minorHAnsi" w:cstheme="minorHAnsi"/>
          <w:bCs/>
          <w:sz w:val="18"/>
          <w:szCs w:val="18"/>
          <w:lang w:val="it-IT"/>
        </w:rPr>
        <w:t>In cazul unui grup de 25 - 34 persoane</w:t>
      </w:r>
      <w:r w:rsidRPr="00FE4A6E">
        <w:rPr>
          <w:rFonts w:asciiTheme="minorHAnsi" w:hAnsiTheme="minorHAnsi" w:cstheme="minorHAnsi"/>
          <w:bCs/>
          <w:sz w:val="18"/>
          <w:szCs w:val="18"/>
          <w:lang w:val="it-IT"/>
        </w:rPr>
        <w:t xml:space="preserve">, se va achita un supliment de </w:t>
      </w:r>
      <w:r w:rsidRPr="00143A33">
        <w:rPr>
          <w:rFonts w:asciiTheme="minorHAnsi" w:hAnsiTheme="minorHAnsi" w:cstheme="minorHAnsi"/>
          <w:bCs/>
          <w:sz w:val="18"/>
          <w:szCs w:val="18"/>
          <w:lang w:val="it-IT"/>
        </w:rPr>
        <w:t xml:space="preserve">pana la </w:t>
      </w:r>
      <w:r w:rsidR="00143A33" w:rsidRPr="00143A33">
        <w:rPr>
          <w:rFonts w:asciiTheme="minorHAnsi" w:hAnsiTheme="minorHAnsi" w:cstheme="minorHAnsi"/>
          <w:bCs/>
          <w:sz w:val="18"/>
          <w:szCs w:val="18"/>
          <w:lang w:val="it-IT"/>
        </w:rPr>
        <w:t>59</w:t>
      </w:r>
      <w:r w:rsidRPr="00143A33">
        <w:rPr>
          <w:rFonts w:asciiTheme="minorHAnsi" w:hAnsiTheme="minorHAnsi" w:cstheme="minorHAnsi"/>
          <w:bCs/>
          <w:sz w:val="18"/>
          <w:szCs w:val="18"/>
          <w:lang w:val="it-IT"/>
        </w:rPr>
        <w:t xml:space="preserve"> euro/persoana. In cazul unui grup de 15 - 24 persoane, se poate achita un supliment de pana la 2</w:t>
      </w:r>
      <w:r w:rsidR="00143A33" w:rsidRPr="00143A33">
        <w:rPr>
          <w:rFonts w:asciiTheme="minorHAnsi" w:hAnsiTheme="minorHAnsi" w:cstheme="minorHAnsi"/>
          <w:bCs/>
          <w:sz w:val="18"/>
          <w:szCs w:val="18"/>
          <w:lang w:val="it-IT"/>
        </w:rPr>
        <w:t>0</w:t>
      </w:r>
      <w:r w:rsidRPr="00143A33">
        <w:rPr>
          <w:rFonts w:asciiTheme="minorHAnsi" w:hAnsiTheme="minorHAnsi" w:cstheme="minorHAnsi"/>
          <w:bCs/>
          <w:sz w:val="18"/>
          <w:szCs w:val="18"/>
          <w:lang w:val="it-IT"/>
        </w:rPr>
        <w:t xml:space="preserve">5 euro/persoana. </w:t>
      </w:r>
      <w:r w:rsidRPr="00143A33">
        <w:rPr>
          <w:rFonts w:asciiTheme="minorHAnsi" w:hAnsiTheme="minorHAnsi" w:cstheme="minorHAnsi"/>
          <w:sz w:val="18"/>
          <w:szCs w:val="18"/>
          <w:lang w:val="it-IT"/>
        </w:rPr>
        <w:t>In cazul nerealizarii grupu</w:t>
      </w:r>
      <w:r w:rsidRPr="00FE4A6E">
        <w:rPr>
          <w:rFonts w:asciiTheme="minorHAnsi" w:hAnsiTheme="minorHAnsi" w:cstheme="minorHAnsi"/>
          <w:sz w:val="18"/>
          <w:szCs w:val="18"/>
          <w:lang w:val="it-IT"/>
        </w:rPr>
        <w:t>lui, circuitul se va anula, cu posibilitatea inscrierii pe un program similar sau restituirii sumelor achitate.</w:t>
      </w:r>
    </w:p>
    <w:p w14:paraId="1D5C4662" w14:textId="77777777" w:rsidR="00365B95" w:rsidRPr="00A2640D" w:rsidRDefault="00365B95" w:rsidP="00365B95">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7804E814" w14:textId="77777777" w:rsidR="00365B95" w:rsidRDefault="00365B95" w:rsidP="00365B95">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6F48363B" w14:textId="77777777" w:rsidR="00365B95" w:rsidRPr="004012FE" w:rsidRDefault="00365B95" w:rsidP="00365B95">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0557616" w14:textId="77777777" w:rsidR="00365B95" w:rsidRPr="003351B3" w:rsidRDefault="00365B95" w:rsidP="00365B95">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299FFF30" w14:textId="77777777" w:rsidR="00365B95" w:rsidRPr="00CE4482" w:rsidRDefault="00365B95" w:rsidP="00365B95">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A0D9C11" w14:textId="77777777" w:rsidR="00365B95" w:rsidRPr="009A380D" w:rsidRDefault="00365B95" w:rsidP="00365B95">
      <w:pPr>
        <w:suppressAutoHyphens/>
        <w:spacing w:before="4" w:after="4"/>
        <w:ind w:right="227"/>
        <w:jc w:val="both"/>
        <w:rPr>
          <w:rFonts w:asciiTheme="minorHAnsi" w:hAnsiTheme="minorHAnsi" w:cstheme="minorHAnsi"/>
          <w:bCs/>
          <w:color w:val="444444"/>
          <w:sz w:val="10"/>
          <w:szCs w:val="10"/>
        </w:rPr>
      </w:pPr>
    </w:p>
    <w:p w14:paraId="77292AE3" w14:textId="77777777" w:rsidR="00365B95" w:rsidRDefault="00365B95" w:rsidP="00365B95">
      <w:pPr>
        <w:pStyle w:val="ListParagraph"/>
        <w:suppressAutoHyphens/>
        <w:spacing w:before="4" w:after="4"/>
        <w:ind w:left="-567" w:right="227"/>
        <w:jc w:val="both"/>
        <w:rPr>
          <w:rFonts w:asciiTheme="minorHAnsi" w:hAnsiTheme="minorHAnsi" w:cstheme="minorHAnsi"/>
          <w:b/>
          <w:color w:val="3696CC"/>
          <w:sz w:val="18"/>
          <w:szCs w:val="18"/>
        </w:rPr>
      </w:pPr>
      <w:bookmarkStart w:id="10" w:name="_Hlk121223256"/>
      <w:r w:rsidRPr="0036525D">
        <w:rPr>
          <w:rFonts w:asciiTheme="minorHAnsi" w:hAnsiTheme="minorHAnsi" w:cstheme="minorHAnsi"/>
          <w:b/>
          <w:color w:val="3696CC"/>
          <w:sz w:val="18"/>
          <w:szCs w:val="18"/>
        </w:rPr>
        <w:t xml:space="preserve">Conditii generale transport </w:t>
      </w:r>
    </w:p>
    <w:p w14:paraId="015F4A45" w14:textId="77777777" w:rsidR="00365B95" w:rsidRPr="00B50B8D"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FB0D9A9"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7E9B02C1"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1BC5B408"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0A984B96"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0F986135"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63D5EC11"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0CE42C3"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3E3EC9D" w14:textId="77777777" w:rsidR="00365B95" w:rsidRPr="005F23A4" w:rsidRDefault="00365B95" w:rsidP="00365B95">
      <w:pPr>
        <w:tabs>
          <w:tab w:val="left" w:pos="-180"/>
        </w:tabs>
        <w:spacing w:before="4" w:after="4"/>
        <w:ind w:left="-567" w:right="227"/>
        <w:jc w:val="both"/>
        <w:rPr>
          <w:rFonts w:asciiTheme="minorHAnsi" w:hAnsiTheme="minorHAnsi" w:cstheme="minorHAnsi"/>
          <w:b/>
          <w:color w:val="3696CC"/>
          <w:sz w:val="10"/>
          <w:szCs w:val="10"/>
        </w:rPr>
      </w:pPr>
    </w:p>
    <w:p w14:paraId="5F57EE49" w14:textId="63088EBD" w:rsidR="00365B95" w:rsidRDefault="00365B95" w:rsidP="00085F0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085F03">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4B5D544A"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567778B1"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05E0806"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266B355"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lastRenderedPageBreak/>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8FAA5F5"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2BD9F5D"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F979A2F"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2602F064" w14:textId="77777777" w:rsidR="00365B95" w:rsidRPr="0036525D" w:rsidRDefault="00365B95" w:rsidP="00365B95">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26D78F4C" w14:textId="7E4B38B4" w:rsidR="00365B95" w:rsidRPr="00085F03" w:rsidRDefault="00365B95" w:rsidP="00085F0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085F03">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36A12D01" w14:textId="77777777" w:rsidR="00365B95" w:rsidRPr="00725445"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60484366" w14:textId="77777777" w:rsidR="00365B95" w:rsidRPr="00725445"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F4E7732" w14:textId="77777777" w:rsidR="00365B95" w:rsidRPr="00725445"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103F9C86" w14:textId="77777777" w:rsidR="00365B95" w:rsidRPr="00725445"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2AF2AC5F" w14:textId="6FB9C5BD" w:rsidR="00365B95" w:rsidRPr="00085F03" w:rsidRDefault="00365B95" w:rsidP="00085F0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99E0213" w14:textId="77777777" w:rsidR="00085F03" w:rsidRPr="00085F03" w:rsidRDefault="00085F03" w:rsidP="00085F03">
      <w:pPr>
        <w:pStyle w:val="ListParagraph"/>
        <w:tabs>
          <w:tab w:val="left" w:pos="-180"/>
        </w:tabs>
        <w:suppressAutoHyphens/>
        <w:ind w:left="-426" w:right="227"/>
        <w:jc w:val="both"/>
        <w:rPr>
          <w:rFonts w:asciiTheme="minorHAnsi" w:hAnsiTheme="minorHAnsi" w:cstheme="minorHAnsi"/>
          <w:b/>
          <w:sz w:val="8"/>
          <w:szCs w:val="8"/>
        </w:rPr>
      </w:pPr>
    </w:p>
    <w:p w14:paraId="3ACB9174" w14:textId="77777777" w:rsidR="00365B95" w:rsidRDefault="00365B95" w:rsidP="00365B95">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2E97D9EC" w14:textId="77777777" w:rsidR="00365B95" w:rsidRPr="00B27B4F"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28FF0DA" w14:textId="77777777" w:rsidR="00365B95" w:rsidRPr="00B27B4F"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3717A4ED" w14:textId="77777777" w:rsidR="00365B95" w:rsidRPr="00B27B4F"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211EE7C0" w14:textId="77777777" w:rsidR="00365B95" w:rsidRPr="00B27B4F"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39AD6773" w14:textId="77777777" w:rsidR="00365B95" w:rsidRPr="00B27B4F"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0"/>
    </w:p>
    <w:p w14:paraId="4C66712E" w14:textId="77777777" w:rsidR="00365B95" w:rsidRPr="002D3371" w:rsidRDefault="00365B95" w:rsidP="00365B95">
      <w:pPr>
        <w:pStyle w:val="ListParagraph"/>
        <w:numPr>
          <w:ilvl w:val="0"/>
          <w:numId w:val="1"/>
        </w:numPr>
        <w:suppressAutoHyphens/>
        <w:spacing w:before="4" w:after="4"/>
        <w:ind w:right="227"/>
        <w:jc w:val="both"/>
        <w:rPr>
          <w:rFonts w:asciiTheme="minorHAnsi" w:hAnsiTheme="minorHAnsi" w:cstheme="minorHAnsi"/>
          <w:bCs/>
          <w:color w:val="444444"/>
          <w:sz w:val="6"/>
          <w:szCs w:val="6"/>
        </w:rPr>
      </w:pPr>
      <w:bookmarkStart w:id="11" w:name="_Hlk120114199"/>
      <w:bookmarkStart w:id="12" w:name="_Hlk121223542"/>
    </w:p>
    <w:p w14:paraId="1110D9B7" w14:textId="77777777" w:rsidR="00365B95" w:rsidRPr="00050524" w:rsidRDefault="00365B95" w:rsidP="00365B95">
      <w:pPr>
        <w:spacing w:before="4" w:after="4"/>
        <w:jc w:val="center"/>
        <w:rPr>
          <w:rFonts w:asciiTheme="minorHAnsi" w:hAnsiTheme="minorHAnsi" w:cstheme="minorHAnsi"/>
          <w:b/>
          <w:sz w:val="18"/>
          <w:szCs w:val="18"/>
        </w:rPr>
      </w:pPr>
      <w:bookmarkStart w:id="13" w:name="_MailOriginal"/>
      <w:bookmarkStart w:id="14" w:name="_Hlk87430135"/>
      <w:r w:rsidRPr="009F36BE">
        <w:rPr>
          <w:rFonts w:asciiTheme="minorHAnsi" w:hAnsiTheme="minorHAnsi" w:cstheme="minorHAnsi"/>
          <w:b/>
          <w:sz w:val="18"/>
          <w:szCs w:val="18"/>
        </w:rPr>
        <w:t>TRANSFERURI CONTRA COST DIN TARA</w:t>
      </w:r>
      <w:bookmarkEnd w:id="13"/>
      <w:bookmarkEnd w:id="14"/>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365B95" w:rsidRPr="0036525D" w14:paraId="576A8EF8" w14:textId="77777777" w:rsidTr="00B321B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7CF974" w14:textId="77777777" w:rsidR="00365B95" w:rsidRPr="00F224C0" w:rsidRDefault="00365B95" w:rsidP="00B321B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B7AA4EB" w14:textId="77777777" w:rsidR="00365B95" w:rsidRPr="00F224C0" w:rsidRDefault="00365B95" w:rsidP="00B321B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1593AE" w14:textId="77777777" w:rsidR="00365B95"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5CF388E"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9B957DC" w14:textId="77777777" w:rsidR="00365B95" w:rsidRPr="00F224C0" w:rsidRDefault="00365B95" w:rsidP="00B321B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66C5634"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5340D71"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8F467F7" w14:textId="77777777" w:rsidR="00365B95" w:rsidRPr="00F224C0" w:rsidRDefault="00365B95" w:rsidP="00B321B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45463F"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3A4BEB8"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2357EE5" w14:textId="77777777" w:rsidR="00365B95"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0952002B" w14:textId="77777777" w:rsidR="00365B95" w:rsidRPr="00F224C0" w:rsidRDefault="00365B95" w:rsidP="00B321B7">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9DD3788" w14:textId="77777777" w:rsidR="00365B95" w:rsidRPr="00F224C0" w:rsidRDefault="00365B95" w:rsidP="00B321B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6A821F1"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1B2AE39C" w14:textId="77777777" w:rsidR="00365B95" w:rsidRPr="00D05EC3" w:rsidRDefault="00365B95" w:rsidP="00B321B7">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365B95" w:rsidRPr="00435CAF" w14:paraId="11AE927B"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FB9BE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897F42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87D9DAE"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6171A8A"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F62036A"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5E29C6D5"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03BDC49B"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22C1F0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365B95" w:rsidRPr="00435CAF" w14:paraId="571C2468"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1362ABC"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46125506"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854A238"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1E00C6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3B49490D"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05844C05"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3F651C8E"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5054B0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365B95" w:rsidRPr="00435CAF" w14:paraId="119B635A"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AD93F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3711E03E"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43D473E1"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86E51E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4B4922F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4FCE8CC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1FCB472"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6A34BB0"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365B95" w:rsidRPr="00435CAF" w14:paraId="1BFD05E1"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13F20F5"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DDFFF6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5555757F"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4A895EA1"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130029F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0857D78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2CF34EB9"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D1FE76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365B95" w:rsidRPr="00435CAF" w14:paraId="7A33728D"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4D749B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6233445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3D2E360"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C69C52D"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0BE070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45202315"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7CEEB591"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CB86CD1"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365B95" w:rsidRPr="00435CAF" w14:paraId="507E8D0B"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2BE895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02A729F8"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6201C963"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7997C0F1"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4DD1D68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0621134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DED50C7"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5440AEC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365B95" w:rsidRPr="00435CAF" w14:paraId="1040F3BB"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F5BD0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6B61B42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E49D4C7"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11749336"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40404BF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7DAE47C5" w14:textId="77777777" w:rsidR="00365B95" w:rsidRDefault="00365B95" w:rsidP="00B321B7">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22044E00" w14:textId="77777777" w:rsidR="00365B95" w:rsidRPr="00435CAF" w:rsidRDefault="00365B95" w:rsidP="00B321B7">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1A310C2D"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66ACDA56"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365B95" w:rsidRPr="00435CAF" w14:paraId="0BF0794D"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6D3024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080B6A96"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3904BB95"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059D1AB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716EBA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455AFAD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E57266F"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06A5FF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365B95" w:rsidRPr="00435CAF" w14:paraId="28A2CF18"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6A280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A8EB4ED"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0FBFCD84"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C3C01D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51F7A7C"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13AAB7AC"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1755060C"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3D5B58E"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365B95" w:rsidRPr="00435CAF" w14:paraId="7ACF0F21"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EFA2A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C3F15AA"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4B2EFB6A"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46FF7A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67BF1CC"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4BF7E0D2"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7F78BD97"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60E39DF"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365B95" w:rsidRPr="00435CAF" w14:paraId="1177B181"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844D2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1290242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3EC72643"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7913A01E"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0F29F8E"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76DFB96A"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FD90580"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3B4FDC1"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365B95" w:rsidRPr="00435CAF" w14:paraId="181CC9FC"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7E153E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5A5D1EBC"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4170ED43"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44AEA7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910FFB6"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C2EE353"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3DD3CACF"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1183102"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365B95" w:rsidRPr="00435CAF" w14:paraId="7BFC8690"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7D7B20"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1FE950E8" w14:textId="77777777" w:rsidR="00365B95" w:rsidRPr="009F36BE" w:rsidRDefault="00365B95" w:rsidP="00B321B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4D1A10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091C1381"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1524F84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4654BEE3"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C2BEC2C"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7C10286D"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12EBD2A4"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365B95" w:rsidRPr="00435CAF" w14:paraId="5337D72B"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C329DE"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5729DE5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7C42E439"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2D3A6940"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4E4908C"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F8A0B99"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2DEBC406"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8CBF30B"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365B95" w:rsidRPr="00435CAF" w14:paraId="4AFF6706"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46753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A0BD510"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42F999FC"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7C9523D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008D2ABB"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42ACF4D1"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0038C834"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1D651C67"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365B95" w:rsidRPr="00435CAF" w14:paraId="505A5CC2"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201D9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421CA7A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6057FA5F"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2A2CE66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78FD9BB"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04A0AC62"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2301F017"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C645695"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365B95" w:rsidRPr="00435CAF" w14:paraId="00BD2844"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5A55505"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22BB72CA"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C2F7E49" w14:textId="77777777" w:rsidR="00365B95" w:rsidRPr="00435CAF" w:rsidRDefault="00365B95" w:rsidP="00B321B7">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50C744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9D4FB98"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AC4B41D"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73E715D" w14:textId="77777777" w:rsidR="00365B95" w:rsidRPr="00435CAF" w:rsidRDefault="00365B95" w:rsidP="00B321B7">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018FB270"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365B95" w:rsidRPr="00435CAF" w14:paraId="0E9C786D"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BE674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6A8E2649" w14:textId="77777777" w:rsidR="00365B95" w:rsidRPr="009F36BE" w:rsidRDefault="00365B95" w:rsidP="00B321B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A5FB54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74BA612C"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D2EC2E8"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5F803BD" w14:textId="77777777" w:rsidR="00365B95" w:rsidRPr="00435CAF" w:rsidRDefault="00365B95" w:rsidP="00B321B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46B4521C" w14:textId="77777777" w:rsidR="00365B95" w:rsidRPr="00435CAF" w:rsidRDefault="00365B95" w:rsidP="00B321B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0EBEDE1B" w14:textId="77777777" w:rsidR="00365B95" w:rsidRPr="00435CAF" w:rsidRDefault="00365B95" w:rsidP="00B321B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B5B74CB" w14:textId="77777777" w:rsidR="00365B95" w:rsidRPr="00435CAF" w:rsidRDefault="00365B95" w:rsidP="00B321B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365B95" w:rsidRPr="00435CAF" w14:paraId="11C1F06C"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C4978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47F71800"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6D6083AD"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AA86F3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1ABF9C6D" w14:textId="77777777" w:rsidR="00365B95" w:rsidRPr="00435CAF" w:rsidRDefault="00365B95" w:rsidP="00B321B7">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43E0B659" w14:textId="77777777" w:rsidR="00365B95" w:rsidRPr="00435CAF" w:rsidRDefault="00365B95" w:rsidP="00B321B7">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1EC04961" w14:textId="77777777" w:rsidR="00365B95" w:rsidRPr="00435CAF" w:rsidRDefault="00365B95" w:rsidP="00B321B7">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51CBC7EF" w14:textId="77777777" w:rsidR="00365B95" w:rsidRPr="00435CAF" w:rsidRDefault="00365B95" w:rsidP="00B321B7">
            <w:pPr>
              <w:spacing w:before="4" w:after="4"/>
              <w:jc w:val="center"/>
              <w:rPr>
                <w:rFonts w:asciiTheme="minorHAnsi" w:hAnsiTheme="minorHAnsi" w:cstheme="minorHAnsi"/>
                <w:b/>
                <w:sz w:val="16"/>
                <w:szCs w:val="18"/>
                <w:lang w:val="fr-FR"/>
              </w:rPr>
            </w:pPr>
          </w:p>
        </w:tc>
      </w:tr>
    </w:tbl>
    <w:p w14:paraId="5831157B" w14:textId="77777777" w:rsidR="00365B95" w:rsidRPr="00A35B61" w:rsidRDefault="00365B95" w:rsidP="00365B95">
      <w:pPr>
        <w:spacing w:before="4" w:after="4"/>
        <w:ind w:left="-567" w:right="162"/>
        <w:jc w:val="both"/>
        <w:rPr>
          <w:rFonts w:asciiTheme="minorHAnsi" w:hAnsiTheme="minorHAnsi" w:cstheme="minorHAnsi"/>
          <w:b/>
          <w:color w:val="000000"/>
          <w:sz w:val="4"/>
          <w:szCs w:val="4"/>
          <w:lang w:val="it-IT"/>
        </w:rPr>
      </w:pPr>
    </w:p>
    <w:p w14:paraId="6E11FD00" w14:textId="77777777" w:rsidR="00365B95" w:rsidRDefault="00365B95" w:rsidP="00365B95">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4323E9BA" w14:textId="77777777" w:rsidR="00365B95" w:rsidRPr="0057581C" w:rsidRDefault="00365B95" w:rsidP="00365B95">
      <w:pPr>
        <w:spacing w:before="4" w:after="4"/>
        <w:jc w:val="both"/>
        <w:rPr>
          <w:rFonts w:asciiTheme="minorHAnsi" w:hAnsiTheme="minorHAnsi" w:cstheme="minorHAnsi"/>
          <w:b/>
          <w:bCs/>
          <w:color w:val="0B87C7"/>
          <w:sz w:val="10"/>
          <w:szCs w:val="10"/>
        </w:rPr>
      </w:pPr>
    </w:p>
    <w:p w14:paraId="53CA60CE" w14:textId="77777777" w:rsidR="00365B95" w:rsidRDefault="00365B95" w:rsidP="00365B95">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15F0AFAE"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D906ED1"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8F82224" w14:textId="77777777" w:rsidR="00365B95" w:rsidRPr="0057581C" w:rsidRDefault="00365B95" w:rsidP="00365B95">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22428D3B"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E30D537"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5"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62709571"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1421F0A3"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751955DC"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67FFBF0C"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59511F60"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182D94EC"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5"/>
    </w:p>
    <w:p w14:paraId="27B6DC8E"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D37FD9E"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58095B8E"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7A0A4986"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77B38BF1"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3E0C9CE7"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6" w:name="_Hlk120176497"/>
    </w:p>
    <w:p w14:paraId="04EC299B"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6"/>
      <w:r w:rsidRPr="0057581C">
        <w:rPr>
          <w:rFonts w:asciiTheme="minorHAnsi" w:eastAsia="Tahoma" w:hAnsiTheme="minorHAnsi" w:cstheme="minorHAnsi"/>
          <w:sz w:val="18"/>
          <w:szCs w:val="18"/>
          <w:lang w:val="fr-FR"/>
        </w:rPr>
        <w:t xml:space="preserve"> </w:t>
      </w:r>
    </w:p>
    <w:p w14:paraId="7304D10F"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1AD51DAB"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7CDFEE47"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35C50CBC"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63865459"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335EC22F"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6A7706F5" w14:textId="38CAA406" w:rsidR="006033D8" w:rsidRPr="00085F03" w:rsidRDefault="00365B95" w:rsidP="00085F0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085F03">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1"/>
      <w:r w:rsidRPr="00085F03">
        <w:rPr>
          <w:rFonts w:asciiTheme="minorHAnsi" w:hAnsiTheme="minorHAnsi" w:cstheme="minorHAnsi"/>
          <w:b/>
          <w:i/>
          <w:sz w:val="18"/>
          <w:szCs w:val="18"/>
          <w:u w:val="single"/>
          <w:lang w:val="it-IT"/>
        </w:rPr>
        <w:t>e!</w:t>
      </w:r>
      <w:bookmarkEnd w:id="12"/>
    </w:p>
    <w:sectPr w:rsidR="006033D8" w:rsidRPr="00085F03" w:rsidSect="00090D8C">
      <w:headerReference w:type="even" r:id="rId13"/>
      <w:headerReference w:type="default" r:id="rId14"/>
      <w:footerReference w:type="even" r:id="rId15"/>
      <w:footerReference w:type="default" r:id="rId16"/>
      <w:pgSz w:w="12240" w:h="15840"/>
      <w:pgMar w:top="979" w:right="576" w:bottom="129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C288" w14:textId="77777777" w:rsidR="00A521FF" w:rsidRDefault="00A521FF" w:rsidP="00BD5731">
      <w:r>
        <w:separator/>
      </w:r>
    </w:p>
  </w:endnote>
  <w:endnote w:type="continuationSeparator" w:id="0">
    <w:p w14:paraId="54383B99" w14:textId="77777777" w:rsidR="00A521FF" w:rsidRDefault="00A521FF"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E6476B" w:rsidRDefault="00E6476B" w:rsidP="00E64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E6476B" w:rsidRDefault="00E6476B"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E6476B" w:rsidRDefault="00E6476B" w:rsidP="00E64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6B7BE70" w:rsidR="00E6476B" w:rsidRDefault="00E6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C41B" w14:textId="77777777" w:rsidR="00A521FF" w:rsidRDefault="00A521FF" w:rsidP="00BD5731">
      <w:r>
        <w:separator/>
      </w:r>
    </w:p>
  </w:footnote>
  <w:footnote w:type="continuationSeparator" w:id="0">
    <w:p w14:paraId="216FA2B6" w14:textId="77777777" w:rsidR="00A521FF" w:rsidRDefault="00A521FF"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E6476B" w:rsidRDefault="00E6476B" w:rsidP="00E647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E6476B" w:rsidRDefault="00E6476B"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53F85E5A" w:rsidR="00E6476B" w:rsidRPr="00BD5731" w:rsidRDefault="00E6476B"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692238">
    <w:abstractNumId w:val="1"/>
  </w:num>
  <w:num w:numId="2" w16cid:durableId="1412049312">
    <w:abstractNumId w:val="3"/>
  </w:num>
  <w:num w:numId="3" w16cid:durableId="1996954843">
    <w:abstractNumId w:val="2"/>
  </w:num>
  <w:num w:numId="4" w16cid:durableId="1556702572">
    <w:abstractNumId w:val="5"/>
  </w:num>
  <w:num w:numId="5" w16cid:durableId="1061752620">
    <w:abstractNumId w:val="6"/>
  </w:num>
  <w:num w:numId="6" w16cid:durableId="1078475450">
    <w:abstractNumId w:val="0"/>
  </w:num>
  <w:num w:numId="7" w16cid:durableId="209126610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001A"/>
    <w:rsid w:val="0000219A"/>
    <w:rsid w:val="00006E9C"/>
    <w:rsid w:val="000106A6"/>
    <w:rsid w:val="00011B83"/>
    <w:rsid w:val="000157CB"/>
    <w:rsid w:val="00015D4F"/>
    <w:rsid w:val="00016156"/>
    <w:rsid w:val="00016871"/>
    <w:rsid w:val="000200B3"/>
    <w:rsid w:val="0002117B"/>
    <w:rsid w:val="00021A5D"/>
    <w:rsid w:val="00031547"/>
    <w:rsid w:val="000323AD"/>
    <w:rsid w:val="000401E3"/>
    <w:rsid w:val="000413F1"/>
    <w:rsid w:val="00042FFE"/>
    <w:rsid w:val="000467D2"/>
    <w:rsid w:val="00052D53"/>
    <w:rsid w:val="0006585A"/>
    <w:rsid w:val="00066342"/>
    <w:rsid w:val="000832EF"/>
    <w:rsid w:val="000853AA"/>
    <w:rsid w:val="00085C1B"/>
    <w:rsid w:val="00085F03"/>
    <w:rsid w:val="00090D8C"/>
    <w:rsid w:val="0009407D"/>
    <w:rsid w:val="000A2C3F"/>
    <w:rsid w:val="000B479B"/>
    <w:rsid w:val="000B5DB0"/>
    <w:rsid w:val="000B792F"/>
    <w:rsid w:val="000D3ECD"/>
    <w:rsid w:val="000D4440"/>
    <w:rsid w:val="000E1DFD"/>
    <w:rsid w:val="000F4EC5"/>
    <w:rsid w:val="000F7539"/>
    <w:rsid w:val="00101B76"/>
    <w:rsid w:val="001073F2"/>
    <w:rsid w:val="00110228"/>
    <w:rsid w:val="00113360"/>
    <w:rsid w:val="0011420F"/>
    <w:rsid w:val="00114799"/>
    <w:rsid w:val="00123229"/>
    <w:rsid w:val="00123287"/>
    <w:rsid w:val="0012365D"/>
    <w:rsid w:val="00134E72"/>
    <w:rsid w:val="00136B0A"/>
    <w:rsid w:val="00143A33"/>
    <w:rsid w:val="00145F11"/>
    <w:rsid w:val="00146C04"/>
    <w:rsid w:val="001505ED"/>
    <w:rsid w:val="00151380"/>
    <w:rsid w:val="00155CDF"/>
    <w:rsid w:val="00157158"/>
    <w:rsid w:val="00163107"/>
    <w:rsid w:val="0016427B"/>
    <w:rsid w:val="00166240"/>
    <w:rsid w:val="00175FA7"/>
    <w:rsid w:val="001827B3"/>
    <w:rsid w:val="00192CF5"/>
    <w:rsid w:val="001A51E5"/>
    <w:rsid w:val="001B0306"/>
    <w:rsid w:val="001B51EB"/>
    <w:rsid w:val="001B6FE0"/>
    <w:rsid w:val="001C0654"/>
    <w:rsid w:val="001C1177"/>
    <w:rsid w:val="001C1A46"/>
    <w:rsid w:val="001C1F27"/>
    <w:rsid w:val="001D1099"/>
    <w:rsid w:val="001D54DC"/>
    <w:rsid w:val="001E7347"/>
    <w:rsid w:val="001E7787"/>
    <w:rsid w:val="001F0F99"/>
    <w:rsid w:val="001F1BE9"/>
    <w:rsid w:val="00207706"/>
    <w:rsid w:val="0021312B"/>
    <w:rsid w:val="002149FE"/>
    <w:rsid w:val="002226AC"/>
    <w:rsid w:val="00224403"/>
    <w:rsid w:val="00234C87"/>
    <w:rsid w:val="002373F9"/>
    <w:rsid w:val="002418F4"/>
    <w:rsid w:val="00241ABE"/>
    <w:rsid w:val="002427A5"/>
    <w:rsid w:val="00245C2C"/>
    <w:rsid w:val="002550DC"/>
    <w:rsid w:val="00257BEB"/>
    <w:rsid w:val="002700AF"/>
    <w:rsid w:val="00271642"/>
    <w:rsid w:val="0029361C"/>
    <w:rsid w:val="00294AAF"/>
    <w:rsid w:val="002B2556"/>
    <w:rsid w:val="002B2D48"/>
    <w:rsid w:val="002B585F"/>
    <w:rsid w:val="002C5665"/>
    <w:rsid w:val="002D5BBE"/>
    <w:rsid w:val="002E10F5"/>
    <w:rsid w:val="002E3705"/>
    <w:rsid w:val="002E7CD9"/>
    <w:rsid w:val="002F1B68"/>
    <w:rsid w:val="002F51D0"/>
    <w:rsid w:val="002F79AE"/>
    <w:rsid w:val="00300371"/>
    <w:rsid w:val="00311976"/>
    <w:rsid w:val="0031707C"/>
    <w:rsid w:val="003304FD"/>
    <w:rsid w:val="00334029"/>
    <w:rsid w:val="00334874"/>
    <w:rsid w:val="00334FBD"/>
    <w:rsid w:val="00337B97"/>
    <w:rsid w:val="00345918"/>
    <w:rsid w:val="003556BE"/>
    <w:rsid w:val="00360E8B"/>
    <w:rsid w:val="00362EE6"/>
    <w:rsid w:val="003647D9"/>
    <w:rsid w:val="003653B2"/>
    <w:rsid w:val="00365B95"/>
    <w:rsid w:val="003765FE"/>
    <w:rsid w:val="003A4103"/>
    <w:rsid w:val="003A5401"/>
    <w:rsid w:val="003C0A2A"/>
    <w:rsid w:val="003C1755"/>
    <w:rsid w:val="003C3352"/>
    <w:rsid w:val="003C4BB6"/>
    <w:rsid w:val="003C4E85"/>
    <w:rsid w:val="003C5E26"/>
    <w:rsid w:val="00404AE8"/>
    <w:rsid w:val="00414A45"/>
    <w:rsid w:val="00415C46"/>
    <w:rsid w:val="0042527F"/>
    <w:rsid w:val="0042568F"/>
    <w:rsid w:val="00425EEB"/>
    <w:rsid w:val="004314D7"/>
    <w:rsid w:val="00431DF1"/>
    <w:rsid w:val="00437DE2"/>
    <w:rsid w:val="00440604"/>
    <w:rsid w:val="00441625"/>
    <w:rsid w:val="0044740D"/>
    <w:rsid w:val="00454CC2"/>
    <w:rsid w:val="00455A5B"/>
    <w:rsid w:val="004578A6"/>
    <w:rsid w:val="004629E8"/>
    <w:rsid w:val="004739BB"/>
    <w:rsid w:val="00474614"/>
    <w:rsid w:val="00475464"/>
    <w:rsid w:val="004A35DC"/>
    <w:rsid w:val="004A3DCF"/>
    <w:rsid w:val="004B1802"/>
    <w:rsid w:val="004B19BD"/>
    <w:rsid w:val="004B53FB"/>
    <w:rsid w:val="004B584A"/>
    <w:rsid w:val="004C3810"/>
    <w:rsid w:val="004D00E1"/>
    <w:rsid w:val="004D2196"/>
    <w:rsid w:val="004D7598"/>
    <w:rsid w:val="004E21EE"/>
    <w:rsid w:val="004E5733"/>
    <w:rsid w:val="004F02FF"/>
    <w:rsid w:val="00501095"/>
    <w:rsid w:val="00505F9F"/>
    <w:rsid w:val="00512D88"/>
    <w:rsid w:val="0051449F"/>
    <w:rsid w:val="0051723D"/>
    <w:rsid w:val="00517B36"/>
    <w:rsid w:val="00521937"/>
    <w:rsid w:val="00542B16"/>
    <w:rsid w:val="005517A5"/>
    <w:rsid w:val="00553280"/>
    <w:rsid w:val="00555B67"/>
    <w:rsid w:val="00555B9C"/>
    <w:rsid w:val="00567771"/>
    <w:rsid w:val="00577070"/>
    <w:rsid w:val="0058246F"/>
    <w:rsid w:val="00586005"/>
    <w:rsid w:val="005912B5"/>
    <w:rsid w:val="005954D0"/>
    <w:rsid w:val="005A02A8"/>
    <w:rsid w:val="005A095D"/>
    <w:rsid w:val="005A7617"/>
    <w:rsid w:val="005A7B80"/>
    <w:rsid w:val="005B6253"/>
    <w:rsid w:val="005C770D"/>
    <w:rsid w:val="005E2BFF"/>
    <w:rsid w:val="005E5C28"/>
    <w:rsid w:val="005E6146"/>
    <w:rsid w:val="005F0565"/>
    <w:rsid w:val="005F17C0"/>
    <w:rsid w:val="005F5C3A"/>
    <w:rsid w:val="005F71C6"/>
    <w:rsid w:val="006033D8"/>
    <w:rsid w:val="0061227C"/>
    <w:rsid w:val="00615750"/>
    <w:rsid w:val="00616ADA"/>
    <w:rsid w:val="00626555"/>
    <w:rsid w:val="00633689"/>
    <w:rsid w:val="00641DD3"/>
    <w:rsid w:val="006424D0"/>
    <w:rsid w:val="00643D54"/>
    <w:rsid w:val="00657171"/>
    <w:rsid w:val="006577F9"/>
    <w:rsid w:val="006618B6"/>
    <w:rsid w:val="00664931"/>
    <w:rsid w:val="00665F16"/>
    <w:rsid w:val="00670688"/>
    <w:rsid w:val="00673205"/>
    <w:rsid w:val="00680A71"/>
    <w:rsid w:val="00685092"/>
    <w:rsid w:val="00686EB8"/>
    <w:rsid w:val="00690976"/>
    <w:rsid w:val="00692DE9"/>
    <w:rsid w:val="006A771E"/>
    <w:rsid w:val="006B2B3D"/>
    <w:rsid w:val="006B3AFB"/>
    <w:rsid w:val="006C6598"/>
    <w:rsid w:val="006D6112"/>
    <w:rsid w:val="006E1976"/>
    <w:rsid w:val="006F7601"/>
    <w:rsid w:val="00701213"/>
    <w:rsid w:val="0071085B"/>
    <w:rsid w:val="007164D4"/>
    <w:rsid w:val="007307CF"/>
    <w:rsid w:val="00746CC6"/>
    <w:rsid w:val="00746F14"/>
    <w:rsid w:val="00757CDC"/>
    <w:rsid w:val="00762878"/>
    <w:rsid w:val="00766EC0"/>
    <w:rsid w:val="007705DC"/>
    <w:rsid w:val="0077772B"/>
    <w:rsid w:val="00783935"/>
    <w:rsid w:val="00783A00"/>
    <w:rsid w:val="00784BEC"/>
    <w:rsid w:val="00786FFE"/>
    <w:rsid w:val="007A14A7"/>
    <w:rsid w:val="007A215E"/>
    <w:rsid w:val="007A5B6E"/>
    <w:rsid w:val="007A7E83"/>
    <w:rsid w:val="007C2896"/>
    <w:rsid w:val="007C3FE9"/>
    <w:rsid w:val="007C59F2"/>
    <w:rsid w:val="007E12EC"/>
    <w:rsid w:val="007E1D15"/>
    <w:rsid w:val="007E3224"/>
    <w:rsid w:val="007E3988"/>
    <w:rsid w:val="007E3A25"/>
    <w:rsid w:val="007E4926"/>
    <w:rsid w:val="007E498F"/>
    <w:rsid w:val="007F1289"/>
    <w:rsid w:val="007F224C"/>
    <w:rsid w:val="007F2E99"/>
    <w:rsid w:val="007F73DB"/>
    <w:rsid w:val="00804546"/>
    <w:rsid w:val="00805F20"/>
    <w:rsid w:val="00806BD9"/>
    <w:rsid w:val="00813650"/>
    <w:rsid w:val="00815F6F"/>
    <w:rsid w:val="00817477"/>
    <w:rsid w:val="00820C4D"/>
    <w:rsid w:val="0082296D"/>
    <w:rsid w:val="0082456D"/>
    <w:rsid w:val="00831C97"/>
    <w:rsid w:val="00833440"/>
    <w:rsid w:val="00844EAE"/>
    <w:rsid w:val="0085346B"/>
    <w:rsid w:val="00853A72"/>
    <w:rsid w:val="0085642D"/>
    <w:rsid w:val="00857228"/>
    <w:rsid w:val="008605BA"/>
    <w:rsid w:val="00865B29"/>
    <w:rsid w:val="0087024C"/>
    <w:rsid w:val="00873694"/>
    <w:rsid w:val="0088318C"/>
    <w:rsid w:val="00883895"/>
    <w:rsid w:val="008919B1"/>
    <w:rsid w:val="00891C76"/>
    <w:rsid w:val="00893E25"/>
    <w:rsid w:val="008956D0"/>
    <w:rsid w:val="00896328"/>
    <w:rsid w:val="008A747D"/>
    <w:rsid w:val="008B4321"/>
    <w:rsid w:val="008B45D1"/>
    <w:rsid w:val="008B481C"/>
    <w:rsid w:val="008B5994"/>
    <w:rsid w:val="008B6ADB"/>
    <w:rsid w:val="008C2464"/>
    <w:rsid w:val="008C6E6E"/>
    <w:rsid w:val="008D198E"/>
    <w:rsid w:val="008D1D39"/>
    <w:rsid w:val="008F138A"/>
    <w:rsid w:val="008F368A"/>
    <w:rsid w:val="008F4C92"/>
    <w:rsid w:val="0091348E"/>
    <w:rsid w:val="00921A6C"/>
    <w:rsid w:val="00940115"/>
    <w:rsid w:val="0095388E"/>
    <w:rsid w:val="00960F05"/>
    <w:rsid w:val="0096278A"/>
    <w:rsid w:val="0096371E"/>
    <w:rsid w:val="0096567E"/>
    <w:rsid w:val="009727C3"/>
    <w:rsid w:val="00976367"/>
    <w:rsid w:val="009815D6"/>
    <w:rsid w:val="009845C4"/>
    <w:rsid w:val="00986205"/>
    <w:rsid w:val="00987F4A"/>
    <w:rsid w:val="00990B2B"/>
    <w:rsid w:val="009B60BD"/>
    <w:rsid w:val="009D2031"/>
    <w:rsid w:val="009D2F0B"/>
    <w:rsid w:val="009D7721"/>
    <w:rsid w:val="009F5C83"/>
    <w:rsid w:val="00A01295"/>
    <w:rsid w:val="00A069BB"/>
    <w:rsid w:val="00A06FCA"/>
    <w:rsid w:val="00A36972"/>
    <w:rsid w:val="00A3729A"/>
    <w:rsid w:val="00A40AE1"/>
    <w:rsid w:val="00A459B6"/>
    <w:rsid w:val="00A47BDE"/>
    <w:rsid w:val="00A51923"/>
    <w:rsid w:val="00A52112"/>
    <w:rsid w:val="00A521FF"/>
    <w:rsid w:val="00A6504C"/>
    <w:rsid w:val="00A74483"/>
    <w:rsid w:val="00A80EC6"/>
    <w:rsid w:val="00A847AF"/>
    <w:rsid w:val="00A85416"/>
    <w:rsid w:val="00A8656D"/>
    <w:rsid w:val="00A86CB4"/>
    <w:rsid w:val="00A90604"/>
    <w:rsid w:val="00A957A1"/>
    <w:rsid w:val="00A961B1"/>
    <w:rsid w:val="00AA2BB8"/>
    <w:rsid w:val="00AA34B6"/>
    <w:rsid w:val="00AB0308"/>
    <w:rsid w:val="00AB1A9F"/>
    <w:rsid w:val="00AB5FC8"/>
    <w:rsid w:val="00AB7A65"/>
    <w:rsid w:val="00AC17DD"/>
    <w:rsid w:val="00AC1A12"/>
    <w:rsid w:val="00AD14D1"/>
    <w:rsid w:val="00AD62AC"/>
    <w:rsid w:val="00AD6D83"/>
    <w:rsid w:val="00AE1777"/>
    <w:rsid w:val="00AF3083"/>
    <w:rsid w:val="00AF366F"/>
    <w:rsid w:val="00B10FD0"/>
    <w:rsid w:val="00B2303F"/>
    <w:rsid w:val="00B25A74"/>
    <w:rsid w:val="00B277F8"/>
    <w:rsid w:val="00B3353C"/>
    <w:rsid w:val="00B37924"/>
    <w:rsid w:val="00B37BFC"/>
    <w:rsid w:val="00B4078B"/>
    <w:rsid w:val="00B42B29"/>
    <w:rsid w:val="00B4348A"/>
    <w:rsid w:val="00B5120D"/>
    <w:rsid w:val="00B56A75"/>
    <w:rsid w:val="00B6421D"/>
    <w:rsid w:val="00B81328"/>
    <w:rsid w:val="00B819E7"/>
    <w:rsid w:val="00B839DD"/>
    <w:rsid w:val="00B84DEC"/>
    <w:rsid w:val="00B86E17"/>
    <w:rsid w:val="00B8731A"/>
    <w:rsid w:val="00B96C77"/>
    <w:rsid w:val="00BA4364"/>
    <w:rsid w:val="00BA5AFF"/>
    <w:rsid w:val="00BA6611"/>
    <w:rsid w:val="00BB3357"/>
    <w:rsid w:val="00BB52E9"/>
    <w:rsid w:val="00BB5C6F"/>
    <w:rsid w:val="00BC5855"/>
    <w:rsid w:val="00BC6E70"/>
    <w:rsid w:val="00BC7AE8"/>
    <w:rsid w:val="00BD47FA"/>
    <w:rsid w:val="00BD5731"/>
    <w:rsid w:val="00BE0EDF"/>
    <w:rsid w:val="00BE739A"/>
    <w:rsid w:val="00BF2ABE"/>
    <w:rsid w:val="00BF3BC7"/>
    <w:rsid w:val="00C0174D"/>
    <w:rsid w:val="00C05765"/>
    <w:rsid w:val="00C077D3"/>
    <w:rsid w:val="00C12C5E"/>
    <w:rsid w:val="00C179B8"/>
    <w:rsid w:val="00C20937"/>
    <w:rsid w:val="00C27030"/>
    <w:rsid w:val="00C3129E"/>
    <w:rsid w:val="00C325CE"/>
    <w:rsid w:val="00C35792"/>
    <w:rsid w:val="00C3708F"/>
    <w:rsid w:val="00C377C8"/>
    <w:rsid w:val="00C430CE"/>
    <w:rsid w:val="00C43F40"/>
    <w:rsid w:val="00C44C45"/>
    <w:rsid w:val="00C477D0"/>
    <w:rsid w:val="00C568E9"/>
    <w:rsid w:val="00C727AF"/>
    <w:rsid w:val="00C72A42"/>
    <w:rsid w:val="00C8013F"/>
    <w:rsid w:val="00C82813"/>
    <w:rsid w:val="00C92CD9"/>
    <w:rsid w:val="00CA013F"/>
    <w:rsid w:val="00CA5D9B"/>
    <w:rsid w:val="00CB1BAF"/>
    <w:rsid w:val="00CB5CE7"/>
    <w:rsid w:val="00CB6715"/>
    <w:rsid w:val="00CC0402"/>
    <w:rsid w:val="00CC5DEA"/>
    <w:rsid w:val="00CE550E"/>
    <w:rsid w:val="00CE7E66"/>
    <w:rsid w:val="00D049E8"/>
    <w:rsid w:val="00D05EC3"/>
    <w:rsid w:val="00D0638C"/>
    <w:rsid w:val="00D1420C"/>
    <w:rsid w:val="00D1424D"/>
    <w:rsid w:val="00D145BC"/>
    <w:rsid w:val="00D17BF3"/>
    <w:rsid w:val="00D21068"/>
    <w:rsid w:val="00D2582C"/>
    <w:rsid w:val="00D27650"/>
    <w:rsid w:val="00D27BC0"/>
    <w:rsid w:val="00D27EF5"/>
    <w:rsid w:val="00D3263C"/>
    <w:rsid w:val="00D40438"/>
    <w:rsid w:val="00D417C8"/>
    <w:rsid w:val="00D4273F"/>
    <w:rsid w:val="00D470D6"/>
    <w:rsid w:val="00D55CCA"/>
    <w:rsid w:val="00D61D53"/>
    <w:rsid w:val="00D63F21"/>
    <w:rsid w:val="00D64248"/>
    <w:rsid w:val="00D71A00"/>
    <w:rsid w:val="00D74BA2"/>
    <w:rsid w:val="00D8291D"/>
    <w:rsid w:val="00D845AB"/>
    <w:rsid w:val="00D90195"/>
    <w:rsid w:val="00D94F94"/>
    <w:rsid w:val="00D94FE1"/>
    <w:rsid w:val="00D954F4"/>
    <w:rsid w:val="00DA128D"/>
    <w:rsid w:val="00DA2D94"/>
    <w:rsid w:val="00DA3793"/>
    <w:rsid w:val="00DA4CB7"/>
    <w:rsid w:val="00DA5734"/>
    <w:rsid w:val="00DA7FBD"/>
    <w:rsid w:val="00DC40C6"/>
    <w:rsid w:val="00DC451C"/>
    <w:rsid w:val="00DC5344"/>
    <w:rsid w:val="00DC63FE"/>
    <w:rsid w:val="00DD0997"/>
    <w:rsid w:val="00DD50FB"/>
    <w:rsid w:val="00DE0D7B"/>
    <w:rsid w:val="00DE32BC"/>
    <w:rsid w:val="00DF625B"/>
    <w:rsid w:val="00DF7860"/>
    <w:rsid w:val="00E042E5"/>
    <w:rsid w:val="00E1740F"/>
    <w:rsid w:val="00E2461B"/>
    <w:rsid w:val="00E254E4"/>
    <w:rsid w:val="00E328A1"/>
    <w:rsid w:val="00E33DF4"/>
    <w:rsid w:val="00E42093"/>
    <w:rsid w:val="00E44596"/>
    <w:rsid w:val="00E56067"/>
    <w:rsid w:val="00E6039E"/>
    <w:rsid w:val="00E6476B"/>
    <w:rsid w:val="00E66227"/>
    <w:rsid w:val="00E70F36"/>
    <w:rsid w:val="00E831EE"/>
    <w:rsid w:val="00EA12F1"/>
    <w:rsid w:val="00EB5099"/>
    <w:rsid w:val="00EB70B2"/>
    <w:rsid w:val="00EC68AB"/>
    <w:rsid w:val="00ED3595"/>
    <w:rsid w:val="00EE5FAC"/>
    <w:rsid w:val="00EF6DA4"/>
    <w:rsid w:val="00F036EB"/>
    <w:rsid w:val="00F11A02"/>
    <w:rsid w:val="00F26550"/>
    <w:rsid w:val="00F27095"/>
    <w:rsid w:val="00F42D9D"/>
    <w:rsid w:val="00F441CF"/>
    <w:rsid w:val="00F45EBC"/>
    <w:rsid w:val="00F545BE"/>
    <w:rsid w:val="00F6385E"/>
    <w:rsid w:val="00F649D6"/>
    <w:rsid w:val="00F66E3D"/>
    <w:rsid w:val="00F74B1B"/>
    <w:rsid w:val="00F7722D"/>
    <w:rsid w:val="00F77FA4"/>
    <w:rsid w:val="00F801F8"/>
    <w:rsid w:val="00F80847"/>
    <w:rsid w:val="00F82462"/>
    <w:rsid w:val="00F86001"/>
    <w:rsid w:val="00F86647"/>
    <w:rsid w:val="00F92CA9"/>
    <w:rsid w:val="00FC38BD"/>
    <w:rsid w:val="00FD0F0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bracket">
    <w:name w:val="cite-bracket"/>
    <w:basedOn w:val="DefaultParagraphFont"/>
    <w:rsid w:val="00E6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D539C-0474-4036-A3F5-6B8DCBBEC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38BEF5-CFAF-4133-958B-3C949C57C372}">
  <ds:schemaRefs>
    <ds:schemaRef ds:uri="http://schemas.openxmlformats.org/officeDocument/2006/bibliography"/>
  </ds:schemaRefs>
</ds:datastoreItem>
</file>

<file path=customXml/itemProps4.xml><?xml version="1.0" encoding="utf-8"?>
<ds:datastoreItem xmlns:ds="http://schemas.openxmlformats.org/officeDocument/2006/customXml" ds:itemID="{31841E0A-CAB2-4B41-BC25-D8EB7337E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30959</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4</cp:revision>
  <cp:lastPrinted>2025-11-24T16:27:00Z</cp:lastPrinted>
  <dcterms:created xsi:type="dcterms:W3CDTF">2025-11-24T16:27:00Z</dcterms:created>
  <dcterms:modified xsi:type="dcterms:W3CDTF">2026-02-18T12:20:00Z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